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fghjk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ADDRESS: fghjkl Brgy Sta Lucia, Que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zon City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NATURE OF BUSIN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ESS: cvghj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