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asdfgh</w:t>
      </w:r>
      <w:r w:rsidR="000B526F">
        <w:rPr>
          <w:sz w:val="24"/>
          <w:szCs w:val="24"/>
        </w:rPr>
        <w:t xml:space="preserve">jkl,asdfghjk asdfghjk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asdfghjk PERMITS Brgy Sta Lucia, Quezon City 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NAME: asad  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BUSINESS ADDRESS: asda Brgy Sta Lucia, Quezon City 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NATURE OF BUSINESS: asd  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mun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