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qqqqqqqqqqqqqqq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BUSINESS ADDRESS: qqqqqqqqqqqqq Br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gy Sta Lucia, Quezon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City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              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NATURE OF BUSINESS: qqqqqqqqqqqqqqq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