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BUSINESS NAME: eeeeee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BUSINESS ADDRESS: eeeeeeeeeee2 Brgy Sta Luc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ia, Quezon City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             NATURE O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F BUSINESS: eeeeeeeeeee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