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8E7" w:rsidRDefault="00FF0A46">
      <w:pPr>
        <w:rPr>
          <w:rFonts w:ascii="Arial" w:hAnsi="Arial" w:cs="Arial"/>
          <w:sz w:val="28"/>
          <w:szCs w:val="28"/>
          <w:lang w:val="hr-HR"/>
        </w:rPr>
      </w:pPr>
      <w:r w:rsidRPr="00FF0A46">
        <w:rPr>
          <w:rFonts w:ascii="Arial" w:hAnsi="Arial" w:cs="Arial"/>
          <w:sz w:val="28"/>
          <w:szCs w:val="28"/>
          <w:lang w:val="hr-HR"/>
        </w:rPr>
        <w:t xml:space="preserve">Scenarij: Registracija korisnika </w:t>
      </w:r>
    </w:p>
    <w:p w:rsidR="00C57800" w:rsidRDefault="00C57800">
      <w:pPr>
        <w:rPr>
          <w:rFonts w:ascii="Arial" w:hAnsi="Arial" w:cs="Arial"/>
          <w:sz w:val="28"/>
          <w:szCs w:val="28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FF0A46" w:rsidRPr="00FF0A46" w:rsidTr="00914039">
        <w:tc>
          <w:tcPr>
            <w:tcW w:w="4158" w:type="dxa"/>
          </w:tcPr>
          <w:p w:rsidR="00FF0A46" w:rsidRPr="00FF0A46" w:rsidRDefault="00FF0A46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Naziv</w:t>
            </w:r>
          </w:p>
        </w:tc>
        <w:tc>
          <w:tcPr>
            <w:tcW w:w="5418" w:type="dxa"/>
          </w:tcPr>
          <w:p w:rsidR="00FF0A46" w:rsidRPr="00FF0A46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Registracija korisnika</w:t>
            </w:r>
          </w:p>
        </w:tc>
      </w:tr>
      <w:tr w:rsidR="00FF0A46" w:rsidRPr="00FF0A46" w:rsidTr="00914039">
        <w:tc>
          <w:tcPr>
            <w:tcW w:w="4158" w:type="dxa"/>
          </w:tcPr>
          <w:p w:rsidR="00FF0A46" w:rsidRPr="00FF0A46" w:rsidRDefault="00FF0A46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Opis</w:t>
            </w:r>
          </w:p>
        </w:tc>
        <w:tc>
          <w:tcPr>
            <w:tcW w:w="5418" w:type="dxa"/>
          </w:tcPr>
          <w:p w:rsidR="00FF0A46" w:rsidRPr="00FF0A46" w:rsidRDefault="00FF0A46" w:rsidP="00080817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Korisnik se registruje na sistem klikom na „Registracija“ te unosi lične podatke.</w:t>
            </w:r>
          </w:p>
        </w:tc>
      </w:tr>
      <w:tr w:rsidR="00FF0A46" w:rsidRPr="00FF0A46" w:rsidTr="00914039">
        <w:tc>
          <w:tcPr>
            <w:tcW w:w="4158" w:type="dxa"/>
          </w:tcPr>
          <w:p w:rsidR="00FF0A46" w:rsidRPr="00FF0A46" w:rsidRDefault="00FF0A46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Posljedice – uspješan završetak</w:t>
            </w:r>
          </w:p>
        </w:tc>
        <w:tc>
          <w:tcPr>
            <w:tcW w:w="5418" w:type="dxa"/>
          </w:tcPr>
          <w:p w:rsidR="00FF0A46" w:rsidRPr="00FF0A46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Korisnik je registrovan na sistem, te može koristiti aplikaciju.</w:t>
            </w:r>
          </w:p>
        </w:tc>
      </w:tr>
      <w:tr w:rsidR="00FF0A46" w:rsidRPr="00FF0A46" w:rsidTr="00914039">
        <w:tc>
          <w:tcPr>
            <w:tcW w:w="4158" w:type="dxa"/>
          </w:tcPr>
          <w:p w:rsidR="00FF0A46" w:rsidRPr="00FF0A46" w:rsidRDefault="00FF0A46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Posljedice – neuspješan završetak</w:t>
            </w:r>
          </w:p>
        </w:tc>
        <w:tc>
          <w:tcPr>
            <w:tcW w:w="5418" w:type="dxa"/>
          </w:tcPr>
          <w:p w:rsidR="00FF0A46" w:rsidRPr="00FF0A46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Korisnik nije registrovan na sistem.</w:t>
            </w:r>
          </w:p>
        </w:tc>
      </w:tr>
      <w:tr w:rsidR="00FF0A46" w:rsidRPr="00FF0A46" w:rsidTr="00914039">
        <w:tc>
          <w:tcPr>
            <w:tcW w:w="4158" w:type="dxa"/>
          </w:tcPr>
          <w:p w:rsidR="00FF0A46" w:rsidRPr="00FF0A46" w:rsidRDefault="00FF0A46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Primarni akteri</w:t>
            </w:r>
          </w:p>
        </w:tc>
        <w:tc>
          <w:tcPr>
            <w:tcW w:w="5418" w:type="dxa"/>
          </w:tcPr>
          <w:p w:rsidR="00FF0A46" w:rsidRPr="00FF0A46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Korisnik, menadžer, baza podataka</w:t>
            </w:r>
            <w:r w:rsidR="00465069">
              <w:rPr>
                <w:rFonts w:ascii="Arial" w:hAnsi="Arial" w:cs="Arial"/>
                <w:sz w:val="24"/>
                <w:szCs w:val="24"/>
                <w:lang w:val="hr-HR"/>
              </w:rPr>
              <w:t>.</w:t>
            </w:r>
          </w:p>
        </w:tc>
      </w:tr>
      <w:tr w:rsidR="00465069" w:rsidRPr="00FF0A46" w:rsidTr="00914039">
        <w:tc>
          <w:tcPr>
            <w:tcW w:w="4158" w:type="dxa"/>
          </w:tcPr>
          <w:p w:rsidR="00465069" w:rsidRPr="00FF0A46" w:rsidRDefault="00465069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Ostali akteri</w:t>
            </w:r>
          </w:p>
        </w:tc>
        <w:tc>
          <w:tcPr>
            <w:tcW w:w="5418" w:type="dxa"/>
          </w:tcPr>
          <w:p w:rsidR="00465069" w:rsidRDefault="0046506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Sistem</w:t>
            </w:r>
            <w:bookmarkStart w:id="0" w:name="_GoBack"/>
            <w:bookmarkEnd w:id="0"/>
          </w:p>
        </w:tc>
      </w:tr>
      <w:tr w:rsidR="00FF0A46" w:rsidRPr="00FF0A46" w:rsidTr="00914039">
        <w:tc>
          <w:tcPr>
            <w:tcW w:w="4158" w:type="dxa"/>
          </w:tcPr>
          <w:p w:rsidR="00FF0A46" w:rsidRPr="00FF0A46" w:rsidRDefault="00FF0A46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Glavni tok</w:t>
            </w:r>
          </w:p>
        </w:tc>
        <w:tc>
          <w:tcPr>
            <w:tcW w:w="5418" w:type="dxa"/>
          </w:tcPr>
          <w:p w:rsidR="00FF0A46" w:rsidRPr="00FF0A46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Korisnik je registrovan na sistem, te počinje sa korištenjem sistema</w:t>
            </w:r>
          </w:p>
        </w:tc>
      </w:tr>
    </w:tbl>
    <w:p w:rsidR="00FF0A46" w:rsidRDefault="00FF0A46">
      <w:pPr>
        <w:rPr>
          <w:rFonts w:ascii="Arial" w:hAnsi="Arial" w:cs="Arial"/>
          <w:sz w:val="28"/>
          <w:szCs w:val="28"/>
          <w:lang w:val="hr-HR"/>
        </w:rPr>
      </w:pPr>
    </w:p>
    <w:p w:rsidR="00914039" w:rsidRDefault="00914039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Tok događaja :</w:t>
      </w:r>
      <w:r>
        <w:rPr>
          <w:rFonts w:ascii="Arial" w:hAnsi="Arial" w:cs="Arial"/>
          <w:sz w:val="28"/>
          <w:szCs w:val="28"/>
          <w:lang w:val="hr-HR"/>
        </w:rPr>
        <w:br/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F0A46" w:rsidRPr="00914039" w:rsidTr="00FF0A46">
        <w:tc>
          <w:tcPr>
            <w:tcW w:w="2394" w:type="dxa"/>
          </w:tcPr>
          <w:p w:rsidR="00FF0A46" w:rsidRPr="00914039" w:rsidRDefault="00914039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Korisnik</w:t>
            </w:r>
          </w:p>
        </w:tc>
        <w:tc>
          <w:tcPr>
            <w:tcW w:w="2394" w:type="dxa"/>
          </w:tcPr>
          <w:p w:rsidR="00FF0A46" w:rsidRPr="00914039" w:rsidRDefault="00914039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Menadžer</w:t>
            </w:r>
          </w:p>
        </w:tc>
        <w:tc>
          <w:tcPr>
            <w:tcW w:w="2394" w:type="dxa"/>
          </w:tcPr>
          <w:p w:rsidR="00FF0A46" w:rsidRPr="00914039" w:rsidRDefault="00914039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2394" w:type="dxa"/>
          </w:tcPr>
          <w:p w:rsidR="00FF0A46" w:rsidRPr="00914039" w:rsidRDefault="00914039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</w:tr>
      <w:tr w:rsidR="00FF0A46" w:rsidRPr="00914039" w:rsidTr="00FF0A46">
        <w:tc>
          <w:tcPr>
            <w:tcW w:w="2394" w:type="dxa"/>
          </w:tcPr>
          <w:p w:rsidR="00FF0A46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914039">
              <w:rPr>
                <w:rFonts w:ascii="Arial" w:hAnsi="Arial" w:cs="Arial"/>
                <w:sz w:val="24"/>
                <w:szCs w:val="24"/>
                <w:lang w:val="hr-HR"/>
              </w:rPr>
              <w:t>1. Otvaranje aplikacije</w:t>
            </w: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FF0A46" w:rsidRPr="00914039" w:rsidTr="00FF0A46">
        <w:tc>
          <w:tcPr>
            <w:tcW w:w="2394" w:type="dxa"/>
          </w:tcPr>
          <w:p w:rsidR="00FF0A46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2. Klik na „Registracija“</w:t>
            </w: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FF0A46" w:rsidRPr="00914039" w:rsidTr="00FF0A46">
        <w:tc>
          <w:tcPr>
            <w:tcW w:w="2394" w:type="dxa"/>
          </w:tcPr>
          <w:p w:rsidR="00FF0A46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3. Unošenje podataka</w:t>
            </w: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FF0A46" w:rsidRPr="00914039" w:rsidTr="00FF0A46"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4. Prijem podataka</w:t>
            </w: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FF0A46" w:rsidRPr="00914039" w:rsidTr="00FF0A46"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FF0A46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5. Provjera podataka</w:t>
            </w:r>
          </w:p>
        </w:tc>
        <w:tc>
          <w:tcPr>
            <w:tcW w:w="2394" w:type="dxa"/>
          </w:tcPr>
          <w:p w:rsidR="00FF0A46" w:rsidRPr="00914039" w:rsidRDefault="00FF0A46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14039" w:rsidRPr="00914039" w:rsidTr="00FF0A46">
        <w:tc>
          <w:tcPr>
            <w:tcW w:w="2394" w:type="dxa"/>
          </w:tcPr>
          <w:p w:rsidR="00914039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6. Slanje zahtjeva menadžeru na odobravanje</w:t>
            </w:r>
          </w:p>
        </w:tc>
        <w:tc>
          <w:tcPr>
            <w:tcW w:w="2394" w:type="dxa"/>
          </w:tcPr>
          <w:p w:rsidR="00914039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DD7095" w:rsidRPr="00914039" w:rsidTr="00FF0A46">
        <w:tc>
          <w:tcPr>
            <w:tcW w:w="2394" w:type="dxa"/>
          </w:tcPr>
          <w:p w:rsidR="00DD7095" w:rsidRDefault="00DD7095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DD7095" w:rsidRPr="00914039" w:rsidRDefault="00DD7095" w:rsidP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7. Prijem zahtjeva te čekanje na uplatu</w:t>
            </w:r>
          </w:p>
        </w:tc>
        <w:tc>
          <w:tcPr>
            <w:tcW w:w="2394" w:type="dxa"/>
          </w:tcPr>
          <w:p w:rsidR="00DD7095" w:rsidRDefault="00DD7095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DD7095" w:rsidRPr="00914039" w:rsidRDefault="00DD7095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14039" w:rsidRPr="00914039" w:rsidTr="00FF0A46">
        <w:tc>
          <w:tcPr>
            <w:tcW w:w="2394" w:type="dxa"/>
          </w:tcPr>
          <w:p w:rsidR="00914039" w:rsidRPr="00914039" w:rsidRDefault="00DD7095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8. Uplaćivanje novca na račun</w:t>
            </w:r>
          </w:p>
        </w:tc>
        <w:tc>
          <w:tcPr>
            <w:tcW w:w="2394" w:type="dxa"/>
          </w:tcPr>
          <w:p w:rsidR="00914039" w:rsidRPr="00914039" w:rsidRDefault="00914039" w:rsidP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14039" w:rsidRPr="00914039" w:rsidTr="00FF0A46">
        <w:tc>
          <w:tcPr>
            <w:tcW w:w="2394" w:type="dxa"/>
          </w:tcPr>
          <w:p w:rsidR="00914039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Default="00DD7095" w:rsidP="00DD7095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9. Verifikacija korisnika i potvrda da je novac uplaćen</w:t>
            </w:r>
          </w:p>
        </w:tc>
        <w:tc>
          <w:tcPr>
            <w:tcW w:w="2394" w:type="dxa"/>
          </w:tcPr>
          <w:p w:rsid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P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14039" w:rsidRPr="00914039" w:rsidTr="00FF0A46">
        <w:tc>
          <w:tcPr>
            <w:tcW w:w="2394" w:type="dxa"/>
          </w:tcPr>
          <w:p w:rsidR="00914039" w:rsidRPr="00914039" w:rsidRDefault="00914039" w:rsidP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Default="00914039" w:rsidP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Pr="00914039" w:rsidRDefault="00DD7095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10. Unošenje korisnika u DB</w:t>
            </w:r>
          </w:p>
        </w:tc>
      </w:tr>
      <w:tr w:rsidR="00DD7095" w:rsidRPr="00914039" w:rsidTr="00FF0A46">
        <w:tc>
          <w:tcPr>
            <w:tcW w:w="2394" w:type="dxa"/>
          </w:tcPr>
          <w:p w:rsidR="00DD7095" w:rsidRDefault="00DD7095" w:rsidP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11. Mogućnost prijave na sistem i korištenje sistema</w:t>
            </w:r>
          </w:p>
        </w:tc>
        <w:tc>
          <w:tcPr>
            <w:tcW w:w="2394" w:type="dxa"/>
          </w:tcPr>
          <w:p w:rsidR="00DD7095" w:rsidRDefault="00DD7095" w:rsidP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DD7095" w:rsidRDefault="00DD7095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DD7095" w:rsidRDefault="00DD7095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FF0A46" w:rsidRDefault="00FF0A46">
      <w:pPr>
        <w:rPr>
          <w:rFonts w:ascii="Arial" w:hAnsi="Arial" w:cs="Arial"/>
          <w:sz w:val="28"/>
          <w:szCs w:val="28"/>
          <w:lang w:val="hr-HR"/>
        </w:rPr>
      </w:pPr>
    </w:p>
    <w:p w:rsidR="00914039" w:rsidRDefault="00914039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lastRenderedPageBreak/>
        <w:t>Za korak 5 : Moguće je da podaci nisu ispravni. Ukoliko ovi podaci nisu ispunjeni, potreban je alternativni tok.</w:t>
      </w:r>
    </w:p>
    <w:p w:rsidR="00914039" w:rsidRDefault="00914039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Alternativni tok 1 : Podaci nisu ispravni</w:t>
      </w:r>
    </w:p>
    <w:p w:rsidR="00914039" w:rsidRPr="00FF0A46" w:rsidRDefault="00914039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To</w:t>
      </w:r>
      <w:r w:rsidR="005C7164">
        <w:rPr>
          <w:rFonts w:ascii="Arial" w:hAnsi="Arial" w:cs="Arial"/>
          <w:sz w:val="28"/>
          <w:szCs w:val="28"/>
          <w:lang w:val="hr-HR"/>
        </w:rPr>
        <w:t>k događaja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04"/>
        <w:gridCol w:w="2484"/>
        <w:gridCol w:w="2394"/>
      </w:tblGrid>
      <w:tr w:rsidR="00914039" w:rsidRPr="00914039" w:rsidTr="00914039">
        <w:tc>
          <w:tcPr>
            <w:tcW w:w="2394" w:type="dxa"/>
          </w:tcPr>
          <w:p w:rsidR="00914039" w:rsidRPr="00914039" w:rsidRDefault="00914039" w:rsidP="004A6A39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Korisnik</w:t>
            </w:r>
          </w:p>
        </w:tc>
        <w:tc>
          <w:tcPr>
            <w:tcW w:w="2304" w:type="dxa"/>
          </w:tcPr>
          <w:p w:rsidR="00914039" w:rsidRPr="00914039" w:rsidRDefault="00914039" w:rsidP="004A6A39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Menadžer</w:t>
            </w:r>
          </w:p>
        </w:tc>
        <w:tc>
          <w:tcPr>
            <w:tcW w:w="2484" w:type="dxa"/>
          </w:tcPr>
          <w:p w:rsidR="00914039" w:rsidRPr="00914039" w:rsidRDefault="00914039" w:rsidP="004A6A39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2394" w:type="dxa"/>
          </w:tcPr>
          <w:p w:rsidR="00914039" w:rsidRPr="00914039" w:rsidRDefault="00914039" w:rsidP="004A6A39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</w:tr>
      <w:tr w:rsidR="00914039" w:rsidRPr="00DD7095" w:rsidTr="00914039">
        <w:tc>
          <w:tcPr>
            <w:tcW w:w="239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48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DD7095">
              <w:rPr>
                <w:rFonts w:ascii="Arial" w:hAnsi="Arial" w:cs="Arial"/>
                <w:sz w:val="24"/>
                <w:szCs w:val="24"/>
                <w:lang w:val="hr-HR"/>
              </w:rPr>
              <w:t>1. Konstatovanje da podaci nisu ispravni</w:t>
            </w:r>
          </w:p>
        </w:tc>
        <w:tc>
          <w:tcPr>
            <w:tcW w:w="239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14039" w:rsidRPr="00DD7095" w:rsidTr="00914039">
        <w:tc>
          <w:tcPr>
            <w:tcW w:w="239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48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DD7095">
              <w:rPr>
                <w:rFonts w:ascii="Arial" w:hAnsi="Arial" w:cs="Arial"/>
                <w:sz w:val="24"/>
                <w:szCs w:val="24"/>
                <w:lang w:val="hr-HR"/>
              </w:rPr>
              <w:t>2. Obavještavanje korisnika</w:t>
            </w:r>
          </w:p>
        </w:tc>
        <w:tc>
          <w:tcPr>
            <w:tcW w:w="239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14039" w:rsidRPr="00DD7095" w:rsidTr="00914039">
        <w:tc>
          <w:tcPr>
            <w:tcW w:w="239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DD7095">
              <w:rPr>
                <w:rFonts w:ascii="Arial" w:hAnsi="Arial" w:cs="Arial"/>
                <w:sz w:val="24"/>
                <w:szCs w:val="24"/>
                <w:lang w:val="hr-HR"/>
              </w:rPr>
              <w:t>3. Prijem obavijesti</w:t>
            </w:r>
          </w:p>
        </w:tc>
        <w:tc>
          <w:tcPr>
            <w:tcW w:w="230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48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14039" w:rsidRPr="00DD7095" w:rsidTr="00914039">
        <w:tc>
          <w:tcPr>
            <w:tcW w:w="239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DD7095">
              <w:rPr>
                <w:rFonts w:ascii="Arial" w:hAnsi="Arial" w:cs="Arial"/>
                <w:sz w:val="24"/>
                <w:szCs w:val="24"/>
                <w:lang w:val="hr-HR"/>
              </w:rPr>
              <w:t>4. Nastavak na koraku  3 glavnog toka događaja</w:t>
            </w:r>
          </w:p>
        </w:tc>
        <w:tc>
          <w:tcPr>
            <w:tcW w:w="230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48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914039" w:rsidRPr="00DD7095" w:rsidRDefault="0091403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914039" w:rsidRPr="00FF0A46" w:rsidRDefault="00914039">
      <w:pPr>
        <w:rPr>
          <w:rFonts w:ascii="Arial" w:hAnsi="Arial" w:cs="Arial"/>
          <w:sz w:val="28"/>
          <w:szCs w:val="28"/>
          <w:lang w:val="hr-HR"/>
        </w:rPr>
      </w:pPr>
    </w:p>
    <w:sectPr w:rsidR="00914039" w:rsidRPr="00FF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320"/>
    <w:rsid w:val="00080817"/>
    <w:rsid w:val="00465069"/>
    <w:rsid w:val="004E68E7"/>
    <w:rsid w:val="005C7164"/>
    <w:rsid w:val="00914039"/>
    <w:rsid w:val="00BC68C6"/>
    <w:rsid w:val="00C57800"/>
    <w:rsid w:val="00DD7095"/>
    <w:rsid w:val="00FA6320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2017-03-23T16:47:00Z</dcterms:created>
  <dcterms:modified xsi:type="dcterms:W3CDTF">2017-03-23T17:29:00Z</dcterms:modified>
</cp:coreProperties>
</file>