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A8B" w:rsidRPr="005C6A8B" w:rsidRDefault="005C6A8B" w:rsidP="005827E2">
      <w:pPr>
        <w:jc w:val="center"/>
        <w:rPr>
          <w:b/>
          <w:sz w:val="28"/>
        </w:rPr>
      </w:pPr>
      <w:bookmarkStart w:id="0" w:name="_Hlk513480903"/>
      <w:r w:rsidRPr="005C6A8B">
        <w:rPr>
          <w:rFonts w:hint="eastAsia"/>
          <w:b/>
          <w:sz w:val="28"/>
        </w:rPr>
        <w:t>TFSA</w:t>
      </w:r>
      <w:r w:rsidRPr="005C6A8B">
        <w:rPr>
          <w:rFonts w:hint="eastAsia"/>
          <w:b/>
          <w:sz w:val="28"/>
        </w:rPr>
        <w:t>注册免税储蓄账户</w:t>
      </w:r>
    </w:p>
    <w:p w:rsidR="005C6A8B" w:rsidRDefault="005C6A8B" w:rsidP="005C6A8B">
      <w:pPr>
        <w:rPr>
          <w:b/>
        </w:rPr>
      </w:pPr>
      <w:r w:rsidRPr="005C6A8B">
        <w:rPr>
          <w:b/>
          <w:noProof/>
        </w:rPr>
        <w:drawing>
          <wp:inline distT="0" distB="0" distL="0" distR="0">
            <wp:extent cx="5943600" cy="1406562"/>
            <wp:effectExtent l="0" t="0" r="0" b="3175"/>
            <wp:docPr id="3" name="图片 3" descr="C:\Users\wisew\AppData\Local\Temp\15257266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sew\AppData\Local\Temp\1525726673(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06562"/>
                    </a:xfrm>
                    <a:prstGeom prst="rect">
                      <a:avLst/>
                    </a:prstGeom>
                    <a:noFill/>
                    <a:ln>
                      <a:noFill/>
                    </a:ln>
                  </pic:spPr>
                </pic:pic>
              </a:graphicData>
            </a:graphic>
          </wp:inline>
        </w:drawing>
      </w:r>
    </w:p>
    <w:p w:rsidR="005C6A8B" w:rsidRPr="005C6A8B" w:rsidRDefault="005C6A8B" w:rsidP="005C6A8B">
      <w:pPr>
        <w:rPr>
          <w:b/>
        </w:rPr>
      </w:pPr>
    </w:p>
    <w:p w:rsidR="005C6A8B" w:rsidRDefault="005C6A8B" w:rsidP="005C6A8B">
      <w:r w:rsidRPr="005C6A8B">
        <w:rPr>
          <w:rFonts w:hint="eastAsia"/>
        </w:rPr>
        <w:t>免税储蓄账户</w:t>
      </w:r>
      <w:r w:rsidRPr="005C6A8B">
        <w:rPr>
          <w:rFonts w:hint="eastAsia"/>
        </w:rPr>
        <w:t>(Tax-Free Savings Account</w:t>
      </w:r>
      <w:r w:rsidRPr="005C6A8B">
        <w:rPr>
          <w:rFonts w:hint="eastAsia"/>
        </w:rPr>
        <w:t>，简称</w:t>
      </w:r>
      <w:r w:rsidRPr="005C6A8B">
        <w:rPr>
          <w:rFonts w:hint="eastAsia"/>
        </w:rPr>
        <w:t>TFSA)</w:t>
      </w:r>
      <w:r w:rsidRPr="005C6A8B">
        <w:rPr>
          <w:rFonts w:hint="eastAsia"/>
        </w:rPr>
        <w:t>是一个帮您实现短期及长期</w:t>
      </w:r>
      <w:r w:rsidRPr="005C6A8B">
        <w:rPr>
          <w:rFonts w:hint="eastAsia"/>
        </w:rPr>
        <w:t>(</w:t>
      </w:r>
      <w:r w:rsidRPr="005C6A8B">
        <w:rPr>
          <w:rFonts w:hint="eastAsia"/>
        </w:rPr>
        <w:t>包括舒适的退休生活</w:t>
      </w:r>
      <w:r w:rsidRPr="005C6A8B">
        <w:rPr>
          <w:rFonts w:hint="eastAsia"/>
        </w:rPr>
        <w:t>)</w:t>
      </w:r>
      <w:r w:rsidRPr="005C6A8B">
        <w:rPr>
          <w:rFonts w:hint="eastAsia"/>
        </w:rPr>
        <w:t>目标的好方法。</w:t>
      </w:r>
    </w:p>
    <w:p w:rsidR="005C6A8B" w:rsidRDefault="005C6A8B" w:rsidP="005C6A8B">
      <w:r w:rsidRPr="005C6A8B">
        <w:rPr>
          <w:rFonts w:hint="eastAsia"/>
        </w:rPr>
        <w:t>这是因为在免税储蓄账户里的投资收入，即使在提取时也</w:t>
      </w:r>
      <w:r>
        <w:rPr>
          <w:rFonts w:hint="eastAsia"/>
        </w:rPr>
        <w:t>无需缴税</w:t>
      </w:r>
      <w:r w:rsidRPr="005C6A8B">
        <w:rPr>
          <w:rFonts w:hint="eastAsia"/>
        </w:rPr>
        <w:t>。这种免税的复合增长意味著，您在</w:t>
      </w:r>
      <w:r w:rsidRPr="005C6A8B">
        <w:rPr>
          <w:rFonts w:hint="eastAsia"/>
        </w:rPr>
        <w:t>TFSA</w:t>
      </w:r>
      <w:r w:rsidRPr="005C6A8B">
        <w:rPr>
          <w:rFonts w:hint="eastAsia"/>
        </w:rPr>
        <w:t>里的资金会比存在</w:t>
      </w:r>
      <w:r>
        <w:rPr>
          <w:rFonts w:hint="eastAsia"/>
        </w:rPr>
        <w:t>其他</w:t>
      </w:r>
      <w:r w:rsidRPr="005C6A8B">
        <w:rPr>
          <w:rFonts w:hint="eastAsia"/>
        </w:rPr>
        <w:t>账户内的增长得更快。</w:t>
      </w:r>
    </w:p>
    <w:p w:rsidR="005C6A8B" w:rsidRDefault="005C6A8B" w:rsidP="005C6A8B"/>
    <w:p w:rsidR="00AC3F65" w:rsidRPr="00AC3F65" w:rsidRDefault="00AC3F65" w:rsidP="00AC3F65">
      <w:pPr>
        <w:rPr>
          <w:b/>
        </w:rPr>
      </w:pPr>
      <w:r w:rsidRPr="00AC3F65">
        <w:rPr>
          <w:rFonts w:hint="eastAsia"/>
          <w:b/>
        </w:rPr>
        <w:t>我可以缴纳多少供款？</w:t>
      </w:r>
    </w:p>
    <w:p w:rsidR="00AC3F65" w:rsidRDefault="00AC3F65" w:rsidP="00AC3F65">
      <w:pPr>
        <w:pStyle w:val="a3"/>
        <w:numPr>
          <w:ilvl w:val="0"/>
          <w:numId w:val="2"/>
        </w:numPr>
      </w:pPr>
      <w:r>
        <w:rPr>
          <w:rFonts w:hint="eastAsia"/>
        </w:rPr>
        <w:t>2017</w:t>
      </w:r>
      <w:r>
        <w:rPr>
          <w:rFonts w:hint="eastAsia"/>
        </w:rPr>
        <w:t>年的免税储蓄账户供款限额为</w:t>
      </w:r>
      <w:r>
        <w:rPr>
          <w:rFonts w:hint="eastAsia"/>
        </w:rPr>
        <w:t>$5,500</w:t>
      </w:r>
      <w:r>
        <w:rPr>
          <w:rFonts w:hint="eastAsia"/>
        </w:rPr>
        <w:t>。</w:t>
      </w:r>
      <w:r>
        <w:rPr>
          <w:rFonts w:hint="eastAsia"/>
        </w:rPr>
        <w:t>2009</w:t>
      </w:r>
      <w:r>
        <w:rPr>
          <w:rFonts w:hint="eastAsia"/>
        </w:rPr>
        <w:t>年至</w:t>
      </w:r>
      <w:r>
        <w:rPr>
          <w:rFonts w:hint="eastAsia"/>
        </w:rPr>
        <w:t>2012</w:t>
      </w:r>
      <w:r>
        <w:rPr>
          <w:rFonts w:hint="eastAsia"/>
        </w:rPr>
        <w:t>年的年度供款限额为</w:t>
      </w:r>
      <w:r>
        <w:rPr>
          <w:rFonts w:hint="eastAsia"/>
        </w:rPr>
        <w:t>$5,000</w:t>
      </w:r>
      <w:r>
        <w:rPr>
          <w:rFonts w:hint="eastAsia"/>
        </w:rPr>
        <w:t>。</w:t>
      </w:r>
      <w:r>
        <w:rPr>
          <w:rFonts w:hint="eastAsia"/>
        </w:rPr>
        <w:t>2013</w:t>
      </w:r>
      <w:r>
        <w:rPr>
          <w:rFonts w:hint="eastAsia"/>
        </w:rPr>
        <w:t>年至</w:t>
      </w:r>
      <w:r>
        <w:rPr>
          <w:rFonts w:hint="eastAsia"/>
        </w:rPr>
        <w:t>2014</w:t>
      </w:r>
      <w:r>
        <w:rPr>
          <w:rFonts w:hint="eastAsia"/>
        </w:rPr>
        <w:t>年的年度供款限额为</w:t>
      </w:r>
      <w:r>
        <w:rPr>
          <w:rFonts w:hint="eastAsia"/>
        </w:rPr>
        <w:t>$5,500</w:t>
      </w:r>
      <w:r>
        <w:rPr>
          <w:rFonts w:hint="eastAsia"/>
        </w:rPr>
        <w:t>。</w:t>
      </w:r>
      <w:r>
        <w:rPr>
          <w:rFonts w:hint="eastAsia"/>
        </w:rPr>
        <w:t>2015</w:t>
      </w:r>
      <w:r>
        <w:rPr>
          <w:rFonts w:hint="eastAsia"/>
        </w:rPr>
        <w:t>年的年度供款限额为</w:t>
      </w:r>
      <w:r>
        <w:rPr>
          <w:rFonts w:hint="eastAsia"/>
        </w:rPr>
        <w:t>$10,000</w:t>
      </w:r>
      <w:r>
        <w:rPr>
          <w:rFonts w:hint="eastAsia"/>
        </w:rPr>
        <w:t>。</w:t>
      </w:r>
      <w:r>
        <w:rPr>
          <w:rFonts w:hint="eastAsia"/>
        </w:rPr>
        <w:t>2016</w:t>
      </w:r>
      <w:r>
        <w:rPr>
          <w:rFonts w:hint="eastAsia"/>
        </w:rPr>
        <w:t>年的年度供款限额为</w:t>
      </w:r>
      <w:r>
        <w:rPr>
          <w:rFonts w:hint="eastAsia"/>
        </w:rPr>
        <w:t>$5,500</w:t>
      </w:r>
      <w:r>
        <w:rPr>
          <w:rFonts w:hint="eastAsia"/>
        </w:rPr>
        <w:t>。</w:t>
      </w:r>
    </w:p>
    <w:p w:rsidR="00AC3F65" w:rsidRDefault="00AC3F65" w:rsidP="00AC3F65">
      <w:pPr>
        <w:pStyle w:val="a3"/>
        <w:numPr>
          <w:ilvl w:val="0"/>
          <w:numId w:val="2"/>
        </w:numPr>
      </w:pPr>
      <w:r>
        <w:rPr>
          <w:rFonts w:hint="eastAsia"/>
        </w:rPr>
        <w:t>历年任何未使用的供款额度均可结转。举例而言，假如您此前从未向免税储蓄账户供款，则在</w:t>
      </w:r>
      <w:r>
        <w:rPr>
          <w:rFonts w:hint="eastAsia"/>
        </w:rPr>
        <w:t>2017</w:t>
      </w:r>
      <w:r>
        <w:rPr>
          <w:rFonts w:hint="eastAsia"/>
        </w:rPr>
        <w:t>年，</w:t>
      </w:r>
      <w:proofErr w:type="gramStart"/>
      <w:r>
        <w:rPr>
          <w:rFonts w:hint="eastAsia"/>
        </w:rPr>
        <w:t>您最高</w:t>
      </w:r>
      <w:proofErr w:type="gramEnd"/>
      <w:r>
        <w:rPr>
          <w:rFonts w:hint="eastAsia"/>
        </w:rPr>
        <w:t>可供款</w:t>
      </w:r>
      <w:r>
        <w:rPr>
          <w:rFonts w:hint="eastAsia"/>
        </w:rPr>
        <w:t>$52,000</w:t>
      </w:r>
      <w:r>
        <w:rPr>
          <w:rFonts w:hint="eastAsia"/>
        </w:rPr>
        <w:t>。</w:t>
      </w:r>
    </w:p>
    <w:p w:rsidR="00AC3F65" w:rsidRDefault="00AC3F65" w:rsidP="005C6A8B"/>
    <w:p w:rsidR="005C6A8B" w:rsidRPr="00AC3F65" w:rsidRDefault="005C6A8B" w:rsidP="005C6A8B">
      <w:pPr>
        <w:rPr>
          <w:b/>
        </w:rPr>
      </w:pPr>
      <w:r w:rsidRPr="00AC3F65">
        <w:rPr>
          <w:rFonts w:hint="eastAsia"/>
          <w:b/>
        </w:rPr>
        <w:t>通过免税储蓄账户，您可以将自己的储蓄变为合资格的投资，比如：</w:t>
      </w:r>
    </w:p>
    <w:p w:rsidR="005C6A8B" w:rsidRDefault="005C6A8B" w:rsidP="005C6A8B">
      <w:pPr>
        <w:pStyle w:val="a3"/>
        <w:numPr>
          <w:ilvl w:val="0"/>
          <w:numId w:val="1"/>
        </w:numPr>
      </w:pPr>
      <w:r w:rsidRPr="005C6A8B">
        <w:rPr>
          <w:rFonts w:hint="eastAsia"/>
        </w:rPr>
        <w:t>互惠基金</w:t>
      </w:r>
      <w:r>
        <w:rPr>
          <w:rFonts w:hint="eastAsia"/>
        </w:rPr>
        <w:t xml:space="preserve"> Mutual</w:t>
      </w:r>
      <w:r>
        <w:t xml:space="preserve"> </w:t>
      </w:r>
      <w:r>
        <w:rPr>
          <w:rFonts w:hint="eastAsia"/>
        </w:rPr>
        <w:t>Fund</w:t>
      </w:r>
    </w:p>
    <w:p w:rsidR="005C6A8B" w:rsidRDefault="005C6A8B" w:rsidP="005C6A8B">
      <w:pPr>
        <w:pStyle w:val="a3"/>
        <w:numPr>
          <w:ilvl w:val="0"/>
          <w:numId w:val="1"/>
        </w:numPr>
      </w:pPr>
      <w:r w:rsidRPr="005C6A8B">
        <w:rPr>
          <w:rFonts w:hint="eastAsia"/>
        </w:rPr>
        <w:t>定期存款／</w:t>
      </w:r>
      <w:r>
        <w:rPr>
          <w:rFonts w:hint="eastAsia"/>
        </w:rPr>
        <w:t>担保</w:t>
      </w:r>
      <w:proofErr w:type="gramStart"/>
      <w:r>
        <w:rPr>
          <w:rFonts w:hint="eastAsia"/>
        </w:rPr>
        <w:t>投资证</w:t>
      </w:r>
      <w:proofErr w:type="gramEnd"/>
      <w:r w:rsidRPr="005C6A8B">
        <w:t>Guaranteed Investment Certificate</w:t>
      </w:r>
    </w:p>
    <w:p w:rsidR="005C6A8B" w:rsidRDefault="005C6A8B" w:rsidP="005C6A8B">
      <w:pPr>
        <w:pStyle w:val="a3"/>
        <w:numPr>
          <w:ilvl w:val="0"/>
          <w:numId w:val="1"/>
        </w:numPr>
      </w:pPr>
      <w:r w:rsidRPr="005C6A8B">
        <w:rPr>
          <w:rFonts w:hint="eastAsia"/>
        </w:rPr>
        <w:t>股票</w:t>
      </w:r>
      <w:r>
        <w:rPr>
          <w:rFonts w:hint="eastAsia"/>
        </w:rPr>
        <w:t xml:space="preserve"> Stock</w:t>
      </w:r>
    </w:p>
    <w:p w:rsidR="005C6A8B" w:rsidRDefault="005C6A8B" w:rsidP="005C6A8B">
      <w:pPr>
        <w:pStyle w:val="a3"/>
        <w:numPr>
          <w:ilvl w:val="0"/>
          <w:numId w:val="1"/>
        </w:numPr>
      </w:pPr>
      <w:r w:rsidRPr="005C6A8B">
        <w:rPr>
          <w:rFonts w:hint="eastAsia"/>
        </w:rPr>
        <w:t>债券</w:t>
      </w:r>
      <w:r>
        <w:rPr>
          <w:rFonts w:hint="eastAsia"/>
        </w:rPr>
        <w:t xml:space="preserve"> Bond</w:t>
      </w:r>
    </w:p>
    <w:p w:rsidR="005C6A8B" w:rsidRDefault="005C6A8B" w:rsidP="005C6A8B"/>
    <w:p w:rsidR="005C6A8B" w:rsidRDefault="005C6A8B" w:rsidP="005C6A8B">
      <w:r w:rsidRPr="005C6A8B">
        <w:rPr>
          <w:rFonts w:hint="eastAsia"/>
        </w:rPr>
        <w:t>下面的图表显示，以每年赚取</w:t>
      </w:r>
      <w:r>
        <w:t>8</w:t>
      </w:r>
      <w:r w:rsidRPr="005C6A8B">
        <w:rPr>
          <w:rFonts w:hint="eastAsia"/>
        </w:rPr>
        <w:t>%</w:t>
      </w:r>
      <w:r w:rsidRPr="005C6A8B">
        <w:rPr>
          <w:rFonts w:hint="eastAsia"/>
        </w:rPr>
        <w:t>的利息为例，每</w:t>
      </w:r>
      <w:r>
        <w:rPr>
          <w:rFonts w:hint="eastAsia"/>
        </w:rPr>
        <w:t>月</w:t>
      </w:r>
      <w:r w:rsidRPr="005C6A8B">
        <w:rPr>
          <w:rFonts w:hint="eastAsia"/>
        </w:rPr>
        <w:t>的</w:t>
      </w:r>
      <w:r w:rsidRPr="005C6A8B">
        <w:rPr>
          <w:rFonts w:hint="eastAsia"/>
        </w:rPr>
        <w:t>$</w:t>
      </w:r>
      <w:r>
        <w:t>450</w:t>
      </w:r>
      <w:r w:rsidRPr="005C6A8B">
        <w:rPr>
          <w:rFonts w:hint="eastAsia"/>
        </w:rPr>
        <w:t>供款将在</w:t>
      </w:r>
      <w:r w:rsidRPr="005C6A8B">
        <w:rPr>
          <w:rFonts w:hint="eastAsia"/>
        </w:rPr>
        <w:t>TFSA</w:t>
      </w:r>
      <w:r w:rsidRPr="005C6A8B">
        <w:rPr>
          <w:rFonts w:hint="eastAsia"/>
        </w:rPr>
        <w:t>内及</w:t>
      </w:r>
      <w:r w:rsidRPr="005C6A8B">
        <w:rPr>
          <w:rFonts w:hint="eastAsia"/>
        </w:rPr>
        <w:t>TFSA</w:t>
      </w:r>
      <w:proofErr w:type="gramStart"/>
      <w:r w:rsidRPr="005C6A8B">
        <w:rPr>
          <w:rFonts w:hint="eastAsia"/>
        </w:rPr>
        <w:t>外增长</w:t>
      </w:r>
      <w:proofErr w:type="gramEnd"/>
      <w:r w:rsidR="00AC3F65">
        <w:rPr>
          <w:rFonts w:hint="eastAsia"/>
        </w:rPr>
        <w:t>差距，省下</w:t>
      </w:r>
      <w:r w:rsidR="00AC3F65">
        <w:rPr>
          <w:rFonts w:hint="eastAsia"/>
        </w:rPr>
        <w:t>$4</w:t>
      </w:r>
      <w:r w:rsidR="00AC3F65">
        <w:t>7</w:t>
      </w:r>
      <w:r w:rsidR="00AC3F65">
        <w:rPr>
          <w:rFonts w:hint="eastAsia"/>
        </w:rPr>
        <w:t>,</w:t>
      </w:r>
      <w:r w:rsidR="00AC3F65">
        <w:t>729</w:t>
      </w:r>
      <w:r w:rsidR="00AC3F65">
        <w:rPr>
          <w:rFonts w:hint="eastAsia"/>
        </w:rPr>
        <w:t>的税！</w:t>
      </w:r>
    </w:p>
    <w:p w:rsidR="005C6A8B" w:rsidRDefault="005C6A8B" w:rsidP="005C6A8B">
      <w:pPr>
        <w:jc w:val="center"/>
      </w:pPr>
      <w:r w:rsidRPr="005C6A8B">
        <w:rPr>
          <w:noProof/>
        </w:rPr>
        <w:lastRenderedPageBreak/>
        <w:drawing>
          <wp:inline distT="0" distB="0" distL="0" distR="0">
            <wp:extent cx="4902200" cy="1930110"/>
            <wp:effectExtent l="0" t="0" r="0" b="0"/>
            <wp:docPr id="4" name="图片 4" descr="C:\Users\wisew\AppData\Local\Temp\1525726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sew\AppData\Local\Temp\1525726974(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1277" cy="1933684"/>
                    </a:xfrm>
                    <a:prstGeom prst="rect">
                      <a:avLst/>
                    </a:prstGeom>
                    <a:noFill/>
                    <a:ln>
                      <a:noFill/>
                    </a:ln>
                  </pic:spPr>
                </pic:pic>
              </a:graphicData>
            </a:graphic>
          </wp:inline>
        </w:drawing>
      </w:r>
    </w:p>
    <w:p w:rsidR="005C6A8B" w:rsidRDefault="005C6A8B" w:rsidP="005C6A8B">
      <w:pPr>
        <w:rPr>
          <w:sz w:val="18"/>
        </w:rPr>
      </w:pPr>
      <w:r>
        <w:rPr>
          <w:rFonts w:hint="eastAsia"/>
          <w:sz w:val="18"/>
        </w:rPr>
        <w:t>（</w:t>
      </w:r>
      <w:r w:rsidRPr="005C6A8B">
        <w:rPr>
          <w:rFonts w:hint="eastAsia"/>
          <w:sz w:val="18"/>
        </w:rPr>
        <w:t>假设</w:t>
      </w:r>
      <w:r>
        <w:rPr>
          <w:rFonts w:hint="eastAsia"/>
          <w:sz w:val="18"/>
        </w:rPr>
        <w:t>年收入</w:t>
      </w:r>
      <w:r>
        <w:rPr>
          <w:rFonts w:hint="eastAsia"/>
          <w:sz w:val="18"/>
        </w:rPr>
        <w:t>6</w:t>
      </w:r>
      <w:r>
        <w:rPr>
          <w:rFonts w:hint="eastAsia"/>
          <w:sz w:val="18"/>
        </w:rPr>
        <w:t>万</w:t>
      </w:r>
      <w:r w:rsidRPr="005C6A8B">
        <w:rPr>
          <w:rFonts w:hint="eastAsia"/>
          <w:sz w:val="18"/>
        </w:rPr>
        <w:t>，而利息收入将按年</w:t>
      </w:r>
      <w:r>
        <w:rPr>
          <w:rFonts w:hint="eastAsia"/>
          <w:sz w:val="18"/>
        </w:rPr>
        <w:t>缴税</w:t>
      </w:r>
      <w:r w:rsidRPr="005C6A8B">
        <w:rPr>
          <w:rFonts w:hint="eastAsia"/>
          <w:sz w:val="18"/>
        </w:rPr>
        <w:t>。所有供款均</w:t>
      </w:r>
      <w:r>
        <w:rPr>
          <w:rFonts w:hint="eastAsia"/>
          <w:sz w:val="18"/>
        </w:rPr>
        <w:t>于</w:t>
      </w:r>
      <w:r w:rsidRPr="005C6A8B">
        <w:rPr>
          <w:rFonts w:hint="eastAsia"/>
          <w:sz w:val="18"/>
        </w:rPr>
        <w:t>年初进行。年复利回报率为</w:t>
      </w:r>
      <w:r>
        <w:rPr>
          <w:sz w:val="18"/>
        </w:rPr>
        <w:t>8</w:t>
      </w:r>
      <w:r w:rsidRPr="005C6A8B">
        <w:rPr>
          <w:rFonts w:hint="eastAsia"/>
          <w:sz w:val="18"/>
        </w:rPr>
        <w:t>%</w:t>
      </w:r>
      <w:r w:rsidRPr="005C6A8B">
        <w:rPr>
          <w:rFonts w:hint="eastAsia"/>
          <w:sz w:val="18"/>
        </w:rPr>
        <w:t>。</w:t>
      </w:r>
      <w:r>
        <w:rPr>
          <w:rFonts w:hint="eastAsia"/>
          <w:sz w:val="18"/>
        </w:rPr>
        <w:t>此图</w:t>
      </w:r>
      <w:r w:rsidRPr="005C6A8B">
        <w:rPr>
          <w:rFonts w:hint="eastAsia"/>
          <w:sz w:val="18"/>
        </w:rPr>
        <w:t>只作说明用途，并非未来回报的指标。实际税率及回报率将有所变动。</w:t>
      </w:r>
      <w:r>
        <w:rPr>
          <w:rFonts w:hint="eastAsia"/>
          <w:sz w:val="18"/>
        </w:rPr>
        <w:t>）</w:t>
      </w:r>
    </w:p>
    <w:p w:rsidR="005C6A8B" w:rsidRDefault="005C6A8B" w:rsidP="005C6A8B">
      <w:pPr>
        <w:rPr>
          <w:sz w:val="18"/>
        </w:rPr>
      </w:pPr>
    </w:p>
    <w:p w:rsidR="00CD0E6F" w:rsidRPr="00382077" w:rsidRDefault="00CD0E6F" w:rsidP="005C6A8B">
      <w:pPr>
        <w:rPr>
          <w:b/>
          <w:sz w:val="24"/>
        </w:rPr>
      </w:pPr>
      <w:r w:rsidRPr="00BB5E33">
        <w:rPr>
          <w:rFonts w:hint="eastAsia"/>
          <w:b/>
          <w:sz w:val="24"/>
        </w:rPr>
        <w:t>对于生活在加拿大的多数人来讲，收入是必不可少的，而税务问题又将伴随终生，所以理财</w:t>
      </w:r>
      <w:r>
        <w:rPr>
          <w:rFonts w:hint="eastAsia"/>
          <w:b/>
          <w:sz w:val="24"/>
        </w:rPr>
        <w:t>、</w:t>
      </w:r>
      <w:proofErr w:type="gramStart"/>
      <w:r>
        <w:rPr>
          <w:rFonts w:hint="eastAsia"/>
          <w:b/>
          <w:sz w:val="24"/>
        </w:rPr>
        <w:t>优税</w:t>
      </w:r>
      <w:r w:rsidRPr="00BB5E33">
        <w:rPr>
          <w:rFonts w:hint="eastAsia"/>
          <w:b/>
          <w:sz w:val="24"/>
        </w:rPr>
        <w:t>是</w:t>
      </w:r>
      <w:proofErr w:type="gramEnd"/>
      <w:r w:rsidRPr="00BB5E33">
        <w:rPr>
          <w:rFonts w:hint="eastAsia"/>
          <w:b/>
          <w:sz w:val="24"/>
        </w:rPr>
        <w:t>很重要的事情。</w:t>
      </w:r>
    </w:p>
    <w:p w:rsidR="00A43674" w:rsidRPr="00AC3F65" w:rsidRDefault="00A43674" w:rsidP="00A43674">
      <w:pPr>
        <w:jc w:val="center"/>
        <w:rPr>
          <w:b/>
          <w:sz w:val="24"/>
        </w:rPr>
      </w:pPr>
      <w:r w:rsidRPr="00AC3F65">
        <w:rPr>
          <w:rFonts w:hint="eastAsia"/>
          <w:b/>
          <w:sz w:val="24"/>
        </w:rPr>
        <w:t>我们可以</w:t>
      </w:r>
      <w:r>
        <w:rPr>
          <w:rFonts w:hint="eastAsia"/>
          <w:b/>
          <w:sz w:val="24"/>
        </w:rPr>
        <w:t>中立的为您</w:t>
      </w:r>
      <w:r w:rsidRPr="00AC3F65">
        <w:rPr>
          <w:rFonts w:hint="eastAsia"/>
          <w:b/>
          <w:sz w:val="24"/>
        </w:rPr>
        <w:t>提供</w:t>
      </w:r>
      <w:r>
        <w:rPr>
          <w:rFonts w:hint="eastAsia"/>
          <w:b/>
          <w:sz w:val="24"/>
        </w:rPr>
        <w:t>最佳</w:t>
      </w:r>
      <w:r w:rsidRPr="00AC3F65">
        <w:rPr>
          <w:rFonts w:hint="eastAsia"/>
          <w:b/>
          <w:sz w:val="24"/>
        </w:rPr>
        <w:t>选择！</w:t>
      </w:r>
    </w:p>
    <w:p w:rsidR="00AC3F65" w:rsidRDefault="00AC3F65" w:rsidP="00AC3F65">
      <w:r>
        <w:rPr>
          <w:rFonts w:hint="eastAsia"/>
        </w:rPr>
        <w:t>各大银行和保险公司的营业部只销售本行或本公司的基金和保险，而我们可以代理几乎市场上的所有的基金：</w:t>
      </w:r>
    </w:p>
    <w:p w:rsidR="00AC3F65" w:rsidRDefault="00AC3F65" w:rsidP="00AC3F65">
      <w:r>
        <w:rPr>
          <w:rFonts w:hint="eastAsia"/>
        </w:rPr>
        <w:t>各大银行的共同基金：</w:t>
      </w:r>
      <w:r>
        <w:rPr>
          <w:rFonts w:hint="eastAsia"/>
        </w:rPr>
        <w:t xml:space="preserve">TD, BMO, </w:t>
      </w:r>
      <w:r>
        <w:t xml:space="preserve">RBC </w:t>
      </w:r>
      <w:r>
        <w:rPr>
          <w:rFonts w:hint="eastAsia"/>
        </w:rPr>
        <w:t>...</w:t>
      </w:r>
    </w:p>
    <w:p w:rsidR="00FB17FF" w:rsidRDefault="00FB17FF" w:rsidP="00FB17FF">
      <w:r>
        <w:rPr>
          <w:rFonts w:hint="eastAsia"/>
        </w:rPr>
        <w:t>各大保险公司的基金：</w:t>
      </w:r>
      <w:r>
        <w:rPr>
          <w:rFonts w:hint="eastAsia"/>
        </w:rPr>
        <w:t>Manulife, IA, Sun</w:t>
      </w:r>
      <w:r>
        <w:t xml:space="preserve"> L</w:t>
      </w:r>
      <w:r>
        <w:rPr>
          <w:rFonts w:hint="eastAsia"/>
        </w:rPr>
        <w:t>ife</w:t>
      </w:r>
      <w:r>
        <w:t>, Canada Life</w:t>
      </w:r>
      <w:r>
        <w:rPr>
          <w:rFonts w:hint="eastAsia"/>
        </w:rPr>
        <w:t xml:space="preserve"> ...</w:t>
      </w:r>
    </w:p>
    <w:p w:rsidR="00AC3F65" w:rsidRDefault="00AC3F65" w:rsidP="00AC3F65">
      <w:r>
        <w:rPr>
          <w:rFonts w:hint="eastAsia"/>
        </w:rPr>
        <w:t>各大专业基金公司的共同基金：</w:t>
      </w:r>
      <w:r>
        <w:rPr>
          <w:rFonts w:hint="eastAsia"/>
        </w:rPr>
        <w:t xml:space="preserve">Fidelity, Dynamic, CI, </w:t>
      </w:r>
      <w:r>
        <w:t>Mackenzie</w:t>
      </w:r>
      <w:r>
        <w:rPr>
          <w:rFonts w:hint="eastAsia"/>
        </w:rPr>
        <w:t xml:space="preserve"> ...</w:t>
      </w:r>
    </w:p>
    <w:p w:rsidR="00AC3F65" w:rsidRDefault="00AC3F65" w:rsidP="00AC3F65">
      <w:r>
        <w:rPr>
          <w:rFonts w:hint="eastAsia"/>
        </w:rPr>
        <w:t>各大专业基金公司有税务优势的基金类别：</w:t>
      </w:r>
      <w:r>
        <w:rPr>
          <w:rFonts w:hint="eastAsia"/>
        </w:rPr>
        <w:t>Corporate Class</w:t>
      </w:r>
      <w:r w:rsidR="006C2BED">
        <w:rPr>
          <w:rFonts w:hint="eastAsia"/>
        </w:rPr>
        <w:t>,</w:t>
      </w:r>
      <w:r w:rsidR="006C2BED">
        <w:t xml:space="preserve"> T-Class</w:t>
      </w:r>
      <w:r>
        <w:t xml:space="preserve"> </w:t>
      </w:r>
      <w:r>
        <w:rPr>
          <w:rFonts w:hint="eastAsia"/>
        </w:rPr>
        <w:t>...</w:t>
      </w:r>
    </w:p>
    <w:p w:rsidR="00AC3F65" w:rsidRDefault="00AC3F65" w:rsidP="005C6A8B"/>
    <w:p w:rsidR="00511D1F" w:rsidRPr="00511D1F" w:rsidRDefault="00511D1F" w:rsidP="00382077">
      <w:pPr>
        <w:jc w:val="center"/>
        <w:rPr>
          <w:b/>
          <w:sz w:val="24"/>
        </w:rPr>
      </w:pPr>
      <w:r w:rsidRPr="00511D1F">
        <w:rPr>
          <w:rFonts w:hint="eastAsia"/>
          <w:b/>
          <w:sz w:val="24"/>
        </w:rPr>
        <w:t>致电我们</w:t>
      </w:r>
      <w:r w:rsidR="00382077">
        <w:rPr>
          <w:rFonts w:hint="eastAsia"/>
          <w:b/>
          <w:sz w:val="24"/>
        </w:rPr>
        <w:t xml:space="preserve"> </w:t>
      </w:r>
      <w:r w:rsidR="00382077" w:rsidRPr="00407FC9">
        <w:rPr>
          <w:rFonts w:hint="eastAsia"/>
          <w:b/>
          <w:sz w:val="24"/>
        </w:rPr>
        <w:t>4</w:t>
      </w:r>
      <w:r w:rsidR="00382077" w:rsidRPr="00407FC9">
        <w:rPr>
          <w:b/>
          <w:sz w:val="24"/>
        </w:rPr>
        <w:t>16</w:t>
      </w:r>
      <w:r w:rsidR="00382077" w:rsidRPr="00407FC9">
        <w:rPr>
          <w:rFonts w:hint="eastAsia"/>
          <w:b/>
          <w:sz w:val="24"/>
        </w:rPr>
        <w:t>-</w:t>
      </w:r>
      <w:r w:rsidR="00382077" w:rsidRPr="00407FC9">
        <w:rPr>
          <w:b/>
          <w:sz w:val="24"/>
        </w:rPr>
        <w:t>856</w:t>
      </w:r>
      <w:r w:rsidR="00382077" w:rsidRPr="00407FC9">
        <w:rPr>
          <w:rFonts w:hint="eastAsia"/>
          <w:b/>
          <w:sz w:val="24"/>
        </w:rPr>
        <w:t>-</w:t>
      </w:r>
      <w:r w:rsidR="00382077" w:rsidRPr="00407FC9">
        <w:rPr>
          <w:b/>
          <w:sz w:val="24"/>
        </w:rPr>
        <w:t>5613</w:t>
      </w:r>
    </w:p>
    <w:p w:rsidR="00511D1F" w:rsidRDefault="00511D1F" w:rsidP="00511D1F">
      <w:pPr>
        <w:jc w:val="center"/>
        <w:rPr>
          <w:b/>
          <w:sz w:val="24"/>
        </w:rPr>
      </w:pPr>
      <w:r w:rsidRPr="00511D1F">
        <w:rPr>
          <w:rFonts w:hint="eastAsia"/>
          <w:b/>
          <w:sz w:val="24"/>
        </w:rPr>
        <w:t>我们的团队可随时为您答疑解惑，并协助您提交申请。</w:t>
      </w:r>
    </w:p>
    <w:bookmarkEnd w:id="0"/>
    <w:p w:rsidR="00382077" w:rsidRDefault="00382077" w:rsidP="00382077">
      <w:r>
        <w:rPr>
          <w:rFonts w:hint="eastAsia"/>
        </w:rPr>
        <w:t xml:space="preserve">- </w:t>
      </w:r>
      <w:r>
        <w:rPr>
          <w:rFonts w:hint="eastAsia"/>
        </w:rPr>
        <w:t>善用理财策略，有机会加快</w:t>
      </w:r>
      <w:r>
        <w:rPr>
          <w:rFonts w:hint="eastAsia"/>
        </w:rPr>
        <w:t xml:space="preserve"> 5-10 </w:t>
      </w:r>
      <w:r>
        <w:rPr>
          <w:rFonts w:hint="eastAsia"/>
        </w:rPr>
        <w:t>年完成房屋贷款</w:t>
      </w:r>
    </w:p>
    <w:p w:rsidR="00382077" w:rsidRDefault="00382077" w:rsidP="00382077">
      <w:r>
        <w:rPr>
          <w:rFonts w:hint="eastAsia"/>
        </w:rPr>
        <w:t xml:space="preserve">- </w:t>
      </w:r>
      <w:r>
        <w:rPr>
          <w:rFonts w:hint="eastAsia"/>
        </w:rPr>
        <w:t>善用投资工具减低税务开支</w:t>
      </w:r>
    </w:p>
    <w:p w:rsidR="00382077" w:rsidRDefault="00382077" w:rsidP="00382077">
      <w:r>
        <w:rPr>
          <w:rFonts w:hint="eastAsia"/>
        </w:rPr>
        <w:t xml:space="preserve">- </w:t>
      </w:r>
      <w:r>
        <w:rPr>
          <w:rFonts w:hint="eastAsia"/>
        </w:rPr>
        <w:t>善用理财策略增加退休收入</w:t>
      </w:r>
    </w:p>
    <w:p w:rsidR="00382077" w:rsidRDefault="00382077" w:rsidP="00382077">
      <w:r>
        <w:rPr>
          <w:rFonts w:hint="eastAsia"/>
        </w:rPr>
        <w:t xml:space="preserve">- </w:t>
      </w:r>
      <w:r>
        <w:rPr>
          <w:rFonts w:hint="eastAsia"/>
        </w:rPr>
        <w:t>善用政府注册账戶</w:t>
      </w:r>
      <w:r>
        <w:rPr>
          <w:rFonts w:hint="eastAsia"/>
        </w:rPr>
        <w:t xml:space="preserve">, </w:t>
      </w:r>
      <w:r>
        <w:rPr>
          <w:rFonts w:hint="eastAsia"/>
        </w:rPr>
        <w:t>达到最佳延税及免税效果</w:t>
      </w:r>
    </w:p>
    <w:p w:rsidR="00382077" w:rsidRDefault="00382077" w:rsidP="00382077">
      <w:r>
        <w:rPr>
          <w:rFonts w:hint="eastAsia"/>
        </w:rPr>
        <w:t xml:space="preserve">- </w:t>
      </w:r>
      <w:r>
        <w:rPr>
          <w:rFonts w:hint="eastAsia"/>
        </w:rPr>
        <w:t>优化财富承传</w:t>
      </w:r>
    </w:p>
    <w:p w:rsidR="00511D1F" w:rsidRDefault="00382077" w:rsidP="00044D92">
      <w:r>
        <w:rPr>
          <w:rFonts w:hint="eastAsia"/>
        </w:rPr>
        <w:t xml:space="preserve">- </w:t>
      </w:r>
      <w:r>
        <w:rPr>
          <w:rFonts w:hint="eastAsia"/>
        </w:rPr>
        <w:t>完善家庭财务规划</w:t>
      </w:r>
    </w:p>
    <w:p w:rsidR="005C6A8B" w:rsidRDefault="005C6A8B" w:rsidP="005827E2">
      <w:pPr>
        <w:jc w:val="center"/>
        <w:rPr>
          <w:b/>
          <w:sz w:val="28"/>
        </w:rPr>
      </w:pPr>
      <w:bookmarkStart w:id="1" w:name="_Hlk513480932"/>
      <w:r w:rsidRPr="009E4BE3">
        <w:rPr>
          <w:rFonts w:hint="eastAsia"/>
          <w:b/>
          <w:sz w:val="28"/>
        </w:rPr>
        <w:lastRenderedPageBreak/>
        <w:t>RESP</w:t>
      </w:r>
      <w:r w:rsidRPr="009E4BE3">
        <w:rPr>
          <w:rFonts w:hint="eastAsia"/>
          <w:b/>
          <w:sz w:val="28"/>
        </w:rPr>
        <w:t>注册教育基金计划</w:t>
      </w:r>
    </w:p>
    <w:p w:rsidR="00F06C05" w:rsidRDefault="00407FC9" w:rsidP="00F06C05">
      <w:r w:rsidRPr="00407FC9">
        <w:rPr>
          <w:b/>
          <w:noProof/>
          <w:sz w:val="28"/>
        </w:rPr>
        <w:drawing>
          <wp:inline distT="0" distB="0" distL="0" distR="0">
            <wp:extent cx="5943600" cy="1523913"/>
            <wp:effectExtent l="0" t="0" r="0" b="635"/>
            <wp:docPr id="6" name="图片 6" descr="C:\Users\wisew\AppData\Local\Temp\15257308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sew\AppData\Local\Temp\1525730889(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523913"/>
                    </a:xfrm>
                    <a:prstGeom prst="rect">
                      <a:avLst/>
                    </a:prstGeom>
                    <a:noFill/>
                    <a:ln>
                      <a:noFill/>
                    </a:ln>
                  </pic:spPr>
                </pic:pic>
              </a:graphicData>
            </a:graphic>
          </wp:inline>
        </w:drawing>
      </w:r>
      <w:r w:rsidR="00F06C05">
        <w:rPr>
          <w:rFonts w:hint="eastAsia"/>
        </w:rPr>
        <w:t>中学后教育是个人取得成功所必不可少的阶段。但是高等教育的花费越来越高，光学费一项就已不菲。截至</w:t>
      </w:r>
      <w:r w:rsidR="00F06C05">
        <w:rPr>
          <w:rFonts w:hint="eastAsia"/>
        </w:rPr>
        <w:t>2016</w:t>
      </w:r>
      <w:r w:rsidR="00F06C05">
        <w:rPr>
          <w:rFonts w:hint="eastAsia"/>
        </w:rPr>
        <w:t>年，加拿大大学每年的平均学费约为</w:t>
      </w:r>
      <w:r w:rsidR="00F06C05">
        <w:rPr>
          <w:rFonts w:hint="eastAsia"/>
        </w:rPr>
        <w:t>$6,373</w:t>
      </w:r>
      <w:r w:rsidR="00F06C05">
        <w:rPr>
          <w:rFonts w:hint="eastAsia"/>
        </w:rPr>
        <w:t>，不含书本费和生活费。</w:t>
      </w:r>
    </w:p>
    <w:p w:rsidR="00F06C05" w:rsidRDefault="00F06C05" w:rsidP="00F06C05">
      <w:r>
        <w:rPr>
          <w:rFonts w:hint="eastAsia"/>
        </w:rPr>
        <w:t>不过，只要合理计划，养成定期储蓄的习惯，您为子女教育储蓄的资金就能节节增长。</w:t>
      </w:r>
    </w:p>
    <w:p w:rsidR="00F06C05" w:rsidRDefault="00F06C05" w:rsidP="00862BAF"/>
    <w:p w:rsidR="00862BAF" w:rsidRDefault="00862BAF" w:rsidP="00862BAF">
      <w:r>
        <w:rPr>
          <w:rFonts w:hint="eastAsia"/>
        </w:rPr>
        <w:t>注册教育储蓄计划</w:t>
      </w:r>
      <w:r>
        <w:rPr>
          <w:rFonts w:hint="eastAsia"/>
        </w:rPr>
        <w:t>( Registered Education Savings Plans</w:t>
      </w:r>
      <w:r>
        <w:rPr>
          <w:rFonts w:hint="eastAsia"/>
        </w:rPr>
        <w:t>，简称</w:t>
      </w:r>
      <w:r>
        <w:rPr>
          <w:rFonts w:hint="eastAsia"/>
        </w:rPr>
        <w:t>RESP</w:t>
      </w:r>
      <w:r>
        <w:rPr>
          <w:rFonts w:hint="eastAsia"/>
        </w:rPr>
        <w:t>，在华人社区通常称为“教育基金”</w:t>
      </w:r>
      <w:r>
        <w:rPr>
          <w:rFonts w:hint="eastAsia"/>
        </w:rPr>
        <w:t>)</w:t>
      </w:r>
      <w:r w:rsidR="00F06C05">
        <w:rPr>
          <w:rFonts w:hint="eastAsia"/>
        </w:rPr>
        <w:t>，</w:t>
      </w:r>
      <w:r>
        <w:rPr>
          <w:rFonts w:hint="eastAsia"/>
        </w:rPr>
        <w:t>是加拿大政府依据所得税法</w:t>
      </w:r>
      <w:r>
        <w:rPr>
          <w:rFonts w:hint="eastAsia"/>
        </w:rPr>
        <w:t>(Income Tax Act)</w:t>
      </w:r>
      <w:r>
        <w:rPr>
          <w:rFonts w:hint="eastAsia"/>
        </w:rPr>
        <w:t>所设立的旨在鼓励家长为子女将来接受大学或学院教育而储蓄的一项资助计划。</w:t>
      </w:r>
    </w:p>
    <w:p w:rsidR="00862BAF" w:rsidRDefault="00862BAF" w:rsidP="00862BAF"/>
    <w:p w:rsidR="00862BAF" w:rsidRDefault="00F06C05" w:rsidP="00862BAF">
      <w:r w:rsidRPr="00F06C05">
        <w:rPr>
          <w:b/>
          <w:noProof/>
          <w:sz w:val="28"/>
        </w:rPr>
        <w:drawing>
          <wp:anchor distT="0" distB="0" distL="114300" distR="114300" simplePos="0" relativeHeight="251658240" behindDoc="0" locked="0" layoutInCell="1" allowOverlap="1">
            <wp:simplePos x="0" y="0"/>
            <wp:positionH relativeFrom="margin">
              <wp:align>right</wp:align>
            </wp:positionH>
            <wp:positionV relativeFrom="paragraph">
              <wp:posOffset>2540</wp:posOffset>
            </wp:positionV>
            <wp:extent cx="2482850" cy="3115310"/>
            <wp:effectExtent l="0" t="0" r="0" b="8890"/>
            <wp:wrapThrough wrapText="bothSides">
              <wp:wrapPolygon edited="0">
                <wp:start x="0" y="0"/>
                <wp:lineTo x="0" y="21530"/>
                <wp:lineTo x="21379" y="21530"/>
                <wp:lineTo x="21379" y="0"/>
                <wp:lineTo x="0" y="0"/>
              </wp:wrapPolygon>
            </wp:wrapThrough>
            <wp:docPr id="5" name="图片 5" descr="C:\Users\wisew\AppData\Local\Temp\1525730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sew\AppData\Local\Temp\152573057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2850" cy="311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D1F">
        <w:rPr>
          <w:rFonts w:hint="eastAsia"/>
        </w:rPr>
        <w:t>根据该计划，</w:t>
      </w:r>
      <w:r w:rsidR="00511D1F" w:rsidRPr="00BB2F15">
        <w:rPr>
          <w:rFonts w:hint="eastAsia"/>
        </w:rPr>
        <w:t>您可以为每个子女存入最多</w:t>
      </w:r>
      <w:r w:rsidR="00511D1F" w:rsidRPr="00BB2F15">
        <w:rPr>
          <w:rFonts w:hint="eastAsia"/>
        </w:rPr>
        <w:t>$50,000</w:t>
      </w:r>
      <w:r w:rsidR="00511D1F">
        <w:rPr>
          <w:rFonts w:hint="eastAsia"/>
        </w:rPr>
        <w:t>。</w:t>
      </w:r>
      <w:r w:rsidR="00862BAF">
        <w:rPr>
          <w:rFonts w:hint="eastAsia"/>
        </w:rPr>
        <w:t>其中，政府为家长每年储蓄的头</w:t>
      </w:r>
      <w:r w:rsidR="00862BAF">
        <w:rPr>
          <w:rFonts w:hint="eastAsia"/>
        </w:rPr>
        <w:t xml:space="preserve"> $2,000 </w:t>
      </w:r>
      <w:proofErr w:type="gramStart"/>
      <w:r w:rsidR="00862BAF">
        <w:rPr>
          <w:rFonts w:hint="eastAsia"/>
        </w:rPr>
        <w:t>元提供</w:t>
      </w:r>
      <w:proofErr w:type="gramEnd"/>
      <w:r w:rsidR="00862BAF">
        <w:rPr>
          <w:rFonts w:hint="eastAsia"/>
        </w:rPr>
        <w:t xml:space="preserve"> 20% </w:t>
      </w:r>
      <w:r w:rsidR="00862BAF">
        <w:rPr>
          <w:rFonts w:hint="eastAsia"/>
        </w:rPr>
        <w:t>的资助，即</w:t>
      </w:r>
      <w:r w:rsidR="00862BAF">
        <w:rPr>
          <w:rFonts w:hint="eastAsia"/>
        </w:rPr>
        <w:t xml:space="preserve"> $400 </w:t>
      </w:r>
      <w:r w:rsidR="00862BAF">
        <w:rPr>
          <w:rFonts w:hint="eastAsia"/>
        </w:rPr>
        <w:t>元，这称之为加拿大教育储蓄奖学金</w:t>
      </w:r>
      <w:r w:rsidR="00862BAF">
        <w:rPr>
          <w:rFonts w:hint="eastAsia"/>
        </w:rPr>
        <w:t xml:space="preserve"> (Canada Education Savings Grant, CESG)</w:t>
      </w:r>
      <w:r w:rsidR="00862BAF">
        <w:rPr>
          <w:rFonts w:hint="eastAsia"/>
        </w:rPr>
        <w:t>。政府给予每个孩子的教育储蓄奖学金一生最高可达</w:t>
      </w:r>
      <w:r w:rsidR="00862BAF">
        <w:rPr>
          <w:rFonts w:hint="eastAsia"/>
        </w:rPr>
        <w:t>$7,200</w:t>
      </w:r>
      <w:r w:rsidR="00862BAF">
        <w:rPr>
          <w:rFonts w:hint="eastAsia"/>
        </w:rPr>
        <w:t>元。虽然与注册退休储蓄计划</w:t>
      </w:r>
      <w:r w:rsidR="00862BAF">
        <w:rPr>
          <w:rFonts w:hint="eastAsia"/>
        </w:rPr>
        <w:t>(RRSP)</w:t>
      </w:r>
      <w:r w:rsidR="00862BAF">
        <w:rPr>
          <w:rFonts w:hint="eastAsia"/>
        </w:rPr>
        <w:t>不同，</w:t>
      </w:r>
      <w:r w:rsidR="00862BAF">
        <w:rPr>
          <w:rFonts w:hint="eastAsia"/>
        </w:rPr>
        <w:t>RESP</w:t>
      </w:r>
      <w:r w:rsidR="00862BAF">
        <w:rPr>
          <w:rFonts w:hint="eastAsia"/>
        </w:rPr>
        <w:t>不能在当年报税时申请抵税，但是，</w:t>
      </w:r>
      <w:r w:rsidR="00862BAF">
        <w:rPr>
          <w:rFonts w:hint="eastAsia"/>
        </w:rPr>
        <w:t>RESP</w:t>
      </w:r>
      <w:r w:rsidR="00862BAF">
        <w:rPr>
          <w:rFonts w:hint="eastAsia"/>
        </w:rPr>
        <w:t>计划中储蓄以及</w:t>
      </w:r>
      <w:r w:rsidR="00862BAF">
        <w:rPr>
          <w:rFonts w:hint="eastAsia"/>
        </w:rPr>
        <w:t>CESG</w:t>
      </w:r>
      <w:r w:rsidR="00862BAF">
        <w:rPr>
          <w:rFonts w:hint="eastAsia"/>
        </w:rPr>
        <w:t>投资所带来的收益是免税的。</w:t>
      </w:r>
    </w:p>
    <w:p w:rsidR="00862BAF" w:rsidRDefault="00862BAF" w:rsidP="00862BAF"/>
    <w:p w:rsidR="00AC3F65" w:rsidRDefault="00862BAF" w:rsidP="00862BAF">
      <w:r>
        <w:rPr>
          <w:rFonts w:hint="eastAsia"/>
        </w:rPr>
        <w:t xml:space="preserve">RESP </w:t>
      </w:r>
      <w:r>
        <w:rPr>
          <w:rFonts w:hint="eastAsia"/>
        </w:rPr>
        <w:t>对有孩子的家长来说有诸多好处：首先，家长每年储蓄</w:t>
      </w:r>
      <w:r>
        <w:rPr>
          <w:rFonts w:hint="eastAsia"/>
        </w:rPr>
        <w:t xml:space="preserve"> $2,000 </w:t>
      </w:r>
      <w:r>
        <w:rPr>
          <w:rFonts w:hint="eastAsia"/>
        </w:rPr>
        <w:t>元，</w:t>
      </w:r>
      <w:r>
        <w:rPr>
          <w:rFonts w:hint="eastAsia"/>
        </w:rPr>
        <w:t xml:space="preserve"> </w:t>
      </w:r>
      <w:r>
        <w:rPr>
          <w:rFonts w:hint="eastAsia"/>
        </w:rPr>
        <w:t>政府补助</w:t>
      </w:r>
      <w:r>
        <w:rPr>
          <w:rFonts w:hint="eastAsia"/>
        </w:rPr>
        <w:t xml:space="preserve"> $400 </w:t>
      </w:r>
      <w:r>
        <w:rPr>
          <w:rFonts w:hint="eastAsia"/>
        </w:rPr>
        <w:t>元，</w:t>
      </w:r>
      <w:r>
        <w:rPr>
          <w:rFonts w:hint="eastAsia"/>
        </w:rPr>
        <w:t xml:space="preserve"> </w:t>
      </w:r>
      <w:r>
        <w:rPr>
          <w:rFonts w:hint="eastAsia"/>
        </w:rPr>
        <w:t>这相当于有</w:t>
      </w:r>
      <w:r w:rsidRPr="00862BAF">
        <w:rPr>
          <w:rFonts w:hint="eastAsia"/>
          <w:b/>
        </w:rPr>
        <w:t xml:space="preserve"> 20% </w:t>
      </w:r>
      <w:r w:rsidRPr="00862BAF">
        <w:rPr>
          <w:rFonts w:hint="eastAsia"/>
          <w:b/>
        </w:rPr>
        <w:t>的投资回报率</w:t>
      </w:r>
      <w:r>
        <w:rPr>
          <w:rFonts w:hint="eastAsia"/>
        </w:rPr>
        <w:t>。对于低收入或中等收入家庭而言，家长每年储蓄</w:t>
      </w:r>
      <w:r>
        <w:rPr>
          <w:rFonts w:hint="eastAsia"/>
        </w:rPr>
        <w:t xml:space="preserve"> $2,000 </w:t>
      </w:r>
      <w:r>
        <w:rPr>
          <w:rFonts w:hint="eastAsia"/>
        </w:rPr>
        <w:t>元，政府的补助则为</w:t>
      </w:r>
      <w:r>
        <w:rPr>
          <w:rFonts w:hint="eastAsia"/>
        </w:rPr>
        <w:t xml:space="preserve"> $500</w:t>
      </w:r>
      <w:r>
        <w:rPr>
          <w:rFonts w:hint="eastAsia"/>
        </w:rPr>
        <w:t>元，相当于有</w:t>
      </w:r>
      <w:r w:rsidRPr="00862BAF">
        <w:rPr>
          <w:rFonts w:hint="eastAsia"/>
          <w:b/>
        </w:rPr>
        <w:t xml:space="preserve">25% </w:t>
      </w:r>
      <w:r w:rsidRPr="00862BAF">
        <w:rPr>
          <w:rFonts w:hint="eastAsia"/>
          <w:b/>
        </w:rPr>
        <w:t>的投资回报率</w:t>
      </w:r>
      <w:r>
        <w:rPr>
          <w:rFonts w:hint="eastAsia"/>
        </w:rPr>
        <w:t>。</w:t>
      </w:r>
    </w:p>
    <w:p w:rsidR="00F06C05" w:rsidRDefault="00F06C05" w:rsidP="00862BAF"/>
    <w:p w:rsidR="00F06C05" w:rsidRDefault="00407FC9" w:rsidP="00862BAF">
      <w:r>
        <w:rPr>
          <w:rFonts w:hint="eastAsia"/>
        </w:rPr>
        <w:t>上图：</w:t>
      </w:r>
      <w:r w:rsidR="00F06C05">
        <w:t>0</w:t>
      </w:r>
      <w:r w:rsidR="00F06C05">
        <w:rPr>
          <w:rFonts w:hint="eastAsia"/>
        </w:rPr>
        <w:t>岁起，每月存</w:t>
      </w:r>
      <w:r w:rsidR="00F06C05">
        <w:rPr>
          <w:rFonts w:hint="eastAsia"/>
        </w:rPr>
        <w:t>$</w:t>
      </w:r>
      <w:r w:rsidR="00F06C05">
        <w:t>400</w:t>
      </w:r>
      <w:r w:rsidR="00F06C05">
        <w:rPr>
          <w:rFonts w:hint="eastAsia"/>
        </w:rPr>
        <w:t>，投资回报在</w:t>
      </w:r>
      <w:r w:rsidR="00F06C05">
        <w:rPr>
          <w:rFonts w:hint="eastAsia"/>
        </w:rPr>
        <w:t>8%</w:t>
      </w:r>
      <w:r w:rsidR="00F06C05">
        <w:rPr>
          <w:rFonts w:hint="eastAsia"/>
        </w:rPr>
        <w:t>的情况下，加上政府补助，在孩子</w:t>
      </w:r>
      <w:r w:rsidR="00F06C05">
        <w:rPr>
          <w:rFonts w:hint="eastAsia"/>
        </w:rPr>
        <w:t>1</w:t>
      </w:r>
      <w:r w:rsidR="00F06C05">
        <w:t>8</w:t>
      </w:r>
      <w:r w:rsidR="00F06C05">
        <w:rPr>
          <w:rFonts w:hint="eastAsia"/>
        </w:rPr>
        <w:t>岁开始大学学习时您已有</w:t>
      </w:r>
      <w:r w:rsidR="00F06C05">
        <w:rPr>
          <w:rFonts w:hint="eastAsia"/>
        </w:rPr>
        <w:t>$</w:t>
      </w:r>
      <w:r w:rsidR="00F06C05">
        <w:t>154,325</w:t>
      </w:r>
      <w:r w:rsidR="00F06C05">
        <w:rPr>
          <w:rFonts w:hint="eastAsia"/>
        </w:rPr>
        <w:t>的教育准备金。</w:t>
      </w:r>
    </w:p>
    <w:p w:rsidR="00862BAF" w:rsidRDefault="00862BAF" w:rsidP="00862BAF"/>
    <w:p w:rsidR="00F06C05" w:rsidRPr="00407FC9" w:rsidRDefault="00407FC9" w:rsidP="00F06C05">
      <w:pPr>
        <w:rPr>
          <w:b/>
        </w:rPr>
      </w:pPr>
      <w:r>
        <w:rPr>
          <w:b/>
        </w:rPr>
        <w:lastRenderedPageBreak/>
        <w:t>R</w:t>
      </w:r>
      <w:r w:rsidR="00F06C05" w:rsidRPr="00407FC9">
        <w:rPr>
          <w:rFonts w:hint="eastAsia"/>
          <w:b/>
        </w:rPr>
        <w:t>ESP</w:t>
      </w:r>
      <w:r w:rsidR="00F06C05" w:rsidRPr="00407FC9">
        <w:rPr>
          <w:rFonts w:hint="eastAsia"/>
          <w:b/>
        </w:rPr>
        <w:t>的种类</w:t>
      </w:r>
    </w:p>
    <w:p w:rsidR="00F06C05" w:rsidRDefault="00F06C05" w:rsidP="00F06C05">
      <w:pPr>
        <w:pStyle w:val="a3"/>
        <w:numPr>
          <w:ilvl w:val="0"/>
          <w:numId w:val="3"/>
        </w:numPr>
      </w:pPr>
      <w:r w:rsidRPr="00407FC9">
        <w:rPr>
          <w:rFonts w:hint="eastAsia"/>
        </w:rPr>
        <w:t>Individual plan</w:t>
      </w:r>
      <w:r w:rsidRPr="00407FC9">
        <w:rPr>
          <w:rFonts w:hint="eastAsia"/>
        </w:rPr>
        <w:t>个人计划：单个受益人，任何人都可以存款，家长可到政府授权办理</w:t>
      </w:r>
      <w:r w:rsidRPr="00407FC9">
        <w:rPr>
          <w:rFonts w:hint="eastAsia"/>
        </w:rPr>
        <w:t>RESP</w:t>
      </w:r>
      <w:r>
        <w:rPr>
          <w:rFonts w:hint="eastAsia"/>
        </w:rPr>
        <w:t>业务的金融机构（银行，投资公司，保险公司）开设一个帐户，然后开始每年的储蓄。投资方向自己选择，风险自己承担。</w:t>
      </w:r>
    </w:p>
    <w:p w:rsidR="00F06C05" w:rsidRDefault="00F06C05" w:rsidP="00F06C05">
      <w:pPr>
        <w:pStyle w:val="a3"/>
        <w:numPr>
          <w:ilvl w:val="0"/>
          <w:numId w:val="3"/>
        </w:numPr>
      </w:pPr>
      <w:r>
        <w:rPr>
          <w:rFonts w:hint="eastAsia"/>
        </w:rPr>
        <w:t>Family plan</w:t>
      </w:r>
      <w:r>
        <w:rPr>
          <w:rFonts w:hint="eastAsia"/>
        </w:rPr>
        <w:t>家庭计划：多个受益人，存款人必须和受益人有血缘关系，受益人到</w:t>
      </w:r>
      <w:r>
        <w:rPr>
          <w:rFonts w:hint="eastAsia"/>
        </w:rPr>
        <w:t>21</w:t>
      </w:r>
      <w:r>
        <w:rPr>
          <w:rFonts w:hint="eastAsia"/>
        </w:rPr>
        <w:t>岁，存款必须结束。投资方式与个人计划相同。</w:t>
      </w:r>
    </w:p>
    <w:p w:rsidR="00862BAF" w:rsidRDefault="00F06C05" w:rsidP="00F06C05">
      <w:pPr>
        <w:pStyle w:val="a3"/>
        <w:numPr>
          <w:ilvl w:val="0"/>
          <w:numId w:val="3"/>
        </w:numPr>
      </w:pPr>
      <w:r>
        <w:rPr>
          <w:rFonts w:hint="eastAsia"/>
        </w:rPr>
        <w:t>Group plan</w:t>
      </w:r>
      <w:r>
        <w:rPr>
          <w:rFonts w:hint="eastAsia"/>
        </w:rPr>
        <w:t>团体计划：资金按年龄段分成一个团体，在政府监管下，由非牟利基金机构统筹管理和投资，不用自己选择投资方向，风险小，回报稳定合理，有一定的保证。</w:t>
      </w:r>
    </w:p>
    <w:p w:rsidR="00407FC9" w:rsidRDefault="00407FC9" w:rsidP="00407FC9">
      <w:pPr>
        <w:pStyle w:val="a3"/>
      </w:pPr>
    </w:p>
    <w:p w:rsidR="00407FC9" w:rsidRPr="00407FC9" w:rsidRDefault="00407FC9" w:rsidP="00407FC9">
      <w:pPr>
        <w:rPr>
          <w:b/>
          <w:bCs/>
        </w:rPr>
      </w:pPr>
      <w:r w:rsidRPr="00407FC9">
        <w:rPr>
          <w:b/>
          <w:bCs/>
        </w:rPr>
        <w:t>RESP</w:t>
      </w:r>
      <w:r w:rsidRPr="00407FC9">
        <w:rPr>
          <w:b/>
          <w:bCs/>
        </w:rPr>
        <w:t>计划的好处</w:t>
      </w:r>
    </w:p>
    <w:p w:rsidR="00407FC9" w:rsidRPr="00407FC9" w:rsidRDefault="00407FC9" w:rsidP="00407FC9">
      <w:pPr>
        <w:pStyle w:val="a3"/>
        <w:numPr>
          <w:ilvl w:val="0"/>
          <w:numId w:val="5"/>
        </w:numPr>
      </w:pPr>
      <w:r w:rsidRPr="00407FC9">
        <w:t>能够获得政府补贴</w:t>
      </w:r>
    </w:p>
    <w:p w:rsidR="00407FC9" w:rsidRPr="00407FC9" w:rsidRDefault="00407FC9" w:rsidP="00407FC9">
      <w:pPr>
        <w:pStyle w:val="a3"/>
        <w:numPr>
          <w:ilvl w:val="0"/>
          <w:numId w:val="5"/>
        </w:numPr>
      </w:pPr>
      <w:r w:rsidRPr="00407FC9">
        <w:t>RESP</w:t>
      </w:r>
      <w:r w:rsidRPr="00407FC9">
        <w:t>投资的</w:t>
      </w:r>
      <w:r w:rsidRPr="00407FC9">
        <w:rPr>
          <w:rFonts w:hint="eastAsia"/>
        </w:rPr>
        <w:t>收益</w:t>
      </w:r>
      <w:r w:rsidRPr="00407FC9">
        <w:t>部分可以免税复利增长</w:t>
      </w:r>
    </w:p>
    <w:p w:rsidR="00407FC9" w:rsidRPr="00407FC9" w:rsidRDefault="00407FC9" w:rsidP="00407FC9">
      <w:pPr>
        <w:pStyle w:val="a3"/>
        <w:numPr>
          <w:ilvl w:val="0"/>
          <w:numId w:val="5"/>
        </w:numPr>
      </w:pPr>
      <w:r w:rsidRPr="00407FC9">
        <w:t>RESP</w:t>
      </w:r>
      <w:r w:rsidRPr="00407FC9">
        <w:t>收入部分可计入子女收入降低边际税率</w:t>
      </w:r>
    </w:p>
    <w:p w:rsidR="00F06C05" w:rsidRDefault="00F06C05" w:rsidP="00407FC9">
      <w:pPr>
        <w:rPr>
          <w:b/>
          <w:sz w:val="24"/>
        </w:rPr>
      </w:pPr>
    </w:p>
    <w:p w:rsidR="00A43674" w:rsidRPr="00AC3F65" w:rsidRDefault="00A43674" w:rsidP="00A43674">
      <w:pPr>
        <w:jc w:val="center"/>
        <w:rPr>
          <w:b/>
          <w:sz w:val="24"/>
        </w:rPr>
      </w:pPr>
      <w:r w:rsidRPr="00AC3F65">
        <w:rPr>
          <w:rFonts w:hint="eastAsia"/>
          <w:b/>
          <w:sz w:val="24"/>
        </w:rPr>
        <w:t>我们可以</w:t>
      </w:r>
      <w:r>
        <w:rPr>
          <w:rFonts w:hint="eastAsia"/>
          <w:b/>
          <w:sz w:val="24"/>
        </w:rPr>
        <w:t>中立的为您</w:t>
      </w:r>
      <w:r w:rsidRPr="00AC3F65">
        <w:rPr>
          <w:rFonts w:hint="eastAsia"/>
          <w:b/>
          <w:sz w:val="24"/>
        </w:rPr>
        <w:t>提供</w:t>
      </w:r>
      <w:r>
        <w:rPr>
          <w:rFonts w:hint="eastAsia"/>
          <w:b/>
          <w:sz w:val="24"/>
        </w:rPr>
        <w:t>最佳</w:t>
      </w:r>
      <w:r w:rsidRPr="00AC3F65">
        <w:rPr>
          <w:rFonts w:hint="eastAsia"/>
          <w:b/>
          <w:sz w:val="24"/>
        </w:rPr>
        <w:t>选择！</w:t>
      </w:r>
    </w:p>
    <w:p w:rsidR="00413921" w:rsidRDefault="00413921" w:rsidP="00413921">
      <w:r>
        <w:rPr>
          <w:rFonts w:hint="eastAsia"/>
        </w:rPr>
        <w:t>我们可以代理市场上的</w:t>
      </w:r>
      <w:r>
        <w:rPr>
          <w:rFonts w:hint="eastAsia"/>
        </w:rPr>
        <w:t>R</w:t>
      </w:r>
      <w:r>
        <w:t>ESP</w:t>
      </w:r>
      <w:r>
        <w:rPr>
          <w:rFonts w:hint="eastAsia"/>
        </w:rPr>
        <w:t>投资产品：</w:t>
      </w:r>
    </w:p>
    <w:p w:rsidR="00413921" w:rsidRDefault="00413921" w:rsidP="00413921">
      <w:r>
        <w:rPr>
          <w:rFonts w:hint="eastAsia"/>
        </w:rPr>
        <w:t>各大银行：</w:t>
      </w:r>
      <w:r>
        <w:rPr>
          <w:rFonts w:hint="eastAsia"/>
        </w:rPr>
        <w:t xml:space="preserve">TD, BMO, </w:t>
      </w:r>
      <w:r>
        <w:t xml:space="preserve">RBC </w:t>
      </w:r>
      <w:r>
        <w:rPr>
          <w:rFonts w:hint="eastAsia"/>
        </w:rPr>
        <w:t>...</w:t>
      </w:r>
    </w:p>
    <w:p w:rsidR="00FB17FF" w:rsidRDefault="00FB17FF" w:rsidP="00FB17FF">
      <w:r>
        <w:rPr>
          <w:rFonts w:hint="eastAsia"/>
        </w:rPr>
        <w:t>各大保险公司：</w:t>
      </w:r>
      <w:r>
        <w:rPr>
          <w:rFonts w:hint="eastAsia"/>
        </w:rPr>
        <w:t>Manulife,</w:t>
      </w:r>
      <w:r>
        <w:t xml:space="preserve"> </w:t>
      </w:r>
      <w:r>
        <w:rPr>
          <w:rFonts w:hint="eastAsia"/>
        </w:rPr>
        <w:t>IA, Sun</w:t>
      </w:r>
      <w:r>
        <w:t xml:space="preserve"> L</w:t>
      </w:r>
      <w:r>
        <w:rPr>
          <w:rFonts w:hint="eastAsia"/>
        </w:rPr>
        <w:t>ife</w:t>
      </w:r>
      <w:r>
        <w:t>, Canada Life</w:t>
      </w:r>
      <w:r>
        <w:rPr>
          <w:rFonts w:hint="eastAsia"/>
        </w:rPr>
        <w:t xml:space="preserve"> ...</w:t>
      </w:r>
    </w:p>
    <w:p w:rsidR="00413921" w:rsidRPr="00413921" w:rsidRDefault="00413921" w:rsidP="00407FC9">
      <w:r>
        <w:rPr>
          <w:rFonts w:hint="eastAsia"/>
        </w:rPr>
        <w:t>各大专业基金公司：</w:t>
      </w:r>
      <w:r>
        <w:rPr>
          <w:rFonts w:hint="eastAsia"/>
        </w:rPr>
        <w:t xml:space="preserve">Fidelity, Dynamic, CI, </w:t>
      </w:r>
      <w:r>
        <w:t>Mackenzie</w:t>
      </w:r>
      <w:r>
        <w:rPr>
          <w:rFonts w:hint="eastAsia"/>
        </w:rPr>
        <w:t xml:space="preserve"> ...</w:t>
      </w:r>
    </w:p>
    <w:p w:rsidR="00413921" w:rsidRDefault="00413921" w:rsidP="00407FC9">
      <w:pPr>
        <w:rPr>
          <w:b/>
          <w:sz w:val="24"/>
        </w:rPr>
      </w:pPr>
    </w:p>
    <w:bookmarkEnd w:id="1"/>
    <w:p w:rsidR="00382077" w:rsidRPr="00511D1F" w:rsidRDefault="00382077" w:rsidP="00382077">
      <w:pPr>
        <w:jc w:val="center"/>
        <w:rPr>
          <w:b/>
          <w:sz w:val="24"/>
        </w:rPr>
      </w:pPr>
      <w:r w:rsidRPr="00511D1F">
        <w:rPr>
          <w:rFonts w:hint="eastAsia"/>
          <w:b/>
          <w:sz w:val="24"/>
        </w:rPr>
        <w:t>致电我们</w:t>
      </w:r>
      <w:r>
        <w:rPr>
          <w:rFonts w:hint="eastAsia"/>
          <w:b/>
          <w:sz w:val="24"/>
        </w:rPr>
        <w:t xml:space="preserve"> </w:t>
      </w:r>
      <w:r w:rsidRPr="00407FC9">
        <w:rPr>
          <w:rFonts w:hint="eastAsia"/>
          <w:b/>
          <w:sz w:val="24"/>
        </w:rPr>
        <w:t>4</w:t>
      </w:r>
      <w:r w:rsidRPr="00407FC9">
        <w:rPr>
          <w:b/>
          <w:sz w:val="24"/>
        </w:rPr>
        <w:t>16</w:t>
      </w:r>
      <w:r w:rsidRPr="00407FC9">
        <w:rPr>
          <w:rFonts w:hint="eastAsia"/>
          <w:b/>
          <w:sz w:val="24"/>
        </w:rPr>
        <w:t>-</w:t>
      </w:r>
      <w:r w:rsidRPr="00407FC9">
        <w:rPr>
          <w:b/>
          <w:sz w:val="24"/>
        </w:rPr>
        <w:t>856</w:t>
      </w:r>
      <w:r w:rsidRPr="00407FC9">
        <w:rPr>
          <w:rFonts w:hint="eastAsia"/>
          <w:b/>
          <w:sz w:val="24"/>
        </w:rPr>
        <w:t>-</w:t>
      </w:r>
      <w:r w:rsidRPr="00407FC9">
        <w:rPr>
          <w:b/>
          <w:sz w:val="24"/>
        </w:rPr>
        <w:t>5613</w:t>
      </w:r>
    </w:p>
    <w:p w:rsidR="00382077" w:rsidRDefault="00382077" w:rsidP="00382077">
      <w:pPr>
        <w:jc w:val="center"/>
        <w:rPr>
          <w:b/>
          <w:sz w:val="24"/>
        </w:rPr>
      </w:pPr>
      <w:r w:rsidRPr="00511D1F">
        <w:rPr>
          <w:rFonts w:hint="eastAsia"/>
          <w:b/>
          <w:sz w:val="24"/>
        </w:rPr>
        <w:t>我们的团队可随时为您答疑解惑，并协助您提交申请。</w:t>
      </w:r>
    </w:p>
    <w:p w:rsidR="00382077" w:rsidRDefault="00382077" w:rsidP="00382077">
      <w:r>
        <w:rPr>
          <w:rFonts w:hint="eastAsia"/>
        </w:rPr>
        <w:t xml:space="preserve">- </w:t>
      </w:r>
      <w:r>
        <w:rPr>
          <w:rFonts w:hint="eastAsia"/>
        </w:rPr>
        <w:t>善用理财策略，有机会加快</w:t>
      </w:r>
      <w:r>
        <w:rPr>
          <w:rFonts w:hint="eastAsia"/>
        </w:rPr>
        <w:t xml:space="preserve"> 5-10 </w:t>
      </w:r>
      <w:r>
        <w:rPr>
          <w:rFonts w:hint="eastAsia"/>
        </w:rPr>
        <w:t>年完成房屋贷款</w:t>
      </w:r>
    </w:p>
    <w:p w:rsidR="00382077" w:rsidRDefault="00382077" w:rsidP="00382077">
      <w:r>
        <w:rPr>
          <w:rFonts w:hint="eastAsia"/>
        </w:rPr>
        <w:t xml:space="preserve">- </w:t>
      </w:r>
      <w:r>
        <w:rPr>
          <w:rFonts w:hint="eastAsia"/>
        </w:rPr>
        <w:t>善用投资工具减低税务开支</w:t>
      </w:r>
    </w:p>
    <w:p w:rsidR="00382077" w:rsidRDefault="00382077" w:rsidP="00382077">
      <w:r>
        <w:rPr>
          <w:rFonts w:hint="eastAsia"/>
        </w:rPr>
        <w:t xml:space="preserve">- </w:t>
      </w:r>
      <w:r>
        <w:rPr>
          <w:rFonts w:hint="eastAsia"/>
        </w:rPr>
        <w:t>善用理财策略增加退休收入</w:t>
      </w:r>
    </w:p>
    <w:p w:rsidR="00382077" w:rsidRDefault="00382077" w:rsidP="00382077">
      <w:r>
        <w:rPr>
          <w:rFonts w:hint="eastAsia"/>
        </w:rPr>
        <w:t xml:space="preserve">- </w:t>
      </w:r>
      <w:r>
        <w:rPr>
          <w:rFonts w:hint="eastAsia"/>
        </w:rPr>
        <w:t>善用政府注册账戶</w:t>
      </w:r>
      <w:r>
        <w:rPr>
          <w:rFonts w:hint="eastAsia"/>
        </w:rPr>
        <w:t xml:space="preserve">, </w:t>
      </w:r>
      <w:r>
        <w:rPr>
          <w:rFonts w:hint="eastAsia"/>
        </w:rPr>
        <w:t>达到最佳延税及免税效果</w:t>
      </w:r>
    </w:p>
    <w:p w:rsidR="00382077" w:rsidRDefault="00382077" w:rsidP="00382077">
      <w:r>
        <w:rPr>
          <w:rFonts w:hint="eastAsia"/>
        </w:rPr>
        <w:t xml:space="preserve">- </w:t>
      </w:r>
      <w:r>
        <w:rPr>
          <w:rFonts w:hint="eastAsia"/>
        </w:rPr>
        <w:t>优化财富承传</w:t>
      </w:r>
    </w:p>
    <w:p w:rsidR="00382077" w:rsidRDefault="00382077" w:rsidP="00382077">
      <w:r>
        <w:rPr>
          <w:rFonts w:hint="eastAsia"/>
        </w:rPr>
        <w:t xml:space="preserve">- </w:t>
      </w:r>
      <w:r>
        <w:rPr>
          <w:rFonts w:hint="eastAsia"/>
        </w:rPr>
        <w:t>完善家庭财务规划</w:t>
      </w:r>
    </w:p>
    <w:p w:rsidR="00511D1F" w:rsidRDefault="00511D1F" w:rsidP="005C6A8B">
      <w:pPr>
        <w:rPr>
          <w:b/>
          <w:sz w:val="28"/>
        </w:rPr>
      </w:pPr>
    </w:p>
    <w:p w:rsidR="00E2306F" w:rsidRPr="00E2306F" w:rsidRDefault="00E2306F" w:rsidP="00E2306F">
      <w:pPr>
        <w:rPr>
          <w:b/>
          <w:sz w:val="24"/>
        </w:rPr>
      </w:pPr>
      <w:r w:rsidRPr="00E2306F">
        <w:rPr>
          <w:rFonts w:hint="eastAsia"/>
          <w:b/>
          <w:sz w:val="24"/>
        </w:rPr>
        <w:lastRenderedPageBreak/>
        <w:t>RRSP/RRIF/LIF</w:t>
      </w:r>
      <w:r w:rsidRPr="00E2306F">
        <w:rPr>
          <w:rFonts w:hint="eastAsia"/>
          <w:b/>
          <w:sz w:val="24"/>
        </w:rPr>
        <w:t>注册退休计划</w:t>
      </w:r>
    </w:p>
    <w:p w:rsidR="00E2306F" w:rsidRPr="00E2306F" w:rsidRDefault="00E2306F" w:rsidP="00E2306F">
      <w:pPr>
        <w:rPr>
          <w:b/>
          <w:sz w:val="24"/>
        </w:rPr>
      </w:pPr>
      <w:r w:rsidRPr="00E2306F">
        <w:rPr>
          <w:rFonts w:hint="eastAsia"/>
          <w:b/>
          <w:sz w:val="24"/>
        </w:rPr>
        <w:t xml:space="preserve">OAS+GIS </w:t>
      </w:r>
      <w:r w:rsidRPr="00E2306F">
        <w:rPr>
          <w:rFonts w:hint="eastAsia"/>
          <w:b/>
          <w:sz w:val="24"/>
        </w:rPr>
        <w:t>养老金</w:t>
      </w:r>
    </w:p>
    <w:p w:rsidR="005C6A8B" w:rsidRPr="009E4BE3" w:rsidRDefault="005C6A8B" w:rsidP="005827E2">
      <w:pPr>
        <w:jc w:val="center"/>
        <w:rPr>
          <w:b/>
          <w:sz w:val="28"/>
        </w:rPr>
      </w:pPr>
      <w:r w:rsidRPr="009E4BE3">
        <w:rPr>
          <w:rFonts w:hint="eastAsia"/>
          <w:b/>
          <w:sz w:val="28"/>
        </w:rPr>
        <w:t>RRSP/RRIF/LIF</w:t>
      </w:r>
      <w:r w:rsidRPr="009E4BE3">
        <w:rPr>
          <w:rFonts w:hint="eastAsia"/>
          <w:b/>
          <w:sz w:val="28"/>
        </w:rPr>
        <w:t>注册退休计划</w:t>
      </w:r>
    </w:p>
    <w:p w:rsidR="00EA18B2" w:rsidRDefault="00EA18B2" w:rsidP="002E2641">
      <w:pPr>
        <w:rPr>
          <w:b/>
        </w:rPr>
      </w:pPr>
    </w:p>
    <w:p w:rsidR="00EA18B2" w:rsidRPr="00EA18B2" w:rsidRDefault="00EA18B2" w:rsidP="00EA18B2">
      <w:pPr>
        <w:rPr>
          <w:b/>
        </w:rPr>
      </w:pPr>
      <w:r w:rsidRPr="00EA18B2">
        <w:rPr>
          <w:rFonts w:hint="eastAsia"/>
          <w:b/>
        </w:rPr>
        <w:t>利用</w:t>
      </w:r>
      <w:r w:rsidRPr="00EA18B2">
        <w:rPr>
          <w:rFonts w:hint="eastAsia"/>
          <w:b/>
        </w:rPr>
        <w:t>RRSP</w:t>
      </w:r>
      <w:r w:rsidRPr="00EA18B2">
        <w:rPr>
          <w:rFonts w:hint="eastAsia"/>
          <w:b/>
        </w:rPr>
        <w:t>为您的退休储蓄</w:t>
      </w:r>
      <w:r w:rsidR="00413921">
        <w:rPr>
          <w:rFonts w:hint="eastAsia"/>
          <w:b/>
        </w:rPr>
        <w:t>！</w:t>
      </w:r>
    </w:p>
    <w:p w:rsidR="00EA18B2" w:rsidRPr="00EA18B2" w:rsidRDefault="00EA18B2" w:rsidP="00EA18B2">
      <w:r w:rsidRPr="00EA18B2">
        <w:rPr>
          <w:rFonts w:hint="eastAsia"/>
        </w:rPr>
        <w:t>注册退休储蓄计划</w:t>
      </w:r>
      <w:r w:rsidRPr="00EA18B2">
        <w:rPr>
          <w:rFonts w:hint="eastAsia"/>
        </w:rPr>
        <w:t>(Registered Retirement Savings Plan</w:t>
      </w:r>
      <w:r w:rsidRPr="00EA18B2">
        <w:rPr>
          <w:rFonts w:hint="eastAsia"/>
        </w:rPr>
        <w:t>，简称</w:t>
      </w:r>
      <w:r w:rsidRPr="00EA18B2">
        <w:rPr>
          <w:rFonts w:hint="eastAsia"/>
        </w:rPr>
        <w:t>RRSP)</w:t>
      </w:r>
      <w:r w:rsidRPr="00EA18B2">
        <w:rPr>
          <w:rFonts w:hint="eastAsia"/>
        </w:rPr>
        <w:t>是为日</w:t>
      </w:r>
      <w:r>
        <w:rPr>
          <w:rFonts w:hint="eastAsia"/>
        </w:rPr>
        <w:t>后</w:t>
      </w:r>
      <w:r w:rsidRPr="00EA18B2">
        <w:rPr>
          <w:rFonts w:hint="eastAsia"/>
        </w:rPr>
        <w:t>退休储蓄的最佳方法之一。当您为自己的</w:t>
      </w:r>
      <w:r w:rsidRPr="00EA18B2">
        <w:rPr>
          <w:rFonts w:hint="eastAsia"/>
        </w:rPr>
        <w:t>RRSP</w:t>
      </w:r>
      <w:r w:rsidRPr="00EA18B2">
        <w:rPr>
          <w:rFonts w:hint="eastAsia"/>
        </w:rPr>
        <w:t>供款时，供款金额便会从您的</w:t>
      </w:r>
      <w:r>
        <w:rPr>
          <w:rFonts w:hint="eastAsia"/>
        </w:rPr>
        <w:t>交</w:t>
      </w:r>
      <w:r w:rsidRPr="00EA18B2">
        <w:rPr>
          <w:rFonts w:hint="eastAsia"/>
        </w:rPr>
        <w:t>税收入中扣除，从而降低您的税项。</w:t>
      </w:r>
      <w:r w:rsidRPr="00EA18B2">
        <w:rPr>
          <w:rFonts w:hint="eastAsia"/>
        </w:rPr>
        <w:t xml:space="preserve"> </w:t>
      </w:r>
    </w:p>
    <w:p w:rsidR="00413921" w:rsidRDefault="00413921" w:rsidP="00413921">
      <w:pPr>
        <w:rPr>
          <w:b/>
        </w:rPr>
      </w:pPr>
    </w:p>
    <w:p w:rsidR="00413921" w:rsidRPr="002E2641" w:rsidRDefault="00413921" w:rsidP="00413921">
      <w:pPr>
        <w:rPr>
          <w:b/>
        </w:rPr>
      </w:pPr>
      <w:r w:rsidRPr="002E2641">
        <w:rPr>
          <w:rFonts w:hint="eastAsia"/>
          <w:b/>
        </w:rPr>
        <w:t>立即</w:t>
      </w:r>
      <w:r>
        <w:rPr>
          <w:rFonts w:hint="eastAsia"/>
          <w:b/>
        </w:rPr>
        <w:t>为退休</w:t>
      </w:r>
      <w:r w:rsidRPr="002E2641">
        <w:rPr>
          <w:rFonts w:hint="eastAsia"/>
          <w:b/>
        </w:rPr>
        <w:t>开始储蓄</w:t>
      </w:r>
    </w:p>
    <w:p w:rsidR="00413921" w:rsidRDefault="00413921" w:rsidP="00413921">
      <w:r>
        <w:rPr>
          <w:rFonts w:hint="eastAsia"/>
        </w:rPr>
        <w:t>您需要为长远目标及早储蓄，这样您才能安心退休，过上自己想要的生活。</w:t>
      </w:r>
    </w:p>
    <w:p w:rsidR="00EA18B2" w:rsidRDefault="00EA18B2" w:rsidP="00EA18B2">
      <w:r w:rsidRPr="00EA18B2">
        <w:rPr>
          <w:rFonts w:hint="eastAsia"/>
        </w:rPr>
        <w:t>您可以根据自己的意愿，把供</w:t>
      </w:r>
      <w:proofErr w:type="gramStart"/>
      <w:r w:rsidRPr="00EA18B2">
        <w:rPr>
          <w:rFonts w:hint="eastAsia"/>
        </w:rPr>
        <w:t>款投资</w:t>
      </w:r>
      <w:proofErr w:type="gramEnd"/>
      <w:r w:rsidRPr="00EA18B2">
        <w:rPr>
          <w:rFonts w:hint="eastAsia"/>
        </w:rPr>
        <w:t>在多种不同的增长工具上</w:t>
      </w:r>
      <w:r w:rsidR="00413921">
        <w:rPr>
          <w:rFonts w:hint="eastAsia"/>
        </w:rPr>
        <w:t>——</w:t>
      </w:r>
      <w:r w:rsidR="00413921">
        <w:rPr>
          <w:rFonts w:hint="eastAsia"/>
        </w:rPr>
        <w:t>R</w:t>
      </w:r>
      <w:r w:rsidRPr="00EA18B2">
        <w:rPr>
          <w:rFonts w:hint="eastAsia"/>
        </w:rPr>
        <w:t>RSP</w:t>
      </w:r>
      <w:r w:rsidRPr="00EA18B2">
        <w:rPr>
          <w:rFonts w:hint="eastAsia"/>
        </w:rPr>
        <w:t>储蓄存款、国库券、担保</w:t>
      </w:r>
      <w:proofErr w:type="gramStart"/>
      <w:r w:rsidRPr="00EA18B2">
        <w:rPr>
          <w:rFonts w:hint="eastAsia"/>
        </w:rPr>
        <w:t>投资证</w:t>
      </w:r>
      <w:proofErr w:type="gramEnd"/>
      <w:r w:rsidRPr="00EA18B2">
        <w:rPr>
          <w:rFonts w:hint="eastAsia"/>
        </w:rPr>
        <w:t>(Guaranteed investment certificate</w:t>
      </w:r>
      <w:r w:rsidRPr="00EA18B2">
        <w:rPr>
          <w:rFonts w:hint="eastAsia"/>
        </w:rPr>
        <w:t>，简称</w:t>
      </w:r>
      <w:r w:rsidRPr="00EA18B2">
        <w:rPr>
          <w:rFonts w:hint="eastAsia"/>
        </w:rPr>
        <w:t>GIC)</w:t>
      </w:r>
      <w:r w:rsidRPr="00EA18B2">
        <w:rPr>
          <w:rFonts w:hint="eastAsia"/>
        </w:rPr>
        <w:t>、互惠基金、债券，甚至是股票。</w:t>
      </w:r>
    </w:p>
    <w:p w:rsidR="00EA18B2" w:rsidRDefault="00EA18B2" w:rsidP="00EA18B2">
      <w:r w:rsidRPr="00EA18B2">
        <w:rPr>
          <w:rFonts w:hint="eastAsia"/>
        </w:rPr>
        <w:t>在</w:t>
      </w:r>
      <w:r w:rsidRPr="00EA18B2">
        <w:rPr>
          <w:rFonts w:hint="eastAsia"/>
        </w:rPr>
        <w:t>RRSP</w:t>
      </w:r>
      <w:r w:rsidRPr="00EA18B2">
        <w:rPr>
          <w:rFonts w:hint="eastAsia"/>
        </w:rPr>
        <w:t>内，您的资金增长可以延税，因此增长可能会更快。您的</w:t>
      </w:r>
      <w:r w:rsidRPr="00EA18B2">
        <w:rPr>
          <w:rFonts w:hint="eastAsia"/>
        </w:rPr>
        <w:t>RRSP</w:t>
      </w:r>
      <w:r w:rsidRPr="00EA18B2">
        <w:rPr>
          <w:rFonts w:hint="eastAsia"/>
        </w:rPr>
        <w:t>所赚取的收入无需</w:t>
      </w:r>
      <w:r>
        <w:rPr>
          <w:rFonts w:hint="eastAsia"/>
        </w:rPr>
        <w:t>缴税</w:t>
      </w:r>
      <w:r w:rsidRPr="00EA18B2">
        <w:rPr>
          <w:rFonts w:hint="eastAsia"/>
        </w:rPr>
        <w:t>，直至您提取这笔款项为止。</w:t>
      </w:r>
    </w:p>
    <w:p w:rsidR="00413921" w:rsidRPr="00EA18B2" w:rsidRDefault="00413921" w:rsidP="00EA18B2"/>
    <w:p w:rsidR="00EA18B2" w:rsidRPr="00413921" w:rsidRDefault="00EA18B2" w:rsidP="00EA18B2">
      <w:pPr>
        <w:jc w:val="center"/>
        <w:rPr>
          <w:b/>
          <w:color w:val="0070C0"/>
          <w:sz w:val="24"/>
        </w:rPr>
      </w:pPr>
      <w:r w:rsidRPr="00413921">
        <w:rPr>
          <w:rFonts w:hint="eastAsia"/>
          <w:b/>
          <w:color w:val="0070C0"/>
          <w:sz w:val="24"/>
        </w:rPr>
        <w:t>立马开户！立即享受供款带给您的税务效益！</w:t>
      </w:r>
    </w:p>
    <w:p w:rsidR="00EA18B2" w:rsidRPr="00413921" w:rsidRDefault="00EA18B2" w:rsidP="00EA18B2">
      <w:pPr>
        <w:rPr>
          <w:b/>
          <w:color w:val="0070C0"/>
        </w:rPr>
      </w:pPr>
      <w:r w:rsidRPr="00413921">
        <w:rPr>
          <w:rFonts w:hint="eastAsia"/>
          <w:b/>
          <w:color w:val="0070C0"/>
        </w:rPr>
        <w:t>下面的图表显示，在一般联邦税率及省税率下，一位缴税收入为</w:t>
      </w:r>
      <w:r w:rsidRPr="00413921">
        <w:rPr>
          <w:rFonts w:hint="eastAsia"/>
          <w:b/>
          <w:color w:val="0070C0"/>
        </w:rPr>
        <w:t>$30,000</w:t>
      </w:r>
      <w:r w:rsidRPr="00413921">
        <w:rPr>
          <w:rFonts w:hint="eastAsia"/>
          <w:b/>
          <w:color w:val="0070C0"/>
        </w:rPr>
        <w:t>的人士，进行</w:t>
      </w:r>
      <w:r w:rsidRPr="00413921">
        <w:rPr>
          <w:rFonts w:hint="eastAsia"/>
          <w:b/>
          <w:color w:val="0070C0"/>
        </w:rPr>
        <w:t>RRSP</w:t>
      </w:r>
      <w:r w:rsidRPr="00413921">
        <w:rPr>
          <w:rFonts w:hint="eastAsia"/>
          <w:b/>
          <w:color w:val="0070C0"/>
        </w:rPr>
        <w:t>供款可立刻享受的税务效益。</w:t>
      </w:r>
    </w:p>
    <w:p w:rsidR="00EA18B2" w:rsidRPr="00EA18B2" w:rsidRDefault="00EA18B2" w:rsidP="00EA18B2">
      <w:pPr>
        <w:jc w:val="center"/>
        <w:rPr>
          <w:b/>
        </w:rPr>
      </w:pPr>
      <w:r>
        <w:rPr>
          <w:rFonts w:hint="eastAsia"/>
          <w:b/>
        </w:rPr>
        <w:t>RRSP</w:t>
      </w:r>
      <w:r>
        <w:rPr>
          <w:rFonts w:hint="eastAsia"/>
          <w:b/>
        </w:rPr>
        <w:t>—</w:t>
      </w:r>
      <w:r w:rsidRPr="00EA18B2">
        <w:rPr>
          <w:rFonts w:hint="eastAsia"/>
          <w:b/>
        </w:rPr>
        <w:t>立即受惠的储蓄</w:t>
      </w:r>
    </w:p>
    <w:p w:rsidR="00EA18B2" w:rsidRPr="00EA18B2" w:rsidRDefault="00EA18B2" w:rsidP="00EA18B2">
      <w:r w:rsidRPr="00EA18B2">
        <w:rPr>
          <w:rFonts w:hint="eastAsia"/>
        </w:rPr>
        <w:t xml:space="preserve"> </w:t>
      </w:r>
      <w:r w:rsidRPr="00EA18B2">
        <w:rPr>
          <w:rFonts w:hint="eastAsia"/>
        </w:rPr>
        <w:tab/>
      </w:r>
      <w:r w:rsidRPr="00EA18B2">
        <w:tab/>
      </w:r>
      <w:r w:rsidRPr="00EA18B2">
        <w:tab/>
      </w:r>
      <w:r w:rsidRPr="00EA18B2">
        <w:rPr>
          <w:rFonts w:hint="eastAsia"/>
        </w:rPr>
        <w:t>$0 RRSP</w:t>
      </w:r>
      <w:r w:rsidRPr="00EA18B2">
        <w:rPr>
          <w:rFonts w:hint="eastAsia"/>
        </w:rPr>
        <w:t>供款</w:t>
      </w:r>
      <w:r w:rsidRPr="00EA18B2">
        <w:rPr>
          <w:rFonts w:hint="eastAsia"/>
        </w:rPr>
        <w:tab/>
      </w:r>
      <w:r w:rsidRPr="00EA18B2">
        <w:tab/>
      </w:r>
      <w:r w:rsidRPr="00EA18B2">
        <w:tab/>
      </w:r>
      <w:r w:rsidRPr="00EA18B2">
        <w:rPr>
          <w:rFonts w:hint="eastAsia"/>
        </w:rPr>
        <w:t>$2,000 RRSP</w:t>
      </w:r>
      <w:r w:rsidRPr="00EA18B2">
        <w:rPr>
          <w:rFonts w:hint="eastAsia"/>
        </w:rPr>
        <w:t>供款</w:t>
      </w:r>
    </w:p>
    <w:p w:rsidR="00EA18B2" w:rsidRPr="00EA18B2" w:rsidRDefault="00EA18B2" w:rsidP="00EA18B2">
      <w:r w:rsidRPr="00EA18B2">
        <w:rPr>
          <w:rFonts w:hint="eastAsia"/>
        </w:rPr>
        <w:t>交税收入</w:t>
      </w:r>
      <w:r w:rsidRPr="00EA18B2">
        <w:tab/>
      </w:r>
      <w:r w:rsidRPr="00EA18B2">
        <w:rPr>
          <w:rFonts w:hint="eastAsia"/>
        </w:rPr>
        <w:tab/>
        <w:t>$30,000</w:t>
      </w:r>
      <w:r w:rsidRPr="00EA18B2">
        <w:rPr>
          <w:rFonts w:hint="eastAsia"/>
        </w:rPr>
        <w:tab/>
      </w:r>
      <w:r w:rsidRPr="00EA18B2">
        <w:tab/>
      </w:r>
      <w:r w:rsidRPr="00EA18B2">
        <w:tab/>
      </w:r>
      <w:r w:rsidRPr="00EA18B2">
        <w:rPr>
          <w:rFonts w:hint="eastAsia"/>
        </w:rPr>
        <w:t>$28,000</w:t>
      </w:r>
    </w:p>
    <w:p w:rsidR="00EA18B2" w:rsidRPr="00EA18B2" w:rsidRDefault="00EA18B2" w:rsidP="00EA18B2">
      <w:r w:rsidRPr="00EA18B2">
        <w:rPr>
          <w:rFonts w:hint="eastAsia"/>
        </w:rPr>
        <w:t>联邦及省税总金额</w:t>
      </w:r>
      <w:r w:rsidRPr="00EA18B2">
        <w:rPr>
          <w:rFonts w:hint="eastAsia"/>
        </w:rPr>
        <w:tab/>
        <w:t>$4,550</w:t>
      </w:r>
      <w:r w:rsidRPr="00EA18B2">
        <w:rPr>
          <w:rFonts w:hint="eastAsia"/>
        </w:rPr>
        <w:tab/>
      </w:r>
      <w:r w:rsidRPr="00EA18B2">
        <w:tab/>
      </w:r>
      <w:r w:rsidRPr="00EA18B2">
        <w:tab/>
      </w:r>
      <w:r w:rsidRPr="00EA18B2">
        <w:tab/>
      </w:r>
      <w:r w:rsidRPr="00EA18B2">
        <w:rPr>
          <w:rFonts w:hint="eastAsia"/>
        </w:rPr>
        <w:t>$4,100</w:t>
      </w:r>
    </w:p>
    <w:p w:rsidR="00EA18B2" w:rsidRPr="00EA18B2" w:rsidRDefault="00EA18B2" w:rsidP="00EA18B2">
      <w:r w:rsidRPr="00EA18B2">
        <w:rPr>
          <w:rFonts w:hint="eastAsia"/>
        </w:rPr>
        <w:t>延税金额</w:t>
      </w:r>
      <w:r w:rsidRPr="00EA18B2">
        <w:rPr>
          <w:rFonts w:hint="eastAsia"/>
        </w:rPr>
        <w:tab/>
      </w:r>
      <w:r w:rsidRPr="00EA18B2">
        <w:tab/>
      </w:r>
      <w:r w:rsidRPr="00EA18B2">
        <w:rPr>
          <w:rFonts w:hint="eastAsia"/>
        </w:rPr>
        <w:t>$0</w:t>
      </w:r>
      <w:r w:rsidRPr="00EA18B2">
        <w:rPr>
          <w:rFonts w:hint="eastAsia"/>
        </w:rPr>
        <w:tab/>
      </w:r>
      <w:r w:rsidRPr="00EA18B2">
        <w:tab/>
      </w:r>
      <w:r w:rsidRPr="00EA18B2">
        <w:tab/>
      </w:r>
      <w:r w:rsidRPr="00EA18B2">
        <w:tab/>
      </w:r>
      <w:r w:rsidRPr="00EA18B2">
        <w:rPr>
          <w:rFonts w:hint="eastAsia"/>
        </w:rPr>
        <w:t>$450</w:t>
      </w:r>
    </w:p>
    <w:p w:rsidR="00EA18B2" w:rsidRPr="00EA18B2" w:rsidRDefault="00EA18B2" w:rsidP="00EA18B2">
      <w:pPr>
        <w:rPr>
          <w:sz w:val="20"/>
        </w:rPr>
      </w:pPr>
      <w:r>
        <w:rPr>
          <w:rFonts w:hint="eastAsia"/>
          <w:sz w:val="20"/>
        </w:rPr>
        <w:t>（</w:t>
      </w:r>
      <w:r w:rsidRPr="00EA18B2">
        <w:rPr>
          <w:rFonts w:hint="eastAsia"/>
          <w:sz w:val="20"/>
        </w:rPr>
        <w:t>图表只作说明用途</w:t>
      </w:r>
      <w:r>
        <w:rPr>
          <w:rFonts w:hint="eastAsia"/>
          <w:sz w:val="20"/>
        </w:rPr>
        <w:t>）</w:t>
      </w:r>
    </w:p>
    <w:p w:rsidR="00EA18B2" w:rsidRDefault="00EA18B2" w:rsidP="002E2641">
      <w:pPr>
        <w:rPr>
          <w:b/>
        </w:rPr>
      </w:pPr>
    </w:p>
    <w:p w:rsidR="00413921" w:rsidRPr="00413921" w:rsidRDefault="00413921" w:rsidP="00413921">
      <w:pPr>
        <w:rPr>
          <w:b/>
        </w:rPr>
      </w:pPr>
      <w:r w:rsidRPr="00413921">
        <w:rPr>
          <w:rFonts w:hint="eastAsia"/>
          <w:b/>
        </w:rPr>
        <w:t>开设</w:t>
      </w:r>
      <w:r w:rsidRPr="00413921">
        <w:rPr>
          <w:rFonts w:hint="eastAsia"/>
          <w:b/>
        </w:rPr>
        <w:t>RRSP</w:t>
      </w:r>
      <w:r w:rsidRPr="00413921">
        <w:rPr>
          <w:rFonts w:hint="eastAsia"/>
          <w:b/>
        </w:rPr>
        <w:t>所需资格</w:t>
      </w:r>
    </w:p>
    <w:p w:rsidR="002E2641" w:rsidRDefault="00413921" w:rsidP="00413921">
      <w:r>
        <w:rPr>
          <w:rFonts w:hint="eastAsia"/>
        </w:rPr>
        <w:t>假如您的年龄介于</w:t>
      </w:r>
      <w:r>
        <w:rPr>
          <w:rFonts w:hint="eastAsia"/>
        </w:rPr>
        <w:t>18</w:t>
      </w:r>
      <w:r>
        <w:rPr>
          <w:rFonts w:hint="eastAsia"/>
        </w:rPr>
        <w:t>至</w:t>
      </w:r>
      <w:r>
        <w:rPr>
          <w:rFonts w:hint="eastAsia"/>
        </w:rPr>
        <w:t>71</w:t>
      </w:r>
      <w:r>
        <w:rPr>
          <w:rFonts w:hint="eastAsia"/>
        </w:rPr>
        <w:t>岁，赚取收入（例如雇主支付您的收入或租金收入等等），并申报加拿大所得税，您便合资格开设一个注册退休储蓄计划，</w:t>
      </w:r>
      <w:r>
        <w:rPr>
          <w:rFonts w:hint="eastAsia"/>
        </w:rPr>
        <w:t>CRA</w:t>
      </w:r>
      <w:r>
        <w:rPr>
          <w:rFonts w:hint="eastAsia"/>
        </w:rPr>
        <w:t>会计算并告知您可供款的限额。</w:t>
      </w:r>
    </w:p>
    <w:p w:rsidR="00413921" w:rsidRDefault="00413921" w:rsidP="00413921"/>
    <w:p w:rsidR="00413921" w:rsidRPr="00413921" w:rsidRDefault="00413921" w:rsidP="00413921">
      <w:pPr>
        <w:rPr>
          <w:b/>
        </w:rPr>
      </w:pPr>
      <w:r w:rsidRPr="00413921">
        <w:rPr>
          <w:rFonts w:hint="eastAsia"/>
          <w:b/>
        </w:rPr>
        <w:t>71</w:t>
      </w:r>
      <w:r w:rsidRPr="00413921">
        <w:rPr>
          <w:rFonts w:hint="eastAsia"/>
          <w:b/>
        </w:rPr>
        <w:t>岁时</w:t>
      </w:r>
      <w:r w:rsidRPr="00413921">
        <w:rPr>
          <w:rFonts w:hint="eastAsia"/>
          <w:b/>
        </w:rPr>
        <w:t>RRSP</w:t>
      </w:r>
      <w:r w:rsidRPr="00413921">
        <w:rPr>
          <w:rFonts w:hint="eastAsia"/>
          <w:b/>
        </w:rPr>
        <w:t>怎么办？</w:t>
      </w:r>
    </w:p>
    <w:p w:rsidR="00413921" w:rsidRDefault="00413921" w:rsidP="00413921">
      <w:r>
        <w:rPr>
          <w:rFonts w:hint="eastAsia"/>
        </w:rPr>
        <w:t>按照加拿大政府的规定，任何人都需要在</w:t>
      </w:r>
      <w:r>
        <w:rPr>
          <w:rFonts w:hint="eastAsia"/>
        </w:rPr>
        <w:t>71</w:t>
      </w:r>
      <w:r>
        <w:rPr>
          <w:rFonts w:hint="eastAsia"/>
        </w:rPr>
        <w:t>岁的时候关闭</w:t>
      </w:r>
      <w:r>
        <w:rPr>
          <w:rFonts w:hint="eastAsia"/>
        </w:rPr>
        <w:t>RRSP</w:t>
      </w:r>
      <w:proofErr w:type="gramStart"/>
      <w:r>
        <w:rPr>
          <w:rFonts w:hint="eastAsia"/>
        </w:rPr>
        <w:t>帐号</w:t>
      </w:r>
      <w:proofErr w:type="gramEnd"/>
      <w:r>
        <w:rPr>
          <w:rFonts w:hint="eastAsia"/>
        </w:rPr>
        <w:t>，不能继续往里供款。这时候，你有以下三种选择：</w:t>
      </w:r>
    </w:p>
    <w:p w:rsidR="00413921" w:rsidRDefault="00413921" w:rsidP="00413921">
      <w:pPr>
        <w:pStyle w:val="a3"/>
        <w:numPr>
          <w:ilvl w:val="0"/>
          <w:numId w:val="7"/>
        </w:numPr>
      </w:pPr>
      <w:r>
        <w:rPr>
          <w:rFonts w:hint="eastAsia"/>
        </w:rPr>
        <w:t>选择将钱全部取出，可是从</w:t>
      </w:r>
      <w:r>
        <w:rPr>
          <w:rFonts w:hint="eastAsia"/>
        </w:rPr>
        <w:t xml:space="preserve">RRSP </w:t>
      </w:r>
      <w:r>
        <w:rPr>
          <w:rFonts w:hint="eastAsia"/>
        </w:rPr>
        <w:t>账户中取钱</w:t>
      </w:r>
      <w:r>
        <w:rPr>
          <w:rFonts w:hint="eastAsia"/>
        </w:rPr>
        <w:t>100%</w:t>
      </w:r>
      <w:r>
        <w:rPr>
          <w:rFonts w:hint="eastAsia"/>
        </w:rPr>
        <w:t>算作当年收入。如果这笔钱数额很大，税款会相当可怕。</w:t>
      </w:r>
    </w:p>
    <w:p w:rsidR="00413921" w:rsidRDefault="00413921" w:rsidP="00413921">
      <w:pPr>
        <w:pStyle w:val="a3"/>
      </w:pPr>
    </w:p>
    <w:p w:rsidR="00854B13" w:rsidRDefault="00413921" w:rsidP="00854B13">
      <w:pPr>
        <w:pStyle w:val="a3"/>
        <w:numPr>
          <w:ilvl w:val="0"/>
          <w:numId w:val="7"/>
        </w:numPr>
      </w:pPr>
      <w:r>
        <w:rPr>
          <w:rFonts w:hint="eastAsia"/>
        </w:rPr>
        <w:t>选择将钱转入注册退休收入基金</w:t>
      </w:r>
      <w:r>
        <w:rPr>
          <w:rFonts w:hint="eastAsia"/>
        </w:rPr>
        <w:t xml:space="preserve"> (RRIF)</w:t>
      </w:r>
      <w:r>
        <w:rPr>
          <w:rFonts w:hint="eastAsia"/>
        </w:rPr>
        <w:t>账户，可以继续</w:t>
      </w:r>
      <w:proofErr w:type="gramStart"/>
      <w:r>
        <w:rPr>
          <w:rFonts w:hint="eastAsia"/>
        </w:rPr>
        <w:t>享受延税的</w:t>
      </w:r>
      <w:proofErr w:type="gramEnd"/>
      <w:r>
        <w:rPr>
          <w:rFonts w:hint="eastAsia"/>
        </w:rPr>
        <w:t>投资，但每年必须按政府规定的最低提取比例从账户中提取，并放计入当年收入进行缴税。</w:t>
      </w:r>
    </w:p>
    <w:p w:rsidR="00854B13" w:rsidRDefault="00854B13" w:rsidP="00854B13">
      <w:pPr>
        <w:pStyle w:val="a3"/>
        <w:numPr>
          <w:ilvl w:val="0"/>
          <w:numId w:val="7"/>
        </w:numPr>
      </w:pPr>
      <w:r w:rsidRPr="00854B13">
        <w:rPr>
          <w:rFonts w:hint="eastAsia"/>
        </w:rPr>
        <w:t>转换成终生收入基金</w:t>
      </w:r>
      <w:r w:rsidRPr="00854B13">
        <w:rPr>
          <w:rFonts w:hint="eastAsia"/>
        </w:rPr>
        <w:t>(Life Income Fund)</w:t>
      </w:r>
      <w:r w:rsidRPr="00854B13">
        <w:rPr>
          <w:rFonts w:hint="eastAsia"/>
        </w:rPr>
        <w:t>，即</w:t>
      </w:r>
      <w:r w:rsidRPr="00854B13">
        <w:rPr>
          <w:rFonts w:hint="eastAsia"/>
        </w:rPr>
        <w:t>LIF</w:t>
      </w:r>
      <w:r w:rsidRPr="00854B13">
        <w:rPr>
          <w:rFonts w:hint="eastAsia"/>
        </w:rPr>
        <w:t>，这类似于</w:t>
      </w:r>
      <w:r w:rsidRPr="00854B13">
        <w:rPr>
          <w:rFonts w:hint="eastAsia"/>
        </w:rPr>
        <w:t>RRIF</w:t>
      </w:r>
      <w:r w:rsidRPr="00854B13">
        <w:rPr>
          <w:rFonts w:hint="eastAsia"/>
        </w:rPr>
        <w:t>，适用于锁定型</w:t>
      </w:r>
      <w:r w:rsidRPr="00854B13">
        <w:rPr>
          <w:rFonts w:hint="eastAsia"/>
        </w:rPr>
        <w:t>(Locked-in)</w:t>
      </w:r>
      <w:r w:rsidRPr="00854B13">
        <w:rPr>
          <w:rFonts w:hint="eastAsia"/>
        </w:rPr>
        <w:t>退休计划。</w:t>
      </w:r>
    </w:p>
    <w:p w:rsidR="00854B13" w:rsidRDefault="00854B13" w:rsidP="00854B13">
      <w:pPr>
        <w:pStyle w:val="a3"/>
      </w:pPr>
    </w:p>
    <w:p w:rsidR="002E2641" w:rsidRPr="00413921" w:rsidRDefault="00413921" w:rsidP="00413921">
      <w:pPr>
        <w:pStyle w:val="a3"/>
        <w:numPr>
          <w:ilvl w:val="0"/>
          <w:numId w:val="7"/>
        </w:numPr>
        <w:rPr>
          <w:b/>
          <w:sz w:val="24"/>
        </w:rPr>
      </w:pPr>
      <w:r>
        <w:rPr>
          <w:rFonts w:hint="eastAsia"/>
        </w:rPr>
        <w:t>你还可以将钱拿来购买保险公司提供的年金，它可以保证你终身都有钱用；未用完的部分，还可以留给受益人。</w:t>
      </w:r>
    </w:p>
    <w:p w:rsidR="00413921" w:rsidRDefault="00413921" w:rsidP="00413921">
      <w:pPr>
        <w:rPr>
          <w:b/>
          <w:sz w:val="24"/>
        </w:rPr>
      </w:pPr>
    </w:p>
    <w:p w:rsidR="00BB5E33" w:rsidRDefault="00BB5E33" w:rsidP="00413921">
      <w:pPr>
        <w:rPr>
          <w:b/>
          <w:sz w:val="24"/>
        </w:rPr>
      </w:pPr>
      <w:r w:rsidRPr="00BB5E33">
        <w:rPr>
          <w:rFonts w:hint="eastAsia"/>
          <w:b/>
          <w:sz w:val="24"/>
        </w:rPr>
        <w:t>对于生活在加拿大的多数人来讲，收入是必不可少的，而税务问题又将伴随终生，所以理财</w:t>
      </w:r>
      <w:r w:rsidR="001A24C3">
        <w:rPr>
          <w:rFonts w:hint="eastAsia"/>
          <w:b/>
          <w:sz w:val="24"/>
        </w:rPr>
        <w:t>、</w:t>
      </w:r>
      <w:proofErr w:type="gramStart"/>
      <w:r w:rsidR="001A24C3">
        <w:rPr>
          <w:rFonts w:hint="eastAsia"/>
          <w:b/>
          <w:sz w:val="24"/>
        </w:rPr>
        <w:t>优税</w:t>
      </w:r>
      <w:r w:rsidRPr="00BB5E33">
        <w:rPr>
          <w:rFonts w:hint="eastAsia"/>
          <w:b/>
          <w:sz w:val="24"/>
        </w:rPr>
        <w:t>是</w:t>
      </w:r>
      <w:proofErr w:type="gramEnd"/>
      <w:r w:rsidRPr="00BB5E33">
        <w:rPr>
          <w:rFonts w:hint="eastAsia"/>
          <w:b/>
          <w:sz w:val="24"/>
        </w:rPr>
        <w:t>很重要的事情。</w:t>
      </w:r>
    </w:p>
    <w:p w:rsidR="00BB5E33" w:rsidRDefault="00536A5D" w:rsidP="00BB5E33">
      <w:pPr>
        <w:rPr>
          <w:b/>
          <w:sz w:val="24"/>
        </w:rPr>
      </w:pPr>
      <w:r>
        <w:rPr>
          <w:rFonts w:hint="eastAsia"/>
          <w:b/>
          <w:sz w:val="24"/>
        </w:rPr>
        <w:t>-</w:t>
      </w:r>
      <w:r>
        <w:rPr>
          <w:b/>
          <w:sz w:val="24"/>
        </w:rPr>
        <w:t xml:space="preserve"> </w:t>
      </w:r>
      <w:r>
        <w:rPr>
          <w:rFonts w:hint="eastAsia"/>
          <w:b/>
          <w:sz w:val="24"/>
        </w:rPr>
        <w:t>您</w:t>
      </w:r>
      <w:r w:rsidR="00BB5E33">
        <w:rPr>
          <w:rFonts w:hint="eastAsia"/>
          <w:b/>
          <w:sz w:val="24"/>
        </w:rPr>
        <w:t>预计在退休时有大额</w:t>
      </w:r>
      <w:r w:rsidR="00BB5E33">
        <w:rPr>
          <w:rFonts w:hint="eastAsia"/>
          <w:b/>
          <w:sz w:val="24"/>
        </w:rPr>
        <w:t>RRSP</w:t>
      </w:r>
      <w:r w:rsidR="00BB5E33">
        <w:rPr>
          <w:rFonts w:hint="eastAsia"/>
          <w:b/>
          <w:sz w:val="24"/>
        </w:rPr>
        <w:t>留于账户，请提早溶解</w:t>
      </w:r>
      <w:r>
        <w:rPr>
          <w:rFonts w:hint="eastAsia"/>
          <w:b/>
          <w:sz w:val="24"/>
        </w:rPr>
        <w:t>，您知道除了提早取钱外还有什么更好的方法吗？</w:t>
      </w:r>
    </w:p>
    <w:p w:rsidR="00536A5D" w:rsidRDefault="00536A5D" w:rsidP="00413921">
      <w:pPr>
        <w:rPr>
          <w:b/>
          <w:sz w:val="24"/>
        </w:rPr>
      </w:pPr>
      <w:r>
        <w:rPr>
          <w:b/>
          <w:sz w:val="24"/>
        </w:rPr>
        <w:t xml:space="preserve">- </w:t>
      </w:r>
      <w:r>
        <w:rPr>
          <w:rFonts w:hint="eastAsia"/>
          <w:b/>
          <w:sz w:val="24"/>
        </w:rPr>
        <w:t>您是否知道</w:t>
      </w:r>
      <w:r w:rsidR="00BB5E33">
        <w:rPr>
          <w:rFonts w:hint="eastAsia"/>
          <w:b/>
          <w:sz w:val="24"/>
        </w:rPr>
        <w:t>每年</w:t>
      </w:r>
      <w:r>
        <w:rPr>
          <w:rFonts w:hint="eastAsia"/>
          <w:b/>
          <w:sz w:val="24"/>
        </w:rPr>
        <w:t>应该到底</w:t>
      </w:r>
      <w:r w:rsidR="00BB5E33">
        <w:rPr>
          <w:rFonts w:hint="eastAsia"/>
          <w:b/>
          <w:sz w:val="24"/>
        </w:rPr>
        <w:t>购买</w:t>
      </w:r>
      <w:r>
        <w:rPr>
          <w:rFonts w:hint="eastAsia"/>
          <w:b/>
          <w:sz w:val="24"/>
        </w:rPr>
        <w:t>多少</w:t>
      </w:r>
      <w:r w:rsidR="00BB5E33">
        <w:rPr>
          <w:rFonts w:hint="eastAsia"/>
          <w:b/>
          <w:sz w:val="24"/>
        </w:rPr>
        <w:t>RRSP</w:t>
      </w:r>
      <w:r>
        <w:rPr>
          <w:rFonts w:hint="eastAsia"/>
          <w:b/>
          <w:sz w:val="24"/>
        </w:rPr>
        <w:t>最优吗？</w:t>
      </w:r>
    </w:p>
    <w:p w:rsidR="00536A5D" w:rsidRDefault="00536A5D" w:rsidP="00413921">
      <w:pPr>
        <w:rPr>
          <w:b/>
          <w:sz w:val="24"/>
        </w:rPr>
      </w:pPr>
      <w:r>
        <w:rPr>
          <w:b/>
          <w:sz w:val="24"/>
        </w:rPr>
        <w:t xml:space="preserve">- </w:t>
      </w:r>
      <w:r>
        <w:rPr>
          <w:rFonts w:hint="eastAsia"/>
          <w:b/>
          <w:sz w:val="24"/>
        </w:rPr>
        <w:t>您是否知道</w:t>
      </w:r>
      <w:r>
        <w:rPr>
          <w:rFonts w:hint="eastAsia"/>
          <w:b/>
          <w:sz w:val="24"/>
        </w:rPr>
        <w:t>RRSP</w:t>
      </w:r>
      <w:r>
        <w:rPr>
          <w:rFonts w:hint="eastAsia"/>
          <w:b/>
          <w:sz w:val="24"/>
        </w:rPr>
        <w:t>什么时候提取最优？提取多少最优吗？</w:t>
      </w:r>
    </w:p>
    <w:p w:rsidR="00536A5D" w:rsidRDefault="00536A5D" w:rsidP="00413921">
      <w:pPr>
        <w:rPr>
          <w:b/>
          <w:sz w:val="24"/>
        </w:rPr>
      </w:pPr>
    </w:p>
    <w:p w:rsidR="002E2641" w:rsidRDefault="00BB5E33" w:rsidP="00536A5D">
      <w:pPr>
        <w:jc w:val="center"/>
        <w:rPr>
          <w:b/>
          <w:sz w:val="24"/>
        </w:rPr>
      </w:pPr>
      <w:r>
        <w:rPr>
          <w:rFonts w:hint="eastAsia"/>
          <w:b/>
          <w:sz w:val="24"/>
        </w:rPr>
        <w:t>请联系我们进行免费咨询进行</w:t>
      </w:r>
      <w:r w:rsidR="00536A5D">
        <w:rPr>
          <w:rFonts w:hint="eastAsia"/>
          <w:b/>
          <w:sz w:val="24"/>
        </w:rPr>
        <w:t>RRSP</w:t>
      </w:r>
      <w:r w:rsidR="00536A5D">
        <w:rPr>
          <w:rFonts w:hint="eastAsia"/>
          <w:b/>
          <w:sz w:val="24"/>
        </w:rPr>
        <w:t>及养老退休</w:t>
      </w:r>
      <w:r>
        <w:rPr>
          <w:rFonts w:hint="eastAsia"/>
          <w:b/>
          <w:sz w:val="24"/>
        </w:rPr>
        <w:t>规划</w:t>
      </w:r>
    </w:p>
    <w:p w:rsidR="00A43674" w:rsidRPr="00AC3F65" w:rsidRDefault="00A43674" w:rsidP="00A43674">
      <w:pPr>
        <w:jc w:val="center"/>
        <w:rPr>
          <w:b/>
          <w:sz w:val="24"/>
        </w:rPr>
      </w:pPr>
      <w:r w:rsidRPr="00AC3F65">
        <w:rPr>
          <w:rFonts w:hint="eastAsia"/>
          <w:b/>
          <w:sz w:val="24"/>
        </w:rPr>
        <w:t>我们可以</w:t>
      </w:r>
      <w:r>
        <w:rPr>
          <w:rFonts w:hint="eastAsia"/>
          <w:b/>
          <w:sz w:val="24"/>
        </w:rPr>
        <w:t>中立的为您</w:t>
      </w:r>
      <w:r w:rsidRPr="00AC3F65">
        <w:rPr>
          <w:rFonts w:hint="eastAsia"/>
          <w:b/>
          <w:sz w:val="24"/>
        </w:rPr>
        <w:t>提供</w:t>
      </w:r>
      <w:r>
        <w:rPr>
          <w:rFonts w:hint="eastAsia"/>
          <w:b/>
          <w:sz w:val="24"/>
        </w:rPr>
        <w:t>最佳</w:t>
      </w:r>
      <w:r w:rsidRPr="00AC3F65">
        <w:rPr>
          <w:rFonts w:hint="eastAsia"/>
          <w:b/>
          <w:sz w:val="24"/>
        </w:rPr>
        <w:t>选择！</w:t>
      </w:r>
    </w:p>
    <w:p w:rsidR="00413921" w:rsidRDefault="00413921" w:rsidP="00413921">
      <w:r>
        <w:rPr>
          <w:rFonts w:hint="eastAsia"/>
        </w:rPr>
        <w:t>我们可以代理几乎市场上的所有的</w:t>
      </w:r>
      <w:r>
        <w:rPr>
          <w:rFonts w:hint="eastAsia"/>
        </w:rPr>
        <w:t>RRSP</w:t>
      </w:r>
      <w:r>
        <w:rPr>
          <w:rFonts w:hint="eastAsia"/>
        </w:rPr>
        <w:t>投资产品：</w:t>
      </w:r>
    </w:p>
    <w:p w:rsidR="00413921" w:rsidRDefault="00413921" w:rsidP="00413921">
      <w:r>
        <w:rPr>
          <w:rFonts w:hint="eastAsia"/>
        </w:rPr>
        <w:t>各大银行：</w:t>
      </w:r>
      <w:r>
        <w:rPr>
          <w:rFonts w:hint="eastAsia"/>
        </w:rPr>
        <w:t xml:space="preserve">TD, BMO, </w:t>
      </w:r>
      <w:r>
        <w:t xml:space="preserve">RBC </w:t>
      </w:r>
      <w:r>
        <w:rPr>
          <w:rFonts w:hint="eastAsia"/>
        </w:rPr>
        <w:t>...</w:t>
      </w:r>
    </w:p>
    <w:p w:rsidR="00FB17FF" w:rsidRDefault="00FB17FF" w:rsidP="00FB17FF">
      <w:r>
        <w:rPr>
          <w:rFonts w:hint="eastAsia"/>
        </w:rPr>
        <w:t>各大保险公司：</w:t>
      </w:r>
      <w:r>
        <w:rPr>
          <w:rFonts w:hint="eastAsia"/>
        </w:rPr>
        <w:t>Manulife, Equitable</w:t>
      </w:r>
      <w:r>
        <w:t xml:space="preserve"> Life </w:t>
      </w:r>
      <w:r>
        <w:rPr>
          <w:rFonts w:hint="eastAsia"/>
        </w:rPr>
        <w:t>IA, Sun</w:t>
      </w:r>
      <w:r>
        <w:t xml:space="preserve"> L</w:t>
      </w:r>
      <w:r>
        <w:rPr>
          <w:rFonts w:hint="eastAsia"/>
        </w:rPr>
        <w:t>ife</w:t>
      </w:r>
      <w:r>
        <w:t>, Canada Life</w:t>
      </w:r>
      <w:r>
        <w:rPr>
          <w:rFonts w:hint="eastAsia"/>
        </w:rPr>
        <w:t xml:space="preserve"> ...</w:t>
      </w:r>
    </w:p>
    <w:p w:rsidR="00413921" w:rsidRDefault="00413921" w:rsidP="00413921">
      <w:r>
        <w:rPr>
          <w:rFonts w:hint="eastAsia"/>
        </w:rPr>
        <w:t>各大专业基金公司：</w:t>
      </w:r>
      <w:r>
        <w:rPr>
          <w:rFonts w:hint="eastAsia"/>
        </w:rPr>
        <w:t xml:space="preserve">Fidelity, Dynamic, CI, </w:t>
      </w:r>
      <w:r>
        <w:t>Mackenzie</w:t>
      </w:r>
      <w:r>
        <w:rPr>
          <w:rFonts w:hint="eastAsia"/>
        </w:rPr>
        <w:t xml:space="preserve"> ...</w:t>
      </w:r>
    </w:p>
    <w:p w:rsidR="00413921" w:rsidRDefault="00413921" w:rsidP="00413921"/>
    <w:p w:rsidR="00382077" w:rsidRPr="00511D1F" w:rsidRDefault="00382077" w:rsidP="00382077">
      <w:pPr>
        <w:jc w:val="center"/>
        <w:rPr>
          <w:b/>
          <w:sz w:val="24"/>
        </w:rPr>
      </w:pPr>
      <w:r w:rsidRPr="00511D1F">
        <w:rPr>
          <w:rFonts w:hint="eastAsia"/>
          <w:b/>
          <w:sz w:val="24"/>
        </w:rPr>
        <w:t>致电我们</w:t>
      </w:r>
      <w:r>
        <w:rPr>
          <w:rFonts w:hint="eastAsia"/>
          <w:b/>
          <w:sz w:val="24"/>
        </w:rPr>
        <w:t xml:space="preserve"> </w:t>
      </w:r>
      <w:r w:rsidRPr="00407FC9">
        <w:rPr>
          <w:rFonts w:hint="eastAsia"/>
          <w:b/>
          <w:sz w:val="24"/>
        </w:rPr>
        <w:t>4</w:t>
      </w:r>
      <w:r w:rsidRPr="00407FC9">
        <w:rPr>
          <w:b/>
          <w:sz w:val="24"/>
        </w:rPr>
        <w:t>16</w:t>
      </w:r>
      <w:r w:rsidRPr="00407FC9">
        <w:rPr>
          <w:rFonts w:hint="eastAsia"/>
          <w:b/>
          <w:sz w:val="24"/>
        </w:rPr>
        <w:t>-</w:t>
      </w:r>
      <w:r w:rsidRPr="00407FC9">
        <w:rPr>
          <w:b/>
          <w:sz w:val="24"/>
        </w:rPr>
        <w:t>856</w:t>
      </w:r>
      <w:r w:rsidRPr="00407FC9">
        <w:rPr>
          <w:rFonts w:hint="eastAsia"/>
          <w:b/>
          <w:sz w:val="24"/>
        </w:rPr>
        <w:t>-</w:t>
      </w:r>
      <w:r w:rsidRPr="00407FC9">
        <w:rPr>
          <w:b/>
          <w:sz w:val="24"/>
        </w:rPr>
        <w:t>5613</w:t>
      </w:r>
    </w:p>
    <w:p w:rsidR="00382077" w:rsidRDefault="00382077" w:rsidP="00382077">
      <w:pPr>
        <w:jc w:val="center"/>
        <w:rPr>
          <w:b/>
          <w:sz w:val="24"/>
        </w:rPr>
      </w:pPr>
      <w:r w:rsidRPr="00511D1F">
        <w:rPr>
          <w:rFonts w:hint="eastAsia"/>
          <w:b/>
          <w:sz w:val="24"/>
        </w:rPr>
        <w:lastRenderedPageBreak/>
        <w:t>我们的团队可随时为您答疑解惑，并协助您提交申请。</w:t>
      </w:r>
    </w:p>
    <w:p w:rsidR="00382077" w:rsidRDefault="00382077" w:rsidP="00382077">
      <w:r>
        <w:rPr>
          <w:rFonts w:hint="eastAsia"/>
        </w:rPr>
        <w:t xml:space="preserve">- </w:t>
      </w:r>
      <w:r>
        <w:rPr>
          <w:rFonts w:hint="eastAsia"/>
        </w:rPr>
        <w:t>善用理财策略，有机会加快</w:t>
      </w:r>
      <w:r>
        <w:rPr>
          <w:rFonts w:hint="eastAsia"/>
        </w:rPr>
        <w:t xml:space="preserve"> 5-10 </w:t>
      </w:r>
      <w:r>
        <w:rPr>
          <w:rFonts w:hint="eastAsia"/>
        </w:rPr>
        <w:t>年完成房屋贷款</w:t>
      </w:r>
    </w:p>
    <w:p w:rsidR="00382077" w:rsidRDefault="00382077" w:rsidP="00382077">
      <w:r>
        <w:rPr>
          <w:rFonts w:hint="eastAsia"/>
        </w:rPr>
        <w:t xml:space="preserve">- </w:t>
      </w:r>
      <w:r>
        <w:rPr>
          <w:rFonts w:hint="eastAsia"/>
        </w:rPr>
        <w:t>善用投资工具减低税务开支</w:t>
      </w:r>
    </w:p>
    <w:p w:rsidR="00382077" w:rsidRDefault="00382077" w:rsidP="00382077">
      <w:r>
        <w:rPr>
          <w:rFonts w:hint="eastAsia"/>
        </w:rPr>
        <w:t xml:space="preserve">- </w:t>
      </w:r>
      <w:r>
        <w:rPr>
          <w:rFonts w:hint="eastAsia"/>
        </w:rPr>
        <w:t>善用理财策略增加退休收入</w:t>
      </w:r>
    </w:p>
    <w:p w:rsidR="00382077" w:rsidRDefault="00382077" w:rsidP="00382077">
      <w:r>
        <w:rPr>
          <w:rFonts w:hint="eastAsia"/>
        </w:rPr>
        <w:t xml:space="preserve">- </w:t>
      </w:r>
      <w:r>
        <w:rPr>
          <w:rFonts w:hint="eastAsia"/>
        </w:rPr>
        <w:t>善用政府注册账戶</w:t>
      </w:r>
      <w:r>
        <w:rPr>
          <w:rFonts w:hint="eastAsia"/>
        </w:rPr>
        <w:t xml:space="preserve">, </w:t>
      </w:r>
      <w:r>
        <w:rPr>
          <w:rFonts w:hint="eastAsia"/>
        </w:rPr>
        <w:t>达到最佳延税及免税效果</w:t>
      </w:r>
    </w:p>
    <w:p w:rsidR="00382077" w:rsidRDefault="00382077" w:rsidP="00382077">
      <w:r>
        <w:rPr>
          <w:rFonts w:hint="eastAsia"/>
        </w:rPr>
        <w:t xml:space="preserve">- </w:t>
      </w:r>
      <w:r>
        <w:rPr>
          <w:rFonts w:hint="eastAsia"/>
        </w:rPr>
        <w:t>优化财富承传</w:t>
      </w:r>
    </w:p>
    <w:p w:rsidR="00382077" w:rsidRDefault="00382077" w:rsidP="00382077">
      <w:r>
        <w:rPr>
          <w:rFonts w:hint="eastAsia"/>
        </w:rPr>
        <w:t xml:space="preserve">- </w:t>
      </w:r>
      <w:r>
        <w:rPr>
          <w:rFonts w:hint="eastAsia"/>
        </w:rPr>
        <w:t>完善家庭财务规划</w:t>
      </w:r>
    </w:p>
    <w:p w:rsidR="0046224F" w:rsidRDefault="0046224F" w:rsidP="005C6A8B"/>
    <w:p w:rsidR="00376F5C" w:rsidRDefault="00376F5C" w:rsidP="005C6A8B">
      <w:bookmarkStart w:id="2" w:name="_GoBack"/>
      <w:bookmarkEnd w:id="2"/>
    </w:p>
    <w:p w:rsidR="001E0891" w:rsidRPr="00E2306F" w:rsidRDefault="005C6A8B" w:rsidP="001E0891">
      <w:pPr>
        <w:jc w:val="center"/>
        <w:rPr>
          <w:b/>
          <w:sz w:val="28"/>
        </w:rPr>
      </w:pPr>
      <w:r w:rsidRPr="0046224F">
        <w:rPr>
          <w:b/>
          <w:sz w:val="28"/>
        </w:rPr>
        <w:t xml:space="preserve"> </w:t>
      </w:r>
      <w:r w:rsidR="001E0891" w:rsidRPr="00E2306F">
        <w:rPr>
          <w:b/>
          <w:sz w:val="32"/>
        </w:rPr>
        <w:t>OAS</w:t>
      </w:r>
      <w:r w:rsidR="001E0891">
        <w:rPr>
          <w:rFonts w:hint="eastAsia"/>
          <w:b/>
          <w:sz w:val="32"/>
        </w:rPr>
        <w:t>/</w:t>
      </w:r>
      <w:r w:rsidR="001E0891" w:rsidRPr="00E2306F">
        <w:rPr>
          <w:b/>
          <w:sz w:val="32"/>
        </w:rPr>
        <w:t>GIS</w:t>
      </w:r>
      <w:r w:rsidR="001E0891">
        <w:rPr>
          <w:b/>
          <w:sz w:val="32"/>
        </w:rPr>
        <w:t xml:space="preserve"> </w:t>
      </w:r>
      <w:r w:rsidR="001E0891">
        <w:rPr>
          <w:rFonts w:hint="eastAsia"/>
          <w:b/>
          <w:sz w:val="32"/>
        </w:rPr>
        <w:t>养老金</w:t>
      </w:r>
    </w:p>
    <w:p w:rsidR="001E0891" w:rsidRDefault="001E0891" w:rsidP="001E0891">
      <w:pPr>
        <w:rPr>
          <w:b/>
          <w:sz w:val="28"/>
        </w:rPr>
      </w:pPr>
      <w:r>
        <w:rPr>
          <w:noProof/>
        </w:rPr>
        <w:drawing>
          <wp:inline distT="0" distB="0" distL="0" distR="0" wp14:anchorId="14A408DB" wp14:editId="73F4689C">
            <wp:extent cx="5943355" cy="2751666"/>
            <wp:effectExtent l="0" t="0" r="635" b="0"/>
            <wp:docPr id="11" name="图片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5431"/>
                    <a:stretch/>
                  </pic:blipFill>
                  <pic:spPr bwMode="auto">
                    <a:xfrm>
                      <a:off x="0" y="0"/>
                      <a:ext cx="5943600" cy="2751779"/>
                    </a:xfrm>
                    <a:prstGeom prst="rect">
                      <a:avLst/>
                    </a:prstGeom>
                    <a:noFill/>
                    <a:ln>
                      <a:noFill/>
                    </a:ln>
                    <a:extLst>
                      <a:ext uri="{53640926-AAD7-44D8-BBD7-CCE9431645EC}">
                        <a14:shadowObscured xmlns:a14="http://schemas.microsoft.com/office/drawing/2010/main"/>
                      </a:ext>
                    </a:extLst>
                  </pic:spPr>
                </pic:pic>
              </a:graphicData>
            </a:graphic>
          </wp:inline>
        </w:drawing>
      </w:r>
    </w:p>
    <w:p w:rsidR="001E0891" w:rsidRPr="000061A3" w:rsidRDefault="001E0891" w:rsidP="001E0891">
      <w:pPr>
        <w:jc w:val="right"/>
        <w:rPr>
          <w:sz w:val="16"/>
        </w:rPr>
      </w:pPr>
      <w:r>
        <w:rPr>
          <w:sz w:val="16"/>
        </w:rPr>
        <w:t>*</w:t>
      </w:r>
      <w:r w:rsidRPr="000061A3">
        <w:rPr>
          <w:sz w:val="16"/>
        </w:rPr>
        <w:t>Picture from Manulife</w:t>
      </w:r>
      <w:r>
        <w:rPr>
          <w:sz w:val="16"/>
        </w:rPr>
        <w:t>*</w:t>
      </w:r>
    </w:p>
    <w:p w:rsidR="001E0891" w:rsidRDefault="001E0891" w:rsidP="001E0891">
      <w:r>
        <w:rPr>
          <w:rFonts w:hint="eastAsia"/>
        </w:rPr>
        <w:t>北美福利虽好，但要过上衣食无忧、不为金钱烦恼的老年生活，还是需要提前做好准备，因为到了退休前再做打算已经为时已晚。</w:t>
      </w:r>
    </w:p>
    <w:p w:rsidR="001E0891" w:rsidRDefault="001E0891" w:rsidP="001E0891">
      <w:r>
        <w:rPr>
          <w:rFonts w:hint="eastAsia"/>
        </w:rPr>
        <w:t>根据</w:t>
      </w:r>
      <w:r>
        <w:rPr>
          <w:rFonts w:hint="eastAsia"/>
        </w:rPr>
        <w:t>Manulife</w:t>
      </w:r>
      <w:r>
        <w:rPr>
          <w:rFonts w:hint="eastAsia"/>
        </w:rPr>
        <w:t>统计：</w:t>
      </w:r>
    </w:p>
    <w:p w:rsidR="001E0891" w:rsidRDefault="001E0891" w:rsidP="001E0891">
      <w:r>
        <w:rPr>
          <w:rFonts w:hint="eastAsia"/>
        </w:rPr>
        <w:t>-</w:t>
      </w:r>
      <w:r>
        <w:t xml:space="preserve"> 87%</w:t>
      </w:r>
      <w:r>
        <w:rPr>
          <w:rFonts w:hint="eastAsia"/>
        </w:rPr>
        <w:t>的加拿大人认为退休时应该没有债务缠身</w:t>
      </w:r>
    </w:p>
    <w:p w:rsidR="001E0891" w:rsidRDefault="001E0891" w:rsidP="001E0891">
      <w:r>
        <w:rPr>
          <w:rFonts w:hint="eastAsia"/>
        </w:rPr>
        <w:t>-</w:t>
      </w:r>
      <w:r>
        <w:t xml:space="preserve"> </w:t>
      </w:r>
      <w:r>
        <w:rPr>
          <w:rFonts w:hint="eastAsia"/>
        </w:rPr>
        <w:t>56%</w:t>
      </w:r>
      <w:r>
        <w:rPr>
          <w:rFonts w:hint="eastAsia"/>
        </w:rPr>
        <w:t>的加拿大人希望能在</w:t>
      </w:r>
      <w:r>
        <w:rPr>
          <w:rFonts w:hint="eastAsia"/>
        </w:rPr>
        <w:t>65</w:t>
      </w:r>
      <w:r>
        <w:rPr>
          <w:rFonts w:hint="eastAsia"/>
        </w:rPr>
        <w:t>岁时退休</w:t>
      </w:r>
    </w:p>
    <w:p w:rsidR="001E0891" w:rsidRDefault="001E0891" w:rsidP="001E0891">
      <w:r>
        <w:rPr>
          <w:rFonts w:hint="eastAsia"/>
        </w:rPr>
        <w:t>-</w:t>
      </w:r>
      <w:r>
        <w:t xml:space="preserve"> </w:t>
      </w:r>
      <w:r>
        <w:rPr>
          <w:rFonts w:hint="eastAsia"/>
        </w:rPr>
        <w:t>72%</w:t>
      </w:r>
      <w:r>
        <w:rPr>
          <w:rFonts w:hint="eastAsia"/>
        </w:rPr>
        <w:t>的加拿大为了自己无债的美好生活寻求专业理财顾问帮助</w:t>
      </w:r>
    </w:p>
    <w:p w:rsidR="001E0891" w:rsidRDefault="001E0891" w:rsidP="001E0891">
      <w:pPr>
        <w:rPr>
          <w:b/>
        </w:rPr>
      </w:pPr>
    </w:p>
    <w:p w:rsidR="001E0891" w:rsidRDefault="001E0891" w:rsidP="001E0891">
      <w:pPr>
        <w:jc w:val="center"/>
        <w:rPr>
          <w:b/>
        </w:rPr>
      </w:pPr>
      <w:r>
        <w:rPr>
          <w:rFonts w:hint="eastAsia"/>
          <w:b/>
        </w:rPr>
        <w:lastRenderedPageBreak/>
        <w:t>您的退休基金足够多了吗？</w:t>
      </w:r>
    </w:p>
    <w:p w:rsidR="001E0891" w:rsidRDefault="001E0891" w:rsidP="001E0891">
      <w:pPr>
        <w:jc w:val="center"/>
        <w:rPr>
          <w:b/>
        </w:rPr>
      </w:pPr>
    </w:p>
    <w:p w:rsidR="001E0891" w:rsidRPr="006240DC" w:rsidRDefault="001E0891" w:rsidP="001E0891">
      <w:pPr>
        <w:rPr>
          <w:b/>
        </w:rPr>
      </w:pPr>
      <w:r w:rsidRPr="006240DC">
        <w:rPr>
          <w:rFonts w:hint="eastAsia"/>
          <w:b/>
        </w:rPr>
        <w:t>老年金</w:t>
      </w:r>
      <w:r w:rsidRPr="006240DC">
        <w:rPr>
          <w:rFonts w:hint="eastAsia"/>
          <w:b/>
        </w:rPr>
        <w:t>(</w:t>
      </w:r>
      <w:r w:rsidRPr="00657CE1">
        <w:rPr>
          <w:b/>
        </w:rPr>
        <w:t>Old Age Security</w:t>
      </w:r>
      <w:r>
        <w:rPr>
          <w:rFonts w:hint="eastAsia"/>
          <w:b/>
        </w:rPr>
        <w:t>，简称</w:t>
      </w:r>
      <w:r w:rsidRPr="006240DC">
        <w:rPr>
          <w:rFonts w:hint="eastAsia"/>
          <w:b/>
        </w:rPr>
        <w:t>OAS)</w:t>
      </w:r>
    </w:p>
    <w:p w:rsidR="001E0891" w:rsidRDefault="001E0891" w:rsidP="001E0891">
      <w:r w:rsidRPr="00E2306F">
        <w:rPr>
          <w:rFonts w:hint="eastAsia"/>
        </w:rPr>
        <w:t>加拿大政府的社会福利</w:t>
      </w:r>
      <w:r>
        <w:rPr>
          <w:rFonts w:hint="eastAsia"/>
        </w:rPr>
        <w:t>，</w:t>
      </w:r>
      <w:r w:rsidRPr="00E2306F">
        <w:rPr>
          <w:rFonts w:hint="eastAsia"/>
        </w:rPr>
        <w:t>你可以不需要任何工作或者贡献就能申请老年金</w:t>
      </w:r>
      <w:r>
        <w:rPr>
          <w:rFonts w:hint="eastAsia"/>
        </w:rPr>
        <w:t>。</w:t>
      </w:r>
      <w:r w:rsidRPr="00E2306F">
        <w:rPr>
          <w:rFonts w:hint="eastAsia"/>
        </w:rPr>
        <w:t>老年金系统包括几种福利</w:t>
      </w:r>
      <w:r w:rsidRPr="00E2306F">
        <w:rPr>
          <w:rFonts w:hint="eastAsia"/>
        </w:rPr>
        <w:t xml:space="preserve">: </w:t>
      </w:r>
    </w:p>
    <w:p w:rsidR="001E0891" w:rsidRDefault="001E0891" w:rsidP="001E0891">
      <w:r>
        <w:rPr>
          <w:rFonts w:hint="eastAsia"/>
        </w:rPr>
        <w:t>-</w:t>
      </w:r>
      <w:r>
        <w:t xml:space="preserve"> </w:t>
      </w:r>
      <w:r w:rsidRPr="00E2306F">
        <w:rPr>
          <w:rFonts w:hint="eastAsia"/>
        </w:rPr>
        <w:t>老年金</w:t>
      </w:r>
      <w:r>
        <w:rPr>
          <w:rFonts w:hint="eastAsia"/>
        </w:rPr>
        <w:t>OAS</w:t>
      </w:r>
    </w:p>
    <w:p w:rsidR="001E0891" w:rsidRDefault="001E0891" w:rsidP="001E0891">
      <w:r>
        <w:rPr>
          <w:rFonts w:hint="eastAsia"/>
        </w:rPr>
        <w:t>-</w:t>
      </w:r>
      <w:r>
        <w:t xml:space="preserve"> </w:t>
      </w:r>
      <w:r w:rsidRPr="00E2306F">
        <w:rPr>
          <w:rFonts w:hint="eastAsia"/>
        </w:rPr>
        <w:t>低保补助</w:t>
      </w:r>
      <w:r w:rsidRPr="00E2306F">
        <w:rPr>
          <w:rFonts w:hint="eastAsia"/>
        </w:rPr>
        <w:t>GIS</w:t>
      </w:r>
    </w:p>
    <w:p w:rsidR="001E0891" w:rsidRPr="00E2306F" w:rsidRDefault="001E0891" w:rsidP="001E0891">
      <w:r>
        <w:rPr>
          <w:rFonts w:hint="eastAsia"/>
        </w:rPr>
        <w:t>-</w:t>
      </w:r>
      <w:r>
        <w:t xml:space="preserve"> </w:t>
      </w:r>
      <w:r w:rsidRPr="00E2306F">
        <w:rPr>
          <w:rFonts w:hint="eastAsia"/>
        </w:rPr>
        <w:t>配偶补助</w:t>
      </w:r>
      <w:r w:rsidRPr="00E2306F">
        <w:rPr>
          <w:rFonts w:hint="eastAsia"/>
        </w:rPr>
        <w:t>Allowance</w:t>
      </w:r>
    </w:p>
    <w:p w:rsidR="001E0891" w:rsidRPr="00E2306F" w:rsidRDefault="001E0891" w:rsidP="001E0891"/>
    <w:p w:rsidR="001E0891" w:rsidRPr="00E2306F" w:rsidRDefault="001E0891" w:rsidP="001E0891">
      <w:pPr>
        <w:rPr>
          <w:b/>
        </w:rPr>
      </w:pPr>
      <w:r>
        <w:rPr>
          <w:rFonts w:hint="eastAsia"/>
          <w:b/>
        </w:rPr>
        <w:t>获得</w:t>
      </w:r>
      <w:r w:rsidRPr="00E2306F">
        <w:rPr>
          <w:rFonts w:hint="eastAsia"/>
          <w:b/>
        </w:rPr>
        <w:t>老年金</w:t>
      </w:r>
      <w:r>
        <w:rPr>
          <w:rFonts w:hint="eastAsia"/>
          <w:b/>
        </w:rPr>
        <w:t>OAS</w:t>
      </w:r>
      <w:r>
        <w:rPr>
          <w:rFonts w:hint="eastAsia"/>
          <w:b/>
        </w:rPr>
        <w:t>的</w:t>
      </w:r>
      <w:r w:rsidRPr="00E2306F">
        <w:rPr>
          <w:rFonts w:hint="eastAsia"/>
          <w:b/>
        </w:rPr>
        <w:t>要求</w:t>
      </w:r>
    </w:p>
    <w:p w:rsidR="001E0891" w:rsidRPr="00E2306F" w:rsidRDefault="001E0891" w:rsidP="001E0891">
      <w:r>
        <w:rPr>
          <w:rFonts w:hint="eastAsia"/>
        </w:rPr>
        <w:t>-</w:t>
      </w:r>
      <w:r>
        <w:t xml:space="preserve"> </w:t>
      </w:r>
      <w:r w:rsidRPr="00E2306F">
        <w:rPr>
          <w:rFonts w:hint="eastAsia"/>
        </w:rPr>
        <w:t>如果住在加拿大</w:t>
      </w:r>
    </w:p>
    <w:p w:rsidR="001E0891" w:rsidRDefault="001E0891" w:rsidP="001E0891">
      <w:pPr>
        <w:pStyle w:val="a3"/>
        <w:numPr>
          <w:ilvl w:val="0"/>
          <w:numId w:val="9"/>
        </w:numPr>
      </w:pPr>
      <w:r w:rsidRPr="00E2306F">
        <w:rPr>
          <w:rFonts w:hint="eastAsia"/>
        </w:rPr>
        <w:t>65</w:t>
      </w:r>
      <w:r w:rsidRPr="00E2306F">
        <w:rPr>
          <w:rFonts w:hint="eastAsia"/>
        </w:rPr>
        <w:t>岁或以上</w:t>
      </w:r>
    </w:p>
    <w:p w:rsidR="001E0891" w:rsidRDefault="001E0891" w:rsidP="001E0891">
      <w:pPr>
        <w:pStyle w:val="a3"/>
        <w:numPr>
          <w:ilvl w:val="0"/>
          <w:numId w:val="9"/>
        </w:numPr>
      </w:pPr>
      <w:r w:rsidRPr="00E2306F">
        <w:rPr>
          <w:rFonts w:hint="eastAsia"/>
        </w:rPr>
        <w:t>居住在加拿大且是加拿大公民或者永久居民</w:t>
      </w:r>
    </w:p>
    <w:p w:rsidR="001E0891" w:rsidRDefault="001E0891" w:rsidP="001E0891">
      <w:pPr>
        <w:pStyle w:val="a3"/>
        <w:numPr>
          <w:ilvl w:val="0"/>
          <w:numId w:val="9"/>
        </w:numPr>
      </w:pPr>
      <w:r w:rsidRPr="00E2306F">
        <w:rPr>
          <w:rFonts w:hint="eastAsia"/>
        </w:rPr>
        <w:t>18</w:t>
      </w:r>
      <w:r w:rsidRPr="00E2306F">
        <w:rPr>
          <w:rFonts w:hint="eastAsia"/>
        </w:rPr>
        <w:t>岁以后在加拿大住满了</w:t>
      </w:r>
      <w:r w:rsidRPr="00E2306F">
        <w:rPr>
          <w:rFonts w:hint="eastAsia"/>
        </w:rPr>
        <w:t>10</w:t>
      </w:r>
      <w:r w:rsidRPr="00E2306F">
        <w:rPr>
          <w:rFonts w:hint="eastAsia"/>
        </w:rPr>
        <w:t>年</w:t>
      </w:r>
    </w:p>
    <w:p w:rsidR="001E0891" w:rsidRPr="00E2306F" w:rsidRDefault="001E0891" w:rsidP="001E0891"/>
    <w:p w:rsidR="001E0891" w:rsidRDefault="001E0891" w:rsidP="001E0891">
      <w:r>
        <w:t xml:space="preserve"> </w:t>
      </w:r>
      <w:r>
        <w:rPr>
          <w:rFonts w:hint="eastAsia"/>
        </w:rPr>
        <w:t>-</w:t>
      </w:r>
      <w:r>
        <w:t xml:space="preserve"> </w:t>
      </w:r>
      <w:r w:rsidRPr="00E2306F">
        <w:rPr>
          <w:rFonts w:hint="eastAsia"/>
        </w:rPr>
        <w:t>如果没有住在加拿大</w:t>
      </w:r>
    </w:p>
    <w:p w:rsidR="001E0891" w:rsidRDefault="001E0891" w:rsidP="001E0891">
      <w:pPr>
        <w:pStyle w:val="a3"/>
        <w:numPr>
          <w:ilvl w:val="0"/>
          <w:numId w:val="10"/>
        </w:numPr>
      </w:pPr>
      <w:r w:rsidRPr="00E2306F">
        <w:rPr>
          <w:rFonts w:hint="eastAsia"/>
        </w:rPr>
        <w:t>65</w:t>
      </w:r>
      <w:r w:rsidRPr="00E2306F">
        <w:rPr>
          <w:rFonts w:hint="eastAsia"/>
        </w:rPr>
        <w:t>岁或以上</w:t>
      </w:r>
    </w:p>
    <w:p w:rsidR="001E0891" w:rsidRDefault="001E0891" w:rsidP="001E0891">
      <w:pPr>
        <w:pStyle w:val="a3"/>
        <w:numPr>
          <w:ilvl w:val="0"/>
          <w:numId w:val="10"/>
        </w:numPr>
      </w:pPr>
      <w:r w:rsidRPr="00E2306F">
        <w:rPr>
          <w:rFonts w:hint="eastAsia"/>
        </w:rPr>
        <w:t>当你离开加拿大时</w:t>
      </w:r>
      <w:r w:rsidRPr="00E2306F">
        <w:rPr>
          <w:rFonts w:hint="eastAsia"/>
        </w:rPr>
        <w:t xml:space="preserve">, </w:t>
      </w:r>
      <w:r w:rsidRPr="00E2306F">
        <w:rPr>
          <w:rFonts w:hint="eastAsia"/>
        </w:rPr>
        <w:t>是加拿大公民或者永久居民</w:t>
      </w:r>
    </w:p>
    <w:p w:rsidR="001E0891" w:rsidRDefault="001E0891" w:rsidP="001E0891">
      <w:pPr>
        <w:pStyle w:val="a3"/>
        <w:numPr>
          <w:ilvl w:val="0"/>
          <w:numId w:val="10"/>
        </w:numPr>
      </w:pPr>
      <w:r w:rsidRPr="00E2306F">
        <w:rPr>
          <w:rFonts w:hint="eastAsia"/>
        </w:rPr>
        <w:t>18</w:t>
      </w:r>
      <w:r w:rsidRPr="00E2306F">
        <w:rPr>
          <w:rFonts w:hint="eastAsia"/>
        </w:rPr>
        <w:t>岁以后在加拿大住满了</w:t>
      </w:r>
      <w:r w:rsidRPr="00E2306F">
        <w:rPr>
          <w:rFonts w:hint="eastAsia"/>
        </w:rPr>
        <w:t>20</w:t>
      </w:r>
      <w:r w:rsidRPr="00E2306F">
        <w:rPr>
          <w:rFonts w:hint="eastAsia"/>
        </w:rPr>
        <w:t>年</w:t>
      </w:r>
    </w:p>
    <w:p w:rsidR="001E0891" w:rsidRDefault="001E0891" w:rsidP="001E0891"/>
    <w:p w:rsidR="001E0891" w:rsidRDefault="001E0891" w:rsidP="001E0891">
      <w:r w:rsidRPr="006240DC">
        <w:rPr>
          <w:rFonts w:hint="eastAsia"/>
        </w:rPr>
        <w:t>由于老年金是一种福利</w:t>
      </w:r>
      <w:r>
        <w:rPr>
          <w:rFonts w:hint="eastAsia"/>
        </w:rPr>
        <w:t>，</w:t>
      </w:r>
      <w:r w:rsidRPr="006240DC">
        <w:rPr>
          <w:rFonts w:hint="eastAsia"/>
        </w:rPr>
        <w:t>所以跟收入有关</w:t>
      </w:r>
      <w:r>
        <w:rPr>
          <w:rFonts w:hint="eastAsia"/>
        </w:rPr>
        <w:t>。</w:t>
      </w:r>
      <w:r w:rsidRPr="006240DC">
        <w:rPr>
          <w:rFonts w:hint="eastAsia"/>
        </w:rPr>
        <w:t>具体来讲</w:t>
      </w:r>
      <w:r>
        <w:rPr>
          <w:rFonts w:hint="eastAsia"/>
        </w:rPr>
        <w:t>，</w:t>
      </w:r>
      <w:r w:rsidRPr="006240DC">
        <w:rPr>
          <w:rFonts w:hint="eastAsia"/>
        </w:rPr>
        <w:t>如果你除去老年金等以外的其他收入大于标准</w:t>
      </w:r>
      <w:r w:rsidRPr="006240DC">
        <w:rPr>
          <w:rFonts w:hint="eastAsia"/>
        </w:rPr>
        <w:t>(</w:t>
      </w:r>
      <w:r>
        <w:rPr>
          <w:rFonts w:hint="eastAsia"/>
        </w:rPr>
        <w:t>目前</w:t>
      </w:r>
      <w:r w:rsidRPr="006240DC">
        <w:rPr>
          <w:rFonts w:hint="eastAsia"/>
        </w:rPr>
        <w:t>标准是</w:t>
      </w:r>
      <w:r w:rsidRPr="006240DC">
        <w:rPr>
          <w:rFonts w:hint="eastAsia"/>
        </w:rPr>
        <w:t>$</w:t>
      </w:r>
      <w:r>
        <w:rPr>
          <w:rFonts w:hint="eastAsia"/>
        </w:rPr>
        <w:t>73</w:t>
      </w:r>
      <w:r w:rsidRPr="006240DC">
        <w:rPr>
          <w:rFonts w:hint="eastAsia"/>
        </w:rPr>
        <w:t>,</w:t>
      </w:r>
      <w:r>
        <w:rPr>
          <w:rFonts w:hint="eastAsia"/>
        </w:rPr>
        <w:t>765</w:t>
      </w:r>
      <w:r w:rsidRPr="006240DC">
        <w:rPr>
          <w:rFonts w:hint="eastAsia"/>
        </w:rPr>
        <w:t>)</w:t>
      </w:r>
      <w:r>
        <w:rPr>
          <w:rFonts w:hint="eastAsia"/>
        </w:rPr>
        <w:t>，</w:t>
      </w:r>
      <w:r w:rsidRPr="006240DC">
        <w:rPr>
          <w:rFonts w:hint="eastAsia"/>
        </w:rPr>
        <w:t>加拿大政府就会部分或者全部收回你的老年金</w:t>
      </w:r>
      <w:r>
        <w:rPr>
          <w:rFonts w:hint="eastAsia"/>
        </w:rPr>
        <w:t>。</w:t>
      </w:r>
    </w:p>
    <w:p w:rsidR="001E0891" w:rsidRDefault="001E0891" w:rsidP="001E0891"/>
    <w:p w:rsidR="001E0891" w:rsidRDefault="001E0891" w:rsidP="001E0891"/>
    <w:p w:rsidR="001E0891" w:rsidRPr="006240DC" w:rsidRDefault="001E0891" w:rsidP="001E0891">
      <w:pPr>
        <w:rPr>
          <w:b/>
        </w:rPr>
      </w:pPr>
      <w:proofErr w:type="gramStart"/>
      <w:r w:rsidRPr="006240DC">
        <w:rPr>
          <w:rFonts w:hint="eastAsia"/>
          <w:b/>
        </w:rPr>
        <w:t>低保补助</w:t>
      </w:r>
      <w:proofErr w:type="gramEnd"/>
      <w:r w:rsidRPr="00657CE1">
        <w:rPr>
          <w:b/>
        </w:rPr>
        <w:t>(Guaranteed Income Supplement</w:t>
      </w:r>
      <w:r>
        <w:rPr>
          <w:rFonts w:hint="eastAsia"/>
          <w:b/>
        </w:rPr>
        <w:t>，简称</w:t>
      </w:r>
      <w:r w:rsidRPr="006240DC">
        <w:rPr>
          <w:rFonts w:hint="eastAsia"/>
          <w:b/>
        </w:rPr>
        <w:t>GIS</w:t>
      </w:r>
      <w:r>
        <w:rPr>
          <w:b/>
        </w:rPr>
        <w:t>)</w:t>
      </w:r>
    </w:p>
    <w:p w:rsidR="001E0891" w:rsidRDefault="001E0891" w:rsidP="001E0891">
      <w:proofErr w:type="gramStart"/>
      <w:r>
        <w:rPr>
          <w:rFonts w:hint="eastAsia"/>
        </w:rPr>
        <w:t>低保补助</w:t>
      </w:r>
      <w:proofErr w:type="gramEnd"/>
      <w:r>
        <w:rPr>
          <w:rFonts w:hint="eastAsia"/>
        </w:rPr>
        <w:t>GIS</w:t>
      </w:r>
      <w:r>
        <w:rPr>
          <w:rFonts w:hint="eastAsia"/>
        </w:rPr>
        <w:t>是为低收入的老年人设计的。</w:t>
      </w:r>
    </w:p>
    <w:p w:rsidR="001E0891" w:rsidRDefault="001E0891" w:rsidP="001E0891">
      <w:r>
        <w:rPr>
          <w:rFonts w:hint="eastAsia"/>
        </w:rPr>
        <w:t>申请的条件</w:t>
      </w:r>
      <w:r>
        <w:rPr>
          <w:rFonts w:hint="eastAsia"/>
        </w:rPr>
        <w:t>:</w:t>
      </w:r>
    </w:p>
    <w:p w:rsidR="001E0891" w:rsidRDefault="001E0891" w:rsidP="001E0891">
      <w:pPr>
        <w:pStyle w:val="a3"/>
        <w:numPr>
          <w:ilvl w:val="0"/>
          <w:numId w:val="11"/>
        </w:numPr>
      </w:pPr>
      <w:r>
        <w:rPr>
          <w:rFonts w:hint="eastAsia"/>
        </w:rPr>
        <w:t>够资格领取老年金</w:t>
      </w:r>
      <w:r>
        <w:rPr>
          <w:rFonts w:hint="eastAsia"/>
        </w:rPr>
        <w:t>OAS</w:t>
      </w:r>
    </w:p>
    <w:p w:rsidR="001E0891" w:rsidRPr="00E2306F" w:rsidRDefault="001E0891" w:rsidP="001E0891">
      <w:pPr>
        <w:pStyle w:val="a3"/>
        <w:numPr>
          <w:ilvl w:val="0"/>
          <w:numId w:val="11"/>
        </w:numPr>
      </w:pPr>
      <w:r>
        <w:rPr>
          <w:rFonts w:hint="eastAsia"/>
        </w:rPr>
        <w:t>收入低于政府每年公布的一个数值</w:t>
      </w:r>
      <w:r>
        <w:t xml:space="preserve"> </w:t>
      </w:r>
      <w:r>
        <w:rPr>
          <w:rFonts w:hint="eastAsia"/>
        </w:rPr>
        <w:t xml:space="preserve"> (</w:t>
      </w:r>
      <w:r>
        <w:rPr>
          <w:rFonts w:hint="eastAsia"/>
        </w:rPr>
        <w:t>目前标准为单</w:t>
      </w:r>
      <w:proofErr w:type="gramStart"/>
      <w:r>
        <w:rPr>
          <w:rFonts w:hint="eastAsia"/>
        </w:rPr>
        <w:t>生人士</w:t>
      </w:r>
      <w:proofErr w:type="gramEnd"/>
      <w:r>
        <w:rPr>
          <w:rFonts w:hint="eastAsia"/>
        </w:rPr>
        <w:t>年收入</w:t>
      </w:r>
      <w:r>
        <w:rPr>
          <w:rFonts w:hint="eastAsia"/>
        </w:rPr>
        <w:t>$17,544</w:t>
      </w:r>
      <w:r>
        <w:rPr>
          <w:rFonts w:hint="eastAsia"/>
        </w:rPr>
        <w:t>，低于这个数值，就够资格申领</w:t>
      </w:r>
      <w:r>
        <w:rPr>
          <w:rFonts w:hint="eastAsia"/>
        </w:rPr>
        <w:t>GIS)</w:t>
      </w:r>
    </w:p>
    <w:tbl>
      <w:tblPr>
        <w:tblW w:w="9361" w:type="dxa"/>
        <w:tblCellMar>
          <w:left w:w="0" w:type="dxa"/>
          <w:right w:w="0" w:type="dxa"/>
        </w:tblCellMar>
        <w:tblLook w:val="0600" w:firstRow="0" w:lastRow="0" w:firstColumn="0" w:lastColumn="0" w:noHBand="1" w:noVBand="1"/>
      </w:tblPr>
      <w:tblGrid>
        <w:gridCol w:w="3719"/>
        <w:gridCol w:w="2821"/>
        <w:gridCol w:w="2821"/>
      </w:tblGrid>
      <w:tr w:rsidR="001E0891" w:rsidRPr="00E2306F" w:rsidTr="00810ACA">
        <w:trPr>
          <w:trHeight w:val="1029"/>
        </w:trPr>
        <w:tc>
          <w:tcPr>
            <w:tcW w:w="9361" w:type="dxa"/>
            <w:gridSpan w:val="3"/>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tcPr>
          <w:p w:rsidR="001E0891" w:rsidRPr="00E2306F" w:rsidRDefault="001E0891" w:rsidP="00810ACA">
            <w:pPr>
              <w:jc w:val="center"/>
              <w:rPr>
                <w:b/>
              </w:rPr>
            </w:pPr>
            <w:r w:rsidRPr="00E2306F">
              <w:rPr>
                <w:b/>
                <w:sz w:val="32"/>
              </w:rPr>
              <w:lastRenderedPageBreak/>
              <w:t>OAS+GIS</w:t>
            </w:r>
            <w:r>
              <w:rPr>
                <w:b/>
                <w:sz w:val="32"/>
              </w:rPr>
              <w:t xml:space="preserve"> </w:t>
            </w:r>
            <w:r>
              <w:rPr>
                <w:rFonts w:hint="eastAsia"/>
                <w:b/>
                <w:sz w:val="32"/>
              </w:rPr>
              <w:t>养老金</w:t>
            </w:r>
          </w:p>
        </w:tc>
      </w:tr>
      <w:tr w:rsidR="001E0891" w:rsidRPr="00E2306F" w:rsidTr="00810ACA">
        <w:trPr>
          <w:trHeight w:val="1029"/>
        </w:trPr>
        <w:tc>
          <w:tcPr>
            <w:tcW w:w="3719"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Yearly Income (excluding OAS Pension and GIS)</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Monthly GIS with Maximum OAS Pension</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Combined Monthly OAS Pension and GIS</w:t>
            </w:r>
          </w:p>
        </w:tc>
      </w:tr>
      <w:tr w:rsidR="001E0891" w:rsidRPr="00E2306F" w:rsidTr="00810ACA">
        <w:trPr>
          <w:trHeight w:val="469"/>
        </w:trPr>
        <w:tc>
          <w:tcPr>
            <w:tcW w:w="3719"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$0.00 - $23.99</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$876.23</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$1,462.89</w:t>
            </w:r>
          </w:p>
        </w:tc>
      </w:tr>
      <w:tr w:rsidR="001E0891" w:rsidRPr="00E2306F" w:rsidTr="00810ACA">
        <w:trPr>
          <w:trHeight w:val="469"/>
        </w:trPr>
        <w:tc>
          <w:tcPr>
            <w:tcW w:w="3719"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$10,128.00 - $10,151.99</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$318.52</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$905.18</w:t>
            </w:r>
          </w:p>
        </w:tc>
      </w:tr>
      <w:tr w:rsidR="001E0891" w:rsidRPr="00E2306F" w:rsidTr="00810ACA">
        <w:trPr>
          <w:trHeight w:val="469"/>
        </w:trPr>
        <w:tc>
          <w:tcPr>
            <w:tcW w:w="3719"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$14,880.00 - $14,903.99</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$120.52</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$707.18</w:t>
            </w:r>
          </w:p>
        </w:tc>
      </w:tr>
      <w:tr w:rsidR="001E0891" w:rsidRPr="00E2306F" w:rsidTr="00810ACA">
        <w:trPr>
          <w:trHeight w:val="469"/>
        </w:trPr>
        <w:tc>
          <w:tcPr>
            <w:tcW w:w="3719"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$17,472.00 - $17,495.99</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$12.52</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$599.18</w:t>
            </w:r>
          </w:p>
        </w:tc>
      </w:tr>
      <w:tr w:rsidR="001E0891" w:rsidRPr="00E2306F" w:rsidTr="00810ACA">
        <w:trPr>
          <w:trHeight w:val="469"/>
        </w:trPr>
        <w:tc>
          <w:tcPr>
            <w:tcW w:w="3719"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$17,760.00 - $17,783.99</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$0.52</w:t>
            </w:r>
          </w:p>
        </w:tc>
        <w:tc>
          <w:tcPr>
            <w:tcW w:w="2821" w:type="dxa"/>
            <w:tcBorders>
              <w:top w:val="single" w:sz="8" w:space="0" w:color="FFFFFF"/>
              <w:left w:val="single" w:sz="8" w:space="0" w:color="FFFFFF"/>
              <w:bottom w:val="single" w:sz="8" w:space="0" w:color="FFFFFF"/>
              <w:right w:val="single" w:sz="8" w:space="0" w:color="FFFFFF"/>
            </w:tcBorders>
            <w:shd w:val="clear" w:color="auto" w:fill="EFF0F0"/>
            <w:tcMar>
              <w:top w:w="7" w:type="dxa"/>
              <w:left w:w="7" w:type="dxa"/>
              <w:bottom w:w="0" w:type="dxa"/>
              <w:right w:w="7" w:type="dxa"/>
            </w:tcMar>
            <w:vAlign w:val="center"/>
            <w:hideMark/>
          </w:tcPr>
          <w:p w:rsidR="001E0891" w:rsidRPr="00E2306F" w:rsidRDefault="001E0891" w:rsidP="00810ACA">
            <w:pPr>
              <w:jc w:val="center"/>
            </w:pPr>
            <w:r w:rsidRPr="00E2306F">
              <w:t>$587.18</w:t>
            </w:r>
          </w:p>
        </w:tc>
      </w:tr>
    </w:tbl>
    <w:p w:rsidR="001E0891" w:rsidRDefault="001E0891" w:rsidP="001E0891">
      <w:pPr>
        <w:rPr>
          <w:b/>
          <w:sz w:val="28"/>
        </w:rPr>
      </w:pPr>
    </w:p>
    <w:p w:rsidR="001E0891" w:rsidRPr="006240DC" w:rsidRDefault="001E0891" w:rsidP="001E0891">
      <w:pPr>
        <w:jc w:val="center"/>
        <w:rPr>
          <w:b/>
          <w:sz w:val="24"/>
        </w:rPr>
      </w:pPr>
      <w:r w:rsidRPr="006240DC">
        <w:rPr>
          <w:rFonts w:hint="eastAsia"/>
          <w:b/>
          <w:sz w:val="24"/>
        </w:rPr>
        <w:t>收入对养老金的影响</w:t>
      </w:r>
    </w:p>
    <w:p w:rsidR="001E0891" w:rsidRDefault="001E0891" w:rsidP="001E0891">
      <w:pPr>
        <w:jc w:val="center"/>
        <w:rPr>
          <w:b/>
          <w:sz w:val="28"/>
        </w:rPr>
      </w:pPr>
      <w:r w:rsidRPr="006240DC">
        <w:rPr>
          <w:b/>
          <w:noProof/>
          <w:sz w:val="28"/>
        </w:rPr>
        <w:drawing>
          <wp:inline distT="0" distB="0" distL="0" distR="0" wp14:anchorId="025E2B93" wp14:editId="71BA6677">
            <wp:extent cx="4503739" cy="2997200"/>
            <wp:effectExtent l="0" t="0" r="0" b="0"/>
            <wp:docPr id="12" name="图片 2">
              <a:extLst xmlns:a="http://schemas.openxmlformats.org/drawingml/2006/main">
                <a:ext uri="{FF2B5EF4-FFF2-40B4-BE49-F238E27FC236}">
                  <a16:creationId xmlns:a16="http://schemas.microsoft.com/office/drawing/2014/main" id="{06F5F149-1A27-4CD0-BE3C-46E769152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6F5F149-1A27-4CD0-BE3C-46E7691523E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7333" cy="2999592"/>
                    </a:xfrm>
                    <a:prstGeom prst="rect">
                      <a:avLst/>
                    </a:prstGeom>
                  </pic:spPr>
                </pic:pic>
              </a:graphicData>
            </a:graphic>
          </wp:inline>
        </w:drawing>
      </w:r>
    </w:p>
    <w:p w:rsidR="001E0891" w:rsidRDefault="001E0891" w:rsidP="001E0891">
      <w:pPr>
        <w:rPr>
          <w:b/>
          <w:sz w:val="28"/>
        </w:rPr>
      </w:pPr>
    </w:p>
    <w:p w:rsidR="001E0891" w:rsidRDefault="001E0891" w:rsidP="001E0891">
      <w:pPr>
        <w:rPr>
          <w:b/>
          <w:sz w:val="28"/>
        </w:rPr>
      </w:pPr>
      <w:r>
        <w:rPr>
          <w:rFonts w:hint="eastAsia"/>
        </w:rPr>
        <w:t>除了政府福利收入及退休金以外，还需要足够的正确投资，为了美好的退休生活一定要提前做好准备。</w:t>
      </w:r>
    </w:p>
    <w:p w:rsidR="001E0891" w:rsidRDefault="001E0891" w:rsidP="001E0891">
      <w:pPr>
        <w:jc w:val="center"/>
      </w:pPr>
    </w:p>
    <w:p w:rsidR="001E0891" w:rsidRDefault="001E0891" w:rsidP="001E0891">
      <w:pPr>
        <w:jc w:val="center"/>
        <w:rPr>
          <w:b/>
          <w:sz w:val="24"/>
        </w:rPr>
      </w:pPr>
      <w:r w:rsidRPr="00AC3F65">
        <w:rPr>
          <w:rFonts w:hint="eastAsia"/>
          <w:b/>
          <w:sz w:val="24"/>
        </w:rPr>
        <w:t>我们可以</w:t>
      </w:r>
      <w:r>
        <w:rPr>
          <w:rFonts w:hint="eastAsia"/>
          <w:b/>
          <w:sz w:val="24"/>
        </w:rPr>
        <w:t>中立的为您</w:t>
      </w:r>
      <w:r w:rsidRPr="00AC3F65">
        <w:rPr>
          <w:rFonts w:hint="eastAsia"/>
          <w:b/>
          <w:sz w:val="24"/>
        </w:rPr>
        <w:t>提供</w:t>
      </w:r>
      <w:r>
        <w:rPr>
          <w:rFonts w:hint="eastAsia"/>
          <w:b/>
          <w:sz w:val="24"/>
        </w:rPr>
        <w:t>最佳方案</w:t>
      </w:r>
      <w:r w:rsidRPr="00AC3F65">
        <w:rPr>
          <w:rFonts w:hint="eastAsia"/>
          <w:b/>
          <w:sz w:val="24"/>
        </w:rPr>
        <w:t>！</w:t>
      </w:r>
    </w:p>
    <w:p w:rsidR="001E0891" w:rsidRDefault="001E0891" w:rsidP="001E0891">
      <w:pPr>
        <w:jc w:val="center"/>
        <w:rPr>
          <w:b/>
          <w:sz w:val="24"/>
        </w:rPr>
      </w:pPr>
      <w:r>
        <w:rPr>
          <w:rFonts w:hint="eastAsia"/>
          <w:b/>
          <w:sz w:val="24"/>
        </w:rPr>
        <w:lastRenderedPageBreak/>
        <w:t>帮助策划</w:t>
      </w:r>
      <w:r w:rsidRPr="006240DC">
        <w:rPr>
          <w:rFonts w:hint="eastAsia"/>
          <w:b/>
          <w:sz w:val="24"/>
        </w:rPr>
        <w:t>最优的养老计划，</w:t>
      </w:r>
      <w:proofErr w:type="gramStart"/>
      <w:r w:rsidRPr="006240DC">
        <w:rPr>
          <w:rFonts w:hint="eastAsia"/>
          <w:b/>
          <w:sz w:val="24"/>
        </w:rPr>
        <w:t>平衡您</w:t>
      </w:r>
      <w:proofErr w:type="gramEnd"/>
      <w:r w:rsidRPr="006240DC">
        <w:rPr>
          <w:rFonts w:hint="eastAsia"/>
          <w:b/>
          <w:sz w:val="24"/>
        </w:rPr>
        <w:t>的税务及收入需求</w:t>
      </w:r>
      <w:r>
        <w:rPr>
          <w:rFonts w:hint="eastAsia"/>
          <w:b/>
          <w:sz w:val="24"/>
        </w:rPr>
        <w:t>，最大限度的享受政府福利！</w:t>
      </w:r>
    </w:p>
    <w:p w:rsidR="001E0891" w:rsidRPr="006240DC" w:rsidRDefault="001E0891" w:rsidP="001E0891">
      <w:pPr>
        <w:jc w:val="center"/>
        <w:rPr>
          <w:b/>
          <w:sz w:val="24"/>
        </w:rPr>
      </w:pPr>
    </w:p>
    <w:p w:rsidR="001E0891" w:rsidRPr="00511D1F" w:rsidRDefault="001E0891" w:rsidP="001E0891">
      <w:pPr>
        <w:jc w:val="center"/>
        <w:rPr>
          <w:b/>
          <w:sz w:val="24"/>
        </w:rPr>
      </w:pPr>
      <w:r w:rsidRPr="00511D1F">
        <w:rPr>
          <w:rFonts w:hint="eastAsia"/>
          <w:b/>
          <w:sz w:val="24"/>
        </w:rPr>
        <w:t>致电</w:t>
      </w:r>
      <w:r w:rsidRPr="00407FC9">
        <w:rPr>
          <w:rFonts w:hint="eastAsia"/>
          <w:b/>
          <w:sz w:val="24"/>
        </w:rPr>
        <w:t>4</w:t>
      </w:r>
      <w:r w:rsidRPr="00407FC9">
        <w:rPr>
          <w:b/>
          <w:sz w:val="24"/>
        </w:rPr>
        <w:t>16</w:t>
      </w:r>
      <w:r w:rsidRPr="00407FC9">
        <w:rPr>
          <w:rFonts w:hint="eastAsia"/>
          <w:b/>
          <w:sz w:val="24"/>
        </w:rPr>
        <w:t>-</w:t>
      </w:r>
      <w:r w:rsidRPr="00407FC9">
        <w:rPr>
          <w:b/>
          <w:sz w:val="24"/>
        </w:rPr>
        <w:t>856</w:t>
      </w:r>
      <w:r w:rsidRPr="00407FC9">
        <w:rPr>
          <w:rFonts w:hint="eastAsia"/>
          <w:b/>
          <w:sz w:val="24"/>
        </w:rPr>
        <w:t>-</w:t>
      </w:r>
      <w:r w:rsidRPr="00407FC9">
        <w:rPr>
          <w:b/>
          <w:sz w:val="24"/>
        </w:rPr>
        <w:t>5613</w:t>
      </w:r>
    </w:p>
    <w:p w:rsidR="001E0891" w:rsidRDefault="001E0891" w:rsidP="001E0891">
      <w:pPr>
        <w:jc w:val="center"/>
        <w:rPr>
          <w:b/>
          <w:sz w:val="24"/>
        </w:rPr>
      </w:pPr>
      <w:r w:rsidRPr="00511D1F">
        <w:rPr>
          <w:rFonts w:hint="eastAsia"/>
          <w:b/>
          <w:sz w:val="24"/>
        </w:rPr>
        <w:t>我们的团队可随时为您答疑解惑，并协助您提交申请。</w:t>
      </w:r>
    </w:p>
    <w:p w:rsidR="001E0891" w:rsidRDefault="001E0891" w:rsidP="001E0891">
      <w:r>
        <w:rPr>
          <w:rFonts w:hint="eastAsia"/>
        </w:rPr>
        <w:t xml:space="preserve">- </w:t>
      </w:r>
      <w:r>
        <w:rPr>
          <w:rFonts w:hint="eastAsia"/>
        </w:rPr>
        <w:t>善用理财策略，有机会加快</w:t>
      </w:r>
      <w:r>
        <w:rPr>
          <w:rFonts w:hint="eastAsia"/>
        </w:rPr>
        <w:t xml:space="preserve"> 5-10 </w:t>
      </w:r>
      <w:r>
        <w:rPr>
          <w:rFonts w:hint="eastAsia"/>
        </w:rPr>
        <w:t>年完成房屋贷款</w:t>
      </w:r>
    </w:p>
    <w:p w:rsidR="001E0891" w:rsidRDefault="001E0891" w:rsidP="001E0891">
      <w:r>
        <w:rPr>
          <w:rFonts w:hint="eastAsia"/>
        </w:rPr>
        <w:t xml:space="preserve">- </w:t>
      </w:r>
      <w:r>
        <w:rPr>
          <w:rFonts w:hint="eastAsia"/>
        </w:rPr>
        <w:t>善用投资工具减低税务开支</w:t>
      </w:r>
    </w:p>
    <w:p w:rsidR="001E0891" w:rsidRDefault="001E0891" w:rsidP="001E0891">
      <w:r>
        <w:rPr>
          <w:rFonts w:hint="eastAsia"/>
        </w:rPr>
        <w:t xml:space="preserve">- </w:t>
      </w:r>
      <w:r>
        <w:rPr>
          <w:rFonts w:hint="eastAsia"/>
        </w:rPr>
        <w:t>善用理财策略增加退休收入</w:t>
      </w:r>
    </w:p>
    <w:p w:rsidR="001E0891" w:rsidRDefault="001E0891" w:rsidP="001E0891">
      <w:r>
        <w:rPr>
          <w:rFonts w:hint="eastAsia"/>
        </w:rPr>
        <w:t xml:space="preserve">- </w:t>
      </w:r>
      <w:r>
        <w:rPr>
          <w:rFonts w:hint="eastAsia"/>
        </w:rPr>
        <w:t>善用政府注册账戶</w:t>
      </w:r>
      <w:r>
        <w:rPr>
          <w:rFonts w:hint="eastAsia"/>
        </w:rPr>
        <w:t xml:space="preserve">, </w:t>
      </w:r>
      <w:r>
        <w:rPr>
          <w:rFonts w:hint="eastAsia"/>
        </w:rPr>
        <w:t>达到最佳延税及免税效果</w:t>
      </w:r>
    </w:p>
    <w:p w:rsidR="001E0891" w:rsidRDefault="001E0891" w:rsidP="001E0891">
      <w:r>
        <w:rPr>
          <w:rFonts w:hint="eastAsia"/>
        </w:rPr>
        <w:t xml:space="preserve">- </w:t>
      </w:r>
      <w:r>
        <w:rPr>
          <w:rFonts w:hint="eastAsia"/>
        </w:rPr>
        <w:t>优化财富承传</w:t>
      </w:r>
    </w:p>
    <w:p w:rsidR="001E0891" w:rsidRDefault="001E0891" w:rsidP="001E0891">
      <w:r>
        <w:rPr>
          <w:rFonts w:hint="eastAsia"/>
        </w:rPr>
        <w:t xml:space="preserve">- </w:t>
      </w:r>
      <w:r>
        <w:rPr>
          <w:rFonts w:hint="eastAsia"/>
        </w:rPr>
        <w:t>完善家庭财务规划</w:t>
      </w:r>
    </w:p>
    <w:p w:rsidR="001E0891" w:rsidRDefault="001E0891" w:rsidP="001E0891"/>
    <w:p w:rsidR="006240DC" w:rsidRPr="00382077" w:rsidRDefault="006240DC" w:rsidP="001E0891"/>
    <w:p w:rsidR="006B77B3" w:rsidRDefault="006B77B3" w:rsidP="006B77B3">
      <w:pPr>
        <w:rPr>
          <w:b/>
          <w:sz w:val="24"/>
        </w:rPr>
      </w:pPr>
      <w:r w:rsidRPr="00D53F95">
        <w:rPr>
          <w:rFonts w:hint="eastAsia"/>
          <w:b/>
          <w:sz w:val="24"/>
        </w:rPr>
        <w:t>定期人寿保险</w:t>
      </w:r>
      <w:r w:rsidRPr="00D53F95">
        <w:rPr>
          <w:rFonts w:hint="eastAsia"/>
          <w:b/>
          <w:sz w:val="24"/>
        </w:rPr>
        <w:t xml:space="preserve">Term Insurance </w:t>
      </w:r>
    </w:p>
    <w:p w:rsidR="006B77B3" w:rsidRPr="00F47FA7" w:rsidRDefault="006B77B3" w:rsidP="006B77B3">
      <w:pPr>
        <w:rPr>
          <w:b/>
          <w:sz w:val="24"/>
        </w:rPr>
      </w:pPr>
      <w:r w:rsidRPr="00F47FA7">
        <w:rPr>
          <w:rFonts w:hint="eastAsia"/>
          <w:b/>
          <w:sz w:val="24"/>
        </w:rPr>
        <w:t>加拿大分红人寿保险</w:t>
      </w:r>
      <w:r w:rsidRPr="00F47FA7">
        <w:rPr>
          <w:rFonts w:hint="eastAsia"/>
          <w:b/>
          <w:sz w:val="24"/>
        </w:rPr>
        <w:t xml:space="preserve"> Participating Whole Life Insurance</w:t>
      </w:r>
    </w:p>
    <w:p w:rsidR="006B77B3" w:rsidRDefault="006B77B3" w:rsidP="006B77B3">
      <w:pPr>
        <w:rPr>
          <w:b/>
          <w:sz w:val="24"/>
        </w:rPr>
      </w:pPr>
      <w:r w:rsidRPr="00F47FA7">
        <w:rPr>
          <w:rFonts w:hint="eastAsia"/>
          <w:b/>
          <w:sz w:val="24"/>
        </w:rPr>
        <w:t>加拿大</w:t>
      </w:r>
      <w:r>
        <w:rPr>
          <w:rFonts w:hint="eastAsia"/>
          <w:b/>
          <w:sz w:val="24"/>
        </w:rPr>
        <w:t>万能</w:t>
      </w:r>
      <w:r w:rsidRPr="00F47FA7">
        <w:rPr>
          <w:rFonts w:hint="eastAsia"/>
          <w:b/>
          <w:sz w:val="24"/>
        </w:rPr>
        <w:t>人寿保险</w:t>
      </w:r>
      <w:r w:rsidRPr="00F47FA7">
        <w:rPr>
          <w:rFonts w:hint="eastAsia"/>
          <w:b/>
          <w:sz w:val="24"/>
        </w:rPr>
        <w:t xml:space="preserve"> </w:t>
      </w:r>
      <w:r>
        <w:rPr>
          <w:rFonts w:hint="eastAsia"/>
          <w:b/>
          <w:sz w:val="24"/>
        </w:rPr>
        <w:t>Universal</w:t>
      </w:r>
      <w:r w:rsidRPr="00F47FA7">
        <w:rPr>
          <w:rFonts w:hint="eastAsia"/>
          <w:b/>
          <w:sz w:val="24"/>
        </w:rPr>
        <w:t xml:space="preserve"> Life Insuranc</w:t>
      </w:r>
      <w:r w:rsidR="002B0198">
        <w:rPr>
          <w:rFonts w:hint="eastAsia"/>
          <w:b/>
          <w:sz w:val="24"/>
        </w:rPr>
        <w:t>e</w:t>
      </w:r>
    </w:p>
    <w:p w:rsidR="002B0198" w:rsidRPr="002B0198" w:rsidRDefault="002B0198" w:rsidP="002B0198">
      <w:pPr>
        <w:rPr>
          <w:b/>
          <w:sz w:val="24"/>
        </w:rPr>
      </w:pPr>
      <w:r w:rsidRPr="002B0198">
        <w:rPr>
          <w:rFonts w:hint="eastAsia"/>
          <w:b/>
          <w:sz w:val="24"/>
        </w:rPr>
        <w:t>重大危疾保险</w:t>
      </w:r>
      <w:r w:rsidRPr="002B0198">
        <w:rPr>
          <w:rFonts w:hint="eastAsia"/>
          <w:b/>
          <w:sz w:val="24"/>
        </w:rPr>
        <w:t xml:space="preserve"> Critical Illness</w:t>
      </w:r>
    </w:p>
    <w:p w:rsidR="002B0198" w:rsidRPr="00D53F95" w:rsidRDefault="002B0198" w:rsidP="006B77B3">
      <w:pPr>
        <w:rPr>
          <w:b/>
          <w:sz w:val="24"/>
        </w:rPr>
      </w:pPr>
    </w:p>
    <w:p w:rsidR="006B77B3" w:rsidRDefault="006B77B3" w:rsidP="00D53F95">
      <w:pPr>
        <w:jc w:val="center"/>
        <w:rPr>
          <w:b/>
          <w:sz w:val="28"/>
        </w:rPr>
      </w:pPr>
    </w:p>
    <w:p w:rsidR="00AC3F65" w:rsidRPr="0046224F" w:rsidRDefault="005C6A8B" w:rsidP="00D53F95">
      <w:pPr>
        <w:jc w:val="center"/>
        <w:rPr>
          <w:b/>
          <w:sz w:val="28"/>
        </w:rPr>
      </w:pPr>
      <w:r w:rsidRPr="0046224F">
        <w:rPr>
          <w:rFonts w:hint="eastAsia"/>
          <w:b/>
          <w:sz w:val="28"/>
        </w:rPr>
        <w:t>人寿</w:t>
      </w:r>
      <w:r w:rsidRPr="0046224F">
        <w:rPr>
          <w:rFonts w:hint="eastAsia"/>
          <w:b/>
          <w:sz w:val="28"/>
        </w:rPr>
        <w:t>/</w:t>
      </w:r>
      <w:r w:rsidRPr="0046224F">
        <w:rPr>
          <w:rFonts w:hint="eastAsia"/>
          <w:b/>
          <w:sz w:val="28"/>
        </w:rPr>
        <w:t>分红</w:t>
      </w:r>
      <w:r w:rsidRPr="0046224F">
        <w:rPr>
          <w:rFonts w:hint="eastAsia"/>
          <w:b/>
          <w:sz w:val="28"/>
        </w:rPr>
        <w:t>/</w:t>
      </w:r>
      <w:r w:rsidRPr="0046224F">
        <w:rPr>
          <w:rFonts w:hint="eastAsia"/>
          <w:b/>
          <w:sz w:val="28"/>
        </w:rPr>
        <w:t>重疾保险</w:t>
      </w:r>
    </w:p>
    <w:p w:rsidR="00AC3F65" w:rsidRPr="00D53F95" w:rsidRDefault="007943A4" w:rsidP="00AC3F65">
      <w:pPr>
        <w:rPr>
          <w:b/>
          <w:sz w:val="24"/>
        </w:rPr>
      </w:pPr>
      <w:r w:rsidRPr="00D53F95">
        <w:rPr>
          <w:rFonts w:hint="eastAsia"/>
          <w:b/>
          <w:sz w:val="24"/>
        </w:rPr>
        <w:t>定期人寿保险</w:t>
      </w:r>
      <w:r w:rsidR="00AC3F65" w:rsidRPr="00D53F95">
        <w:rPr>
          <w:rFonts w:hint="eastAsia"/>
          <w:b/>
          <w:sz w:val="24"/>
        </w:rPr>
        <w:t xml:space="preserve">Term Insurance </w:t>
      </w:r>
    </w:p>
    <w:p w:rsidR="00D53F95" w:rsidRDefault="007943A4" w:rsidP="00AC3F65">
      <w:r>
        <w:rPr>
          <w:rFonts w:hint="eastAsia"/>
        </w:rPr>
        <w:t>定期人寿保险一般包括十年定期</w:t>
      </w:r>
      <w:r>
        <w:rPr>
          <w:rFonts w:hint="eastAsia"/>
        </w:rPr>
        <w:t>(</w:t>
      </w:r>
      <w:r>
        <w:t>Term 10)</w:t>
      </w:r>
      <w:r>
        <w:rPr>
          <w:rFonts w:hint="eastAsia"/>
        </w:rPr>
        <w:t>、二十年定期</w:t>
      </w:r>
      <w:r>
        <w:rPr>
          <w:rFonts w:hint="eastAsia"/>
        </w:rPr>
        <w:t>(</w:t>
      </w:r>
      <w:r>
        <w:t>Term 20)</w:t>
      </w:r>
      <w:r>
        <w:rPr>
          <w:rFonts w:hint="eastAsia"/>
        </w:rPr>
        <w:t>、和终生定期</w:t>
      </w:r>
      <w:r>
        <w:rPr>
          <w:rFonts w:hint="eastAsia"/>
        </w:rPr>
        <w:t>(</w:t>
      </w:r>
      <w:r>
        <w:t>Term 100)</w:t>
      </w:r>
      <w:r>
        <w:rPr>
          <w:rFonts w:hint="eastAsia"/>
        </w:rPr>
        <w:t>。</w:t>
      </w:r>
      <w:r>
        <w:rPr>
          <w:rFonts w:hint="eastAsia"/>
        </w:rPr>
        <w:t xml:space="preserve"> Term</w:t>
      </w:r>
      <w:r>
        <w:t xml:space="preserve"> 100</w:t>
      </w:r>
      <w:r w:rsidR="00D53F95">
        <w:rPr>
          <w:rFonts w:hint="eastAsia"/>
        </w:rPr>
        <w:t>多译为终生死亡忍受保险，经管也是一种终生的保险，但特点认识与其他定期保险相同，保额不增长、没有任何投资部分、停止交保费保单即会被终止等。</w:t>
      </w:r>
    </w:p>
    <w:p w:rsidR="00D53F95" w:rsidRDefault="00D53F95" w:rsidP="00AC3F65">
      <w:r>
        <w:rPr>
          <w:rFonts w:hint="eastAsia"/>
        </w:rPr>
        <w:t>定期人寿保险是所有人寿保险种类中相对最为简单的。受保人缴付基本保费，在受保期间若发生死亡，保险公司赔偿所购保额；若没有发生意外，到期时保险公司就不再对受保人有任何义务，没有现金储蓄，也没有额外的资金投资。</w:t>
      </w:r>
    </w:p>
    <w:p w:rsidR="00D53F95" w:rsidRDefault="00D53F95" w:rsidP="00AC3F65">
      <w:r>
        <w:t>Sun Life</w:t>
      </w:r>
      <w:r>
        <w:rPr>
          <w:rFonts w:hint="eastAsia"/>
        </w:rPr>
        <w:t>永明人寿公司定期保险计划</w:t>
      </w:r>
    </w:p>
    <w:p w:rsidR="007943A4" w:rsidRDefault="00D53F95" w:rsidP="00AC3F65">
      <w:r>
        <w:rPr>
          <w:rFonts w:hint="eastAsia"/>
        </w:rPr>
        <w:t>（连接</w:t>
      </w:r>
      <w:r>
        <w:rPr>
          <w:rFonts w:hint="eastAsia"/>
        </w:rPr>
        <w:t xml:space="preserve"> </w:t>
      </w:r>
      <w:hyperlink r:id="rId14" w:history="1">
        <w:r w:rsidRPr="00BE4958">
          <w:rPr>
            <w:rStyle w:val="ab"/>
          </w:rPr>
          <w:t>https://www.sunlife.ca/ca/Insurance/Life+insurance/Term+life+insurance?vgnLocale=en_CA</w:t>
        </w:r>
      </w:hyperlink>
      <w:r>
        <w:t xml:space="preserve"> </w:t>
      </w:r>
      <w:r>
        <w:rPr>
          <w:rFonts w:hint="eastAsia"/>
        </w:rPr>
        <w:t>）</w:t>
      </w:r>
    </w:p>
    <w:p w:rsidR="00D53F95" w:rsidRDefault="00D53F95" w:rsidP="00AC3F65">
      <w:r>
        <w:rPr>
          <w:rFonts w:hint="eastAsia"/>
        </w:rPr>
        <w:lastRenderedPageBreak/>
        <w:t>Canada</w:t>
      </w:r>
      <w:r>
        <w:t xml:space="preserve"> </w:t>
      </w:r>
      <w:r>
        <w:rPr>
          <w:rFonts w:hint="eastAsia"/>
        </w:rPr>
        <w:t>Life</w:t>
      </w:r>
      <w:r>
        <w:rPr>
          <w:rFonts w:hint="eastAsia"/>
        </w:rPr>
        <w:t>加拿大人寿公司定期保险计划</w:t>
      </w:r>
    </w:p>
    <w:p w:rsidR="00D53F95" w:rsidRDefault="00D53F95" w:rsidP="00AC3F65">
      <w:r>
        <w:rPr>
          <w:rFonts w:hint="eastAsia"/>
        </w:rPr>
        <w:t>（连接</w:t>
      </w:r>
      <w:r>
        <w:rPr>
          <w:rFonts w:hint="eastAsia"/>
        </w:rPr>
        <w:t xml:space="preserve"> </w:t>
      </w:r>
      <w:hyperlink r:id="rId15" w:history="1">
        <w:r w:rsidRPr="00BE4958">
          <w:rPr>
            <w:rStyle w:val="ab"/>
          </w:rPr>
          <w:t>https://www.canadalife.com/insurance/business-insurance/life-insurance/term-life-insurance.html</w:t>
        </w:r>
      </w:hyperlink>
      <w:r>
        <w:t xml:space="preserve"> </w:t>
      </w:r>
      <w:r>
        <w:rPr>
          <w:rFonts w:hint="eastAsia"/>
        </w:rPr>
        <w:t>）</w:t>
      </w:r>
    </w:p>
    <w:p w:rsidR="00D53F95" w:rsidRDefault="00D53F95" w:rsidP="00AC3F65">
      <w:r>
        <w:rPr>
          <w:rFonts w:hint="eastAsia"/>
        </w:rPr>
        <w:t>Industrial</w:t>
      </w:r>
      <w:r>
        <w:t xml:space="preserve"> </w:t>
      </w:r>
      <w:r>
        <w:rPr>
          <w:rFonts w:hint="eastAsia"/>
        </w:rPr>
        <w:t>Alliance</w:t>
      </w:r>
      <w:r>
        <w:rPr>
          <w:rFonts w:hint="eastAsia"/>
        </w:rPr>
        <w:t>国联人寿公司定期保险计划</w:t>
      </w:r>
    </w:p>
    <w:p w:rsidR="00D53F95" w:rsidRDefault="00D53F95" w:rsidP="00AC3F65">
      <w:r>
        <w:rPr>
          <w:rFonts w:hint="eastAsia"/>
        </w:rPr>
        <w:t>（连接</w:t>
      </w:r>
      <w:r>
        <w:rPr>
          <w:rFonts w:hint="eastAsia"/>
        </w:rPr>
        <w:t xml:space="preserve"> </w:t>
      </w:r>
      <w:hyperlink r:id="rId16" w:history="1">
        <w:r w:rsidRPr="00BE4958">
          <w:rPr>
            <w:rStyle w:val="ab"/>
          </w:rPr>
          <w:t>https://ia.ca/term-life-insurance</w:t>
        </w:r>
      </w:hyperlink>
      <w:r>
        <w:t xml:space="preserve"> </w:t>
      </w:r>
      <w:r>
        <w:rPr>
          <w:rFonts w:hint="eastAsia"/>
        </w:rPr>
        <w:t>）</w:t>
      </w:r>
    </w:p>
    <w:p w:rsidR="00D53F95" w:rsidRDefault="00D53F95" w:rsidP="00D53F95">
      <w:r>
        <w:rPr>
          <w:rFonts w:hint="eastAsia"/>
        </w:rPr>
        <w:t>Manulife</w:t>
      </w:r>
      <w:r>
        <w:rPr>
          <w:rFonts w:hint="eastAsia"/>
        </w:rPr>
        <w:t>宏利人寿公司定期保险计划</w:t>
      </w:r>
    </w:p>
    <w:p w:rsidR="00D53F95" w:rsidRDefault="00D53F95" w:rsidP="00AC3F65">
      <w:r>
        <w:rPr>
          <w:rFonts w:hint="eastAsia"/>
        </w:rPr>
        <w:t>（连接</w:t>
      </w:r>
      <w:r>
        <w:rPr>
          <w:rFonts w:hint="eastAsia"/>
        </w:rPr>
        <w:t xml:space="preserve"> </w:t>
      </w:r>
      <w:hyperlink r:id="rId17" w:history="1">
        <w:r w:rsidRPr="00BE4958">
          <w:rPr>
            <w:rStyle w:val="ab"/>
          </w:rPr>
          <w:t>https://www.manulife.ca/for-you/insurance/explore/life-insurance/term.html</w:t>
        </w:r>
      </w:hyperlink>
      <w:r>
        <w:t xml:space="preserve"> </w:t>
      </w:r>
      <w:r>
        <w:rPr>
          <w:rFonts w:hint="eastAsia"/>
        </w:rPr>
        <w:t>）</w:t>
      </w:r>
    </w:p>
    <w:p w:rsidR="00F47FA7" w:rsidRDefault="00F47FA7" w:rsidP="00F47FA7">
      <w:r>
        <w:rPr>
          <w:rFonts w:hint="eastAsia"/>
        </w:rPr>
        <w:t>Equitable</w:t>
      </w:r>
      <w:r>
        <w:t xml:space="preserve"> </w:t>
      </w:r>
      <w:r>
        <w:rPr>
          <w:rFonts w:hint="eastAsia"/>
        </w:rPr>
        <w:t>Life</w:t>
      </w:r>
      <w:r>
        <w:rPr>
          <w:rFonts w:hint="eastAsia"/>
        </w:rPr>
        <w:t>恒信保险公司定期保险计划</w:t>
      </w:r>
    </w:p>
    <w:p w:rsidR="00D53F95" w:rsidRDefault="00F47FA7" w:rsidP="00F47FA7">
      <w:r>
        <w:rPr>
          <w:rFonts w:hint="eastAsia"/>
        </w:rPr>
        <w:t>（连接</w:t>
      </w:r>
      <w:r>
        <w:rPr>
          <w:rFonts w:hint="eastAsia"/>
        </w:rPr>
        <w:t xml:space="preserve"> </w:t>
      </w:r>
      <w:hyperlink r:id="rId18" w:history="1">
        <w:r w:rsidRPr="00BE4958">
          <w:rPr>
            <w:rStyle w:val="ab"/>
          </w:rPr>
          <w:t>https://www.equitable.ca/en/our-products/individual-insurance/term/</w:t>
        </w:r>
      </w:hyperlink>
      <w:r>
        <w:t xml:space="preserve"> </w:t>
      </w:r>
      <w:r>
        <w:rPr>
          <w:rFonts w:hint="eastAsia"/>
        </w:rPr>
        <w:t>）</w:t>
      </w:r>
    </w:p>
    <w:p w:rsidR="00F47FA7" w:rsidRDefault="00F47FA7" w:rsidP="00AC3F65">
      <w:pPr>
        <w:rPr>
          <w:b/>
        </w:rPr>
      </w:pPr>
    </w:p>
    <w:p w:rsidR="00AC3F65" w:rsidRPr="00F47FA7" w:rsidRDefault="00D53F95" w:rsidP="00AC3F65">
      <w:pPr>
        <w:rPr>
          <w:b/>
          <w:sz w:val="24"/>
        </w:rPr>
      </w:pPr>
      <w:r w:rsidRPr="00F47FA7">
        <w:rPr>
          <w:rFonts w:hint="eastAsia"/>
          <w:b/>
          <w:sz w:val="24"/>
        </w:rPr>
        <w:t>加拿大</w:t>
      </w:r>
      <w:r w:rsidR="00AC3F65" w:rsidRPr="00F47FA7">
        <w:rPr>
          <w:rFonts w:hint="eastAsia"/>
          <w:b/>
          <w:sz w:val="24"/>
        </w:rPr>
        <w:t>分红人寿保险</w:t>
      </w:r>
      <w:r w:rsidR="00AC3F65" w:rsidRPr="00F47FA7">
        <w:rPr>
          <w:rFonts w:hint="eastAsia"/>
          <w:b/>
          <w:sz w:val="24"/>
        </w:rPr>
        <w:t xml:space="preserve"> Participating Whole Life Insurance</w:t>
      </w:r>
    </w:p>
    <w:p w:rsidR="00AC3F65" w:rsidRDefault="00D53F95" w:rsidP="00AC3F65">
      <w:r>
        <w:rPr>
          <w:rFonts w:hint="eastAsia"/>
        </w:rPr>
        <w:t>这份保险计划能</w:t>
      </w:r>
      <w:r w:rsidR="00AC3F65">
        <w:rPr>
          <w:rFonts w:hint="eastAsia"/>
        </w:rPr>
        <w:t>为您奠定保证价值基础，</w:t>
      </w:r>
      <w:r w:rsidR="00AC3F65">
        <w:rPr>
          <w:rFonts w:hint="eastAsia"/>
        </w:rPr>
        <w:t xml:space="preserve"> </w:t>
      </w:r>
      <w:r w:rsidR="00AC3F65">
        <w:rPr>
          <w:rFonts w:hint="eastAsia"/>
        </w:rPr>
        <w:t>并让您享有具税务优惠的增值。它使您有机会获得红利，是一个稳健和灵活性兼备的永久人寿保险。</w:t>
      </w:r>
    </w:p>
    <w:p w:rsidR="00AC3F65" w:rsidRDefault="00D53F95" w:rsidP="00AC3F65">
      <w:r>
        <w:rPr>
          <w:rFonts w:hint="eastAsia"/>
        </w:rPr>
        <w:t>分红式终生人寿保险将所交保费分为保险成本和投资两大部分，投资部分由保险公司统一经营管理并将所得以分红方式发放给寿险投资人，</w:t>
      </w:r>
      <w:r w:rsidRPr="00D53F95">
        <w:rPr>
          <w:rFonts w:hint="eastAsia"/>
          <w:b/>
        </w:rPr>
        <w:t>投资免税增长</w:t>
      </w:r>
      <w:r>
        <w:rPr>
          <w:rFonts w:hint="eastAsia"/>
        </w:rPr>
        <w:t>。因此，分红保险不仅能拥有终身保险功能外，同时还能分享保险公司的经营所得。</w:t>
      </w:r>
    </w:p>
    <w:p w:rsidR="00D53F95" w:rsidRPr="006B77B3" w:rsidRDefault="00D53F95" w:rsidP="006B77B3">
      <w:pPr>
        <w:jc w:val="center"/>
        <w:rPr>
          <w:b/>
        </w:rPr>
      </w:pPr>
      <w:r w:rsidRPr="006B77B3">
        <w:rPr>
          <w:rFonts w:hint="eastAsia"/>
          <w:b/>
        </w:rPr>
        <w:t>分红式人寿保险的优点：</w:t>
      </w:r>
    </w:p>
    <w:p w:rsidR="00D53F95" w:rsidRDefault="00D53F95" w:rsidP="00AC3F65">
      <w:r>
        <w:rPr>
          <w:rFonts w:hint="eastAsia"/>
        </w:rPr>
        <w:t>-</w:t>
      </w:r>
      <w:r>
        <w:t xml:space="preserve"> </w:t>
      </w:r>
      <w:r w:rsidR="007960DA">
        <w:rPr>
          <w:rFonts w:hint="eastAsia"/>
        </w:rPr>
        <w:t>投资回报相对稳定</w:t>
      </w:r>
    </w:p>
    <w:p w:rsidR="007960DA" w:rsidRDefault="007960DA" w:rsidP="00AC3F65">
      <w:r>
        <w:rPr>
          <w:rFonts w:hint="eastAsia"/>
        </w:rPr>
        <w:t>-</w:t>
      </w:r>
      <w:r>
        <w:t xml:space="preserve"> </w:t>
      </w:r>
      <w:r>
        <w:rPr>
          <w:rFonts w:hint="eastAsia"/>
        </w:rPr>
        <w:t>税务能上延税、避税</w:t>
      </w:r>
    </w:p>
    <w:p w:rsidR="00D53F95" w:rsidRDefault="007960DA" w:rsidP="00AC3F65">
      <w:r>
        <w:rPr>
          <w:rFonts w:hint="eastAsia"/>
        </w:rPr>
        <w:t>-</w:t>
      </w:r>
      <w:r>
        <w:t xml:space="preserve"> </w:t>
      </w:r>
      <w:r>
        <w:rPr>
          <w:rFonts w:hint="eastAsia"/>
        </w:rPr>
        <w:t>其收益一般均高于非注册型投资账户的定期储蓄、债券等投资</w:t>
      </w:r>
    </w:p>
    <w:p w:rsidR="007960DA" w:rsidRDefault="007960DA" w:rsidP="00AC3F65">
      <w:r>
        <w:rPr>
          <w:rFonts w:hint="eastAsia"/>
        </w:rPr>
        <w:t>-</w:t>
      </w:r>
      <w:r>
        <w:t xml:space="preserve"> </w:t>
      </w:r>
      <w:r>
        <w:rPr>
          <w:rFonts w:hint="eastAsia"/>
        </w:rPr>
        <w:t>无需自管投资</w:t>
      </w:r>
    </w:p>
    <w:p w:rsidR="007960DA" w:rsidRDefault="007960DA" w:rsidP="007960DA">
      <w:r>
        <w:rPr>
          <w:rFonts w:hint="eastAsia"/>
        </w:rPr>
        <w:t>Equitable</w:t>
      </w:r>
      <w:r>
        <w:t xml:space="preserve"> </w:t>
      </w:r>
      <w:r>
        <w:rPr>
          <w:rFonts w:hint="eastAsia"/>
        </w:rPr>
        <w:t>Life</w:t>
      </w:r>
      <w:r>
        <w:rPr>
          <w:rFonts w:hint="eastAsia"/>
        </w:rPr>
        <w:t>恒信保险公司分红人寿保险</w:t>
      </w:r>
    </w:p>
    <w:p w:rsidR="007960DA" w:rsidRDefault="007960DA" w:rsidP="007960DA">
      <w:r>
        <w:rPr>
          <w:rFonts w:hint="eastAsia"/>
        </w:rPr>
        <w:t>（</w:t>
      </w:r>
      <w:hyperlink r:id="rId19" w:history="1">
        <w:r w:rsidRPr="00BE4958">
          <w:rPr>
            <w:rStyle w:val="ab"/>
          </w:rPr>
          <w:t>https://cdn.equitable.ca/forms/unsecured/insurance/1038CHI.pdf</w:t>
        </w:r>
      </w:hyperlink>
      <w:r>
        <w:t xml:space="preserve"> </w:t>
      </w:r>
      <w:r>
        <w:rPr>
          <w:rFonts w:hint="eastAsia"/>
        </w:rPr>
        <w:t>）</w:t>
      </w:r>
    </w:p>
    <w:p w:rsidR="007960DA" w:rsidRDefault="007960DA" w:rsidP="007960DA">
      <w:r>
        <w:t>Sun Life</w:t>
      </w:r>
      <w:r>
        <w:rPr>
          <w:rFonts w:hint="eastAsia"/>
        </w:rPr>
        <w:t>永明人寿公司分红人寿保险</w:t>
      </w:r>
    </w:p>
    <w:p w:rsidR="007960DA" w:rsidRDefault="007960DA" w:rsidP="007960DA">
      <w:r>
        <w:rPr>
          <w:rFonts w:hint="eastAsia"/>
        </w:rPr>
        <w:t>（连接</w:t>
      </w:r>
      <w:r>
        <w:rPr>
          <w:rFonts w:hint="eastAsia"/>
        </w:rPr>
        <w:t xml:space="preserve"> </w:t>
      </w:r>
      <w:hyperlink r:id="rId20" w:history="1">
        <w:r w:rsidRPr="00BE4958">
          <w:rPr>
            <w:rStyle w:val="ab"/>
          </w:rPr>
          <w:t>https://cdn.sunlife.com/static/ca/Welcome%20to%20Sun%20Life%20Financial/870-4638.pdf</w:t>
        </w:r>
      </w:hyperlink>
      <w:r>
        <w:t xml:space="preserve"> </w:t>
      </w:r>
      <w:r>
        <w:rPr>
          <w:rFonts w:hint="eastAsia"/>
        </w:rPr>
        <w:t>）</w:t>
      </w:r>
    </w:p>
    <w:p w:rsidR="007960DA" w:rsidRDefault="007960DA" w:rsidP="007960DA">
      <w:r>
        <w:rPr>
          <w:rFonts w:hint="eastAsia"/>
        </w:rPr>
        <w:t>Canada</w:t>
      </w:r>
      <w:r w:rsidR="00F47FA7">
        <w:t xml:space="preserve"> </w:t>
      </w:r>
      <w:r w:rsidR="00F47FA7">
        <w:rPr>
          <w:rFonts w:hint="eastAsia"/>
        </w:rPr>
        <w:t>L</w:t>
      </w:r>
      <w:r>
        <w:rPr>
          <w:rFonts w:hint="eastAsia"/>
        </w:rPr>
        <w:t>ife</w:t>
      </w:r>
      <w:r>
        <w:rPr>
          <w:rFonts w:hint="eastAsia"/>
        </w:rPr>
        <w:t>加拿大人寿公司分红人寿保险</w:t>
      </w:r>
    </w:p>
    <w:p w:rsidR="007960DA" w:rsidRDefault="007960DA" w:rsidP="007960DA">
      <w:r>
        <w:rPr>
          <w:rFonts w:hint="eastAsia"/>
        </w:rPr>
        <w:t>（连接</w:t>
      </w:r>
      <w:r>
        <w:rPr>
          <w:rFonts w:hint="eastAsia"/>
        </w:rPr>
        <w:t xml:space="preserve"> </w:t>
      </w:r>
      <w:hyperlink r:id="rId21" w:history="1">
        <w:r w:rsidRPr="00BE4958">
          <w:rPr>
            <w:rStyle w:val="ab"/>
          </w:rPr>
          <w:t>https://www.canadalife.com/insurance/personal-insurance/life-insurance/participating-life-insurance.html</w:t>
        </w:r>
      </w:hyperlink>
      <w:r>
        <w:t xml:space="preserve"> </w:t>
      </w:r>
      <w:r>
        <w:rPr>
          <w:rFonts w:hint="eastAsia"/>
        </w:rPr>
        <w:t>）</w:t>
      </w:r>
    </w:p>
    <w:p w:rsidR="007960DA" w:rsidRDefault="007960DA" w:rsidP="007960DA"/>
    <w:p w:rsidR="00E06639" w:rsidRPr="00F47FA7" w:rsidRDefault="00E06639" w:rsidP="00E06639">
      <w:pPr>
        <w:rPr>
          <w:b/>
          <w:sz w:val="24"/>
        </w:rPr>
      </w:pPr>
      <w:r w:rsidRPr="00F47FA7">
        <w:rPr>
          <w:rFonts w:hint="eastAsia"/>
          <w:b/>
          <w:sz w:val="24"/>
        </w:rPr>
        <w:lastRenderedPageBreak/>
        <w:t>加拿大</w:t>
      </w:r>
      <w:bookmarkStart w:id="3" w:name="_Hlk513533002"/>
      <w:r>
        <w:rPr>
          <w:rFonts w:hint="eastAsia"/>
          <w:b/>
          <w:sz w:val="24"/>
        </w:rPr>
        <w:t>万能</w:t>
      </w:r>
      <w:r w:rsidRPr="00F47FA7">
        <w:rPr>
          <w:rFonts w:hint="eastAsia"/>
          <w:b/>
          <w:sz w:val="24"/>
        </w:rPr>
        <w:t>人寿保险</w:t>
      </w:r>
      <w:r w:rsidRPr="00F47FA7">
        <w:rPr>
          <w:rFonts w:hint="eastAsia"/>
          <w:b/>
          <w:sz w:val="24"/>
        </w:rPr>
        <w:t xml:space="preserve"> </w:t>
      </w:r>
      <w:bookmarkEnd w:id="3"/>
      <w:r w:rsidR="00177D53">
        <w:rPr>
          <w:rFonts w:hint="eastAsia"/>
          <w:b/>
          <w:sz w:val="24"/>
        </w:rPr>
        <w:t>Universal</w:t>
      </w:r>
      <w:r w:rsidRPr="00F47FA7">
        <w:rPr>
          <w:rFonts w:hint="eastAsia"/>
          <w:b/>
          <w:sz w:val="24"/>
        </w:rPr>
        <w:t xml:space="preserve"> Life Insurance</w:t>
      </w:r>
      <w:r w:rsidR="00177D53">
        <w:rPr>
          <w:b/>
          <w:sz w:val="24"/>
        </w:rPr>
        <w:t xml:space="preserve"> </w:t>
      </w:r>
      <w:r w:rsidR="00177D53">
        <w:rPr>
          <w:rFonts w:hint="eastAsia"/>
          <w:b/>
          <w:sz w:val="24"/>
        </w:rPr>
        <w:t>简称</w:t>
      </w:r>
      <w:r w:rsidR="00177D53">
        <w:rPr>
          <w:rFonts w:hint="eastAsia"/>
          <w:b/>
          <w:sz w:val="24"/>
        </w:rPr>
        <w:t>UL</w:t>
      </w:r>
    </w:p>
    <w:p w:rsidR="007960DA" w:rsidRDefault="00177D53" w:rsidP="00AC3F65">
      <w:r>
        <w:rPr>
          <w:rFonts w:hint="eastAsia"/>
        </w:rPr>
        <w:t>万能人寿险</w:t>
      </w:r>
      <w:r>
        <w:rPr>
          <w:rFonts w:hint="eastAsia"/>
        </w:rPr>
        <w:t xml:space="preserve"> (</w:t>
      </w:r>
      <w:r>
        <w:rPr>
          <w:rFonts w:hint="eastAsia"/>
        </w:rPr>
        <w:t>投资人寿险</w:t>
      </w:r>
      <w:r>
        <w:t>)</w:t>
      </w:r>
      <w:r>
        <w:rPr>
          <w:rFonts w:hint="eastAsia"/>
        </w:rPr>
        <w:t xml:space="preserve"> </w:t>
      </w:r>
      <w:r>
        <w:rPr>
          <w:rFonts w:hint="eastAsia"/>
        </w:rPr>
        <w:t>也是终身人寿保险的一种。与分红保险相同，所交保费分为保险成本和投资两大部分，但投资部分不是由保险公司统一经营管理，而是由保单持有人在许可范围内自己选择投资方向和组合，同时也自己承担市场风险。</w:t>
      </w:r>
    </w:p>
    <w:p w:rsidR="00177D53" w:rsidRDefault="00177D53" w:rsidP="00AC3F65">
      <w:r>
        <w:rPr>
          <w:rFonts w:hint="eastAsia"/>
        </w:rPr>
        <w:t>由于风险需要自己承担，保险公司因此也就相应给了保单持有人更大的灵活性。需要有较高的投资经验或请我们给您投资指导。</w:t>
      </w:r>
    </w:p>
    <w:p w:rsidR="00177D53" w:rsidRDefault="00177D53" w:rsidP="00AC3F65"/>
    <w:p w:rsidR="00177D53" w:rsidRDefault="00177D53" w:rsidP="00177D53">
      <w:r>
        <w:t>Sun Life</w:t>
      </w:r>
      <w:r>
        <w:rPr>
          <w:rFonts w:hint="eastAsia"/>
        </w:rPr>
        <w:t>永明人寿公司</w:t>
      </w:r>
      <w:r w:rsidR="008D33DF" w:rsidRPr="00177D53">
        <w:rPr>
          <w:rFonts w:hint="eastAsia"/>
        </w:rPr>
        <w:t>万能人寿保险</w:t>
      </w:r>
    </w:p>
    <w:p w:rsidR="00177D53" w:rsidRDefault="00177D53" w:rsidP="00177D53">
      <w:r>
        <w:rPr>
          <w:rFonts w:hint="eastAsia"/>
        </w:rPr>
        <w:t>（连接</w:t>
      </w:r>
      <w:r>
        <w:rPr>
          <w:rFonts w:hint="eastAsia"/>
        </w:rPr>
        <w:t xml:space="preserve"> </w:t>
      </w:r>
      <w:hyperlink r:id="rId22" w:history="1">
        <w:r w:rsidR="0039618B" w:rsidRPr="00BE4958">
          <w:rPr>
            <w:rStyle w:val="ab"/>
          </w:rPr>
          <w:t>https://www.sunlife.ca/ca/Insurance/Life+insurance/Universal+life+insurance?vgnLocale=en_CA</w:t>
        </w:r>
      </w:hyperlink>
      <w:r w:rsidR="0039618B">
        <w:t xml:space="preserve"> </w:t>
      </w:r>
      <w:r>
        <w:rPr>
          <w:rFonts w:hint="eastAsia"/>
        </w:rPr>
        <w:t>）</w:t>
      </w:r>
    </w:p>
    <w:p w:rsidR="00177D53" w:rsidRDefault="00177D53" w:rsidP="00177D53">
      <w:r>
        <w:rPr>
          <w:rFonts w:hint="eastAsia"/>
        </w:rPr>
        <w:t>Canada</w:t>
      </w:r>
      <w:r>
        <w:t xml:space="preserve"> </w:t>
      </w:r>
      <w:r>
        <w:rPr>
          <w:rFonts w:hint="eastAsia"/>
        </w:rPr>
        <w:t>Life</w:t>
      </w:r>
      <w:r>
        <w:rPr>
          <w:rFonts w:hint="eastAsia"/>
        </w:rPr>
        <w:t>加拿大人寿公司</w:t>
      </w:r>
      <w:r w:rsidRPr="00177D53">
        <w:rPr>
          <w:rFonts w:hint="eastAsia"/>
        </w:rPr>
        <w:t>万能人寿保险</w:t>
      </w:r>
    </w:p>
    <w:p w:rsidR="00D53F95" w:rsidRDefault="00177D53" w:rsidP="00177D53">
      <w:r>
        <w:rPr>
          <w:rFonts w:hint="eastAsia"/>
        </w:rPr>
        <w:t>（连接</w:t>
      </w:r>
      <w:r>
        <w:rPr>
          <w:rFonts w:hint="eastAsia"/>
        </w:rPr>
        <w:t xml:space="preserve"> </w:t>
      </w:r>
      <w:hyperlink r:id="rId23" w:history="1">
        <w:r w:rsidRPr="00BE4958">
          <w:rPr>
            <w:rStyle w:val="ab"/>
          </w:rPr>
          <w:t>https://www.canadalife.com/insurance/personal-insurance/life-insurance/universal-life-insurance.html</w:t>
        </w:r>
      </w:hyperlink>
      <w:r>
        <w:t xml:space="preserve"> </w:t>
      </w:r>
      <w:r>
        <w:rPr>
          <w:rFonts w:hint="eastAsia"/>
        </w:rPr>
        <w:t>）</w:t>
      </w:r>
    </w:p>
    <w:p w:rsidR="00177D53" w:rsidRDefault="00177D53" w:rsidP="00177D53">
      <w:r>
        <w:rPr>
          <w:rFonts w:hint="eastAsia"/>
        </w:rPr>
        <w:t>Industrial</w:t>
      </w:r>
      <w:r>
        <w:t xml:space="preserve"> </w:t>
      </w:r>
      <w:r>
        <w:rPr>
          <w:rFonts w:hint="eastAsia"/>
        </w:rPr>
        <w:t>Alliance</w:t>
      </w:r>
      <w:r>
        <w:rPr>
          <w:rFonts w:hint="eastAsia"/>
        </w:rPr>
        <w:t>国联人寿公司</w:t>
      </w:r>
      <w:r w:rsidR="008D33DF" w:rsidRPr="00177D53">
        <w:rPr>
          <w:rFonts w:hint="eastAsia"/>
        </w:rPr>
        <w:t>万能人寿保险</w:t>
      </w:r>
    </w:p>
    <w:p w:rsidR="00177D53" w:rsidRDefault="00177D53" w:rsidP="00177D53">
      <w:r>
        <w:rPr>
          <w:rFonts w:hint="eastAsia"/>
        </w:rPr>
        <w:t>（连接</w:t>
      </w:r>
      <w:r>
        <w:rPr>
          <w:rFonts w:hint="eastAsia"/>
        </w:rPr>
        <w:t xml:space="preserve"> </w:t>
      </w:r>
      <w:r w:rsidR="0039618B">
        <w:t xml:space="preserve"> </w:t>
      </w:r>
      <w:hyperlink r:id="rId24" w:history="1">
        <w:r w:rsidR="0039618B" w:rsidRPr="00BE4958">
          <w:rPr>
            <w:rStyle w:val="ab"/>
          </w:rPr>
          <w:t>https://ia.ca/universal-life-insurance</w:t>
        </w:r>
      </w:hyperlink>
      <w:r w:rsidR="0039618B">
        <w:t xml:space="preserve"> </w:t>
      </w:r>
      <w:r>
        <w:rPr>
          <w:rFonts w:hint="eastAsia"/>
        </w:rPr>
        <w:t>）</w:t>
      </w:r>
    </w:p>
    <w:p w:rsidR="00177D53" w:rsidRDefault="00177D53" w:rsidP="00177D53">
      <w:r>
        <w:rPr>
          <w:rFonts w:hint="eastAsia"/>
        </w:rPr>
        <w:t>Manulife</w:t>
      </w:r>
      <w:r>
        <w:rPr>
          <w:rFonts w:hint="eastAsia"/>
        </w:rPr>
        <w:t>宏利人寿公司</w:t>
      </w:r>
      <w:r w:rsidR="008D33DF" w:rsidRPr="00177D53">
        <w:rPr>
          <w:rFonts w:hint="eastAsia"/>
        </w:rPr>
        <w:t>万能人寿保险</w:t>
      </w:r>
    </w:p>
    <w:p w:rsidR="00177D53" w:rsidRDefault="00177D53" w:rsidP="00177D53">
      <w:r>
        <w:rPr>
          <w:rFonts w:hint="eastAsia"/>
        </w:rPr>
        <w:t>（连接</w:t>
      </w:r>
      <w:r>
        <w:rPr>
          <w:rFonts w:hint="eastAsia"/>
        </w:rPr>
        <w:t xml:space="preserve"> </w:t>
      </w:r>
      <w:hyperlink r:id="rId25" w:history="1">
        <w:r w:rsidR="008D33DF" w:rsidRPr="00BE4958">
          <w:rPr>
            <w:rStyle w:val="ab"/>
          </w:rPr>
          <w:t>https://www.manulife.ca/for-you/insurance/explore/life-insurance/permanent/manulife-universal-life.html</w:t>
        </w:r>
      </w:hyperlink>
      <w:r w:rsidR="008D33DF">
        <w:t xml:space="preserve"> </w:t>
      </w:r>
      <w:r>
        <w:rPr>
          <w:rFonts w:hint="eastAsia"/>
        </w:rPr>
        <w:t>）</w:t>
      </w:r>
    </w:p>
    <w:p w:rsidR="00FB17FF" w:rsidRDefault="00FB17FF" w:rsidP="00FB17FF">
      <w:r>
        <w:rPr>
          <w:rFonts w:hint="eastAsia"/>
        </w:rPr>
        <w:t>Equitable</w:t>
      </w:r>
      <w:r>
        <w:t xml:space="preserve"> </w:t>
      </w:r>
      <w:r>
        <w:rPr>
          <w:rFonts w:hint="eastAsia"/>
        </w:rPr>
        <w:t>Life</w:t>
      </w:r>
      <w:r>
        <w:rPr>
          <w:rFonts w:hint="eastAsia"/>
        </w:rPr>
        <w:t>恒信保险公司</w:t>
      </w:r>
      <w:r w:rsidRPr="00177D53">
        <w:rPr>
          <w:rFonts w:hint="eastAsia"/>
        </w:rPr>
        <w:t>万能人寿保险</w:t>
      </w:r>
    </w:p>
    <w:p w:rsidR="00177D53" w:rsidRDefault="00FB17FF" w:rsidP="00177D53">
      <w:r>
        <w:rPr>
          <w:rFonts w:hint="eastAsia"/>
        </w:rPr>
        <w:t>（</w:t>
      </w:r>
      <w:proofErr w:type="gramStart"/>
      <w:r>
        <w:rPr>
          <w:rFonts w:hint="eastAsia"/>
        </w:rPr>
        <w:t>练接</w:t>
      </w:r>
      <w:proofErr w:type="gramEnd"/>
      <w:r>
        <w:rPr>
          <w:rFonts w:hint="eastAsia"/>
        </w:rPr>
        <w:t xml:space="preserve"> </w:t>
      </w:r>
      <w:hyperlink r:id="rId26" w:history="1">
        <w:r w:rsidRPr="00BE4958">
          <w:rPr>
            <w:rStyle w:val="ab"/>
          </w:rPr>
          <w:t>https://www.equitable.ca/en/our-products/individual-insurance/universal-life/</w:t>
        </w:r>
      </w:hyperlink>
      <w:r>
        <w:t xml:space="preserve"> </w:t>
      </w:r>
      <w:r>
        <w:rPr>
          <w:rFonts w:hint="eastAsia"/>
        </w:rPr>
        <w:t>）</w:t>
      </w:r>
    </w:p>
    <w:p w:rsidR="00177D53" w:rsidRDefault="00177D53" w:rsidP="00177D53"/>
    <w:p w:rsidR="00AC3F65" w:rsidRPr="002B0198" w:rsidRDefault="002B0198" w:rsidP="00AC3F65">
      <w:pPr>
        <w:rPr>
          <w:b/>
          <w:sz w:val="24"/>
        </w:rPr>
      </w:pPr>
      <w:r w:rsidRPr="002B0198">
        <w:rPr>
          <w:rFonts w:hint="eastAsia"/>
          <w:b/>
          <w:sz w:val="24"/>
        </w:rPr>
        <w:t>重大危疾</w:t>
      </w:r>
      <w:r w:rsidR="00AC3F65" w:rsidRPr="002B0198">
        <w:rPr>
          <w:rFonts w:hint="eastAsia"/>
          <w:b/>
          <w:sz w:val="24"/>
        </w:rPr>
        <w:t>保险</w:t>
      </w:r>
      <w:r w:rsidR="00AC3F65" w:rsidRPr="002B0198">
        <w:rPr>
          <w:rFonts w:hint="eastAsia"/>
          <w:b/>
          <w:sz w:val="24"/>
        </w:rPr>
        <w:t xml:space="preserve"> Critical Illness</w:t>
      </w:r>
    </w:p>
    <w:p w:rsidR="00AC3F65" w:rsidRDefault="00AC3F65" w:rsidP="00AC3F65">
      <w:r>
        <w:rPr>
          <w:rFonts w:hint="eastAsia"/>
        </w:rPr>
        <w:t>当被诊断出重大危疾时，</w:t>
      </w:r>
      <w:r w:rsidR="009E4BE3" w:rsidRPr="009E4BE3">
        <w:rPr>
          <w:rFonts w:hint="eastAsia"/>
        </w:rPr>
        <w:t>您和您的家人在心理上和经济上都会面临很多的压力</w:t>
      </w:r>
      <w:r>
        <w:rPr>
          <w:rFonts w:hint="eastAsia"/>
        </w:rPr>
        <w:t>。不想财务问题成为你的压力来源，个人危疾保险为您提供一次过的赔偿金，让您自由运用，灵活地配合您的理财需要。</w:t>
      </w:r>
      <w:r w:rsidR="009E4BE3" w:rsidRPr="009E4BE3">
        <w:rPr>
          <w:rFonts w:hint="eastAsia"/>
        </w:rPr>
        <w:t>这样可以大大减少您经济上的压力，可以安心治疗，早日康复。</w:t>
      </w:r>
    </w:p>
    <w:p w:rsidR="003732A1" w:rsidRDefault="003732A1" w:rsidP="003732A1">
      <w:pPr>
        <w:jc w:val="center"/>
      </w:pPr>
      <w:r w:rsidRPr="003732A1">
        <w:rPr>
          <w:noProof/>
        </w:rPr>
        <w:lastRenderedPageBreak/>
        <w:drawing>
          <wp:inline distT="0" distB="0" distL="0" distR="0" wp14:anchorId="10C75BA5" wp14:editId="3189BABE">
            <wp:extent cx="3646695" cy="2425700"/>
            <wp:effectExtent l="0" t="0" r="0" b="0"/>
            <wp:docPr id="2" name="Picture 1" descr="Ci can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1" descr="Ci can 1"/>
                    <pic:cNvPicPr>
                      <a:picLocks noGrp="1" noChangeAspect="1"/>
                    </pic:cNvPicPr>
                  </pic:nvPicPr>
                  <pic:blipFill rotWithShape="1">
                    <a:blip r:embed="rId27">
                      <a:lum/>
                      <a:extLst>
                        <a:ext uri="{28A0092B-C50C-407E-A947-70E740481C1C}">
                          <a14:useLocalDpi xmlns:a14="http://schemas.microsoft.com/office/drawing/2010/main" val="0"/>
                        </a:ext>
                      </a:extLst>
                    </a:blip>
                    <a:srcRect b="8895"/>
                    <a:stretch/>
                  </pic:blipFill>
                  <pic:spPr bwMode="auto">
                    <a:xfrm>
                      <a:off x="0" y="0"/>
                      <a:ext cx="3653117" cy="2429972"/>
                    </a:xfrm>
                    <a:prstGeom prst="rect">
                      <a:avLst/>
                    </a:prstGeom>
                    <a:noFill/>
                    <a:ln>
                      <a:noFill/>
                    </a:ln>
                    <a:extLst>
                      <a:ext uri="{53640926-AAD7-44D8-BBD7-CCE9431645EC}">
                        <a14:shadowObscured xmlns:a14="http://schemas.microsoft.com/office/drawing/2010/main"/>
                      </a:ext>
                    </a:extLst>
                  </pic:spPr>
                </pic:pic>
              </a:graphicData>
            </a:graphic>
          </wp:inline>
        </w:drawing>
      </w:r>
    </w:p>
    <w:p w:rsidR="003732A1" w:rsidRDefault="003732A1" w:rsidP="003732A1">
      <w:pPr>
        <w:jc w:val="center"/>
      </w:pPr>
      <w:r w:rsidRPr="003732A1">
        <w:rPr>
          <w:noProof/>
        </w:rPr>
        <w:drawing>
          <wp:inline distT="0" distB="0" distL="0" distR="0" wp14:anchorId="10D306D5" wp14:editId="170E470D">
            <wp:extent cx="3467009" cy="1790700"/>
            <wp:effectExtent l="0" t="0" r="635" b="0"/>
            <wp:docPr id="13" name="Picture 3" descr="Ci can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descr="Ci can 2"/>
                    <pic:cNvPicPr>
                      <a:picLocks noGrp="1" noChangeAspect="1"/>
                    </pic:cNvPicPr>
                  </pic:nvPicPr>
                  <pic:blipFill rotWithShape="1">
                    <a:blip r:embed="rId28">
                      <a:lum/>
                      <a:extLst>
                        <a:ext uri="{28A0092B-C50C-407E-A947-70E740481C1C}">
                          <a14:useLocalDpi xmlns:a14="http://schemas.microsoft.com/office/drawing/2010/main" val="0"/>
                        </a:ext>
                      </a:extLst>
                    </a:blip>
                    <a:srcRect b="11181"/>
                    <a:stretch/>
                  </pic:blipFill>
                  <pic:spPr bwMode="auto">
                    <a:xfrm>
                      <a:off x="0" y="0"/>
                      <a:ext cx="3467207" cy="1790802"/>
                    </a:xfrm>
                    <a:prstGeom prst="rect">
                      <a:avLst/>
                    </a:prstGeom>
                    <a:noFill/>
                    <a:ln>
                      <a:noFill/>
                    </a:ln>
                    <a:extLst>
                      <a:ext uri="{53640926-AAD7-44D8-BBD7-CCE9431645EC}">
                        <a14:shadowObscured xmlns:a14="http://schemas.microsoft.com/office/drawing/2010/main"/>
                      </a:ext>
                    </a:extLst>
                  </pic:spPr>
                </pic:pic>
              </a:graphicData>
            </a:graphic>
          </wp:inline>
        </w:drawing>
      </w:r>
    </w:p>
    <w:p w:rsidR="002B0198" w:rsidRDefault="002B0198" w:rsidP="00AC3F65">
      <w:r>
        <w:rPr>
          <w:rFonts w:hint="eastAsia"/>
        </w:rPr>
        <w:t>重大疾病保险是指受保人一旦确诊在受保范围内的任何疾病即可获得保单规定额度的赔偿，</w:t>
      </w:r>
      <w:r w:rsidR="002641DE">
        <w:rPr>
          <w:rFonts w:hint="eastAsia"/>
        </w:rPr>
        <w:t>受保人可以自由使用该笔赔偿于任何目的。</w:t>
      </w:r>
    </w:p>
    <w:p w:rsidR="002641DE" w:rsidRDefault="002641DE" w:rsidP="00AC3F65">
      <w:r>
        <w:rPr>
          <w:rFonts w:hint="eastAsia"/>
        </w:rPr>
        <w:t>不同公司及其重大疾病保险计划并不相同，具体受保疾病需向我们或专业的持牌保险经纪咨询。</w:t>
      </w:r>
    </w:p>
    <w:p w:rsidR="002641DE" w:rsidRDefault="002641DE" w:rsidP="00AC3F65"/>
    <w:p w:rsidR="00A450B1" w:rsidRPr="00465D1B" w:rsidRDefault="00A450B1" w:rsidP="00A450B1">
      <w:pPr>
        <w:rPr>
          <w:b/>
        </w:rPr>
      </w:pPr>
      <w:r w:rsidRPr="00465D1B">
        <w:rPr>
          <w:rFonts w:hint="eastAsia"/>
          <w:b/>
        </w:rPr>
        <w:t>重大疾病保险承保范围</w:t>
      </w:r>
    </w:p>
    <w:p w:rsidR="00A450B1" w:rsidRDefault="00A450B1" w:rsidP="00A450B1">
      <w:r>
        <w:rPr>
          <w:rFonts w:hint="eastAsia"/>
        </w:rPr>
        <w:t>通常客户可选择基本保险和增强保险两大类</w:t>
      </w:r>
    </w:p>
    <w:p w:rsidR="00A450B1" w:rsidRDefault="00A450B1" w:rsidP="00A450B1">
      <w:r>
        <w:rPr>
          <w:rFonts w:hint="eastAsia"/>
        </w:rPr>
        <w:t>主要包括癌症（</w:t>
      </w:r>
      <w:r>
        <w:rPr>
          <w:rFonts w:hint="eastAsia"/>
        </w:rPr>
        <w:t>Cancer</w:t>
      </w:r>
      <w:r>
        <w:rPr>
          <w:rFonts w:hint="eastAsia"/>
        </w:rPr>
        <w:t>），中风</w:t>
      </w:r>
      <w:r>
        <w:rPr>
          <w:rFonts w:hint="eastAsia"/>
        </w:rPr>
        <w:t xml:space="preserve"> (Stroke) </w:t>
      </w:r>
      <w:r>
        <w:rPr>
          <w:rFonts w:hint="eastAsia"/>
        </w:rPr>
        <w:t>和心肌梗死</w:t>
      </w:r>
      <w:r>
        <w:rPr>
          <w:rFonts w:hint="eastAsia"/>
        </w:rPr>
        <w:t xml:space="preserve"> (Heart Attack)</w:t>
      </w:r>
      <w:r>
        <w:rPr>
          <w:rFonts w:hint="eastAsia"/>
        </w:rPr>
        <w:t>，有些公司还提供心脏冠状动脉搭桥手术（</w:t>
      </w:r>
      <w:r>
        <w:rPr>
          <w:rFonts w:hint="eastAsia"/>
        </w:rPr>
        <w:t>Coronary Bypass Surgery</w:t>
      </w:r>
      <w:r>
        <w:rPr>
          <w:rFonts w:hint="eastAsia"/>
        </w:rPr>
        <w:t>），老年痴呆症</w:t>
      </w:r>
      <w:r>
        <w:rPr>
          <w:rFonts w:hint="eastAsia"/>
        </w:rPr>
        <w:t>(Alzheimer</w:t>
      </w:r>
      <w:proofErr w:type="gramStart"/>
      <w:r>
        <w:rPr>
          <w:rFonts w:hint="eastAsia"/>
        </w:rPr>
        <w:t>’</w:t>
      </w:r>
      <w:proofErr w:type="gramEnd"/>
      <w:r>
        <w:rPr>
          <w:rFonts w:hint="eastAsia"/>
        </w:rPr>
        <w:t>s disease)</w:t>
      </w:r>
      <w:r>
        <w:rPr>
          <w:rFonts w:hint="eastAsia"/>
        </w:rPr>
        <w:t>，良性脑肿瘤</w:t>
      </w:r>
      <w:r>
        <w:rPr>
          <w:rFonts w:hint="eastAsia"/>
        </w:rPr>
        <w:t>(Benign brain tumor)</w:t>
      </w:r>
      <w:r>
        <w:rPr>
          <w:rFonts w:hint="eastAsia"/>
        </w:rPr>
        <w:t>，肾衰竭（</w:t>
      </w:r>
      <w:r>
        <w:rPr>
          <w:rFonts w:hint="eastAsia"/>
        </w:rPr>
        <w:t>Kidney failure</w:t>
      </w:r>
      <w:r>
        <w:rPr>
          <w:rFonts w:hint="eastAsia"/>
        </w:rPr>
        <w:t>），柏金森症（</w:t>
      </w:r>
      <w:r>
        <w:rPr>
          <w:rFonts w:hint="eastAsia"/>
        </w:rPr>
        <w:t>Parkinson</w:t>
      </w:r>
      <w:r>
        <w:rPr>
          <w:rFonts w:hint="eastAsia"/>
        </w:rPr>
        <w:t>’</w:t>
      </w:r>
      <w:r>
        <w:rPr>
          <w:rFonts w:hint="eastAsia"/>
        </w:rPr>
        <w:t>s disease</w:t>
      </w:r>
      <w:r>
        <w:rPr>
          <w:rFonts w:hint="eastAsia"/>
        </w:rPr>
        <w:t>），大动脉手术</w:t>
      </w:r>
      <w:r>
        <w:rPr>
          <w:rFonts w:hint="eastAsia"/>
        </w:rPr>
        <w:t xml:space="preserve">(Aortic surgery), </w:t>
      </w:r>
      <w:r>
        <w:rPr>
          <w:rFonts w:hint="eastAsia"/>
        </w:rPr>
        <w:t>失明</w:t>
      </w:r>
      <w:r>
        <w:rPr>
          <w:rFonts w:hint="eastAsia"/>
        </w:rPr>
        <w:t>(Blindness)</w:t>
      </w:r>
      <w:r>
        <w:rPr>
          <w:rFonts w:hint="eastAsia"/>
        </w:rPr>
        <w:t>，长期昏迷</w:t>
      </w:r>
      <w:r>
        <w:rPr>
          <w:rFonts w:hint="eastAsia"/>
        </w:rPr>
        <w:t>(Coma)</w:t>
      </w:r>
      <w:r>
        <w:rPr>
          <w:rFonts w:hint="eastAsia"/>
        </w:rPr>
        <w:t>，失聪</w:t>
      </w:r>
      <w:r>
        <w:rPr>
          <w:rFonts w:hint="eastAsia"/>
        </w:rPr>
        <w:t>(Deafness)</w:t>
      </w:r>
      <w:r>
        <w:rPr>
          <w:rFonts w:hint="eastAsia"/>
        </w:rPr>
        <w:t>，换心瓣</w:t>
      </w:r>
      <w:r>
        <w:rPr>
          <w:rFonts w:hint="eastAsia"/>
        </w:rPr>
        <w:t xml:space="preserve">(Heart valve replacement), </w:t>
      </w:r>
      <w:r>
        <w:rPr>
          <w:rFonts w:hint="eastAsia"/>
        </w:rPr>
        <w:t>断肢</w:t>
      </w:r>
      <w:r>
        <w:rPr>
          <w:rFonts w:hint="eastAsia"/>
        </w:rPr>
        <w:t>(Loss of limbs)</w:t>
      </w:r>
      <w:r>
        <w:rPr>
          <w:rFonts w:hint="eastAsia"/>
        </w:rPr>
        <w:t>，丧失说话能力</w:t>
      </w:r>
      <w:r>
        <w:rPr>
          <w:rFonts w:hint="eastAsia"/>
        </w:rPr>
        <w:t>(Loss of speech)</w:t>
      </w:r>
      <w:r>
        <w:rPr>
          <w:rFonts w:hint="eastAsia"/>
        </w:rPr>
        <w:t>，主要器官移植（</w:t>
      </w:r>
      <w:r>
        <w:rPr>
          <w:rFonts w:hint="eastAsia"/>
        </w:rPr>
        <w:t>Major organ transplant</w:t>
      </w:r>
      <w:r>
        <w:rPr>
          <w:rFonts w:hint="eastAsia"/>
        </w:rPr>
        <w:t>），轮</w:t>
      </w:r>
      <w:proofErr w:type="gramStart"/>
      <w:r>
        <w:rPr>
          <w:rFonts w:hint="eastAsia"/>
        </w:rPr>
        <w:t>候主</w:t>
      </w:r>
      <w:proofErr w:type="gramEnd"/>
      <w:r>
        <w:rPr>
          <w:rFonts w:hint="eastAsia"/>
        </w:rPr>
        <w:t>要器官移植</w:t>
      </w:r>
      <w:r>
        <w:rPr>
          <w:rFonts w:hint="eastAsia"/>
        </w:rPr>
        <w:t>(Major organ transplant waiting list)</w:t>
      </w:r>
      <w:r>
        <w:rPr>
          <w:rFonts w:hint="eastAsia"/>
        </w:rPr>
        <w:t>，运动神经元疾病</w:t>
      </w:r>
      <w:r>
        <w:rPr>
          <w:rFonts w:hint="eastAsia"/>
        </w:rPr>
        <w:t xml:space="preserve">(Motor neuron disease) </w:t>
      </w:r>
      <w:r>
        <w:rPr>
          <w:rFonts w:hint="eastAsia"/>
        </w:rPr>
        <w:t>，多发性硬化症</w:t>
      </w:r>
      <w:r>
        <w:rPr>
          <w:rFonts w:hint="eastAsia"/>
        </w:rPr>
        <w:t>(Multiple Sclerosis)</w:t>
      </w:r>
      <w:r>
        <w:rPr>
          <w:rFonts w:hint="eastAsia"/>
        </w:rPr>
        <w:t>，瘫痪</w:t>
      </w:r>
      <w:r>
        <w:rPr>
          <w:rFonts w:hint="eastAsia"/>
        </w:rPr>
        <w:t xml:space="preserve">(Paralysis) </w:t>
      </w:r>
      <w:r>
        <w:rPr>
          <w:rFonts w:hint="eastAsia"/>
        </w:rPr>
        <w:t>和严重烧伤（</w:t>
      </w:r>
      <w:r>
        <w:rPr>
          <w:rFonts w:hint="eastAsia"/>
        </w:rPr>
        <w:t>Severe burns</w:t>
      </w:r>
      <w:r>
        <w:rPr>
          <w:rFonts w:hint="eastAsia"/>
        </w:rPr>
        <w:t>）等等。</w:t>
      </w:r>
    </w:p>
    <w:p w:rsidR="00A450B1" w:rsidRDefault="00A450B1" w:rsidP="00A450B1"/>
    <w:p w:rsidR="00A450B1" w:rsidRPr="00465D1B" w:rsidRDefault="00A450B1" w:rsidP="00A450B1">
      <w:pPr>
        <w:rPr>
          <w:b/>
        </w:rPr>
      </w:pPr>
      <w:r w:rsidRPr="00465D1B">
        <w:rPr>
          <w:rFonts w:hint="eastAsia"/>
          <w:b/>
        </w:rPr>
        <w:t>重大疾病保险危疾保险有</w:t>
      </w:r>
      <w:r>
        <w:rPr>
          <w:rFonts w:hint="eastAsia"/>
          <w:b/>
        </w:rPr>
        <w:t>哪</w:t>
      </w:r>
      <w:r w:rsidRPr="00465D1B">
        <w:rPr>
          <w:rFonts w:hint="eastAsia"/>
          <w:b/>
        </w:rPr>
        <w:t>些选择</w:t>
      </w:r>
      <w:r>
        <w:rPr>
          <w:rFonts w:hint="eastAsia"/>
          <w:b/>
        </w:rPr>
        <w:t>？</w:t>
      </w:r>
    </w:p>
    <w:p w:rsidR="00A450B1" w:rsidRDefault="00A450B1" w:rsidP="00A450B1"/>
    <w:p w:rsidR="00A450B1" w:rsidRDefault="00A450B1" w:rsidP="00A450B1">
      <w:r>
        <w:rPr>
          <w:rFonts w:hint="eastAsia"/>
        </w:rPr>
        <w:t>一般来说</w:t>
      </w:r>
      <w:r>
        <w:rPr>
          <w:rFonts w:hint="eastAsia"/>
        </w:rPr>
        <w:t xml:space="preserve">, </w:t>
      </w:r>
      <w:r>
        <w:rPr>
          <w:rFonts w:hint="eastAsia"/>
        </w:rPr>
        <w:t>承保期限有以下三种选择：</w:t>
      </w:r>
    </w:p>
    <w:p w:rsidR="00A450B1" w:rsidRDefault="00A450B1" w:rsidP="00A450B1">
      <w:r>
        <w:rPr>
          <w:rFonts w:hint="eastAsia"/>
        </w:rPr>
        <w:t>1.</w:t>
      </w:r>
      <w:r>
        <w:t xml:space="preserve"> </w:t>
      </w:r>
      <w:r>
        <w:rPr>
          <w:rFonts w:hint="eastAsia"/>
        </w:rPr>
        <w:t>Term10</w:t>
      </w:r>
      <w:r>
        <w:rPr>
          <w:rFonts w:hint="eastAsia"/>
        </w:rPr>
        <w:t>或</w:t>
      </w:r>
      <w:r>
        <w:rPr>
          <w:rFonts w:hint="eastAsia"/>
        </w:rPr>
        <w:t xml:space="preserve">Term20 </w:t>
      </w:r>
      <w:r>
        <w:rPr>
          <w:rFonts w:hint="eastAsia"/>
        </w:rPr>
        <w:t>这类似人寿保险中的</w:t>
      </w:r>
      <w:r>
        <w:rPr>
          <w:rFonts w:hint="eastAsia"/>
        </w:rPr>
        <w:t>Term10</w:t>
      </w:r>
      <w:r>
        <w:rPr>
          <w:rFonts w:hint="eastAsia"/>
        </w:rPr>
        <w:t>或</w:t>
      </w:r>
      <w:r>
        <w:rPr>
          <w:rFonts w:hint="eastAsia"/>
        </w:rPr>
        <w:t>Term20</w:t>
      </w:r>
      <w:r>
        <w:rPr>
          <w:rFonts w:hint="eastAsia"/>
        </w:rPr>
        <w:t>，价格每隔</w:t>
      </w:r>
      <w:r>
        <w:rPr>
          <w:rFonts w:hint="eastAsia"/>
        </w:rPr>
        <w:t>10</w:t>
      </w:r>
      <w:r>
        <w:rPr>
          <w:rFonts w:hint="eastAsia"/>
        </w:rPr>
        <w:t>年或</w:t>
      </w:r>
      <w:r>
        <w:rPr>
          <w:rFonts w:hint="eastAsia"/>
        </w:rPr>
        <w:t>20</w:t>
      </w:r>
      <w:r>
        <w:rPr>
          <w:rFonts w:hint="eastAsia"/>
        </w:rPr>
        <w:t>呈阶段性递增，</w:t>
      </w:r>
      <w:r>
        <w:rPr>
          <w:rFonts w:hint="eastAsia"/>
        </w:rPr>
        <w:t xml:space="preserve"> </w:t>
      </w:r>
      <w:r>
        <w:rPr>
          <w:rFonts w:hint="eastAsia"/>
        </w:rPr>
        <w:t>年轻时价格较低，</w:t>
      </w:r>
      <w:proofErr w:type="gramStart"/>
      <w:r>
        <w:rPr>
          <w:rFonts w:hint="eastAsia"/>
        </w:rPr>
        <w:t>年老时</w:t>
      </w:r>
      <w:r>
        <w:rPr>
          <w:rFonts w:hint="eastAsia"/>
        </w:rPr>
        <w:t>,</w:t>
      </w:r>
      <w:r>
        <w:rPr>
          <w:rFonts w:hint="eastAsia"/>
        </w:rPr>
        <w:t>非常昂贵</w:t>
      </w:r>
      <w:proofErr w:type="gramEnd"/>
      <w:r>
        <w:rPr>
          <w:rFonts w:hint="eastAsia"/>
        </w:rPr>
        <w:t>，一般承保到</w:t>
      </w:r>
      <w:r>
        <w:rPr>
          <w:rFonts w:hint="eastAsia"/>
        </w:rPr>
        <w:t>75</w:t>
      </w:r>
      <w:r>
        <w:rPr>
          <w:rFonts w:hint="eastAsia"/>
        </w:rPr>
        <w:t>岁。</w:t>
      </w:r>
    </w:p>
    <w:p w:rsidR="00A450B1" w:rsidRDefault="00A450B1" w:rsidP="00A450B1">
      <w:r>
        <w:rPr>
          <w:rFonts w:hint="eastAsia"/>
        </w:rPr>
        <w:t>2.</w:t>
      </w:r>
      <w:r>
        <w:t xml:space="preserve"> </w:t>
      </w:r>
      <w:r>
        <w:rPr>
          <w:rFonts w:hint="eastAsia"/>
        </w:rPr>
        <w:t>Term 75</w:t>
      </w:r>
      <w:r>
        <w:rPr>
          <w:rFonts w:hint="eastAsia"/>
        </w:rPr>
        <w:t>或</w:t>
      </w:r>
      <w:r>
        <w:rPr>
          <w:rFonts w:hint="eastAsia"/>
        </w:rPr>
        <w:t>Term65</w:t>
      </w:r>
      <w:r>
        <w:rPr>
          <w:rFonts w:hint="eastAsia"/>
        </w:rPr>
        <w:t>就是只承保到</w:t>
      </w:r>
      <w:r>
        <w:rPr>
          <w:rFonts w:hint="eastAsia"/>
        </w:rPr>
        <w:t>75</w:t>
      </w:r>
      <w:r>
        <w:rPr>
          <w:rFonts w:hint="eastAsia"/>
        </w:rPr>
        <w:t>岁或</w:t>
      </w:r>
      <w:r>
        <w:rPr>
          <w:rFonts w:hint="eastAsia"/>
        </w:rPr>
        <w:t>65</w:t>
      </w:r>
      <w:r>
        <w:rPr>
          <w:rFonts w:hint="eastAsia"/>
        </w:rPr>
        <w:t>岁，大多数公司的产品价格是保证固定不变的，也有些公司推出了一些价格不保证不变的产品。</w:t>
      </w:r>
    </w:p>
    <w:p w:rsidR="00A450B1" w:rsidRDefault="00A450B1" w:rsidP="00A450B1">
      <w:r>
        <w:rPr>
          <w:rFonts w:hint="eastAsia"/>
        </w:rPr>
        <w:t>3.</w:t>
      </w:r>
      <w:r>
        <w:t xml:space="preserve"> </w:t>
      </w:r>
      <w:r>
        <w:rPr>
          <w:rFonts w:hint="eastAsia"/>
        </w:rPr>
        <w:t>Term100</w:t>
      </w:r>
      <w:r>
        <w:rPr>
          <w:rFonts w:hint="eastAsia"/>
        </w:rPr>
        <w:t>，就是承保终生。</w:t>
      </w:r>
    </w:p>
    <w:p w:rsidR="00A450B1" w:rsidRDefault="00A450B1" w:rsidP="00A450B1"/>
    <w:p w:rsidR="00A450B1" w:rsidRPr="00465D1B" w:rsidRDefault="00A450B1" w:rsidP="00A450B1">
      <w:pPr>
        <w:rPr>
          <w:b/>
        </w:rPr>
      </w:pPr>
      <w:r w:rsidRPr="00465D1B">
        <w:rPr>
          <w:rFonts w:hint="eastAsia"/>
          <w:b/>
        </w:rPr>
        <w:t>返还保费的选择</w:t>
      </w:r>
    </w:p>
    <w:p w:rsidR="00A450B1" w:rsidRDefault="00A450B1" w:rsidP="00A450B1">
      <w:r>
        <w:rPr>
          <w:rFonts w:hint="eastAsia"/>
        </w:rPr>
        <w:t>保险公司一般都提供返还保险费的选择，即在保险合同到期，或交费满一定年限后，若无索赔发生可将保险费退还给客户。</w:t>
      </w:r>
    </w:p>
    <w:p w:rsidR="00A450B1" w:rsidRDefault="00A450B1" w:rsidP="00A450B1">
      <w:r>
        <w:rPr>
          <w:rFonts w:hint="eastAsia"/>
        </w:rPr>
        <w:t>但在返还保费的灵活性上各有不同。综合下来</w:t>
      </w:r>
      <w:r>
        <w:rPr>
          <w:rFonts w:hint="eastAsia"/>
        </w:rPr>
        <w:t xml:space="preserve">, </w:t>
      </w:r>
      <w:r>
        <w:rPr>
          <w:rFonts w:hint="eastAsia"/>
        </w:rPr>
        <w:t>主要有以下几种。</w:t>
      </w:r>
    </w:p>
    <w:p w:rsidR="00A450B1" w:rsidRDefault="00A450B1" w:rsidP="00A450B1">
      <w:r>
        <w:rPr>
          <w:rFonts w:hint="eastAsia"/>
        </w:rPr>
        <w:t xml:space="preserve">1. </w:t>
      </w:r>
      <w:r>
        <w:rPr>
          <w:rFonts w:hint="eastAsia"/>
        </w:rPr>
        <w:t>期满返还。只有到</w:t>
      </w:r>
      <w:r>
        <w:rPr>
          <w:rFonts w:hint="eastAsia"/>
        </w:rPr>
        <w:t>75</w:t>
      </w:r>
      <w:r>
        <w:rPr>
          <w:rFonts w:hint="eastAsia"/>
        </w:rPr>
        <w:t>岁或</w:t>
      </w:r>
      <w:r>
        <w:rPr>
          <w:rFonts w:hint="eastAsia"/>
        </w:rPr>
        <w:t>65</w:t>
      </w:r>
      <w:r>
        <w:rPr>
          <w:rFonts w:hint="eastAsia"/>
        </w:rPr>
        <w:t>岁合同到期时才可以返还。</w:t>
      </w:r>
    </w:p>
    <w:p w:rsidR="00A450B1" w:rsidRDefault="00A450B1" w:rsidP="00A450B1">
      <w:r>
        <w:rPr>
          <w:rFonts w:hint="eastAsia"/>
        </w:rPr>
        <w:t>2.</w:t>
      </w:r>
      <w:r>
        <w:t xml:space="preserve"> </w:t>
      </w:r>
      <w:r>
        <w:rPr>
          <w:rFonts w:hint="eastAsia"/>
        </w:rPr>
        <w:t>合同持续到</w:t>
      </w:r>
      <w:r>
        <w:rPr>
          <w:rFonts w:hint="eastAsia"/>
        </w:rPr>
        <w:t>65</w:t>
      </w:r>
      <w:r>
        <w:rPr>
          <w:rFonts w:hint="eastAsia"/>
        </w:rPr>
        <w:t>岁或</w:t>
      </w:r>
      <w:r>
        <w:rPr>
          <w:rFonts w:hint="eastAsia"/>
        </w:rPr>
        <w:t>60</w:t>
      </w:r>
      <w:r>
        <w:rPr>
          <w:rFonts w:hint="eastAsia"/>
        </w:rPr>
        <w:t>岁</w:t>
      </w:r>
      <w:r>
        <w:rPr>
          <w:rFonts w:hint="eastAsia"/>
        </w:rPr>
        <w:t xml:space="preserve">, </w:t>
      </w:r>
      <w:r>
        <w:rPr>
          <w:rFonts w:hint="eastAsia"/>
        </w:rPr>
        <w:t>允许部分或全部返还，部分返还一般以</w:t>
      </w:r>
      <w:r>
        <w:rPr>
          <w:rFonts w:hint="eastAsia"/>
        </w:rPr>
        <w:t>65%</w:t>
      </w:r>
      <w:r>
        <w:rPr>
          <w:rFonts w:hint="eastAsia"/>
        </w:rPr>
        <w:t>左右为起点，以后逐年递增，到</w:t>
      </w:r>
      <w:r>
        <w:rPr>
          <w:rFonts w:hint="eastAsia"/>
        </w:rPr>
        <w:t>75</w:t>
      </w:r>
      <w:r>
        <w:rPr>
          <w:rFonts w:hint="eastAsia"/>
        </w:rPr>
        <w:t>岁</w:t>
      </w:r>
      <w:r>
        <w:rPr>
          <w:rFonts w:hint="eastAsia"/>
        </w:rPr>
        <w:t xml:space="preserve">100% </w:t>
      </w:r>
      <w:r>
        <w:rPr>
          <w:rFonts w:hint="eastAsia"/>
        </w:rPr>
        <w:t>返还。</w:t>
      </w:r>
    </w:p>
    <w:p w:rsidR="00A450B1" w:rsidRDefault="00A450B1" w:rsidP="00A450B1">
      <w:r>
        <w:rPr>
          <w:rFonts w:hint="eastAsia"/>
        </w:rPr>
        <w:t xml:space="preserve">3. </w:t>
      </w:r>
      <w:r>
        <w:rPr>
          <w:rFonts w:hint="eastAsia"/>
        </w:rPr>
        <w:t>合同持续满若干年后</w:t>
      </w:r>
      <w:r>
        <w:rPr>
          <w:rFonts w:hint="eastAsia"/>
        </w:rPr>
        <w:t>(10</w:t>
      </w:r>
      <w:r>
        <w:rPr>
          <w:rFonts w:hint="eastAsia"/>
        </w:rPr>
        <w:t>年或</w:t>
      </w:r>
      <w:r>
        <w:rPr>
          <w:rFonts w:hint="eastAsia"/>
        </w:rPr>
        <w:t>15</w:t>
      </w:r>
      <w:r>
        <w:rPr>
          <w:rFonts w:hint="eastAsia"/>
        </w:rPr>
        <w:t>年</w:t>
      </w:r>
      <w:r>
        <w:rPr>
          <w:rFonts w:hint="eastAsia"/>
        </w:rPr>
        <w:t>)100%</w:t>
      </w:r>
      <w:r>
        <w:rPr>
          <w:rFonts w:hint="eastAsia"/>
        </w:rPr>
        <w:t>返还。</w:t>
      </w:r>
    </w:p>
    <w:p w:rsidR="00A450B1" w:rsidRDefault="00A450B1" w:rsidP="00A450B1">
      <w:r>
        <w:rPr>
          <w:rFonts w:hint="eastAsia"/>
        </w:rPr>
        <w:t xml:space="preserve">4. </w:t>
      </w:r>
      <w:r>
        <w:rPr>
          <w:rFonts w:hint="eastAsia"/>
        </w:rPr>
        <w:t>只有在合同的第</w:t>
      </w:r>
      <w:r>
        <w:rPr>
          <w:rFonts w:hint="eastAsia"/>
        </w:rPr>
        <w:t>10</w:t>
      </w:r>
      <w:r>
        <w:rPr>
          <w:rFonts w:hint="eastAsia"/>
        </w:rPr>
        <w:t>周年或其它周年时才予以部分或全部返还。</w:t>
      </w:r>
    </w:p>
    <w:p w:rsidR="00A450B1" w:rsidRDefault="00A450B1" w:rsidP="00AC3F65"/>
    <w:p w:rsidR="002641DE" w:rsidRDefault="002641DE" w:rsidP="002641DE">
      <w:r>
        <w:t>Sun Life</w:t>
      </w:r>
      <w:r>
        <w:rPr>
          <w:rFonts w:hint="eastAsia"/>
        </w:rPr>
        <w:t>永明人寿公司重大疾病保险</w:t>
      </w:r>
    </w:p>
    <w:p w:rsidR="002641DE" w:rsidRDefault="002641DE" w:rsidP="002641DE">
      <w:r>
        <w:rPr>
          <w:rFonts w:hint="eastAsia"/>
        </w:rPr>
        <w:t>（连接</w:t>
      </w:r>
      <w:r>
        <w:rPr>
          <w:rFonts w:hint="eastAsia"/>
        </w:rPr>
        <w:t xml:space="preserve"> </w:t>
      </w:r>
      <w:hyperlink r:id="rId29" w:history="1">
        <w:r w:rsidR="00FB17FF" w:rsidRPr="00BE4958">
          <w:rPr>
            <w:rStyle w:val="ab"/>
          </w:rPr>
          <w:t>https://www.sunlife.ca/ca/Insurance/Health+insurance/Critical+illness+insurance?vgnLocale=en_CA</w:t>
        </w:r>
      </w:hyperlink>
      <w:r>
        <w:rPr>
          <w:rFonts w:hint="eastAsia"/>
        </w:rPr>
        <w:t>）</w:t>
      </w:r>
    </w:p>
    <w:p w:rsidR="002641DE" w:rsidRDefault="002641DE" w:rsidP="002641DE">
      <w:r>
        <w:rPr>
          <w:rFonts w:hint="eastAsia"/>
        </w:rPr>
        <w:t>Canada</w:t>
      </w:r>
      <w:r>
        <w:t xml:space="preserve"> </w:t>
      </w:r>
      <w:r>
        <w:rPr>
          <w:rFonts w:hint="eastAsia"/>
        </w:rPr>
        <w:t>Life</w:t>
      </w:r>
      <w:r>
        <w:rPr>
          <w:rFonts w:hint="eastAsia"/>
        </w:rPr>
        <w:t>加拿大人寿公司重大疾病保险</w:t>
      </w:r>
    </w:p>
    <w:p w:rsidR="002641DE" w:rsidRDefault="002641DE" w:rsidP="002641DE">
      <w:r>
        <w:rPr>
          <w:rFonts w:hint="eastAsia"/>
        </w:rPr>
        <w:t>（连接</w:t>
      </w:r>
      <w:r>
        <w:rPr>
          <w:rFonts w:hint="eastAsia"/>
        </w:rPr>
        <w:t xml:space="preserve"> </w:t>
      </w:r>
      <w:hyperlink r:id="rId30" w:history="1">
        <w:r w:rsidR="00FB17FF" w:rsidRPr="00BE4958">
          <w:rPr>
            <w:rStyle w:val="ab"/>
          </w:rPr>
          <w:t>https://www.canadalife.com/insurance/personal-insurance/critical-illness-insurance.html</w:t>
        </w:r>
      </w:hyperlink>
      <w:r w:rsidR="00FB17FF">
        <w:t xml:space="preserve"> </w:t>
      </w:r>
      <w:r>
        <w:rPr>
          <w:rFonts w:hint="eastAsia"/>
        </w:rPr>
        <w:t>）</w:t>
      </w:r>
    </w:p>
    <w:p w:rsidR="002641DE" w:rsidRDefault="002641DE" w:rsidP="002641DE">
      <w:r>
        <w:rPr>
          <w:rFonts w:hint="eastAsia"/>
        </w:rPr>
        <w:t>Industrial</w:t>
      </w:r>
      <w:r>
        <w:t xml:space="preserve"> </w:t>
      </w:r>
      <w:r>
        <w:rPr>
          <w:rFonts w:hint="eastAsia"/>
        </w:rPr>
        <w:t>Alliance</w:t>
      </w:r>
      <w:r>
        <w:rPr>
          <w:rFonts w:hint="eastAsia"/>
        </w:rPr>
        <w:t>国联人寿公司重大疾病保险</w:t>
      </w:r>
    </w:p>
    <w:p w:rsidR="002641DE" w:rsidRDefault="002641DE" w:rsidP="002641DE">
      <w:r>
        <w:rPr>
          <w:rFonts w:hint="eastAsia"/>
        </w:rPr>
        <w:t>（连接</w:t>
      </w:r>
      <w:r>
        <w:rPr>
          <w:rFonts w:hint="eastAsia"/>
        </w:rPr>
        <w:t xml:space="preserve"> </w:t>
      </w:r>
      <w:r>
        <w:t xml:space="preserve"> </w:t>
      </w:r>
      <w:hyperlink r:id="rId31" w:history="1">
        <w:r w:rsidR="00FB17FF" w:rsidRPr="00BE4958">
          <w:rPr>
            <w:rStyle w:val="ab"/>
          </w:rPr>
          <w:t>https://ia.ca/critical-illness-insurance</w:t>
        </w:r>
      </w:hyperlink>
      <w:r w:rsidR="00FB17FF">
        <w:t xml:space="preserve"> </w:t>
      </w:r>
      <w:r>
        <w:rPr>
          <w:rFonts w:hint="eastAsia"/>
        </w:rPr>
        <w:t>）</w:t>
      </w:r>
    </w:p>
    <w:p w:rsidR="002641DE" w:rsidRDefault="002641DE" w:rsidP="002641DE">
      <w:r>
        <w:rPr>
          <w:rFonts w:hint="eastAsia"/>
        </w:rPr>
        <w:t>Manulife</w:t>
      </w:r>
      <w:r>
        <w:rPr>
          <w:rFonts w:hint="eastAsia"/>
        </w:rPr>
        <w:t>宏利人寿公司重大疾病保险</w:t>
      </w:r>
    </w:p>
    <w:p w:rsidR="002641DE" w:rsidRDefault="002641DE" w:rsidP="002641DE">
      <w:r>
        <w:rPr>
          <w:rFonts w:hint="eastAsia"/>
        </w:rPr>
        <w:t>（连接</w:t>
      </w:r>
      <w:r>
        <w:rPr>
          <w:rFonts w:hint="eastAsia"/>
        </w:rPr>
        <w:t xml:space="preserve"> </w:t>
      </w:r>
      <w:hyperlink r:id="rId32" w:history="1">
        <w:r w:rsidR="00FB17FF" w:rsidRPr="00BE4958">
          <w:rPr>
            <w:rStyle w:val="ab"/>
          </w:rPr>
          <w:t>https://www.manulife.ca/for-you/insurance/explore/health-insurance/critical-illness.html</w:t>
        </w:r>
      </w:hyperlink>
      <w:r w:rsidR="00FB17FF">
        <w:t xml:space="preserve"> </w:t>
      </w:r>
      <w:r>
        <w:rPr>
          <w:rFonts w:hint="eastAsia"/>
        </w:rPr>
        <w:t>）</w:t>
      </w:r>
    </w:p>
    <w:p w:rsidR="00FB17FF" w:rsidRDefault="00FB17FF" w:rsidP="00FB17FF">
      <w:r>
        <w:rPr>
          <w:rFonts w:hint="eastAsia"/>
        </w:rPr>
        <w:t>Equitable</w:t>
      </w:r>
      <w:r>
        <w:t xml:space="preserve"> </w:t>
      </w:r>
      <w:r>
        <w:rPr>
          <w:rFonts w:hint="eastAsia"/>
        </w:rPr>
        <w:t>Life</w:t>
      </w:r>
      <w:r>
        <w:rPr>
          <w:rFonts w:hint="eastAsia"/>
        </w:rPr>
        <w:t>恒信保险公司重大疾病保险</w:t>
      </w:r>
    </w:p>
    <w:p w:rsidR="00FB17FF" w:rsidRPr="00FB17FF" w:rsidRDefault="00FB17FF" w:rsidP="00FB17FF">
      <w:r>
        <w:rPr>
          <w:rFonts w:hint="eastAsia"/>
        </w:rPr>
        <w:t>（</w:t>
      </w:r>
      <w:proofErr w:type="gramStart"/>
      <w:r>
        <w:rPr>
          <w:rFonts w:hint="eastAsia"/>
        </w:rPr>
        <w:t>练接</w:t>
      </w:r>
      <w:proofErr w:type="gramEnd"/>
      <w:r>
        <w:rPr>
          <w:rFonts w:hint="eastAsia"/>
        </w:rPr>
        <w:t xml:space="preserve"> </w:t>
      </w:r>
      <w:hyperlink r:id="rId33" w:history="1">
        <w:r w:rsidRPr="00BE4958">
          <w:rPr>
            <w:rStyle w:val="ab"/>
          </w:rPr>
          <w:t>https://www.equitable.ca/en/our-products/individual-insurance/critical-illness/</w:t>
        </w:r>
      </w:hyperlink>
      <w:r>
        <w:t xml:space="preserve"> </w:t>
      </w:r>
      <w:r>
        <w:rPr>
          <w:rFonts w:hint="eastAsia"/>
        </w:rPr>
        <w:t>）</w:t>
      </w:r>
    </w:p>
    <w:p w:rsidR="00FB17FF" w:rsidRPr="00AC3F65" w:rsidRDefault="00FB17FF" w:rsidP="00FB17FF">
      <w:pPr>
        <w:jc w:val="center"/>
        <w:rPr>
          <w:b/>
          <w:sz w:val="24"/>
        </w:rPr>
      </w:pPr>
      <w:r w:rsidRPr="00AC3F65">
        <w:rPr>
          <w:rFonts w:hint="eastAsia"/>
          <w:b/>
          <w:sz w:val="24"/>
        </w:rPr>
        <w:lastRenderedPageBreak/>
        <w:t>我们可以</w:t>
      </w:r>
      <w:r>
        <w:rPr>
          <w:rFonts w:hint="eastAsia"/>
          <w:b/>
          <w:sz w:val="24"/>
        </w:rPr>
        <w:t>中立的为您</w:t>
      </w:r>
      <w:r w:rsidRPr="00AC3F65">
        <w:rPr>
          <w:rFonts w:hint="eastAsia"/>
          <w:b/>
          <w:sz w:val="24"/>
        </w:rPr>
        <w:t>提供</w:t>
      </w:r>
      <w:r w:rsidR="00A43674">
        <w:rPr>
          <w:rFonts w:hint="eastAsia"/>
          <w:b/>
          <w:sz w:val="24"/>
        </w:rPr>
        <w:t>最佳</w:t>
      </w:r>
      <w:r w:rsidRPr="00AC3F65">
        <w:rPr>
          <w:rFonts w:hint="eastAsia"/>
          <w:b/>
          <w:sz w:val="24"/>
        </w:rPr>
        <w:t>选择！</w:t>
      </w:r>
    </w:p>
    <w:p w:rsidR="00FB17FF" w:rsidRDefault="00FB17FF" w:rsidP="00FB17FF">
      <w:r>
        <w:rPr>
          <w:rFonts w:hint="eastAsia"/>
        </w:rPr>
        <w:t>各大保险公司的营业部只销售本行或本公司的保险，而我们可以代理几乎市场上的所有的保险：</w:t>
      </w:r>
    </w:p>
    <w:p w:rsidR="00FB17FF" w:rsidRDefault="00FB17FF" w:rsidP="00FB17FF">
      <w:r>
        <w:rPr>
          <w:rFonts w:hint="eastAsia"/>
        </w:rPr>
        <w:t>各大保险公司：</w:t>
      </w:r>
      <w:r>
        <w:rPr>
          <w:rFonts w:hint="eastAsia"/>
        </w:rPr>
        <w:t>Manulife, Equitable</w:t>
      </w:r>
      <w:r>
        <w:t xml:space="preserve"> Life, </w:t>
      </w:r>
      <w:r>
        <w:rPr>
          <w:rFonts w:hint="eastAsia"/>
        </w:rPr>
        <w:t>IA, Sun</w:t>
      </w:r>
      <w:r>
        <w:t xml:space="preserve"> L</w:t>
      </w:r>
      <w:r>
        <w:rPr>
          <w:rFonts w:hint="eastAsia"/>
        </w:rPr>
        <w:t>ife</w:t>
      </w:r>
      <w:r>
        <w:t>, Canada Life</w:t>
      </w:r>
      <w:r>
        <w:rPr>
          <w:rFonts w:hint="eastAsia"/>
        </w:rPr>
        <w:t xml:space="preserve"> ...</w:t>
      </w:r>
    </w:p>
    <w:p w:rsidR="00FB17FF" w:rsidRDefault="00FB17FF" w:rsidP="00FB17FF"/>
    <w:p w:rsidR="00382077" w:rsidRPr="00511D1F" w:rsidRDefault="00382077" w:rsidP="00382077">
      <w:pPr>
        <w:jc w:val="center"/>
        <w:rPr>
          <w:b/>
          <w:sz w:val="24"/>
        </w:rPr>
      </w:pPr>
      <w:r w:rsidRPr="00511D1F">
        <w:rPr>
          <w:rFonts w:hint="eastAsia"/>
          <w:b/>
          <w:sz w:val="24"/>
        </w:rPr>
        <w:t>致电我们</w:t>
      </w:r>
      <w:r>
        <w:rPr>
          <w:rFonts w:hint="eastAsia"/>
          <w:b/>
          <w:sz w:val="24"/>
        </w:rPr>
        <w:t xml:space="preserve"> </w:t>
      </w:r>
      <w:r w:rsidRPr="00407FC9">
        <w:rPr>
          <w:rFonts w:hint="eastAsia"/>
          <w:b/>
          <w:sz w:val="24"/>
        </w:rPr>
        <w:t>4</w:t>
      </w:r>
      <w:r w:rsidRPr="00407FC9">
        <w:rPr>
          <w:b/>
          <w:sz w:val="24"/>
        </w:rPr>
        <w:t>16</w:t>
      </w:r>
      <w:r w:rsidRPr="00407FC9">
        <w:rPr>
          <w:rFonts w:hint="eastAsia"/>
          <w:b/>
          <w:sz w:val="24"/>
        </w:rPr>
        <w:t>-</w:t>
      </w:r>
      <w:r w:rsidRPr="00407FC9">
        <w:rPr>
          <w:b/>
          <w:sz w:val="24"/>
        </w:rPr>
        <w:t>856</w:t>
      </w:r>
      <w:r w:rsidRPr="00407FC9">
        <w:rPr>
          <w:rFonts w:hint="eastAsia"/>
          <w:b/>
          <w:sz w:val="24"/>
        </w:rPr>
        <w:t>-</w:t>
      </w:r>
      <w:r w:rsidRPr="00407FC9">
        <w:rPr>
          <w:b/>
          <w:sz w:val="24"/>
        </w:rPr>
        <w:t>5613</w:t>
      </w:r>
    </w:p>
    <w:p w:rsidR="00382077" w:rsidRDefault="00382077" w:rsidP="00382077">
      <w:pPr>
        <w:jc w:val="center"/>
        <w:rPr>
          <w:b/>
          <w:sz w:val="24"/>
        </w:rPr>
      </w:pPr>
      <w:r w:rsidRPr="00511D1F">
        <w:rPr>
          <w:rFonts w:hint="eastAsia"/>
          <w:b/>
          <w:sz w:val="24"/>
        </w:rPr>
        <w:t>我们的团队可随时为您答疑解惑，并协助您提交申请。</w:t>
      </w:r>
    </w:p>
    <w:p w:rsidR="00382077" w:rsidRDefault="00382077" w:rsidP="00382077">
      <w:r>
        <w:rPr>
          <w:rFonts w:hint="eastAsia"/>
        </w:rPr>
        <w:t xml:space="preserve">- </w:t>
      </w:r>
      <w:r>
        <w:rPr>
          <w:rFonts w:hint="eastAsia"/>
        </w:rPr>
        <w:t>善用理财策略，有机会加快</w:t>
      </w:r>
      <w:r>
        <w:rPr>
          <w:rFonts w:hint="eastAsia"/>
        </w:rPr>
        <w:t xml:space="preserve"> 5-10 </w:t>
      </w:r>
      <w:r>
        <w:rPr>
          <w:rFonts w:hint="eastAsia"/>
        </w:rPr>
        <w:t>年完成房屋贷款</w:t>
      </w:r>
    </w:p>
    <w:p w:rsidR="00382077" w:rsidRDefault="00382077" w:rsidP="00382077">
      <w:r>
        <w:rPr>
          <w:rFonts w:hint="eastAsia"/>
        </w:rPr>
        <w:t xml:space="preserve">- </w:t>
      </w:r>
      <w:r>
        <w:rPr>
          <w:rFonts w:hint="eastAsia"/>
        </w:rPr>
        <w:t>善用投资工具减低税务开支</w:t>
      </w:r>
    </w:p>
    <w:p w:rsidR="00382077" w:rsidRDefault="00382077" w:rsidP="00382077">
      <w:r>
        <w:rPr>
          <w:rFonts w:hint="eastAsia"/>
        </w:rPr>
        <w:t xml:space="preserve">- </w:t>
      </w:r>
      <w:r>
        <w:rPr>
          <w:rFonts w:hint="eastAsia"/>
        </w:rPr>
        <w:t>善用理财策略增加退休收入</w:t>
      </w:r>
    </w:p>
    <w:p w:rsidR="00382077" w:rsidRDefault="00382077" w:rsidP="00382077">
      <w:r>
        <w:rPr>
          <w:rFonts w:hint="eastAsia"/>
        </w:rPr>
        <w:t xml:space="preserve">- </w:t>
      </w:r>
      <w:r>
        <w:rPr>
          <w:rFonts w:hint="eastAsia"/>
        </w:rPr>
        <w:t>善用政府注册账戶</w:t>
      </w:r>
      <w:r>
        <w:rPr>
          <w:rFonts w:hint="eastAsia"/>
        </w:rPr>
        <w:t xml:space="preserve">, </w:t>
      </w:r>
      <w:r>
        <w:rPr>
          <w:rFonts w:hint="eastAsia"/>
        </w:rPr>
        <w:t>达到最佳延税及免税效果</w:t>
      </w:r>
    </w:p>
    <w:p w:rsidR="00382077" w:rsidRDefault="00382077" w:rsidP="00382077">
      <w:r>
        <w:rPr>
          <w:rFonts w:hint="eastAsia"/>
        </w:rPr>
        <w:t xml:space="preserve">- </w:t>
      </w:r>
      <w:r>
        <w:rPr>
          <w:rFonts w:hint="eastAsia"/>
        </w:rPr>
        <w:t>优化财富承传</w:t>
      </w:r>
    </w:p>
    <w:p w:rsidR="00A43674" w:rsidRPr="00EC6194" w:rsidRDefault="00382077" w:rsidP="005C6A8B">
      <w:r>
        <w:rPr>
          <w:rFonts w:hint="eastAsia"/>
        </w:rPr>
        <w:t xml:space="preserve">- </w:t>
      </w:r>
      <w:r>
        <w:rPr>
          <w:rFonts w:hint="eastAsia"/>
        </w:rPr>
        <w:t>完善家庭财务规划</w:t>
      </w:r>
    </w:p>
    <w:p w:rsidR="005C6A8B" w:rsidRDefault="005C6A8B" w:rsidP="005C6A8B">
      <w:pPr>
        <w:rPr>
          <w:b/>
          <w:sz w:val="28"/>
        </w:rPr>
      </w:pPr>
      <w:r w:rsidRPr="0046224F">
        <w:rPr>
          <w:rFonts w:hint="eastAsia"/>
          <w:b/>
          <w:sz w:val="28"/>
        </w:rPr>
        <w:t>旅游保险</w:t>
      </w:r>
    </w:p>
    <w:p w:rsidR="00A45222" w:rsidRDefault="009D242E" w:rsidP="009D242E">
      <w:pPr>
        <w:jc w:val="center"/>
        <w:rPr>
          <w:b/>
          <w:sz w:val="28"/>
        </w:rPr>
      </w:pPr>
      <w:r>
        <w:rPr>
          <w:noProof/>
        </w:rPr>
        <w:drawing>
          <wp:inline distT="0" distB="0" distL="0" distR="0">
            <wp:extent cx="4881033" cy="3080582"/>
            <wp:effectExtent l="0" t="0" r="0" b="5715"/>
            <wp:docPr id="10" name="图片 10" descr="Image result for travel 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travel insura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2633" cy="3081592"/>
                    </a:xfrm>
                    <a:prstGeom prst="rect">
                      <a:avLst/>
                    </a:prstGeom>
                    <a:noFill/>
                    <a:ln>
                      <a:noFill/>
                    </a:ln>
                  </pic:spPr>
                </pic:pic>
              </a:graphicData>
            </a:graphic>
          </wp:inline>
        </w:drawing>
      </w:r>
    </w:p>
    <w:p w:rsidR="00A45222" w:rsidRPr="00A45222" w:rsidRDefault="00A45222" w:rsidP="00A45222">
      <w:pPr>
        <w:rPr>
          <w:b/>
          <w:bCs/>
        </w:rPr>
      </w:pPr>
      <w:r w:rsidRPr="00A45222">
        <w:rPr>
          <w:rFonts w:hint="eastAsia"/>
          <w:b/>
          <w:bCs/>
        </w:rPr>
        <w:t>适用人群及受保资格</w:t>
      </w:r>
    </w:p>
    <w:p w:rsidR="00A45222" w:rsidRDefault="00A45222" w:rsidP="00A45222">
      <w:r w:rsidRPr="00A45222">
        <w:rPr>
          <w:rFonts w:hint="eastAsia"/>
        </w:rPr>
        <w:t>“加拿大访客保险计划”针对来访的朋友、亲属、等待加入省医疗保险计划的已登陆移民或返回加拿大的公民，以及以工作或学生签证到来加拿大的人士。</w:t>
      </w:r>
    </w:p>
    <w:p w:rsidR="00A45222" w:rsidRPr="00A45222" w:rsidRDefault="00A45222" w:rsidP="00A45222"/>
    <w:p w:rsidR="00AC3F65" w:rsidRDefault="00A45222" w:rsidP="00A45222">
      <w:pPr>
        <w:jc w:val="center"/>
        <w:rPr>
          <w:b/>
          <w:sz w:val="24"/>
        </w:rPr>
      </w:pPr>
      <w:r w:rsidRPr="00A45222">
        <w:rPr>
          <w:rFonts w:hint="eastAsia"/>
          <w:b/>
          <w:sz w:val="24"/>
        </w:rPr>
        <w:t>超级签证</w:t>
      </w:r>
      <w:r w:rsidRPr="00A45222">
        <w:rPr>
          <w:rFonts w:hint="eastAsia"/>
          <w:b/>
          <w:sz w:val="24"/>
        </w:rPr>
        <w:t xml:space="preserve">/ </w:t>
      </w:r>
      <w:r w:rsidRPr="00A45222">
        <w:rPr>
          <w:rFonts w:hint="eastAsia"/>
          <w:b/>
          <w:sz w:val="24"/>
        </w:rPr>
        <w:t>访加旅游保险</w:t>
      </w:r>
      <w:r w:rsidRPr="00A45222">
        <w:rPr>
          <w:rFonts w:hint="eastAsia"/>
          <w:b/>
          <w:sz w:val="24"/>
        </w:rPr>
        <w:t>/</w:t>
      </w:r>
      <w:r w:rsidRPr="00A45222">
        <w:rPr>
          <w:rFonts w:hint="eastAsia"/>
          <w:b/>
          <w:sz w:val="24"/>
        </w:rPr>
        <w:t>境外旅游保险</w:t>
      </w:r>
    </w:p>
    <w:tbl>
      <w:tblPr>
        <w:tblStyle w:val="3-2"/>
        <w:tblW w:w="9482"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3730"/>
        <w:gridCol w:w="3438"/>
        <w:gridCol w:w="2314"/>
      </w:tblGrid>
      <w:tr w:rsidR="00A45222" w:rsidRPr="00A45222" w:rsidTr="00A45222">
        <w:trPr>
          <w:cnfStyle w:val="100000000000" w:firstRow="1" w:lastRow="0" w:firstColumn="0" w:lastColumn="0" w:oddVBand="0" w:evenVBand="0" w:oddHBand="0" w:evenHBand="0" w:firstRowFirstColumn="0" w:firstRowLastColumn="0" w:lastRowFirstColumn="0" w:lastRowLastColumn="0"/>
          <w:trHeight w:val="877"/>
        </w:trPr>
        <w:tc>
          <w:tcPr>
            <w:cnfStyle w:val="001000000100" w:firstRow="0" w:lastRow="0" w:firstColumn="1" w:lastColumn="0" w:oddVBand="0" w:evenVBand="0" w:oddHBand="0" w:evenHBand="0" w:firstRowFirstColumn="1" w:firstRowLastColumn="0" w:lastRowFirstColumn="0" w:lastRowLastColumn="0"/>
            <w:tcW w:w="3719" w:type="dxa"/>
            <w:tcBorders>
              <w:bottom w:val="none" w:sz="0" w:space="0" w:color="auto"/>
              <w:right w:val="none" w:sz="0" w:space="0" w:color="auto"/>
            </w:tcBorders>
            <w:vAlign w:val="center"/>
            <w:hideMark/>
          </w:tcPr>
          <w:p w:rsidR="00A45222" w:rsidRPr="00A45222" w:rsidRDefault="00A45222" w:rsidP="00A45222">
            <w:pPr>
              <w:ind w:left="75" w:right="75"/>
              <w:jc w:val="center"/>
            </w:pPr>
            <w:r w:rsidRPr="00A45222">
              <w:rPr>
                <w:rFonts w:hint="eastAsia"/>
              </w:rPr>
              <w:t>每天保费</w:t>
            </w:r>
            <w:r w:rsidRPr="00A45222">
              <w:rPr>
                <w:rFonts w:hint="eastAsia"/>
              </w:rPr>
              <w:br/>
              <w:t>$1.70</w:t>
            </w:r>
            <w:r w:rsidRPr="00A45222">
              <w:rPr>
                <w:rFonts w:hint="eastAsia"/>
              </w:rPr>
              <w:t>起</w:t>
            </w:r>
          </w:p>
        </w:tc>
        <w:tc>
          <w:tcPr>
            <w:tcW w:w="3422" w:type="dxa"/>
            <w:vAlign w:val="center"/>
            <w:hideMark/>
          </w:tcPr>
          <w:p w:rsidR="00A45222" w:rsidRPr="00A45222" w:rsidRDefault="00A45222" w:rsidP="00A45222">
            <w:pPr>
              <w:ind w:left="75" w:right="75"/>
              <w:jc w:val="center"/>
              <w:cnfStyle w:val="100000000000" w:firstRow="1" w:lastRow="0" w:firstColumn="0" w:lastColumn="0" w:oddVBand="0" w:evenVBand="0" w:oddHBand="0" w:evenHBand="0" w:firstRowFirstColumn="0" w:firstRowLastColumn="0" w:lastRowFirstColumn="0" w:lastRowLastColumn="0"/>
            </w:pPr>
            <w:r w:rsidRPr="00A45222">
              <w:rPr>
                <w:rFonts w:hint="eastAsia"/>
              </w:rPr>
              <w:t>最高保额</w:t>
            </w:r>
            <w:r w:rsidRPr="00A45222">
              <w:rPr>
                <w:rFonts w:hint="eastAsia"/>
              </w:rPr>
              <w:t>500</w:t>
            </w:r>
            <w:r w:rsidRPr="00A45222">
              <w:rPr>
                <w:rFonts w:hint="eastAsia"/>
              </w:rPr>
              <w:t>万</w:t>
            </w:r>
            <w:r w:rsidRPr="00A45222">
              <w:rPr>
                <w:rFonts w:hint="eastAsia"/>
              </w:rPr>
              <w:br/>
            </w:r>
            <w:r w:rsidRPr="00A45222">
              <w:rPr>
                <w:rFonts w:hint="eastAsia"/>
              </w:rPr>
              <w:t>每天保费</w:t>
            </w:r>
            <w:r w:rsidRPr="00A45222">
              <w:rPr>
                <w:rFonts w:hint="eastAsia"/>
              </w:rPr>
              <w:t>$1.99</w:t>
            </w:r>
            <w:r w:rsidRPr="00A45222">
              <w:rPr>
                <w:rFonts w:hint="eastAsia"/>
              </w:rPr>
              <w:t>起</w:t>
            </w:r>
          </w:p>
        </w:tc>
        <w:tc>
          <w:tcPr>
            <w:tcW w:w="2341" w:type="dxa"/>
            <w:vAlign w:val="center"/>
            <w:hideMark/>
          </w:tcPr>
          <w:p w:rsidR="00A45222" w:rsidRPr="00A45222" w:rsidRDefault="00A45222" w:rsidP="00A45222">
            <w:pPr>
              <w:ind w:left="75" w:right="75"/>
              <w:jc w:val="center"/>
              <w:cnfStyle w:val="100000000000" w:firstRow="1" w:lastRow="0" w:firstColumn="0" w:lastColumn="0" w:oddVBand="0" w:evenVBand="0" w:oddHBand="0" w:evenHBand="0" w:firstRowFirstColumn="0" w:firstRowLastColumn="0" w:lastRowFirstColumn="0" w:lastRowLastColumn="0"/>
            </w:pPr>
            <w:r w:rsidRPr="00A45222">
              <w:rPr>
                <w:rFonts w:hint="eastAsia"/>
              </w:rPr>
              <w:t>最高保额</w:t>
            </w:r>
            <w:r w:rsidRPr="00A45222">
              <w:rPr>
                <w:rFonts w:hint="eastAsia"/>
              </w:rPr>
              <w:t>500</w:t>
            </w:r>
            <w:r w:rsidRPr="00A45222">
              <w:rPr>
                <w:rFonts w:hint="eastAsia"/>
              </w:rPr>
              <w:t>万</w:t>
            </w:r>
            <w:r w:rsidRPr="00A45222">
              <w:rPr>
                <w:rFonts w:hint="eastAsia"/>
              </w:rPr>
              <w:br/>
            </w:r>
            <w:r w:rsidRPr="00A45222">
              <w:rPr>
                <w:rFonts w:hint="eastAsia"/>
              </w:rPr>
              <w:t>每天保费</w:t>
            </w:r>
            <w:r w:rsidRPr="00A45222">
              <w:rPr>
                <w:rFonts w:hint="eastAsia"/>
              </w:rPr>
              <w:t>$1.60</w:t>
            </w:r>
            <w:r w:rsidRPr="00A45222">
              <w:rPr>
                <w:rFonts w:hint="eastAsia"/>
              </w:rPr>
              <w:t>起</w:t>
            </w:r>
          </w:p>
        </w:tc>
      </w:tr>
      <w:tr w:rsidR="00A45222" w:rsidRPr="00A45222" w:rsidTr="00A45222">
        <w:trPr>
          <w:cnfStyle w:val="000000100000" w:firstRow="0" w:lastRow="0" w:firstColumn="0" w:lastColumn="0" w:oddVBand="0" w:evenVBand="0" w:oddHBand="1" w:evenHBand="0" w:firstRowFirstColumn="0" w:firstRowLastColumn="0" w:lastRowFirstColumn="0" w:lastRowLastColumn="0"/>
          <w:trHeight w:val="3414"/>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vAlign w:val="center"/>
            <w:hideMark/>
          </w:tcPr>
          <w:p w:rsidR="00A45222" w:rsidRPr="00A45222" w:rsidRDefault="00A45222" w:rsidP="00A45222">
            <w:pPr>
              <w:spacing w:before="240" w:line="360" w:lineRule="atLeast"/>
              <w:ind w:left="75" w:right="75"/>
              <w:rPr>
                <w:b w:val="0"/>
              </w:rPr>
            </w:pPr>
            <w:r w:rsidRPr="00A45222">
              <w:rPr>
                <w:rFonts w:hint="eastAsia"/>
                <w:b w:val="0"/>
              </w:rPr>
              <w:t>加拿大的医疗费用非常昂贵，医生门诊费在</w:t>
            </w:r>
            <w:r w:rsidRPr="00A45222">
              <w:rPr>
                <w:rFonts w:hint="eastAsia"/>
                <w:b w:val="0"/>
              </w:rPr>
              <w:t>$80-150</w:t>
            </w:r>
            <w:r w:rsidRPr="00A45222">
              <w:rPr>
                <w:rFonts w:hint="eastAsia"/>
                <w:b w:val="0"/>
              </w:rPr>
              <w:t>左右，住院费每天</w:t>
            </w:r>
            <w:r w:rsidRPr="00A45222">
              <w:rPr>
                <w:rFonts w:hint="eastAsia"/>
                <w:b w:val="0"/>
              </w:rPr>
              <w:t>$2500-$3200</w:t>
            </w:r>
            <w:r w:rsidRPr="00A45222">
              <w:rPr>
                <w:rFonts w:hint="eastAsia"/>
                <w:b w:val="0"/>
              </w:rPr>
              <w:t>，</w:t>
            </w:r>
            <w:r w:rsidRPr="00A45222">
              <w:rPr>
                <w:rFonts w:hint="eastAsia"/>
                <w:b w:val="0"/>
              </w:rPr>
              <w:t>ICU</w:t>
            </w:r>
            <w:r w:rsidRPr="00A45222">
              <w:rPr>
                <w:rFonts w:hint="eastAsia"/>
                <w:b w:val="0"/>
              </w:rPr>
              <w:t>每天</w:t>
            </w:r>
            <w:r w:rsidRPr="00A45222">
              <w:rPr>
                <w:rFonts w:hint="eastAsia"/>
                <w:b w:val="0"/>
              </w:rPr>
              <w:t xml:space="preserve">$4000-$5000. </w:t>
            </w:r>
            <w:r w:rsidRPr="00A45222">
              <w:rPr>
                <w:rFonts w:hint="eastAsia"/>
                <w:b w:val="0"/>
              </w:rPr>
              <w:t>这其中还不包括各项检查和手术费用，有了旅游保险，就可以保障您和您的家人一个无忧无虑的加拿大之行！</w:t>
            </w:r>
          </w:p>
        </w:tc>
        <w:tc>
          <w:tcPr>
            <w:tcW w:w="0" w:type="auto"/>
            <w:tcBorders>
              <w:top w:val="none" w:sz="0" w:space="0" w:color="auto"/>
              <w:bottom w:val="none" w:sz="0" w:space="0" w:color="auto"/>
            </w:tcBorders>
            <w:vAlign w:val="center"/>
            <w:hideMark/>
          </w:tcPr>
          <w:p w:rsidR="00A45222" w:rsidRPr="00A45222" w:rsidRDefault="00A45222" w:rsidP="00A45222">
            <w:pPr>
              <w:spacing w:before="240" w:line="360" w:lineRule="atLeast"/>
              <w:ind w:left="75" w:right="75"/>
              <w:cnfStyle w:val="000000100000" w:firstRow="0" w:lastRow="0" w:firstColumn="0" w:lastColumn="0" w:oddVBand="0" w:evenVBand="0" w:oddHBand="1" w:evenHBand="0" w:firstRowFirstColumn="0" w:firstRowLastColumn="0" w:lastRowFirstColumn="0" w:lastRowLastColumn="0"/>
            </w:pPr>
            <w:r w:rsidRPr="00A45222">
              <w:rPr>
                <w:rFonts w:hint="eastAsia"/>
              </w:rPr>
              <w:t>当您离开</w:t>
            </w:r>
            <w:proofErr w:type="gramStart"/>
            <w:r w:rsidRPr="00A45222">
              <w:rPr>
                <w:rFonts w:hint="eastAsia"/>
              </w:rPr>
              <w:t>加国外</w:t>
            </w:r>
            <w:proofErr w:type="gramEnd"/>
            <w:r w:rsidRPr="00A45222">
              <w:rPr>
                <w:rFonts w:hint="eastAsia"/>
              </w:rPr>
              <w:t>出旅游时，一定希望旅途一路平安，但是突发的紧急事故和病痛，政府的医疗计划保障非常有限，住院每天保</w:t>
            </w:r>
            <w:r w:rsidRPr="00A45222">
              <w:rPr>
                <w:rFonts w:hint="eastAsia"/>
              </w:rPr>
              <w:t>$200</w:t>
            </w:r>
            <w:r w:rsidRPr="00A45222">
              <w:rPr>
                <w:rFonts w:hint="eastAsia"/>
              </w:rPr>
              <w:t>，门诊每天保</w:t>
            </w:r>
            <w:r w:rsidRPr="00A45222">
              <w:rPr>
                <w:rFonts w:hint="eastAsia"/>
              </w:rPr>
              <w:t>$50</w:t>
            </w:r>
            <w:r w:rsidRPr="00A45222">
              <w:rPr>
                <w:rFonts w:hint="eastAsia"/>
              </w:rPr>
              <w:t>。为保障你和家人旅游安康，购买一份外出医疗保险</w:t>
            </w:r>
          </w:p>
        </w:tc>
        <w:tc>
          <w:tcPr>
            <w:tcW w:w="0" w:type="auto"/>
            <w:tcBorders>
              <w:top w:val="none" w:sz="0" w:space="0" w:color="auto"/>
              <w:bottom w:val="none" w:sz="0" w:space="0" w:color="auto"/>
            </w:tcBorders>
            <w:vAlign w:val="center"/>
            <w:hideMark/>
          </w:tcPr>
          <w:p w:rsidR="00A45222" w:rsidRPr="00A45222" w:rsidRDefault="00A45222" w:rsidP="00A45222">
            <w:pPr>
              <w:spacing w:before="240" w:line="360" w:lineRule="atLeast"/>
              <w:ind w:left="75" w:right="75"/>
              <w:cnfStyle w:val="000000100000" w:firstRow="0" w:lastRow="0" w:firstColumn="0" w:lastColumn="0" w:oddVBand="0" w:evenVBand="0" w:oddHBand="1" w:evenHBand="0" w:firstRowFirstColumn="0" w:firstRowLastColumn="0" w:lastRowFirstColumn="0" w:lastRowLastColumn="0"/>
            </w:pPr>
            <w:r w:rsidRPr="00A45222">
              <w:rPr>
                <w:rFonts w:hint="eastAsia"/>
              </w:rPr>
              <w:t>无论是就读公立或私立学校，一份保险单是必不可少的。覆盖的范围之广和保障程度之高足以家长放心、孩子安心学习。</w:t>
            </w:r>
          </w:p>
        </w:tc>
      </w:tr>
    </w:tbl>
    <w:p w:rsidR="00A45222" w:rsidRDefault="00A45222" w:rsidP="005C6A8B"/>
    <w:p w:rsidR="00A45222" w:rsidRPr="00A45222" w:rsidRDefault="00A45222" w:rsidP="00A45222">
      <w:pPr>
        <w:shd w:val="clear" w:color="auto" w:fill="FFFFFF"/>
        <w:spacing w:after="0" w:line="240" w:lineRule="auto"/>
        <w:rPr>
          <w:rFonts w:ascii="Arial" w:eastAsia="Times New Roman" w:hAnsi="Arial" w:cs="Arial"/>
          <w:color w:val="333333"/>
          <w:sz w:val="21"/>
          <w:szCs w:val="21"/>
        </w:rPr>
      </w:pPr>
    </w:p>
    <w:tbl>
      <w:tblPr>
        <w:tblStyle w:val="4-2"/>
        <w:tblW w:w="0" w:type="auto"/>
        <w:tblLook w:val="04A0" w:firstRow="1" w:lastRow="0" w:firstColumn="1" w:lastColumn="0" w:noHBand="0" w:noVBand="1"/>
      </w:tblPr>
      <w:tblGrid>
        <w:gridCol w:w="3397"/>
        <w:gridCol w:w="5953"/>
      </w:tblGrid>
      <w:tr w:rsidR="00191007" w:rsidRPr="00A45222" w:rsidTr="0019100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350" w:type="dxa"/>
            <w:gridSpan w:val="2"/>
          </w:tcPr>
          <w:p w:rsidR="00191007" w:rsidRPr="00191007" w:rsidRDefault="00191007" w:rsidP="00191007">
            <w:pPr>
              <w:jc w:val="center"/>
            </w:pPr>
          </w:p>
          <w:p w:rsidR="00191007" w:rsidRPr="00191007" w:rsidRDefault="00191007" w:rsidP="00191007">
            <w:pPr>
              <w:jc w:val="center"/>
              <w:rPr>
                <w:sz w:val="24"/>
              </w:rPr>
            </w:pPr>
            <w:r w:rsidRPr="00191007">
              <w:rPr>
                <w:rFonts w:hint="eastAsia"/>
                <w:sz w:val="24"/>
              </w:rPr>
              <w:t>承保的主要内容</w:t>
            </w:r>
            <w:r>
              <w:rPr>
                <w:rFonts w:hint="eastAsia"/>
                <w:sz w:val="24"/>
              </w:rPr>
              <w:t xml:space="preserve"> </w:t>
            </w:r>
            <w:r w:rsidRPr="00191007">
              <w:rPr>
                <w:rFonts w:hint="eastAsia"/>
                <w:sz w:val="18"/>
              </w:rPr>
              <w:t>（</w:t>
            </w:r>
            <w:r>
              <w:rPr>
                <w:rFonts w:hint="eastAsia"/>
                <w:sz w:val="18"/>
              </w:rPr>
              <w:t>*</w:t>
            </w:r>
            <w:r w:rsidRPr="00191007">
              <w:rPr>
                <w:rFonts w:hint="eastAsia"/>
                <w:sz w:val="18"/>
              </w:rPr>
              <w:t>不同公司</w:t>
            </w:r>
            <w:r>
              <w:rPr>
                <w:rFonts w:hint="eastAsia"/>
                <w:sz w:val="18"/>
              </w:rPr>
              <w:t>存在</w:t>
            </w:r>
            <w:r w:rsidRPr="00191007">
              <w:rPr>
                <w:rFonts w:hint="eastAsia"/>
                <w:sz w:val="18"/>
              </w:rPr>
              <w:t>差异</w:t>
            </w:r>
            <w:r>
              <w:rPr>
                <w:rFonts w:hint="eastAsia"/>
                <w:sz w:val="18"/>
              </w:rPr>
              <w:t>*</w:t>
            </w:r>
            <w:r w:rsidRPr="00191007">
              <w:rPr>
                <w:rFonts w:hint="eastAsia"/>
                <w:sz w:val="18"/>
              </w:rPr>
              <w:t>）</w:t>
            </w:r>
          </w:p>
          <w:p w:rsidR="00191007" w:rsidRPr="00191007" w:rsidRDefault="00191007" w:rsidP="00191007">
            <w:pPr>
              <w:jc w:val="center"/>
            </w:pPr>
          </w:p>
        </w:tc>
      </w:tr>
      <w:tr w:rsidR="00A45222" w:rsidRPr="00A45222" w:rsidTr="0019100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pPr>
            <w:r w:rsidRPr="00A45222">
              <w:rPr>
                <w:rFonts w:hint="eastAsia"/>
              </w:rPr>
              <w:t>最高赔偿额</w:t>
            </w:r>
          </w:p>
        </w:tc>
        <w:tc>
          <w:tcPr>
            <w:tcW w:w="5953" w:type="dxa"/>
            <w:hideMark/>
          </w:tcPr>
          <w:p w:rsidR="00A45222" w:rsidRPr="00A45222" w:rsidRDefault="00A45222" w:rsidP="00A45222">
            <w:pPr>
              <w:spacing w:before="240" w:line="360" w:lineRule="atLeast"/>
              <w:ind w:left="75" w:right="75"/>
              <w:jc w:val="center"/>
              <w:cnfStyle w:val="000000100000" w:firstRow="0" w:lastRow="0" w:firstColumn="0" w:lastColumn="0" w:oddVBand="0" w:evenVBand="0" w:oddHBand="1" w:evenHBand="0" w:firstRowFirstColumn="0" w:firstRowLastColumn="0" w:lastRowFirstColumn="0" w:lastRowLastColumn="0"/>
              <w:rPr>
                <w:b/>
              </w:rPr>
            </w:pPr>
            <w:r w:rsidRPr="00A45222">
              <w:rPr>
                <w:rFonts w:hint="eastAsia"/>
                <w:b/>
              </w:rPr>
              <w:t>以实际购买的保额为限</w:t>
            </w:r>
          </w:p>
        </w:tc>
      </w:tr>
      <w:tr w:rsidR="00A45222" w:rsidRPr="00A45222" w:rsidTr="00191007">
        <w:trPr>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t>门诊病人收费</w:t>
            </w:r>
          </w:p>
        </w:tc>
        <w:tc>
          <w:tcPr>
            <w:tcW w:w="5953" w:type="dxa"/>
            <w:hideMark/>
          </w:tcPr>
          <w:p w:rsidR="00A45222" w:rsidRPr="00A45222" w:rsidRDefault="00A45222" w:rsidP="00A45222">
            <w:pPr>
              <w:spacing w:before="240" w:line="360" w:lineRule="atLeast"/>
              <w:ind w:left="75" w:right="75"/>
              <w:jc w:val="center"/>
              <w:cnfStyle w:val="000000000000" w:firstRow="0" w:lastRow="0" w:firstColumn="0" w:lastColumn="0" w:oddVBand="0" w:evenVBand="0" w:oddHBand="0" w:evenHBand="0" w:firstRowFirstColumn="0" w:firstRowLastColumn="0" w:lastRowFirstColumn="0" w:lastRowLastColumn="0"/>
            </w:pPr>
            <w:r w:rsidRPr="00A45222">
              <w:rPr>
                <w:rFonts w:hint="eastAsia"/>
              </w:rPr>
              <w:t>急诊、门诊、医生诊所等</w:t>
            </w:r>
          </w:p>
        </w:tc>
      </w:tr>
      <w:tr w:rsidR="00A45222" w:rsidRPr="00A45222" w:rsidTr="0019100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t>住院费用</w:t>
            </w:r>
          </w:p>
        </w:tc>
        <w:tc>
          <w:tcPr>
            <w:tcW w:w="5953" w:type="dxa"/>
            <w:hideMark/>
          </w:tcPr>
          <w:p w:rsidR="00A45222" w:rsidRPr="00A45222" w:rsidRDefault="00A45222" w:rsidP="00A45222">
            <w:pPr>
              <w:spacing w:before="240" w:line="360" w:lineRule="atLeast"/>
              <w:ind w:left="75" w:right="75"/>
              <w:jc w:val="center"/>
              <w:cnfStyle w:val="000000100000" w:firstRow="0" w:lastRow="0" w:firstColumn="0" w:lastColumn="0" w:oddVBand="0" w:evenVBand="0" w:oddHBand="1" w:evenHBand="0" w:firstRowFirstColumn="0" w:firstRowLastColumn="0" w:lastRowFirstColumn="0" w:lastRowLastColumn="0"/>
            </w:pPr>
            <w:r w:rsidRPr="00A45222">
              <w:rPr>
                <w:rFonts w:hint="eastAsia"/>
              </w:rPr>
              <w:t>包括医院内外治疗的所有费用</w:t>
            </w:r>
          </w:p>
        </w:tc>
      </w:tr>
      <w:tr w:rsidR="00A45222" w:rsidRPr="00A45222" w:rsidTr="00191007">
        <w:trPr>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t>检查费</w:t>
            </w:r>
          </w:p>
        </w:tc>
        <w:tc>
          <w:tcPr>
            <w:tcW w:w="5953" w:type="dxa"/>
            <w:hideMark/>
          </w:tcPr>
          <w:p w:rsidR="00A45222" w:rsidRPr="00A45222" w:rsidRDefault="00A45222" w:rsidP="00A45222">
            <w:pPr>
              <w:spacing w:before="240" w:line="360" w:lineRule="atLeast"/>
              <w:ind w:left="75" w:right="75"/>
              <w:jc w:val="center"/>
              <w:cnfStyle w:val="000000000000" w:firstRow="0" w:lastRow="0" w:firstColumn="0" w:lastColumn="0" w:oddVBand="0" w:evenVBand="0" w:oddHBand="0" w:evenHBand="0" w:firstRowFirstColumn="0" w:firstRowLastColumn="0" w:lastRowFirstColumn="0" w:lastRowLastColumn="0"/>
            </w:pPr>
            <w:r w:rsidRPr="00A45222">
              <w:rPr>
                <w:rFonts w:hint="eastAsia"/>
              </w:rPr>
              <w:t>包括</w:t>
            </w:r>
            <w:r w:rsidRPr="00A45222">
              <w:rPr>
                <w:rFonts w:hint="eastAsia"/>
              </w:rPr>
              <w:t>X-Ray,</w:t>
            </w:r>
            <w:r w:rsidRPr="00A45222">
              <w:rPr>
                <w:rFonts w:hint="eastAsia"/>
              </w:rPr>
              <w:t>实验室检查费等</w:t>
            </w:r>
          </w:p>
        </w:tc>
      </w:tr>
      <w:tr w:rsidR="00A45222" w:rsidRPr="00A45222" w:rsidTr="0019100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t>紧急运送</w:t>
            </w:r>
          </w:p>
        </w:tc>
        <w:tc>
          <w:tcPr>
            <w:tcW w:w="5953" w:type="dxa"/>
            <w:hideMark/>
          </w:tcPr>
          <w:p w:rsidR="00A45222" w:rsidRPr="00A45222" w:rsidRDefault="00A45222" w:rsidP="00A45222">
            <w:pPr>
              <w:spacing w:before="240" w:line="360" w:lineRule="atLeast"/>
              <w:ind w:left="75" w:right="75"/>
              <w:jc w:val="center"/>
              <w:cnfStyle w:val="000000100000" w:firstRow="0" w:lastRow="0" w:firstColumn="0" w:lastColumn="0" w:oddVBand="0" w:evenVBand="0" w:oddHBand="1" w:evenHBand="0" w:firstRowFirstColumn="0" w:firstRowLastColumn="0" w:lastRowFirstColumn="0" w:lastRowLastColumn="0"/>
            </w:pPr>
            <w:r w:rsidRPr="00A45222">
              <w:rPr>
                <w:rFonts w:hint="eastAsia"/>
              </w:rPr>
              <w:t>救护车</w:t>
            </w:r>
          </w:p>
        </w:tc>
      </w:tr>
      <w:tr w:rsidR="00A45222" w:rsidRPr="00A45222" w:rsidTr="00191007">
        <w:trPr>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t>处方药费</w:t>
            </w:r>
          </w:p>
        </w:tc>
        <w:tc>
          <w:tcPr>
            <w:tcW w:w="5953" w:type="dxa"/>
            <w:hideMark/>
          </w:tcPr>
          <w:p w:rsidR="00A45222" w:rsidRPr="00A45222" w:rsidRDefault="00A45222" w:rsidP="00A45222">
            <w:pPr>
              <w:spacing w:before="240" w:line="360" w:lineRule="atLeast"/>
              <w:ind w:left="75" w:right="75"/>
              <w:jc w:val="center"/>
              <w:cnfStyle w:val="000000000000" w:firstRow="0" w:lastRow="0" w:firstColumn="0" w:lastColumn="0" w:oddVBand="0" w:evenVBand="0" w:oddHBand="0" w:evenHBand="0" w:firstRowFirstColumn="0" w:firstRowLastColumn="0" w:lastRowFirstColumn="0" w:lastRowLastColumn="0"/>
            </w:pPr>
            <w:r w:rsidRPr="00A45222">
              <w:rPr>
                <w:rFonts w:hint="eastAsia"/>
              </w:rPr>
              <w:t>住院</w:t>
            </w:r>
            <w:r w:rsidRPr="00A45222">
              <w:rPr>
                <w:rFonts w:hint="eastAsia"/>
              </w:rPr>
              <w:t>-</w:t>
            </w:r>
            <w:r w:rsidRPr="00A45222">
              <w:rPr>
                <w:rFonts w:hint="eastAsia"/>
              </w:rPr>
              <w:t>全额保</w:t>
            </w:r>
            <w:r w:rsidRPr="00A45222">
              <w:rPr>
                <w:rFonts w:hint="eastAsia"/>
              </w:rPr>
              <w:t xml:space="preserve">. </w:t>
            </w:r>
            <w:r w:rsidRPr="00A45222">
              <w:rPr>
                <w:rFonts w:hint="eastAsia"/>
              </w:rPr>
              <w:t>门诊以</w:t>
            </w:r>
            <w:r w:rsidRPr="00A45222">
              <w:rPr>
                <w:rFonts w:hint="eastAsia"/>
              </w:rPr>
              <w:t>$500</w:t>
            </w:r>
            <w:r w:rsidRPr="00A45222">
              <w:rPr>
                <w:rFonts w:hint="eastAsia"/>
              </w:rPr>
              <w:t>或</w:t>
            </w:r>
            <w:r w:rsidRPr="00A45222">
              <w:rPr>
                <w:rFonts w:hint="eastAsia"/>
              </w:rPr>
              <w:t>30</w:t>
            </w:r>
            <w:r w:rsidRPr="00A45222">
              <w:rPr>
                <w:rFonts w:hint="eastAsia"/>
              </w:rPr>
              <w:t>日药量为限</w:t>
            </w:r>
          </w:p>
        </w:tc>
      </w:tr>
      <w:tr w:rsidR="00A45222" w:rsidRPr="00A45222" w:rsidTr="0019100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t>牙科</w:t>
            </w:r>
          </w:p>
        </w:tc>
        <w:tc>
          <w:tcPr>
            <w:tcW w:w="5953" w:type="dxa"/>
            <w:hideMark/>
          </w:tcPr>
          <w:p w:rsidR="00A45222" w:rsidRPr="00A45222" w:rsidRDefault="00A45222" w:rsidP="00A45222">
            <w:pPr>
              <w:spacing w:before="240" w:line="360" w:lineRule="atLeast"/>
              <w:ind w:left="75" w:right="75"/>
              <w:jc w:val="center"/>
              <w:cnfStyle w:val="000000100000" w:firstRow="0" w:lastRow="0" w:firstColumn="0" w:lastColumn="0" w:oddVBand="0" w:evenVBand="0" w:oddHBand="1" w:evenHBand="0" w:firstRowFirstColumn="0" w:firstRowLastColumn="0" w:lastRowFirstColumn="0" w:lastRowLastColumn="0"/>
            </w:pPr>
            <w:r w:rsidRPr="00A45222">
              <w:rPr>
                <w:rFonts w:hint="eastAsia"/>
              </w:rPr>
              <w:t>牙痛，最高限额</w:t>
            </w:r>
            <w:r w:rsidRPr="00A45222">
              <w:rPr>
                <w:rFonts w:hint="eastAsia"/>
              </w:rPr>
              <w:t>$500</w:t>
            </w:r>
            <w:r w:rsidRPr="00A45222">
              <w:rPr>
                <w:rFonts w:hint="eastAsia"/>
              </w:rPr>
              <w:t>，压腔意外受伤，最高限额</w:t>
            </w:r>
            <w:r w:rsidRPr="00A45222">
              <w:rPr>
                <w:rFonts w:hint="eastAsia"/>
              </w:rPr>
              <w:t>$3000</w:t>
            </w:r>
          </w:p>
        </w:tc>
      </w:tr>
      <w:tr w:rsidR="00A45222" w:rsidRPr="00A45222" w:rsidTr="00191007">
        <w:trPr>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t>医疗用具</w:t>
            </w:r>
          </w:p>
        </w:tc>
        <w:tc>
          <w:tcPr>
            <w:tcW w:w="5953" w:type="dxa"/>
            <w:hideMark/>
          </w:tcPr>
          <w:p w:rsidR="00A45222" w:rsidRPr="00A45222" w:rsidRDefault="00A45222" w:rsidP="00A45222">
            <w:pPr>
              <w:spacing w:before="240" w:line="360" w:lineRule="atLeast"/>
              <w:ind w:left="75" w:right="75"/>
              <w:jc w:val="center"/>
              <w:cnfStyle w:val="000000000000" w:firstRow="0" w:lastRow="0" w:firstColumn="0" w:lastColumn="0" w:oddVBand="0" w:evenVBand="0" w:oddHBand="0" w:evenHBand="0" w:firstRowFirstColumn="0" w:firstRowLastColumn="0" w:lastRowFirstColumn="0" w:lastRowLastColumn="0"/>
            </w:pPr>
            <w:r w:rsidRPr="00A45222">
              <w:rPr>
                <w:rFonts w:hint="eastAsia"/>
              </w:rPr>
              <w:t>石膏、夹板、支架、拐杖、租轮椅、疝气带等</w:t>
            </w:r>
          </w:p>
        </w:tc>
      </w:tr>
      <w:tr w:rsidR="00A45222" w:rsidRPr="00A45222" w:rsidTr="0019100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t>辅助专科医师</w:t>
            </w:r>
          </w:p>
        </w:tc>
        <w:tc>
          <w:tcPr>
            <w:tcW w:w="5953" w:type="dxa"/>
            <w:hideMark/>
          </w:tcPr>
          <w:p w:rsidR="00A45222" w:rsidRPr="00A45222" w:rsidRDefault="00A45222" w:rsidP="00A45222">
            <w:pPr>
              <w:spacing w:before="240" w:line="360" w:lineRule="atLeast"/>
              <w:ind w:left="75" w:right="75"/>
              <w:jc w:val="center"/>
              <w:cnfStyle w:val="000000100000" w:firstRow="0" w:lastRow="0" w:firstColumn="0" w:lastColumn="0" w:oddVBand="0" w:evenVBand="0" w:oddHBand="1" w:evenHBand="0" w:firstRowFirstColumn="0" w:firstRowLastColumn="0" w:lastRowFirstColumn="0" w:lastRowLastColumn="0"/>
            </w:pPr>
            <w:r w:rsidRPr="00A45222">
              <w:rPr>
                <w:rFonts w:hint="eastAsia"/>
              </w:rPr>
              <w:t>手足科</w:t>
            </w:r>
            <w:r w:rsidRPr="00A45222">
              <w:rPr>
                <w:rFonts w:hint="eastAsia"/>
              </w:rPr>
              <w:t>,</w:t>
            </w:r>
            <w:r w:rsidRPr="00A45222">
              <w:rPr>
                <w:rFonts w:hint="eastAsia"/>
              </w:rPr>
              <w:t>脊柱治疗</w:t>
            </w:r>
            <w:r w:rsidRPr="00A45222">
              <w:rPr>
                <w:rFonts w:hint="eastAsia"/>
              </w:rPr>
              <w:t>,</w:t>
            </w:r>
            <w:r w:rsidRPr="00A45222">
              <w:rPr>
                <w:rFonts w:hint="eastAsia"/>
              </w:rPr>
              <w:t>骨科物理治疗</w:t>
            </w:r>
            <w:r w:rsidRPr="00A45222">
              <w:rPr>
                <w:rFonts w:hint="eastAsia"/>
              </w:rPr>
              <w:t>,</w:t>
            </w:r>
            <w:r w:rsidRPr="00A45222">
              <w:rPr>
                <w:rFonts w:hint="eastAsia"/>
              </w:rPr>
              <w:t>每项专科最高限额</w:t>
            </w:r>
            <w:r w:rsidRPr="00A45222">
              <w:rPr>
                <w:rFonts w:hint="eastAsia"/>
              </w:rPr>
              <w:t xml:space="preserve">$500, </w:t>
            </w:r>
            <w:r w:rsidRPr="00A45222">
              <w:rPr>
                <w:rFonts w:hint="eastAsia"/>
              </w:rPr>
              <w:t>由保险公司事先批准</w:t>
            </w:r>
          </w:p>
        </w:tc>
      </w:tr>
      <w:tr w:rsidR="00A45222" w:rsidRPr="00A45222" w:rsidTr="00191007">
        <w:trPr>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lastRenderedPageBreak/>
              <w:t>航空意外险</w:t>
            </w:r>
          </w:p>
        </w:tc>
        <w:tc>
          <w:tcPr>
            <w:tcW w:w="5953" w:type="dxa"/>
            <w:hideMark/>
          </w:tcPr>
          <w:p w:rsidR="00A45222" w:rsidRPr="00A45222" w:rsidRDefault="00A45222" w:rsidP="00A45222">
            <w:pPr>
              <w:spacing w:before="240" w:line="360" w:lineRule="atLeast"/>
              <w:ind w:left="75" w:right="75"/>
              <w:jc w:val="center"/>
              <w:cnfStyle w:val="000000000000" w:firstRow="0" w:lastRow="0" w:firstColumn="0" w:lastColumn="0" w:oddVBand="0" w:evenVBand="0" w:oddHBand="0" w:evenHBand="0" w:firstRowFirstColumn="0" w:firstRowLastColumn="0" w:lastRowFirstColumn="0" w:lastRowLastColumn="0"/>
            </w:pPr>
            <w:r w:rsidRPr="00A45222">
              <w:rPr>
                <w:rFonts w:hint="eastAsia"/>
              </w:rPr>
              <w:t>最高达所购买的保额</w:t>
            </w:r>
          </w:p>
        </w:tc>
      </w:tr>
      <w:tr w:rsidR="00A45222" w:rsidRPr="00A45222" w:rsidTr="0019100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t>送返治疗</w:t>
            </w:r>
          </w:p>
        </w:tc>
        <w:tc>
          <w:tcPr>
            <w:tcW w:w="5953" w:type="dxa"/>
            <w:hideMark/>
          </w:tcPr>
          <w:p w:rsidR="00A45222" w:rsidRPr="00A45222" w:rsidRDefault="00A45222" w:rsidP="00A45222">
            <w:pPr>
              <w:spacing w:before="240" w:line="360" w:lineRule="atLeast"/>
              <w:ind w:left="75" w:right="75"/>
              <w:jc w:val="center"/>
              <w:cnfStyle w:val="000000100000" w:firstRow="0" w:lastRow="0" w:firstColumn="0" w:lastColumn="0" w:oddVBand="0" w:evenVBand="0" w:oddHBand="1" w:evenHBand="0" w:firstRowFirstColumn="0" w:firstRowLastColumn="0" w:lastRowFirstColumn="0" w:lastRowLastColumn="0"/>
            </w:pPr>
            <w:r w:rsidRPr="00A45222">
              <w:rPr>
                <w:rFonts w:hint="eastAsia"/>
              </w:rPr>
              <w:t>由保险公司事先批准</w:t>
            </w:r>
          </w:p>
        </w:tc>
      </w:tr>
      <w:tr w:rsidR="00A45222" w:rsidRPr="00A45222" w:rsidTr="00191007">
        <w:trPr>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t>针灸</w:t>
            </w:r>
          </w:p>
        </w:tc>
        <w:tc>
          <w:tcPr>
            <w:tcW w:w="5953" w:type="dxa"/>
            <w:hideMark/>
          </w:tcPr>
          <w:p w:rsidR="00A45222" w:rsidRPr="00A45222" w:rsidRDefault="00A45222" w:rsidP="00A45222">
            <w:pPr>
              <w:spacing w:before="240" w:line="360" w:lineRule="atLeast"/>
              <w:ind w:left="75" w:right="75"/>
              <w:jc w:val="center"/>
              <w:cnfStyle w:val="000000000000" w:firstRow="0" w:lastRow="0" w:firstColumn="0" w:lastColumn="0" w:oddVBand="0" w:evenVBand="0" w:oddHBand="0" w:evenHBand="0" w:firstRowFirstColumn="0" w:firstRowLastColumn="0" w:lastRowFirstColumn="0" w:lastRowLastColumn="0"/>
            </w:pPr>
            <w:r w:rsidRPr="00A45222">
              <w:rPr>
                <w:rFonts w:hint="eastAsia"/>
              </w:rPr>
              <w:t>只针对购买一年保单的客人</w:t>
            </w:r>
            <w:r w:rsidRPr="00A45222">
              <w:rPr>
                <w:rFonts w:hint="eastAsia"/>
              </w:rPr>
              <w:t>,</w:t>
            </w:r>
            <w:r w:rsidRPr="00A45222">
              <w:rPr>
                <w:rFonts w:hint="eastAsia"/>
              </w:rPr>
              <w:t>最高限额</w:t>
            </w:r>
            <w:r w:rsidRPr="00A45222">
              <w:rPr>
                <w:rFonts w:hint="eastAsia"/>
              </w:rPr>
              <w:t>$500</w:t>
            </w:r>
          </w:p>
        </w:tc>
      </w:tr>
      <w:tr w:rsidR="00A45222" w:rsidRPr="00A45222" w:rsidTr="0019100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hideMark/>
          </w:tcPr>
          <w:p w:rsidR="00A45222" w:rsidRPr="00A45222" w:rsidRDefault="00A45222" w:rsidP="00A45222">
            <w:pPr>
              <w:spacing w:before="240" w:line="360" w:lineRule="atLeast"/>
              <w:ind w:left="75" w:right="75"/>
              <w:jc w:val="center"/>
              <w:rPr>
                <w:b w:val="0"/>
              </w:rPr>
            </w:pPr>
            <w:r w:rsidRPr="00A45222">
              <w:rPr>
                <w:rFonts w:hint="eastAsia"/>
                <w:b w:val="0"/>
              </w:rPr>
              <w:t>送返已故受保人</w:t>
            </w:r>
          </w:p>
        </w:tc>
        <w:tc>
          <w:tcPr>
            <w:tcW w:w="5953" w:type="dxa"/>
            <w:hideMark/>
          </w:tcPr>
          <w:p w:rsidR="00A45222" w:rsidRPr="00A45222" w:rsidRDefault="00A45222" w:rsidP="00A45222">
            <w:pPr>
              <w:spacing w:before="240" w:line="360" w:lineRule="atLeast"/>
              <w:ind w:left="75" w:right="75"/>
              <w:jc w:val="center"/>
              <w:cnfStyle w:val="000000100000" w:firstRow="0" w:lastRow="0" w:firstColumn="0" w:lastColumn="0" w:oddVBand="0" w:evenVBand="0" w:oddHBand="1" w:evenHBand="0" w:firstRowFirstColumn="0" w:firstRowLastColumn="0" w:lastRowFirstColumn="0" w:lastRowLastColumn="0"/>
            </w:pPr>
            <w:r w:rsidRPr="00A45222">
              <w:rPr>
                <w:rFonts w:hint="eastAsia"/>
              </w:rPr>
              <w:t>最高限额</w:t>
            </w:r>
            <w:r w:rsidRPr="00A45222">
              <w:rPr>
                <w:rFonts w:hint="eastAsia"/>
              </w:rPr>
              <w:t>$10,000(</w:t>
            </w:r>
            <w:r w:rsidRPr="00A45222">
              <w:rPr>
                <w:rFonts w:hint="eastAsia"/>
              </w:rPr>
              <w:t>不包棺木费用）在死亡</w:t>
            </w:r>
            <w:proofErr w:type="gramStart"/>
            <w:r w:rsidRPr="00A45222">
              <w:rPr>
                <w:rFonts w:hint="eastAsia"/>
              </w:rPr>
              <w:t>地火藏</w:t>
            </w:r>
            <w:proofErr w:type="gramEnd"/>
            <w:r w:rsidRPr="00A45222">
              <w:rPr>
                <w:rFonts w:hint="eastAsia"/>
              </w:rPr>
              <w:t>/</w:t>
            </w:r>
            <w:r w:rsidRPr="00A45222">
              <w:rPr>
                <w:rFonts w:hint="eastAsia"/>
              </w:rPr>
              <w:t>土葬，最高限额</w:t>
            </w:r>
            <w:r w:rsidRPr="00A45222">
              <w:rPr>
                <w:rFonts w:hint="eastAsia"/>
              </w:rPr>
              <w:t>$4,000</w:t>
            </w:r>
            <w:r w:rsidRPr="00A45222">
              <w:rPr>
                <w:rFonts w:hint="eastAsia"/>
              </w:rPr>
              <w:t>（不包棺木和骨灰盒费用）</w:t>
            </w:r>
          </w:p>
        </w:tc>
      </w:tr>
    </w:tbl>
    <w:p w:rsidR="00A45222" w:rsidRDefault="00A45222" w:rsidP="005C6A8B"/>
    <w:p w:rsidR="00191007" w:rsidRPr="009F3534" w:rsidRDefault="00191007" w:rsidP="00A45222">
      <w:pPr>
        <w:jc w:val="center"/>
      </w:pPr>
    </w:p>
    <w:p w:rsidR="009F3534" w:rsidRPr="009F3534" w:rsidRDefault="009F3534" w:rsidP="009F3534">
      <w:pPr>
        <w:rPr>
          <w:b/>
        </w:rPr>
      </w:pPr>
      <w:r w:rsidRPr="009F3534">
        <w:rPr>
          <w:rFonts w:hint="eastAsia"/>
          <w:b/>
        </w:rPr>
        <w:t>什么时候购买旅游保险？</w:t>
      </w:r>
    </w:p>
    <w:p w:rsidR="009F3534" w:rsidRPr="009F3534" w:rsidRDefault="009F3534" w:rsidP="009F3534">
      <w:r w:rsidRPr="009F3534">
        <w:rPr>
          <w:rFonts w:hint="eastAsia"/>
        </w:rPr>
        <w:t>通常建议在出国前购买旅游保险，保险会在抵达加拿大的同时生效。这样可以有效地避免等候期。如果到达加拿大再购买旅游保险会有</w:t>
      </w:r>
      <w:r w:rsidRPr="009F3534">
        <w:rPr>
          <w:rFonts w:hint="eastAsia"/>
        </w:rPr>
        <w:t>2</w:t>
      </w:r>
      <w:r w:rsidRPr="009F3534">
        <w:rPr>
          <w:rFonts w:hint="eastAsia"/>
        </w:rPr>
        <w:t>天到</w:t>
      </w:r>
      <w:r w:rsidRPr="009F3534">
        <w:rPr>
          <w:rFonts w:hint="eastAsia"/>
        </w:rPr>
        <w:t>7</w:t>
      </w:r>
      <w:r w:rsidRPr="009F3534">
        <w:rPr>
          <w:rFonts w:hint="eastAsia"/>
        </w:rPr>
        <w:t>天的等候期。</w:t>
      </w:r>
    </w:p>
    <w:p w:rsidR="009F3534" w:rsidRPr="009F3534" w:rsidRDefault="009F3534" w:rsidP="009F3534"/>
    <w:p w:rsidR="009F3534" w:rsidRPr="009F3534" w:rsidRDefault="009F3534" w:rsidP="009F3534">
      <w:pPr>
        <w:rPr>
          <w:b/>
        </w:rPr>
      </w:pPr>
      <w:r w:rsidRPr="009F3534">
        <w:rPr>
          <w:rFonts w:hint="eastAsia"/>
          <w:b/>
        </w:rPr>
        <w:t>保费如何计算？</w:t>
      </w:r>
    </w:p>
    <w:p w:rsidR="009F3534" w:rsidRPr="009F3534" w:rsidRDefault="009F3534" w:rsidP="009F3534">
      <w:r w:rsidRPr="009F3534">
        <w:rPr>
          <w:rFonts w:hint="eastAsia"/>
        </w:rPr>
        <w:t>保费是根据年龄，按天来计算。</w:t>
      </w:r>
      <w:proofErr w:type="gramStart"/>
      <w:r w:rsidRPr="009F3534">
        <w:rPr>
          <w:rFonts w:hint="eastAsia"/>
        </w:rPr>
        <w:t>垫底费选择</w:t>
      </w:r>
      <w:proofErr w:type="gramEnd"/>
      <w:r w:rsidRPr="009F3534">
        <w:rPr>
          <w:rFonts w:hint="eastAsia"/>
        </w:rPr>
        <w:t>多：</w:t>
      </w:r>
      <w:r w:rsidRPr="009F3534">
        <w:rPr>
          <w:rFonts w:hint="eastAsia"/>
        </w:rPr>
        <w:t>0</w:t>
      </w:r>
      <w:r w:rsidRPr="009F3534">
        <w:rPr>
          <w:rFonts w:hint="eastAsia"/>
        </w:rPr>
        <w:t>，</w:t>
      </w:r>
      <w:r w:rsidRPr="009F3534">
        <w:rPr>
          <w:rFonts w:hint="eastAsia"/>
        </w:rPr>
        <w:t>100</w:t>
      </w:r>
      <w:r w:rsidRPr="009F3534">
        <w:rPr>
          <w:rFonts w:hint="eastAsia"/>
        </w:rPr>
        <w:t>，</w:t>
      </w:r>
      <w:r w:rsidRPr="009F3534">
        <w:rPr>
          <w:rFonts w:hint="eastAsia"/>
        </w:rPr>
        <w:t xml:space="preserve"> 500, 1000</w:t>
      </w:r>
      <w:r w:rsidRPr="009F3534">
        <w:rPr>
          <w:rFonts w:hint="eastAsia"/>
        </w:rPr>
        <w:t>。垫底费越高，保费越便宜。各个保险公司对垫底费的解释也有所不同，有的公司垫底费是</w:t>
      </w:r>
      <w:r w:rsidRPr="009F3534">
        <w:rPr>
          <w:rFonts w:hint="eastAsia"/>
        </w:rPr>
        <w:t xml:space="preserve">per claim, </w:t>
      </w:r>
      <w:r w:rsidRPr="009F3534">
        <w:rPr>
          <w:rFonts w:hint="eastAsia"/>
        </w:rPr>
        <w:t>也就是说如果客人发生理赔，每次理赔客人都需要支付垫底费。有的保险公司的垫底费是按照受保期间算的，也就是说客人在受保期间只需要支付一次垫底费，超过垫底费的费用由保险公司承担。客人在购买旅游保险的时候需要在专业保险经纪帮助下搞清楚条款细节，这样就不会在真正发生理赔的时候引起纠纷。</w:t>
      </w:r>
    </w:p>
    <w:p w:rsidR="009F3534" w:rsidRPr="009F3534" w:rsidRDefault="009F3534" w:rsidP="009F3534"/>
    <w:p w:rsidR="009F3534" w:rsidRPr="009F3534" w:rsidRDefault="009F3534" w:rsidP="009F3534">
      <w:pPr>
        <w:rPr>
          <w:b/>
        </w:rPr>
      </w:pPr>
      <w:r w:rsidRPr="009F3534">
        <w:rPr>
          <w:rFonts w:hint="eastAsia"/>
          <w:b/>
        </w:rPr>
        <w:t>如果提前回国，能不能退保费？</w:t>
      </w:r>
    </w:p>
    <w:p w:rsidR="009F3534" w:rsidRPr="009F3534" w:rsidRDefault="009F3534" w:rsidP="009F3534">
      <w:r w:rsidRPr="009F3534">
        <w:rPr>
          <w:rFonts w:hint="eastAsia"/>
        </w:rPr>
        <w:t>如果在加拿大旅游期间没有发生理赔，客人因为各种原因需要提前回国，可以向保险公司申请退还保费。保险公司收取小额手续费。</w:t>
      </w:r>
    </w:p>
    <w:p w:rsidR="009F3534" w:rsidRDefault="009F3534" w:rsidP="009F3534"/>
    <w:p w:rsidR="009F3534" w:rsidRPr="009F3534" w:rsidRDefault="009F3534" w:rsidP="009F3534">
      <w:pPr>
        <w:rPr>
          <w:b/>
        </w:rPr>
      </w:pPr>
      <w:r w:rsidRPr="009F3534">
        <w:rPr>
          <w:rFonts w:hint="eastAsia"/>
          <w:b/>
        </w:rPr>
        <w:t>保险公司是不是承保稳定的慢性病？</w:t>
      </w:r>
    </w:p>
    <w:p w:rsidR="009F3534" w:rsidRPr="009F3534" w:rsidRDefault="009F3534" w:rsidP="009F3534">
      <w:r w:rsidRPr="009F3534">
        <w:rPr>
          <w:rFonts w:hint="eastAsia"/>
        </w:rPr>
        <w:t>如果客人有慢性病，但是在过去</w:t>
      </w:r>
      <w:r w:rsidRPr="009F3534">
        <w:rPr>
          <w:rFonts w:hint="eastAsia"/>
        </w:rPr>
        <w:t>90</w:t>
      </w:r>
      <w:r w:rsidRPr="009F3534">
        <w:rPr>
          <w:rFonts w:hint="eastAsia"/>
        </w:rPr>
        <w:t>天到</w:t>
      </w:r>
      <w:r w:rsidRPr="009F3534">
        <w:rPr>
          <w:rFonts w:hint="eastAsia"/>
        </w:rPr>
        <w:t>180</w:t>
      </w:r>
      <w:r w:rsidRPr="009F3534">
        <w:rPr>
          <w:rFonts w:hint="eastAsia"/>
        </w:rPr>
        <w:t>天病情稳定（每个公司对于稳定期定义有所不同）。这个慢性病也是在承保范围。</w:t>
      </w:r>
    </w:p>
    <w:p w:rsidR="009F3534" w:rsidRPr="009F3534" w:rsidRDefault="009F3534" w:rsidP="009F3534"/>
    <w:p w:rsidR="009F3534" w:rsidRPr="009F3534" w:rsidRDefault="009F3534" w:rsidP="009F3534">
      <w:pPr>
        <w:rPr>
          <w:b/>
        </w:rPr>
      </w:pPr>
      <w:r w:rsidRPr="009F3534">
        <w:rPr>
          <w:rFonts w:hint="eastAsia"/>
          <w:b/>
        </w:rPr>
        <w:t>境外旅行有没有保障？</w:t>
      </w:r>
    </w:p>
    <w:p w:rsidR="009F3534" w:rsidRPr="009F3534" w:rsidRDefault="009F3534" w:rsidP="009F3534">
      <w:r w:rsidRPr="009F3534">
        <w:rPr>
          <w:rFonts w:hint="eastAsia"/>
        </w:rPr>
        <w:t>如果您的行程至少</w:t>
      </w:r>
      <w:r w:rsidRPr="009F3534">
        <w:rPr>
          <w:rFonts w:hint="eastAsia"/>
        </w:rPr>
        <w:t>50%</w:t>
      </w:r>
      <w:r w:rsidRPr="009F3534">
        <w:rPr>
          <w:rFonts w:hint="eastAsia"/>
        </w:rPr>
        <w:t>在</w:t>
      </w:r>
      <w:r>
        <w:rPr>
          <w:rFonts w:hint="eastAsia"/>
        </w:rPr>
        <w:t>加拿大</w:t>
      </w:r>
      <w:r w:rsidRPr="009F3534">
        <w:rPr>
          <w:rFonts w:hint="eastAsia"/>
        </w:rPr>
        <w:t>境内停留，那么旅游保险计划也保障去其他国家的短程旅行。</w:t>
      </w:r>
    </w:p>
    <w:p w:rsidR="00191007" w:rsidRDefault="00191007" w:rsidP="00A45222">
      <w:pPr>
        <w:jc w:val="center"/>
        <w:rPr>
          <w:b/>
          <w:sz w:val="24"/>
        </w:rPr>
      </w:pPr>
    </w:p>
    <w:p w:rsidR="00A45222" w:rsidRPr="00AC3F65" w:rsidRDefault="00A45222" w:rsidP="00A45222">
      <w:pPr>
        <w:jc w:val="center"/>
        <w:rPr>
          <w:b/>
          <w:sz w:val="24"/>
        </w:rPr>
      </w:pPr>
      <w:r w:rsidRPr="00AC3F65">
        <w:rPr>
          <w:rFonts w:hint="eastAsia"/>
          <w:b/>
          <w:sz w:val="24"/>
        </w:rPr>
        <w:t>我们可以</w:t>
      </w:r>
      <w:r>
        <w:rPr>
          <w:rFonts w:hint="eastAsia"/>
          <w:b/>
          <w:sz w:val="24"/>
        </w:rPr>
        <w:t>中立的为您</w:t>
      </w:r>
      <w:r w:rsidRPr="00AC3F65">
        <w:rPr>
          <w:rFonts w:hint="eastAsia"/>
          <w:b/>
          <w:sz w:val="24"/>
        </w:rPr>
        <w:t>提供</w:t>
      </w:r>
      <w:r>
        <w:rPr>
          <w:rFonts w:hint="eastAsia"/>
          <w:b/>
          <w:sz w:val="24"/>
        </w:rPr>
        <w:t>最佳</w:t>
      </w:r>
      <w:r w:rsidRPr="00AC3F65">
        <w:rPr>
          <w:rFonts w:hint="eastAsia"/>
          <w:b/>
          <w:sz w:val="24"/>
        </w:rPr>
        <w:t>选择！</w:t>
      </w:r>
    </w:p>
    <w:p w:rsidR="00A45222" w:rsidRDefault="00A45222" w:rsidP="00A45222">
      <w:r>
        <w:rPr>
          <w:rFonts w:hint="eastAsia"/>
        </w:rPr>
        <w:t>各大保险公司的营业部只销售本行或本公司的保险，而我们可以代理几乎市场上的所有的保险：</w:t>
      </w:r>
    </w:p>
    <w:p w:rsidR="00A45222" w:rsidRDefault="00A45222" w:rsidP="00A45222">
      <w:r>
        <w:rPr>
          <w:rFonts w:hint="eastAsia"/>
        </w:rPr>
        <w:t>各大保险公司：</w:t>
      </w:r>
      <w:r>
        <w:rPr>
          <w:rFonts w:hint="eastAsia"/>
        </w:rPr>
        <w:t xml:space="preserve">Manulife, </w:t>
      </w:r>
      <w:proofErr w:type="spellStart"/>
      <w:r w:rsidR="00191007" w:rsidRPr="00191007">
        <w:t>Tugo</w:t>
      </w:r>
      <w:proofErr w:type="spellEnd"/>
      <w:r>
        <w:t xml:space="preserve">, </w:t>
      </w:r>
      <w:r w:rsidR="00191007">
        <w:rPr>
          <w:rFonts w:hint="eastAsia"/>
        </w:rPr>
        <w:t>JF</w:t>
      </w:r>
      <w:r w:rsidR="00191007">
        <w:t xml:space="preserve"> </w:t>
      </w:r>
      <w:r>
        <w:rPr>
          <w:rFonts w:hint="eastAsia"/>
        </w:rPr>
        <w:t>...</w:t>
      </w:r>
    </w:p>
    <w:p w:rsidR="00A45222" w:rsidRDefault="00A45222" w:rsidP="00A45222"/>
    <w:p w:rsidR="00EC6194" w:rsidRPr="00511D1F" w:rsidRDefault="00EC6194" w:rsidP="00EC6194">
      <w:pPr>
        <w:jc w:val="center"/>
        <w:rPr>
          <w:b/>
          <w:sz w:val="24"/>
        </w:rPr>
      </w:pPr>
      <w:r w:rsidRPr="00511D1F">
        <w:rPr>
          <w:rFonts w:hint="eastAsia"/>
          <w:b/>
          <w:sz w:val="24"/>
        </w:rPr>
        <w:t>致电我们</w:t>
      </w:r>
      <w:r>
        <w:rPr>
          <w:rFonts w:hint="eastAsia"/>
          <w:b/>
          <w:sz w:val="24"/>
        </w:rPr>
        <w:t xml:space="preserve"> </w:t>
      </w:r>
      <w:r w:rsidRPr="00407FC9">
        <w:rPr>
          <w:rFonts w:hint="eastAsia"/>
          <w:b/>
          <w:sz w:val="24"/>
        </w:rPr>
        <w:t>4</w:t>
      </w:r>
      <w:r w:rsidRPr="00407FC9">
        <w:rPr>
          <w:b/>
          <w:sz w:val="24"/>
        </w:rPr>
        <w:t>16</w:t>
      </w:r>
      <w:r w:rsidRPr="00407FC9">
        <w:rPr>
          <w:rFonts w:hint="eastAsia"/>
          <w:b/>
          <w:sz w:val="24"/>
        </w:rPr>
        <w:t>-</w:t>
      </w:r>
      <w:r w:rsidRPr="00407FC9">
        <w:rPr>
          <w:b/>
          <w:sz w:val="24"/>
        </w:rPr>
        <w:t>856</w:t>
      </w:r>
      <w:r w:rsidRPr="00407FC9">
        <w:rPr>
          <w:rFonts w:hint="eastAsia"/>
          <w:b/>
          <w:sz w:val="24"/>
        </w:rPr>
        <w:t>-</w:t>
      </w:r>
      <w:r w:rsidRPr="00407FC9">
        <w:rPr>
          <w:b/>
          <w:sz w:val="24"/>
        </w:rPr>
        <w:t>5613</w:t>
      </w:r>
    </w:p>
    <w:p w:rsidR="00EC6194" w:rsidRDefault="00EC6194" w:rsidP="00EC6194">
      <w:pPr>
        <w:jc w:val="center"/>
        <w:rPr>
          <w:b/>
          <w:sz w:val="24"/>
        </w:rPr>
      </w:pPr>
      <w:r w:rsidRPr="00511D1F">
        <w:rPr>
          <w:rFonts w:hint="eastAsia"/>
          <w:b/>
          <w:sz w:val="24"/>
        </w:rPr>
        <w:t>我们的团队可随时为您答疑解惑，并协助您提交申请。</w:t>
      </w:r>
    </w:p>
    <w:p w:rsidR="00EC6194" w:rsidRDefault="00EC6194" w:rsidP="00EC6194">
      <w:r>
        <w:rPr>
          <w:rFonts w:hint="eastAsia"/>
        </w:rPr>
        <w:t xml:space="preserve">- </w:t>
      </w:r>
      <w:r>
        <w:rPr>
          <w:rFonts w:hint="eastAsia"/>
        </w:rPr>
        <w:t>善用理财策略，有机会加快</w:t>
      </w:r>
      <w:r>
        <w:rPr>
          <w:rFonts w:hint="eastAsia"/>
        </w:rPr>
        <w:t xml:space="preserve"> 5-10 </w:t>
      </w:r>
      <w:r>
        <w:rPr>
          <w:rFonts w:hint="eastAsia"/>
        </w:rPr>
        <w:t>年完成房屋贷款</w:t>
      </w:r>
    </w:p>
    <w:p w:rsidR="00EC6194" w:rsidRDefault="00EC6194" w:rsidP="00EC6194">
      <w:r>
        <w:rPr>
          <w:rFonts w:hint="eastAsia"/>
        </w:rPr>
        <w:t xml:space="preserve">- </w:t>
      </w:r>
      <w:r>
        <w:rPr>
          <w:rFonts w:hint="eastAsia"/>
        </w:rPr>
        <w:t>善用投资工具减低税务开支</w:t>
      </w:r>
    </w:p>
    <w:p w:rsidR="00EC6194" w:rsidRDefault="00EC6194" w:rsidP="00EC6194">
      <w:r>
        <w:rPr>
          <w:rFonts w:hint="eastAsia"/>
        </w:rPr>
        <w:t xml:space="preserve">- </w:t>
      </w:r>
      <w:r>
        <w:rPr>
          <w:rFonts w:hint="eastAsia"/>
        </w:rPr>
        <w:t>善用理财策略增加退休收入</w:t>
      </w:r>
    </w:p>
    <w:p w:rsidR="00EC6194" w:rsidRDefault="00EC6194" w:rsidP="00EC6194">
      <w:r>
        <w:rPr>
          <w:rFonts w:hint="eastAsia"/>
        </w:rPr>
        <w:t xml:space="preserve">- </w:t>
      </w:r>
      <w:r>
        <w:rPr>
          <w:rFonts w:hint="eastAsia"/>
        </w:rPr>
        <w:t>善用政府注册账戶</w:t>
      </w:r>
      <w:r>
        <w:rPr>
          <w:rFonts w:hint="eastAsia"/>
        </w:rPr>
        <w:t xml:space="preserve">, </w:t>
      </w:r>
      <w:r>
        <w:rPr>
          <w:rFonts w:hint="eastAsia"/>
        </w:rPr>
        <w:t>达到最佳延税及免税效果</w:t>
      </w:r>
    </w:p>
    <w:p w:rsidR="00EC6194" w:rsidRDefault="00EC6194" w:rsidP="00EC6194">
      <w:r>
        <w:rPr>
          <w:rFonts w:hint="eastAsia"/>
        </w:rPr>
        <w:t xml:space="preserve">- </w:t>
      </w:r>
      <w:r>
        <w:rPr>
          <w:rFonts w:hint="eastAsia"/>
        </w:rPr>
        <w:t>优化财富承传</w:t>
      </w:r>
    </w:p>
    <w:p w:rsidR="00EC6194" w:rsidRDefault="00EC6194" w:rsidP="00EC6194">
      <w:r>
        <w:rPr>
          <w:rFonts w:hint="eastAsia"/>
        </w:rPr>
        <w:t xml:space="preserve">- </w:t>
      </w:r>
      <w:r>
        <w:rPr>
          <w:rFonts w:hint="eastAsia"/>
        </w:rPr>
        <w:t>完善家庭财务规划</w:t>
      </w:r>
    </w:p>
    <w:p w:rsidR="009F3534" w:rsidRDefault="009F3534" w:rsidP="005C6A8B"/>
    <w:p w:rsidR="009F3534" w:rsidRDefault="009F353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EC6194" w:rsidRDefault="00EC6194" w:rsidP="005C6A8B"/>
    <w:p w:rsidR="0068212B" w:rsidRPr="0068212B" w:rsidRDefault="0068212B" w:rsidP="005C6A8B">
      <w:pPr>
        <w:rPr>
          <w:b/>
          <w:sz w:val="24"/>
        </w:rPr>
      </w:pPr>
      <w:r w:rsidRPr="0068212B">
        <w:rPr>
          <w:rFonts w:hint="eastAsia"/>
          <w:b/>
          <w:sz w:val="24"/>
        </w:rPr>
        <w:t>房屋贷款</w:t>
      </w:r>
    </w:p>
    <w:p w:rsidR="007F4C13" w:rsidRDefault="007F4C13" w:rsidP="007F4C13">
      <w:pPr>
        <w:jc w:val="center"/>
        <w:rPr>
          <w:b/>
          <w:sz w:val="28"/>
        </w:rPr>
      </w:pPr>
      <w:r w:rsidRPr="0046224F">
        <w:rPr>
          <w:rFonts w:hint="eastAsia"/>
          <w:b/>
          <w:sz w:val="28"/>
        </w:rPr>
        <w:t>房屋</w:t>
      </w:r>
      <w:r>
        <w:rPr>
          <w:rFonts w:hint="eastAsia"/>
          <w:b/>
          <w:sz w:val="28"/>
        </w:rPr>
        <w:t>贷款</w:t>
      </w:r>
    </w:p>
    <w:p w:rsidR="007F4C13" w:rsidRDefault="007F4C13" w:rsidP="007F4C13">
      <w:pPr>
        <w:jc w:val="center"/>
        <w:rPr>
          <w:b/>
          <w:sz w:val="28"/>
        </w:rPr>
      </w:pPr>
      <w:r w:rsidRPr="00A67002">
        <w:rPr>
          <w:b/>
          <w:noProof/>
          <w:sz w:val="28"/>
        </w:rPr>
        <w:drawing>
          <wp:inline distT="0" distB="0" distL="0" distR="0" wp14:anchorId="4EAC5A18" wp14:editId="45092229">
            <wp:extent cx="5943600" cy="1704756"/>
            <wp:effectExtent l="0" t="0" r="0" b="0"/>
            <wp:docPr id="9" name="图片 9" descr="C:\Users\wisew\AppData\Local\Temp\1525786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sew\AppData\Local\Temp\1525786014(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704756"/>
                    </a:xfrm>
                    <a:prstGeom prst="rect">
                      <a:avLst/>
                    </a:prstGeom>
                    <a:noFill/>
                    <a:ln>
                      <a:noFill/>
                    </a:ln>
                  </pic:spPr>
                </pic:pic>
              </a:graphicData>
            </a:graphic>
          </wp:inline>
        </w:drawing>
      </w:r>
    </w:p>
    <w:p w:rsidR="007F4C13" w:rsidRDefault="007F4C13" w:rsidP="007F4C13">
      <w:pPr>
        <w:rPr>
          <w:b/>
          <w:sz w:val="28"/>
        </w:rPr>
      </w:pPr>
    </w:p>
    <w:p w:rsidR="007F4C13" w:rsidRPr="00146BA9" w:rsidRDefault="007F4C13" w:rsidP="007F4C13">
      <w:pPr>
        <w:rPr>
          <w:b/>
        </w:rPr>
      </w:pPr>
      <w:r w:rsidRPr="00146BA9">
        <w:rPr>
          <w:rFonts w:hint="eastAsia"/>
          <w:b/>
        </w:rPr>
        <w:t>什么是固定利率（</w:t>
      </w:r>
      <w:r w:rsidRPr="00146BA9">
        <w:rPr>
          <w:rFonts w:hint="eastAsia"/>
          <w:b/>
        </w:rPr>
        <w:t>Fixed Rate</w:t>
      </w:r>
      <w:r w:rsidRPr="00146BA9">
        <w:rPr>
          <w:rFonts w:hint="eastAsia"/>
          <w:b/>
        </w:rPr>
        <w:t>）？</w:t>
      </w:r>
    </w:p>
    <w:p w:rsidR="007F4C13" w:rsidRDefault="007F4C13" w:rsidP="007F4C13">
      <w:r>
        <w:rPr>
          <w:rFonts w:hint="eastAsia"/>
        </w:rPr>
        <w:t>固定利率贷款让你能够在贷款合同期内“锁定”一个事先决定好的利率。市场上的固定利率产品大部分为</w:t>
      </w:r>
      <w:r>
        <w:rPr>
          <w:rFonts w:hint="eastAsia"/>
        </w:rPr>
        <w:t xml:space="preserve">1-5 </w:t>
      </w:r>
      <w:r>
        <w:rPr>
          <w:rFonts w:hint="eastAsia"/>
        </w:rPr>
        <w:t>年期限的。固定利率贷款因为在</w:t>
      </w:r>
      <w:proofErr w:type="gramStart"/>
      <w:r>
        <w:rPr>
          <w:rFonts w:hint="eastAsia"/>
        </w:rPr>
        <w:t>合同期内月供</w:t>
      </w:r>
      <w:proofErr w:type="gramEnd"/>
      <w:r>
        <w:rPr>
          <w:rFonts w:hint="eastAsia"/>
        </w:rPr>
        <w:t>和利率不变，所以给你带来更安心、安全的感觉。这样可以让你更容易制定财务规划和预算。</w:t>
      </w:r>
    </w:p>
    <w:p w:rsidR="007F4C13" w:rsidRDefault="007F4C13" w:rsidP="007F4C13"/>
    <w:p w:rsidR="007F4C13" w:rsidRPr="00146BA9" w:rsidRDefault="007F4C13" w:rsidP="007F4C13">
      <w:pPr>
        <w:rPr>
          <w:b/>
        </w:rPr>
      </w:pPr>
      <w:r w:rsidRPr="00146BA9">
        <w:rPr>
          <w:rFonts w:hint="eastAsia"/>
          <w:b/>
        </w:rPr>
        <w:t>什么是浮动利率（</w:t>
      </w:r>
      <w:r w:rsidRPr="00146BA9">
        <w:rPr>
          <w:rFonts w:hint="eastAsia"/>
          <w:b/>
        </w:rPr>
        <w:t>Variable Rate</w:t>
      </w:r>
      <w:r w:rsidRPr="00146BA9">
        <w:rPr>
          <w:rFonts w:hint="eastAsia"/>
          <w:b/>
        </w:rPr>
        <w:t>）？</w:t>
      </w:r>
    </w:p>
    <w:p w:rsidR="007F4C13" w:rsidRDefault="007F4C13" w:rsidP="007F4C13">
      <w:r>
        <w:rPr>
          <w:rFonts w:hint="eastAsia"/>
        </w:rPr>
        <w:lastRenderedPageBreak/>
        <w:t>浮动利率根据借贷机构的贷款基准利率的变化而改变。浮动利率的利息通常以</w:t>
      </w:r>
      <w:r>
        <w:rPr>
          <w:rFonts w:hint="eastAsia"/>
        </w:rPr>
        <w:t xml:space="preserve">Prime rate </w:t>
      </w:r>
      <w:r>
        <w:rPr>
          <w:rFonts w:hint="eastAsia"/>
        </w:rPr>
        <w:t>–</w:t>
      </w:r>
      <w:r>
        <w:rPr>
          <w:rFonts w:hint="eastAsia"/>
        </w:rPr>
        <w:t xml:space="preserve"> discount rate </w:t>
      </w:r>
      <w:r>
        <w:rPr>
          <w:rFonts w:hint="eastAsia"/>
        </w:rPr>
        <w:t>来表示。例如：</w:t>
      </w:r>
      <w:r>
        <w:rPr>
          <w:rFonts w:hint="eastAsia"/>
        </w:rPr>
        <w:t>P-0.35</w:t>
      </w:r>
      <w:r>
        <w:rPr>
          <w:rFonts w:hint="eastAsia"/>
        </w:rPr>
        <w:t>，表示实际利率是基准利率减去</w:t>
      </w:r>
      <w:r>
        <w:rPr>
          <w:rFonts w:hint="eastAsia"/>
        </w:rPr>
        <w:t>0.35%</w:t>
      </w:r>
      <w:r>
        <w:rPr>
          <w:rFonts w:hint="eastAsia"/>
        </w:rPr>
        <w:t>，目前基准利率是</w:t>
      </w:r>
      <w:r>
        <w:rPr>
          <w:rFonts w:hint="eastAsia"/>
        </w:rPr>
        <w:t>2.7%</w:t>
      </w:r>
      <w:r>
        <w:rPr>
          <w:rFonts w:hint="eastAsia"/>
        </w:rPr>
        <w:t>，则实际利率</w:t>
      </w:r>
      <w:r>
        <w:rPr>
          <w:rFonts w:hint="eastAsia"/>
        </w:rPr>
        <w:t>2.7-0.35=2.35%</w:t>
      </w:r>
      <w:r>
        <w:rPr>
          <w:rFonts w:hint="eastAsia"/>
        </w:rPr>
        <w:t>。但当</w:t>
      </w:r>
      <w:r>
        <w:rPr>
          <w:rFonts w:hint="eastAsia"/>
        </w:rPr>
        <w:t xml:space="preserve">Prime Rate </w:t>
      </w:r>
      <w:r>
        <w:rPr>
          <w:rFonts w:hint="eastAsia"/>
        </w:rPr>
        <w:t>发生变化时，你的实际利率就会随之变动，而折扣点则保持不变。</w:t>
      </w:r>
    </w:p>
    <w:p w:rsidR="007F4C13" w:rsidRDefault="007F4C13" w:rsidP="007F4C13">
      <w:r>
        <w:rPr>
          <w:rFonts w:hint="eastAsia"/>
        </w:rPr>
        <w:t>选择浮动利率贷款要对利率的变化多少有些财务上和心理上的准备。如果一想到利率上涨要每月多付几百块钱的利息就睡不着觉，那浮动利率显然不适合你。</w:t>
      </w:r>
    </w:p>
    <w:p w:rsidR="007F4C13" w:rsidRPr="00146BA9" w:rsidRDefault="007F4C13" w:rsidP="007F4C13">
      <w:pPr>
        <w:spacing w:after="240" w:line="270" w:lineRule="atLeast"/>
        <w:rPr>
          <w:rFonts w:ascii="SimSun" w:eastAsia="SimSun" w:hAnsi="SimSun" w:cs="Times New Roman"/>
          <w:color w:val="000000"/>
          <w:sz w:val="18"/>
          <w:szCs w:val="18"/>
        </w:rPr>
      </w:pPr>
    </w:p>
    <w:tbl>
      <w:tblPr>
        <w:tblStyle w:val="4-2"/>
        <w:tblW w:w="0" w:type="auto"/>
        <w:tblLook w:val="04A0" w:firstRow="1" w:lastRow="0" w:firstColumn="1" w:lastColumn="0" w:noHBand="0" w:noVBand="1"/>
      </w:tblPr>
      <w:tblGrid>
        <w:gridCol w:w="1696"/>
        <w:gridCol w:w="3261"/>
        <w:gridCol w:w="4393"/>
      </w:tblGrid>
      <w:tr w:rsidR="007F4C13" w:rsidRPr="00146BA9" w:rsidTr="0076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vAlign w:val="center"/>
          </w:tcPr>
          <w:p w:rsidR="007F4C13" w:rsidRPr="00146BA9" w:rsidRDefault="007F4C13" w:rsidP="0076426D">
            <w:pPr>
              <w:spacing w:after="240" w:line="270" w:lineRule="atLeast"/>
              <w:jc w:val="center"/>
              <w:rPr>
                <w:bCs w:val="0"/>
                <w:color w:val="auto"/>
              </w:rPr>
            </w:pPr>
            <w:r w:rsidRPr="00146BA9">
              <w:rPr>
                <w:rFonts w:hint="eastAsia"/>
                <w:bCs w:val="0"/>
                <w:sz w:val="24"/>
              </w:rPr>
              <w:t>固定利率和浮动利率的比较</w:t>
            </w:r>
          </w:p>
        </w:tc>
      </w:tr>
      <w:tr w:rsidR="007F4C13" w:rsidRPr="00146BA9" w:rsidTr="0076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rsidR="007F4C13" w:rsidRPr="00146BA9" w:rsidRDefault="007F4C13" w:rsidP="0076426D">
            <w:pPr>
              <w:jc w:val="center"/>
              <w:rPr>
                <w:b w:val="0"/>
                <w:bCs w:val="0"/>
              </w:rPr>
            </w:pPr>
          </w:p>
        </w:tc>
        <w:tc>
          <w:tcPr>
            <w:tcW w:w="3261" w:type="dxa"/>
            <w:vAlign w:val="center"/>
            <w:hideMark/>
          </w:tcPr>
          <w:p w:rsidR="007F4C13" w:rsidRPr="00146BA9" w:rsidRDefault="007F4C13" w:rsidP="0076426D">
            <w:pPr>
              <w:spacing w:after="240" w:line="270" w:lineRule="atLeast"/>
              <w:jc w:val="center"/>
              <w:cnfStyle w:val="000000100000" w:firstRow="0" w:lastRow="0" w:firstColumn="0" w:lastColumn="0" w:oddVBand="0" w:evenVBand="0" w:oddHBand="1" w:evenHBand="0" w:firstRowFirstColumn="0" w:firstRowLastColumn="0" w:lastRowFirstColumn="0" w:lastRowLastColumn="0"/>
            </w:pPr>
            <w:r w:rsidRPr="00146BA9">
              <w:rPr>
                <w:rFonts w:hint="eastAsia"/>
              </w:rPr>
              <w:t>固定利率</w:t>
            </w:r>
          </w:p>
        </w:tc>
        <w:tc>
          <w:tcPr>
            <w:tcW w:w="4393" w:type="dxa"/>
            <w:vAlign w:val="center"/>
            <w:hideMark/>
          </w:tcPr>
          <w:p w:rsidR="007F4C13" w:rsidRPr="00146BA9" w:rsidRDefault="007F4C13" w:rsidP="0076426D">
            <w:pPr>
              <w:spacing w:after="240" w:line="270" w:lineRule="atLeast"/>
              <w:jc w:val="center"/>
              <w:cnfStyle w:val="000000100000" w:firstRow="0" w:lastRow="0" w:firstColumn="0" w:lastColumn="0" w:oddVBand="0" w:evenVBand="0" w:oddHBand="1" w:evenHBand="0" w:firstRowFirstColumn="0" w:firstRowLastColumn="0" w:lastRowFirstColumn="0" w:lastRowLastColumn="0"/>
            </w:pPr>
            <w:r w:rsidRPr="00146BA9">
              <w:rPr>
                <w:rFonts w:hint="eastAsia"/>
              </w:rPr>
              <w:t>浮动利率</w:t>
            </w:r>
          </w:p>
        </w:tc>
      </w:tr>
      <w:tr w:rsidR="007F4C13" w:rsidRPr="00146BA9" w:rsidTr="0076426D">
        <w:trPr>
          <w:trHeight w:val="698"/>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rsidR="007F4C13" w:rsidRPr="00146BA9" w:rsidRDefault="007F4C13" w:rsidP="0076426D">
            <w:pPr>
              <w:spacing w:after="240" w:line="270" w:lineRule="atLeast"/>
              <w:jc w:val="center"/>
              <w:rPr>
                <w:b w:val="0"/>
                <w:bCs w:val="0"/>
              </w:rPr>
            </w:pPr>
            <w:r w:rsidRPr="00146BA9">
              <w:rPr>
                <w:rFonts w:hint="eastAsia"/>
                <w:b w:val="0"/>
                <w:bCs w:val="0"/>
              </w:rPr>
              <w:t>定义</w:t>
            </w:r>
          </w:p>
        </w:tc>
        <w:tc>
          <w:tcPr>
            <w:tcW w:w="3261" w:type="dxa"/>
            <w:vAlign w:val="center"/>
            <w:hideMark/>
          </w:tcPr>
          <w:p w:rsidR="007F4C13" w:rsidRPr="00146BA9" w:rsidRDefault="007F4C13" w:rsidP="0076426D">
            <w:pPr>
              <w:spacing w:after="240" w:line="270" w:lineRule="atLeast"/>
              <w:jc w:val="center"/>
              <w:cnfStyle w:val="000000000000" w:firstRow="0" w:lastRow="0" w:firstColumn="0" w:lastColumn="0" w:oddVBand="0" w:evenVBand="0" w:oddHBand="0" w:evenHBand="0" w:firstRowFirstColumn="0" w:firstRowLastColumn="0" w:lastRowFirstColumn="0" w:lastRowLastColumn="0"/>
            </w:pPr>
            <w:r w:rsidRPr="00146BA9">
              <w:rPr>
                <w:rFonts w:hint="eastAsia"/>
              </w:rPr>
              <w:t>允许在封闭的贷款合同期限内锁定一个利率</w:t>
            </w:r>
          </w:p>
        </w:tc>
        <w:tc>
          <w:tcPr>
            <w:tcW w:w="4393" w:type="dxa"/>
            <w:vAlign w:val="center"/>
            <w:hideMark/>
          </w:tcPr>
          <w:p w:rsidR="007F4C13" w:rsidRPr="00146BA9" w:rsidRDefault="007F4C13" w:rsidP="0076426D">
            <w:pPr>
              <w:spacing w:after="240" w:line="270" w:lineRule="atLeast"/>
              <w:jc w:val="center"/>
              <w:cnfStyle w:val="000000000000" w:firstRow="0" w:lastRow="0" w:firstColumn="0" w:lastColumn="0" w:oddVBand="0" w:evenVBand="0" w:oddHBand="0" w:evenHBand="0" w:firstRowFirstColumn="0" w:firstRowLastColumn="0" w:lastRowFirstColumn="0" w:lastRowLastColumn="0"/>
            </w:pPr>
            <w:r w:rsidRPr="00146BA9">
              <w:rPr>
                <w:rFonts w:hint="eastAsia"/>
              </w:rPr>
              <w:t>根据贷款基准利率上下浮动</w:t>
            </w:r>
          </w:p>
        </w:tc>
      </w:tr>
      <w:tr w:rsidR="007F4C13" w:rsidRPr="00146BA9" w:rsidTr="0076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rsidR="007F4C13" w:rsidRPr="00146BA9" w:rsidRDefault="007F4C13" w:rsidP="0076426D">
            <w:pPr>
              <w:spacing w:after="240" w:line="270" w:lineRule="atLeast"/>
              <w:jc w:val="center"/>
              <w:rPr>
                <w:b w:val="0"/>
                <w:bCs w:val="0"/>
              </w:rPr>
            </w:pPr>
            <w:r w:rsidRPr="00146BA9">
              <w:rPr>
                <w:rFonts w:hint="eastAsia"/>
                <w:b w:val="0"/>
                <w:bCs w:val="0"/>
              </w:rPr>
              <w:t>优点</w:t>
            </w:r>
          </w:p>
        </w:tc>
        <w:tc>
          <w:tcPr>
            <w:tcW w:w="3261" w:type="dxa"/>
            <w:vAlign w:val="center"/>
            <w:hideMark/>
          </w:tcPr>
          <w:p w:rsidR="007F4C13" w:rsidRPr="00146BA9" w:rsidRDefault="007F4C13" w:rsidP="0076426D">
            <w:pPr>
              <w:spacing w:after="240" w:line="270" w:lineRule="atLeast"/>
              <w:jc w:val="center"/>
              <w:cnfStyle w:val="000000100000" w:firstRow="0" w:lastRow="0" w:firstColumn="0" w:lastColumn="0" w:oddVBand="0" w:evenVBand="0" w:oddHBand="1" w:evenHBand="0" w:firstRowFirstColumn="0" w:firstRowLastColumn="0" w:lastRowFirstColumn="0" w:lastRowLastColumn="0"/>
            </w:pPr>
            <w:r w:rsidRPr="00146BA9">
              <w:rPr>
                <w:rFonts w:hint="eastAsia"/>
              </w:rPr>
              <w:t>确切知道每个月的月供额</w:t>
            </w:r>
          </w:p>
        </w:tc>
        <w:tc>
          <w:tcPr>
            <w:tcW w:w="4393" w:type="dxa"/>
            <w:vAlign w:val="center"/>
            <w:hideMark/>
          </w:tcPr>
          <w:p w:rsidR="007F4C13" w:rsidRPr="00146BA9" w:rsidRDefault="007F4C13" w:rsidP="0076426D">
            <w:pPr>
              <w:spacing w:after="240" w:line="270" w:lineRule="atLeast"/>
              <w:jc w:val="center"/>
              <w:cnfStyle w:val="000000100000" w:firstRow="0" w:lastRow="0" w:firstColumn="0" w:lastColumn="0" w:oddVBand="0" w:evenVBand="0" w:oddHBand="1" w:evenHBand="0" w:firstRowFirstColumn="0" w:firstRowLastColumn="0" w:lastRowFirstColumn="0" w:lastRowLastColumn="0"/>
            </w:pPr>
            <w:r w:rsidRPr="00146BA9">
              <w:rPr>
                <w:rFonts w:hint="eastAsia"/>
              </w:rPr>
              <w:t>通常利率比固定贷款利率低。而月供额往往也是不变的，利率的变化体现为摊销期的增减。</w:t>
            </w:r>
          </w:p>
        </w:tc>
      </w:tr>
      <w:tr w:rsidR="007F4C13" w:rsidRPr="00146BA9" w:rsidTr="0076426D">
        <w:tc>
          <w:tcPr>
            <w:cnfStyle w:val="001000000000" w:firstRow="0" w:lastRow="0" w:firstColumn="1" w:lastColumn="0" w:oddVBand="0" w:evenVBand="0" w:oddHBand="0" w:evenHBand="0" w:firstRowFirstColumn="0" w:firstRowLastColumn="0" w:lastRowFirstColumn="0" w:lastRowLastColumn="0"/>
            <w:tcW w:w="1696" w:type="dxa"/>
            <w:vAlign w:val="center"/>
            <w:hideMark/>
          </w:tcPr>
          <w:p w:rsidR="007F4C13" w:rsidRPr="00146BA9" w:rsidRDefault="007F4C13" w:rsidP="0076426D">
            <w:pPr>
              <w:spacing w:after="240" w:line="270" w:lineRule="atLeast"/>
              <w:jc w:val="center"/>
              <w:rPr>
                <w:b w:val="0"/>
                <w:bCs w:val="0"/>
              </w:rPr>
            </w:pPr>
            <w:r w:rsidRPr="00146BA9">
              <w:rPr>
                <w:rFonts w:hint="eastAsia"/>
                <w:b w:val="0"/>
                <w:bCs w:val="0"/>
              </w:rPr>
              <w:t>风险</w:t>
            </w:r>
          </w:p>
        </w:tc>
        <w:tc>
          <w:tcPr>
            <w:tcW w:w="3261" w:type="dxa"/>
            <w:vAlign w:val="center"/>
            <w:hideMark/>
          </w:tcPr>
          <w:p w:rsidR="007F4C13" w:rsidRPr="00146BA9" w:rsidRDefault="007F4C13" w:rsidP="0076426D">
            <w:pPr>
              <w:spacing w:after="240" w:line="270" w:lineRule="atLeast"/>
              <w:jc w:val="center"/>
              <w:cnfStyle w:val="000000000000" w:firstRow="0" w:lastRow="0" w:firstColumn="0" w:lastColumn="0" w:oddVBand="0" w:evenVBand="0" w:oddHBand="0" w:evenHBand="0" w:firstRowFirstColumn="0" w:firstRowLastColumn="0" w:lastRowFirstColumn="0" w:lastRowLastColumn="0"/>
            </w:pPr>
            <w:r w:rsidRPr="00146BA9">
              <w:rPr>
                <w:rFonts w:hint="eastAsia"/>
              </w:rPr>
              <w:t>通常付较高的利息因为没有利率变动风险</w:t>
            </w:r>
          </w:p>
        </w:tc>
        <w:tc>
          <w:tcPr>
            <w:tcW w:w="4393" w:type="dxa"/>
            <w:vAlign w:val="center"/>
            <w:hideMark/>
          </w:tcPr>
          <w:p w:rsidR="007F4C13" w:rsidRPr="00146BA9" w:rsidRDefault="007F4C13" w:rsidP="0076426D">
            <w:pPr>
              <w:spacing w:after="240" w:line="270" w:lineRule="atLeast"/>
              <w:jc w:val="center"/>
              <w:cnfStyle w:val="000000000000" w:firstRow="0" w:lastRow="0" w:firstColumn="0" w:lastColumn="0" w:oddVBand="0" w:evenVBand="0" w:oddHBand="0" w:evenHBand="0" w:firstRowFirstColumn="0" w:firstRowLastColumn="0" w:lastRowFirstColumn="0" w:lastRowLastColumn="0"/>
            </w:pPr>
            <w:r w:rsidRPr="00146BA9">
              <w:rPr>
                <w:rFonts w:hint="eastAsia"/>
              </w:rPr>
              <w:t>担心利率上涨，会使月供增加。</w:t>
            </w:r>
          </w:p>
        </w:tc>
      </w:tr>
      <w:tr w:rsidR="007F4C13" w:rsidRPr="00146BA9" w:rsidTr="0076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rsidR="007F4C13" w:rsidRPr="00146BA9" w:rsidRDefault="007F4C13" w:rsidP="0076426D">
            <w:pPr>
              <w:spacing w:after="240" w:line="270" w:lineRule="atLeast"/>
              <w:jc w:val="center"/>
              <w:rPr>
                <w:b w:val="0"/>
                <w:bCs w:val="0"/>
              </w:rPr>
            </w:pPr>
            <w:r w:rsidRPr="00146BA9">
              <w:rPr>
                <w:rFonts w:hint="eastAsia"/>
                <w:b w:val="0"/>
                <w:bCs w:val="0"/>
              </w:rPr>
              <w:t>对风险的容忍度</w:t>
            </w:r>
          </w:p>
        </w:tc>
        <w:tc>
          <w:tcPr>
            <w:tcW w:w="3261" w:type="dxa"/>
            <w:vAlign w:val="center"/>
            <w:hideMark/>
          </w:tcPr>
          <w:p w:rsidR="007F4C13" w:rsidRPr="00146BA9" w:rsidRDefault="007F4C13" w:rsidP="0076426D">
            <w:pPr>
              <w:spacing w:after="240" w:line="270" w:lineRule="atLeast"/>
              <w:jc w:val="center"/>
              <w:cnfStyle w:val="000000100000" w:firstRow="0" w:lastRow="0" w:firstColumn="0" w:lastColumn="0" w:oddVBand="0" w:evenVBand="0" w:oddHBand="1" w:evenHBand="0" w:firstRowFirstColumn="0" w:firstRowLastColumn="0" w:lastRowFirstColumn="0" w:lastRowLastColumn="0"/>
            </w:pPr>
            <w:r w:rsidRPr="00146BA9">
              <w:rPr>
                <w:rFonts w:hint="eastAsia"/>
              </w:rPr>
              <w:t>低</w:t>
            </w:r>
          </w:p>
        </w:tc>
        <w:tc>
          <w:tcPr>
            <w:tcW w:w="4393" w:type="dxa"/>
            <w:vAlign w:val="center"/>
            <w:hideMark/>
          </w:tcPr>
          <w:p w:rsidR="007F4C13" w:rsidRPr="00146BA9" w:rsidRDefault="007F4C13" w:rsidP="0076426D">
            <w:pPr>
              <w:spacing w:after="240" w:line="270" w:lineRule="atLeast"/>
              <w:jc w:val="center"/>
              <w:cnfStyle w:val="000000100000" w:firstRow="0" w:lastRow="0" w:firstColumn="0" w:lastColumn="0" w:oddVBand="0" w:evenVBand="0" w:oddHBand="1" w:evenHBand="0" w:firstRowFirstColumn="0" w:firstRowLastColumn="0" w:lastRowFirstColumn="0" w:lastRowLastColumn="0"/>
            </w:pPr>
            <w:r w:rsidRPr="00146BA9">
              <w:rPr>
                <w:rFonts w:hint="eastAsia"/>
              </w:rPr>
              <w:t>高</w:t>
            </w:r>
          </w:p>
        </w:tc>
      </w:tr>
      <w:tr w:rsidR="007F4C13" w:rsidRPr="00146BA9" w:rsidTr="0076426D">
        <w:tc>
          <w:tcPr>
            <w:cnfStyle w:val="001000000000" w:firstRow="0" w:lastRow="0" w:firstColumn="1" w:lastColumn="0" w:oddVBand="0" w:evenVBand="0" w:oddHBand="0" w:evenHBand="0" w:firstRowFirstColumn="0" w:firstRowLastColumn="0" w:lastRowFirstColumn="0" w:lastRowLastColumn="0"/>
            <w:tcW w:w="1696" w:type="dxa"/>
            <w:vAlign w:val="center"/>
            <w:hideMark/>
          </w:tcPr>
          <w:p w:rsidR="007F4C13" w:rsidRPr="00146BA9" w:rsidRDefault="007F4C13" w:rsidP="0076426D">
            <w:pPr>
              <w:spacing w:after="240" w:line="270" w:lineRule="atLeast"/>
              <w:jc w:val="center"/>
              <w:rPr>
                <w:b w:val="0"/>
                <w:bCs w:val="0"/>
              </w:rPr>
            </w:pPr>
            <w:r w:rsidRPr="00146BA9">
              <w:rPr>
                <w:rFonts w:hint="eastAsia"/>
                <w:b w:val="0"/>
                <w:bCs w:val="0"/>
              </w:rPr>
              <w:t>受什么影响</w:t>
            </w:r>
          </w:p>
        </w:tc>
        <w:tc>
          <w:tcPr>
            <w:tcW w:w="3261" w:type="dxa"/>
            <w:vAlign w:val="center"/>
            <w:hideMark/>
          </w:tcPr>
          <w:p w:rsidR="007F4C13" w:rsidRPr="00146BA9" w:rsidRDefault="007F4C13" w:rsidP="0076426D">
            <w:pPr>
              <w:spacing w:after="240" w:line="270" w:lineRule="atLeast"/>
              <w:jc w:val="center"/>
              <w:cnfStyle w:val="000000000000" w:firstRow="0" w:lastRow="0" w:firstColumn="0" w:lastColumn="0" w:oddVBand="0" w:evenVBand="0" w:oddHBand="0" w:evenHBand="0" w:firstRowFirstColumn="0" w:firstRowLastColumn="0" w:lastRowFirstColumn="0" w:lastRowLastColumn="0"/>
            </w:pPr>
            <w:r w:rsidRPr="00146BA9">
              <w:rPr>
                <w:rFonts w:hint="eastAsia"/>
              </w:rPr>
              <w:t>加拿大政府同期债券收益率</w:t>
            </w:r>
          </w:p>
        </w:tc>
        <w:tc>
          <w:tcPr>
            <w:tcW w:w="4393" w:type="dxa"/>
            <w:vAlign w:val="center"/>
            <w:hideMark/>
          </w:tcPr>
          <w:p w:rsidR="007F4C13" w:rsidRPr="00146BA9" w:rsidRDefault="007F4C13" w:rsidP="0076426D">
            <w:pPr>
              <w:spacing w:after="240" w:line="270" w:lineRule="atLeast"/>
              <w:jc w:val="center"/>
              <w:cnfStyle w:val="000000000000" w:firstRow="0" w:lastRow="0" w:firstColumn="0" w:lastColumn="0" w:oddVBand="0" w:evenVBand="0" w:oddHBand="0" w:evenHBand="0" w:firstRowFirstColumn="0" w:firstRowLastColumn="0" w:lastRowFirstColumn="0" w:lastRowLastColumn="0"/>
            </w:pPr>
            <w:r w:rsidRPr="00146BA9">
              <w:rPr>
                <w:rFonts w:hint="eastAsia"/>
              </w:rPr>
              <w:t>加拿大央行隔夜拆借利率</w:t>
            </w:r>
          </w:p>
        </w:tc>
      </w:tr>
      <w:tr w:rsidR="007F4C13" w:rsidRPr="00146BA9" w:rsidTr="0076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rsidR="007F4C13" w:rsidRPr="00146BA9" w:rsidRDefault="007F4C13" w:rsidP="0076426D">
            <w:pPr>
              <w:spacing w:after="240" w:line="270" w:lineRule="atLeast"/>
              <w:jc w:val="center"/>
              <w:rPr>
                <w:b w:val="0"/>
                <w:bCs w:val="0"/>
              </w:rPr>
            </w:pPr>
            <w:r w:rsidRPr="00146BA9">
              <w:rPr>
                <w:rFonts w:hint="eastAsia"/>
                <w:b w:val="0"/>
                <w:bCs w:val="0"/>
              </w:rPr>
              <w:t>提前解约的罚金</w:t>
            </w:r>
          </w:p>
        </w:tc>
        <w:tc>
          <w:tcPr>
            <w:tcW w:w="3261" w:type="dxa"/>
            <w:vAlign w:val="center"/>
            <w:hideMark/>
          </w:tcPr>
          <w:p w:rsidR="007F4C13" w:rsidRPr="00146BA9" w:rsidRDefault="007F4C13" w:rsidP="0076426D">
            <w:pPr>
              <w:spacing w:after="240" w:line="270" w:lineRule="atLeast"/>
              <w:jc w:val="center"/>
              <w:cnfStyle w:val="000000100000" w:firstRow="0" w:lastRow="0" w:firstColumn="0" w:lastColumn="0" w:oddVBand="0" w:evenVBand="0" w:oddHBand="1" w:evenHBand="0" w:firstRowFirstColumn="0" w:firstRowLastColumn="0" w:lastRowFirstColumn="0" w:lastRowLastColumn="0"/>
            </w:pPr>
            <w:r w:rsidRPr="00146BA9">
              <w:rPr>
                <w:rFonts w:hint="eastAsia"/>
              </w:rPr>
              <w:t>三个月的利息与贷款剩余期限的息差（</w:t>
            </w:r>
            <w:r w:rsidRPr="00146BA9">
              <w:rPr>
                <w:rFonts w:hint="eastAsia"/>
              </w:rPr>
              <w:t>IRD</w:t>
            </w:r>
            <w:r w:rsidRPr="00146BA9">
              <w:rPr>
                <w:rFonts w:hint="eastAsia"/>
              </w:rPr>
              <w:t>）中较高者</w:t>
            </w:r>
          </w:p>
        </w:tc>
        <w:tc>
          <w:tcPr>
            <w:tcW w:w="4393" w:type="dxa"/>
            <w:vAlign w:val="center"/>
            <w:hideMark/>
          </w:tcPr>
          <w:p w:rsidR="007F4C13" w:rsidRPr="00146BA9" w:rsidRDefault="007F4C13" w:rsidP="0076426D">
            <w:pPr>
              <w:spacing w:after="240" w:line="270" w:lineRule="atLeast"/>
              <w:jc w:val="center"/>
              <w:cnfStyle w:val="000000100000" w:firstRow="0" w:lastRow="0" w:firstColumn="0" w:lastColumn="0" w:oddVBand="0" w:evenVBand="0" w:oddHBand="1" w:evenHBand="0" w:firstRowFirstColumn="0" w:firstRowLastColumn="0" w:lastRowFirstColumn="0" w:lastRowLastColumn="0"/>
            </w:pPr>
            <w:r w:rsidRPr="00146BA9">
              <w:rPr>
                <w:rFonts w:hint="eastAsia"/>
              </w:rPr>
              <w:t>三个月利息</w:t>
            </w:r>
          </w:p>
        </w:tc>
      </w:tr>
    </w:tbl>
    <w:p w:rsidR="007F4C13" w:rsidRDefault="007F4C13" w:rsidP="007F4C13"/>
    <w:p w:rsidR="007F4C13" w:rsidRDefault="007F4C13" w:rsidP="007F4C13">
      <w:r>
        <w:rPr>
          <w:rFonts w:hint="eastAsia"/>
        </w:rPr>
        <w:t>了解您能贷款到多少金额：明道银行房贷计算机</w:t>
      </w:r>
      <w:r>
        <w:rPr>
          <w:rFonts w:hint="eastAsia"/>
        </w:rPr>
        <w:t xml:space="preserve"> </w:t>
      </w:r>
      <w:r>
        <w:t xml:space="preserve"> </w:t>
      </w:r>
      <w:r>
        <w:rPr>
          <w:rFonts w:hint="eastAsia"/>
        </w:rPr>
        <w:t>（连接</w:t>
      </w:r>
      <w:r>
        <w:rPr>
          <w:rFonts w:hint="eastAsia"/>
        </w:rPr>
        <w:t xml:space="preserve"> </w:t>
      </w:r>
      <w:hyperlink r:id="rId36" w:history="1">
        <w:r w:rsidRPr="00BE4958">
          <w:rPr>
            <w:rStyle w:val="ab"/>
          </w:rPr>
          <w:t>https://zh-tools.td.com/mortgage-affordability-calculator/</w:t>
        </w:r>
      </w:hyperlink>
      <w:r>
        <w:t xml:space="preserve"> </w:t>
      </w:r>
      <w:r>
        <w:rPr>
          <w:rFonts w:hint="eastAsia"/>
        </w:rPr>
        <w:t>）</w:t>
      </w:r>
    </w:p>
    <w:p w:rsidR="007F4C13" w:rsidRDefault="007F4C13" w:rsidP="007F4C13"/>
    <w:p w:rsidR="007F4C13" w:rsidRDefault="007F4C13" w:rsidP="007F4C13">
      <w:r>
        <w:rPr>
          <w:noProof/>
        </w:rPr>
        <mc:AlternateContent>
          <mc:Choice Requires="wps">
            <w:drawing>
              <wp:anchor distT="0" distB="0" distL="114300" distR="114300" simplePos="0" relativeHeight="251660288" behindDoc="0" locked="0" layoutInCell="1" allowOverlap="1" wp14:anchorId="0A7057C3" wp14:editId="12E397A7">
                <wp:simplePos x="0" y="0"/>
                <wp:positionH relativeFrom="column">
                  <wp:posOffset>-67733</wp:posOffset>
                </wp:positionH>
                <wp:positionV relativeFrom="paragraph">
                  <wp:posOffset>34502</wp:posOffset>
                </wp:positionV>
                <wp:extent cx="5837766"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58377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354959" id="直接连接符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35pt,2.7pt" to="454.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" strokecolor="black [3200]" strokeweight=".5pt">
                <v:stroke joinstyle="miter"/>
              </v:line>
            </w:pict>
          </mc:Fallback>
        </mc:AlternateContent>
      </w:r>
    </w:p>
    <w:p w:rsidR="007F4C13" w:rsidRPr="00031B19" w:rsidRDefault="007F4C13" w:rsidP="007F4C13">
      <w:pPr>
        <w:jc w:val="center"/>
        <w:rPr>
          <w:b/>
          <w:sz w:val="28"/>
        </w:rPr>
      </w:pPr>
      <w:r>
        <w:rPr>
          <w:rFonts w:hint="eastAsia"/>
          <w:b/>
          <w:sz w:val="28"/>
        </w:rPr>
        <w:t>房屋继承</w:t>
      </w:r>
    </w:p>
    <w:p w:rsidR="007F4C13" w:rsidRDefault="007F4C13" w:rsidP="007F4C13">
      <w:pPr>
        <w:jc w:val="center"/>
      </w:pPr>
      <w:r>
        <w:rPr>
          <w:noProof/>
        </w:rPr>
        <w:lastRenderedPageBreak/>
        <w:drawing>
          <wp:inline distT="0" distB="0" distL="0" distR="0" wp14:anchorId="403DA3E8" wp14:editId="17C5C4A4">
            <wp:extent cx="4648200" cy="2414022"/>
            <wp:effectExtent l="0" t="0" r="0" b="5715"/>
            <wp:docPr id="7" name="图片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4081" cy="2417076"/>
                    </a:xfrm>
                    <a:prstGeom prst="rect">
                      <a:avLst/>
                    </a:prstGeom>
                    <a:noFill/>
                    <a:ln>
                      <a:noFill/>
                    </a:ln>
                  </pic:spPr>
                </pic:pic>
              </a:graphicData>
            </a:graphic>
          </wp:inline>
        </w:drawing>
      </w:r>
    </w:p>
    <w:p w:rsidR="007F4C13" w:rsidRDefault="007F4C13" w:rsidP="007F4C13">
      <w:r>
        <w:rPr>
          <w:rFonts w:hint="eastAsia"/>
        </w:rPr>
        <w:t>近几年加拿大房地产市场一路飙升，这让热衷于房地产的华人们兴奋不已，纷纷挤入房地产市场，买买买的热潮</w:t>
      </w:r>
      <w:proofErr w:type="gramStart"/>
      <w:r>
        <w:rPr>
          <w:rFonts w:hint="eastAsia"/>
        </w:rPr>
        <w:t>一</w:t>
      </w:r>
      <w:proofErr w:type="gramEnd"/>
      <w:r>
        <w:rPr>
          <w:rFonts w:hint="eastAsia"/>
        </w:rPr>
        <w:t>浪高过一浪。</w:t>
      </w:r>
    </w:p>
    <w:p w:rsidR="007F4C13" w:rsidRDefault="007F4C13" w:rsidP="007F4C13">
      <w:r>
        <w:rPr>
          <w:rFonts w:hint="eastAsia"/>
        </w:rPr>
        <w:t>从</w:t>
      </w:r>
      <w:r>
        <w:rPr>
          <w:rFonts w:hint="eastAsia"/>
        </w:rPr>
        <w:t>B</w:t>
      </w:r>
      <w:r>
        <w:t>20</w:t>
      </w:r>
      <w:r>
        <w:rPr>
          <w:rFonts w:hint="eastAsia"/>
        </w:rPr>
        <w:t>贷款新政出台之后，房产市场回归冷静，更多人也饿开始反思自己手中持有的房产该何去何从，为孩子操碎了心的家长们更想知道如何才能将已增值的房产过渡到孩子手中。</w:t>
      </w:r>
    </w:p>
    <w:p w:rsidR="007F4C13" w:rsidRDefault="007F4C13" w:rsidP="007F4C13"/>
    <w:p w:rsidR="007F4C13" w:rsidRPr="00657120" w:rsidRDefault="007F4C13" w:rsidP="007F4C13">
      <w:pPr>
        <w:jc w:val="center"/>
        <w:rPr>
          <w:b/>
        </w:rPr>
      </w:pPr>
      <w:r w:rsidRPr="00657120">
        <w:rPr>
          <w:rFonts w:hint="eastAsia"/>
          <w:b/>
        </w:rPr>
        <w:t>案例分析</w:t>
      </w:r>
    </w:p>
    <w:p w:rsidR="007F4C13" w:rsidRPr="001011A7" w:rsidRDefault="007F4C13" w:rsidP="007F4C13">
      <w:pPr>
        <w:rPr>
          <w:i/>
        </w:rPr>
      </w:pPr>
      <w:r w:rsidRPr="001011A7">
        <w:rPr>
          <w:rFonts w:hint="eastAsia"/>
          <w:i/>
        </w:rPr>
        <w:t>客户张女士背景：我和我丈夫想让儿子拥有出租房屋的所有权，基于意识到我们将支付</w:t>
      </w:r>
      <w:r w:rsidRPr="001011A7">
        <w:rPr>
          <w:rFonts w:hint="eastAsia"/>
          <w:i/>
        </w:rPr>
        <w:t>10</w:t>
      </w:r>
      <w:r w:rsidRPr="001011A7">
        <w:rPr>
          <w:rFonts w:hint="eastAsia"/>
          <w:i/>
        </w:rPr>
        <w:t>％的资本利得，准备给儿子</w:t>
      </w:r>
      <w:r w:rsidRPr="001011A7">
        <w:rPr>
          <w:rFonts w:hint="eastAsia"/>
          <w:i/>
        </w:rPr>
        <w:t>10</w:t>
      </w:r>
      <w:r w:rsidRPr="001011A7">
        <w:rPr>
          <w:rFonts w:hint="eastAsia"/>
          <w:i/>
        </w:rPr>
        <w:t>％的产权，其余计划将放入信托。</w:t>
      </w:r>
    </w:p>
    <w:p w:rsidR="007F4C13" w:rsidRPr="001011A7" w:rsidRDefault="007F4C13" w:rsidP="007F4C13">
      <w:pPr>
        <w:rPr>
          <w:i/>
        </w:rPr>
      </w:pPr>
      <w:r w:rsidRPr="001011A7">
        <w:rPr>
          <w:rFonts w:hint="eastAsia"/>
          <w:i/>
        </w:rPr>
        <w:t>张女士的问题：在我们的死亡时，这</w:t>
      </w:r>
      <w:r w:rsidRPr="001011A7">
        <w:rPr>
          <w:rFonts w:hint="eastAsia"/>
          <w:i/>
        </w:rPr>
        <w:t>10</w:t>
      </w:r>
      <w:r w:rsidRPr="001011A7">
        <w:rPr>
          <w:rFonts w:hint="eastAsia"/>
          <w:i/>
        </w:rPr>
        <w:t>％的产权是否足以让我们的出租房在没有征税和遗嘱认证费的情况下转入儿子名下？</w:t>
      </w:r>
    </w:p>
    <w:p w:rsidR="007F4C13" w:rsidRDefault="007F4C13" w:rsidP="007F4C13"/>
    <w:p w:rsidR="007F4C13" w:rsidRDefault="007F4C13" w:rsidP="007F4C13">
      <w:r>
        <w:rPr>
          <w:rFonts w:hint="eastAsia"/>
        </w:rPr>
        <w:t>相信这是当下持有多套房的家长们普遍想知道的问题，今天就让我们来探讨这个重要话题。</w:t>
      </w:r>
    </w:p>
    <w:p w:rsidR="007F4C13" w:rsidRDefault="007F4C13" w:rsidP="007F4C13"/>
    <w:p w:rsidR="007F4C13" w:rsidRPr="00AC75A5" w:rsidRDefault="007F4C13" w:rsidP="007F4C13">
      <w:pPr>
        <w:jc w:val="center"/>
        <w:rPr>
          <w:b/>
        </w:rPr>
      </w:pPr>
      <w:r w:rsidRPr="00AC75A5">
        <w:rPr>
          <w:rFonts w:hint="eastAsia"/>
          <w:b/>
        </w:rPr>
        <w:t>资本利得税</w:t>
      </w:r>
      <w:bookmarkStart w:id="4" w:name="_Hlk513228543"/>
      <w:r>
        <w:rPr>
          <w:rFonts w:hint="eastAsia"/>
          <w:b/>
        </w:rPr>
        <w:t>(</w:t>
      </w:r>
      <w:r w:rsidRPr="00AC75A5">
        <w:rPr>
          <w:rFonts w:hint="eastAsia"/>
          <w:b/>
        </w:rPr>
        <w:t>capital</w:t>
      </w:r>
      <w:r w:rsidRPr="00AC75A5">
        <w:rPr>
          <w:b/>
        </w:rPr>
        <w:t xml:space="preserve"> </w:t>
      </w:r>
      <w:r w:rsidRPr="00AC75A5">
        <w:rPr>
          <w:rFonts w:hint="eastAsia"/>
          <w:b/>
        </w:rPr>
        <w:t>gain</w:t>
      </w:r>
      <w:r>
        <w:rPr>
          <w:rFonts w:hint="eastAsia"/>
          <w:b/>
        </w:rPr>
        <w:t>)</w:t>
      </w:r>
      <w:bookmarkEnd w:id="4"/>
      <w:r w:rsidRPr="00AC75A5">
        <w:rPr>
          <w:rFonts w:hint="eastAsia"/>
          <w:b/>
        </w:rPr>
        <w:t>和</w:t>
      </w:r>
      <w:bookmarkStart w:id="5" w:name="_Hlk513282704"/>
      <w:r w:rsidRPr="00AC75A5">
        <w:rPr>
          <w:rFonts w:hint="eastAsia"/>
          <w:b/>
        </w:rPr>
        <w:t>遗产印证</w:t>
      </w:r>
      <w:r>
        <w:rPr>
          <w:rFonts w:hint="eastAsia"/>
          <w:b/>
        </w:rPr>
        <w:t>费</w:t>
      </w:r>
      <w:bookmarkEnd w:id="5"/>
      <w:r>
        <w:rPr>
          <w:rFonts w:hint="eastAsia"/>
          <w:b/>
        </w:rPr>
        <w:t>(</w:t>
      </w:r>
      <w:r w:rsidRPr="00AC75A5">
        <w:rPr>
          <w:b/>
        </w:rPr>
        <w:t>probate</w:t>
      </w:r>
      <w:r>
        <w:rPr>
          <w:rFonts w:hint="eastAsia"/>
          <w:b/>
        </w:rPr>
        <w:t>)</w:t>
      </w:r>
    </w:p>
    <w:p w:rsidR="007F4C13" w:rsidRDefault="007F4C13" w:rsidP="007F4C13">
      <w:r w:rsidRPr="00AC75A5">
        <w:rPr>
          <w:rFonts w:hint="eastAsia"/>
          <w:b/>
        </w:rPr>
        <w:t>对于出租物业</w:t>
      </w:r>
      <w:r>
        <w:rPr>
          <w:rFonts w:hint="eastAsia"/>
        </w:rPr>
        <w:t>：在夫妻双方中的一方去世时，物业可以转给配偶，不需要缴纳任何资本利得税</w:t>
      </w:r>
      <w:r w:rsidRPr="00AC75A5">
        <w:t>(capital gain)</w:t>
      </w:r>
      <w:r>
        <w:rPr>
          <w:rFonts w:hint="eastAsia"/>
        </w:rPr>
        <w:t>。如果是共同财产，一方去世也不会有产生</w:t>
      </w:r>
      <w:r w:rsidRPr="00ED43A9">
        <w:rPr>
          <w:rFonts w:hint="eastAsia"/>
        </w:rPr>
        <w:t>遗产印证费</w:t>
      </w:r>
      <w:r w:rsidRPr="00AC75A5">
        <w:t>(probate)</w:t>
      </w:r>
      <w:r>
        <w:rPr>
          <w:rFonts w:hint="eastAsia"/>
        </w:rPr>
        <w:t>。</w:t>
      </w:r>
    </w:p>
    <w:p w:rsidR="007F4C13" w:rsidRDefault="007F4C13" w:rsidP="007F4C13">
      <w:pPr>
        <w:jc w:val="center"/>
        <w:rPr>
          <w:rFonts w:ascii="Arial" w:hAnsi="Arial" w:cs="Arial"/>
          <w:color w:val="212121"/>
          <w:shd w:val="clear" w:color="auto" w:fill="FFFFFF"/>
        </w:rPr>
      </w:pPr>
      <w:r>
        <w:rPr>
          <w:rFonts w:ascii="Arial" w:hAnsi="Arial" w:cs="Arial"/>
          <w:color w:val="212121"/>
          <w:shd w:val="clear" w:color="auto" w:fill="FFFFFF"/>
        </w:rPr>
        <w:t>在</w:t>
      </w:r>
      <w:r>
        <w:rPr>
          <w:rFonts w:ascii="Arial" w:hAnsi="Arial" w:cs="Arial" w:hint="eastAsia"/>
          <w:color w:val="212121"/>
          <w:shd w:val="clear" w:color="auto" w:fill="FFFFFF"/>
        </w:rPr>
        <w:t>夫妻双方</w:t>
      </w:r>
      <w:r>
        <w:rPr>
          <w:rFonts w:ascii="Arial" w:hAnsi="Arial" w:cs="Arial"/>
          <w:color w:val="212121"/>
          <w:shd w:val="clear" w:color="auto" w:fill="FFFFFF"/>
        </w:rPr>
        <w:t>第</w:t>
      </w:r>
      <w:r>
        <w:rPr>
          <w:rFonts w:ascii="Arial" w:hAnsi="Arial" w:cs="Arial" w:hint="eastAsia"/>
          <w:color w:val="212121"/>
          <w:shd w:val="clear" w:color="auto" w:fill="FFFFFF"/>
        </w:rPr>
        <w:t>二人发生</w:t>
      </w:r>
      <w:r>
        <w:rPr>
          <w:rFonts w:ascii="Arial" w:hAnsi="Arial" w:cs="Arial"/>
          <w:color w:val="212121"/>
          <w:shd w:val="clear" w:color="auto" w:fill="FFFFFF"/>
        </w:rPr>
        <w:t>死亡时，将</w:t>
      </w:r>
      <w:r>
        <w:rPr>
          <w:rFonts w:ascii="Arial" w:hAnsi="Arial" w:cs="Arial" w:hint="eastAsia"/>
          <w:color w:val="212121"/>
          <w:shd w:val="clear" w:color="auto" w:fill="FFFFFF"/>
        </w:rPr>
        <w:t>需要</w:t>
      </w:r>
      <w:r>
        <w:rPr>
          <w:rFonts w:ascii="Arial" w:hAnsi="Arial" w:cs="Arial"/>
          <w:color w:val="212121"/>
          <w:shd w:val="clear" w:color="auto" w:fill="FFFFFF"/>
        </w:rPr>
        <w:t>支付资本利得税。</w:t>
      </w:r>
    </w:p>
    <w:p w:rsidR="007F4C13" w:rsidRDefault="007F4C13" w:rsidP="007F4C13">
      <w:pPr>
        <w:rPr>
          <w:rFonts w:ascii="Arial" w:hAnsi="Arial" w:cs="Arial"/>
          <w:color w:val="212121"/>
          <w:shd w:val="clear" w:color="auto" w:fill="FFFFFF"/>
        </w:rPr>
      </w:pPr>
      <w:r>
        <w:rPr>
          <w:rFonts w:ascii="Arial" w:hAnsi="Arial" w:cs="Arial"/>
          <w:color w:val="212121"/>
          <w:shd w:val="clear" w:color="auto" w:fill="FFFFFF"/>
        </w:rPr>
        <w:t>在第</w:t>
      </w:r>
      <w:r>
        <w:rPr>
          <w:rFonts w:ascii="Arial" w:hAnsi="Arial" w:cs="Arial" w:hint="eastAsia"/>
          <w:color w:val="212121"/>
          <w:shd w:val="clear" w:color="auto" w:fill="FFFFFF"/>
        </w:rPr>
        <w:t>二人发生</w:t>
      </w:r>
      <w:r>
        <w:rPr>
          <w:rFonts w:ascii="Arial" w:hAnsi="Arial" w:cs="Arial"/>
          <w:color w:val="212121"/>
          <w:shd w:val="clear" w:color="auto" w:fill="FFFFFF"/>
        </w:rPr>
        <w:t>死亡时</w:t>
      </w:r>
      <w:r>
        <w:rPr>
          <w:rFonts w:ascii="Arial" w:hAnsi="Arial" w:cs="Arial" w:hint="eastAsia"/>
          <w:color w:val="212121"/>
          <w:shd w:val="clear" w:color="auto" w:fill="FFFFFF"/>
        </w:rPr>
        <w:t>，房产将会按当时的</w:t>
      </w:r>
      <w:r>
        <w:rPr>
          <w:rFonts w:ascii="Arial" w:hAnsi="Arial" w:cs="Arial"/>
          <w:color w:val="212121"/>
          <w:shd w:val="clear" w:color="auto" w:fill="FFFFFF"/>
        </w:rPr>
        <w:t>市场价值</w:t>
      </w:r>
      <w:r>
        <w:rPr>
          <w:rFonts w:ascii="Arial" w:hAnsi="Arial" w:cs="Arial" w:hint="eastAsia"/>
          <w:color w:val="212121"/>
          <w:shd w:val="clear" w:color="auto" w:fill="FFFFFF"/>
        </w:rPr>
        <w:t>计算，</w:t>
      </w:r>
      <w:r>
        <w:rPr>
          <w:rFonts w:ascii="Arial" w:hAnsi="Arial" w:cs="Arial"/>
          <w:color w:val="212121"/>
          <w:shd w:val="clear" w:color="auto" w:fill="FFFFFF"/>
        </w:rPr>
        <w:t>减去你</w:t>
      </w:r>
      <w:r>
        <w:rPr>
          <w:rFonts w:ascii="Arial" w:hAnsi="Arial" w:cs="Arial" w:hint="eastAsia"/>
          <w:color w:val="212121"/>
          <w:shd w:val="clear" w:color="auto" w:fill="FFFFFF"/>
        </w:rPr>
        <w:t>购入时的</w:t>
      </w:r>
      <w:r>
        <w:rPr>
          <w:rFonts w:ascii="Arial" w:hAnsi="Arial" w:cs="Arial"/>
          <w:color w:val="212121"/>
          <w:shd w:val="clear" w:color="auto" w:fill="FFFFFF"/>
        </w:rPr>
        <w:t>成本</w:t>
      </w:r>
      <w:r>
        <w:rPr>
          <w:rFonts w:ascii="Arial" w:hAnsi="Arial" w:cs="Arial" w:hint="eastAsia"/>
          <w:color w:val="212121"/>
          <w:shd w:val="clear" w:color="auto" w:fill="FFFFFF"/>
        </w:rPr>
        <w:t>，得到</w:t>
      </w:r>
      <w:r>
        <w:rPr>
          <w:rFonts w:ascii="Arial" w:hAnsi="Arial" w:cs="Arial"/>
          <w:color w:val="212121"/>
          <w:shd w:val="clear" w:color="auto" w:fill="FFFFFF"/>
        </w:rPr>
        <w:t>资本收益</w:t>
      </w:r>
      <w:r>
        <w:rPr>
          <w:rFonts w:ascii="Arial" w:hAnsi="Arial" w:cs="Arial" w:hint="eastAsia"/>
          <w:color w:val="212121"/>
          <w:shd w:val="clear" w:color="auto" w:fill="FFFFFF"/>
        </w:rPr>
        <w:t>的数额，其中的</w:t>
      </w:r>
      <w:r>
        <w:rPr>
          <w:rFonts w:ascii="Arial" w:hAnsi="Arial" w:cs="Arial"/>
          <w:color w:val="212121"/>
          <w:shd w:val="clear" w:color="auto" w:fill="FFFFFF"/>
        </w:rPr>
        <w:t>50</w:t>
      </w:r>
      <w:r>
        <w:rPr>
          <w:rFonts w:ascii="Arial" w:hAnsi="Arial" w:cs="Arial"/>
          <w:color w:val="212121"/>
          <w:shd w:val="clear" w:color="auto" w:fill="FFFFFF"/>
        </w:rPr>
        <w:t>％</w:t>
      </w:r>
      <w:r>
        <w:rPr>
          <w:rFonts w:ascii="Arial" w:hAnsi="Arial" w:cs="Arial" w:hint="eastAsia"/>
          <w:color w:val="212121"/>
          <w:shd w:val="clear" w:color="auto" w:fill="FFFFFF"/>
        </w:rPr>
        <w:t>需缴纳</w:t>
      </w:r>
      <w:r>
        <w:rPr>
          <w:rFonts w:ascii="Arial" w:hAnsi="Arial" w:cs="Arial"/>
          <w:color w:val="212121"/>
          <w:shd w:val="clear" w:color="auto" w:fill="FFFFFF"/>
        </w:rPr>
        <w:t>资本利得税</w:t>
      </w:r>
      <w:r>
        <w:rPr>
          <w:rFonts w:ascii="Arial" w:hAnsi="Arial" w:cs="Arial" w:hint="eastAsia"/>
          <w:color w:val="212121"/>
          <w:shd w:val="clear" w:color="auto" w:fill="FFFFFF"/>
        </w:rPr>
        <w:t>，这笔应征税款将会出现在</w:t>
      </w:r>
      <w:r>
        <w:rPr>
          <w:rFonts w:ascii="Arial" w:hAnsi="Arial" w:cs="Arial"/>
          <w:color w:val="212121"/>
          <w:shd w:val="clear" w:color="auto" w:fill="FFFFFF"/>
        </w:rPr>
        <w:t>您的最终纳税申报表</w:t>
      </w:r>
      <w:r>
        <w:rPr>
          <w:rFonts w:ascii="Arial" w:hAnsi="Arial" w:cs="Arial" w:hint="eastAsia"/>
          <w:color w:val="212121"/>
          <w:shd w:val="clear" w:color="auto" w:fill="FFFFFF"/>
        </w:rPr>
        <w:t>(</w:t>
      </w:r>
      <w:r>
        <w:rPr>
          <w:rFonts w:ascii="Arial" w:hAnsi="Arial" w:cs="Arial"/>
          <w:color w:val="212121"/>
          <w:shd w:val="clear" w:color="auto" w:fill="FFFFFF"/>
        </w:rPr>
        <w:t>final tax)</w:t>
      </w:r>
      <w:r>
        <w:rPr>
          <w:rFonts w:ascii="Arial" w:hAnsi="Arial" w:cs="Arial"/>
          <w:color w:val="212121"/>
          <w:shd w:val="clear" w:color="auto" w:fill="FFFFFF"/>
        </w:rPr>
        <w:t>。</w:t>
      </w:r>
      <w:r>
        <w:rPr>
          <w:rFonts w:ascii="Arial" w:hAnsi="Arial" w:cs="Arial" w:hint="eastAsia"/>
          <w:color w:val="212121"/>
          <w:shd w:val="clear" w:color="auto" w:fill="FFFFFF"/>
        </w:rPr>
        <w:t>由于受到</w:t>
      </w:r>
      <w:r>
        <w:rPr>
          <w:rFonts w:ascii="Arial" w:hAnsi="Arial" w:cs="Arial"/>
          <w:color w:val="212121"/>
          <w:shd w:val="clear" w:color="auto" w:fill="FFFFFF"/>
        </w:rPr>
        <w:t>您居住的省份和其他收入</w:t>
      </w:r>
      <w:r>
        <w:rPr>
          <w:rFonts w:ascii="Arial" w:hAnsi="Arial" w:cs="Arial" w:hint="eastAsia"/>
          <w:color w:val="212121"/>
          <w:shd w:val="clear" w:color="auto" w:fill="FFFFFF"/>
        </w:rPr>
        <w:t>总额影响</w:t>
      </w:r>
      <w:r>
        <w:rPr>
          <w:rFonts w:ascii="Arial" w:hAnsi="Arial" w:cs="Arial"/>
          <w:color w:val="212121"/>
          <w:shd w:val="clear" w:color="auto" w:fill="FFFFFF"/>
        </w:rPr>
        <w:t>，资本收益的应纳税额可高达</w:t>
      </w:r>
      <w:r>
        <w:rPr>
          <w:rFonts w:ascii="Arial" w:hAnsi="Arial" w:cs="Arial"/>
          <w:color w:val="212121"/>
          <w:shd w:val="clear" w:color="auto" w:fill="FFFFFF"/>
        </w:rPr>
        <w:t>27</w:t>
      </w:r>
      <w:r>
        <w:rPr>
          <w:rFonts w:ascii="Arial" w:hAnsi="Arial" w:cs="Arial"/>
          <w:color w:val="212121"/>
          <w:shd w:val="clear" w:color="auto" w:fill="FFFFFF"/>
        </w:rPr>
        <w:t>％。</w:t>
      </w:r>
    </w:p>
    <w:p w:rsidR="007F4C13" w:rsidRDefault="007F4C13" w:rsidP="007F4C13">
      <w:pPr>
        <w:rPr>
          <w:rFonts w:ascii="Arial" w:hAnsi="Arial" w:cs="Arial"/>
          <w:color w:val="212121"/>
          <w:shd w:val="clear" w:color="auto" w:fill="FFFFFF"/>
        </w:rPr>
      </w:pPr>
      <w:r>
        <w:rPr>
          <w:rFonts w:ascii="Arial" w:hAnsi="Arial" w:cs="Arial" w:hint="eastAsia"/>
          <w:color w:val="212121"/>
          <w:shd w:val="clear" w:color="auto" w:fill="FFFFFF"/>
        </w:rPr>
        <w:lastRenderedPageBreak/>
        <w:t>也就是说</w:t>
      </w:r>
      <w:r>
        <w:rPr>
          <w:rFonts w:ascii="Arial" w:hAnsi="Arial" w:cs="Arial" w:hint="eastAsia"/>
          <w:color w:val="212121"/>
          <w:shd w:val="clear" w:color="auto" w:fill="FFFFFF"/>
        </w:rPr>
        <w:t>1</w:t>
      </w:r>
      <w:r>
        <w:rPr>
          <w:rFonts w:ascii="Arial" w:hAnsi="Arial" w:cs="Arial"/>
          <w:color w:val="212121"/>
          <w:shd w:val="clear" w:color="auto" w:fill="FFFFFF"/>
        </w:rPr>
        <w:t>00</w:t>
      </w:r>
      <w:r>
        <w:rPr>
          <w:rFonts w:ascii="Arial" w:hAnsi="Arial" w:cs="Arial" w:hint="eastAsia"/>
          <w:color w:val="212121"/>
          <w:shd w:val="clear" w:color="auto" w:fill="FFFFFF"/>
        </w:rPr>
        <w:t>万买入的房子，过世时市值</w:t>
      </w:r>
      <w:r>
        <w:rPr>
          <w:rFonts w:ascii="Arial" w:hAnsi="Arial" w:cs="Arial" w:hint="eastAsia"/>
          <w:color w:val="212121"/>
          <w:shd w:val="clear" w:color="auto" w:fill="FFFFFF"/>
        </w:rPr>
        <w:t>2</w:t>
      </w:r>
      <w:r>
        <w:rPr>
          <w:rFonts w:ascii="Arial" w:hAnsi="Arial" w:cs="Arial"/>
          <w:color w:val="212121"/>
          <w:shd w:val="clear" w:color="auto" w:fill="FFFFFF"/>
        </w:rPr>
        <w:t>00</w:t>
      </w:r>
      <w:r>
        <w:rPr>
          <w:rFonts w:ascii="Arial" w:hAnsi="Arial" w:cs="Arial" w:hint="eastAsia"/>
          <w:color w:val="212121"/>
          <w:shd w:val="clear" w:color="auto" w:fill="FFFFFF"/>
        </w:rPr>
        <w:t>万，总增值额的</w:t>
      </w:r>
      <w:r>
        <w:rPr>
          <w:rFonts w:ascii="Arial" w:hAnsi="Arial" w:cs="Arial" w:hint="eastAsia"/>
          <w:color w:val="212121"/>
          <w:shd w:val="clear" w:color="auto" w:fill="FFFFFF"/>
        </w:rPr>
        <w:t>1</w:t>
      </w:r>
      <w:r>
        <w:rPr>
          <w:rFonts w:ascii="Arial" w:hAnsi="Arial" w:cs="Arial"/>
          <w:color w:val="212121"/>
          <w:shd w:val="clear" w:color="auto" w:fill="FFFFFF"/>
        </w:rPr>
        <w:t>00</w:t>
      </w:r>
      <w:r>
        <w:rPr>
          <w:rFonts w:ascii="Arial" w:hAnsi="Arial" w:cs="Arial" w:hint="eastAsia"/>
          <w:color w:val="212121"/>
          <w:shd w:val="clear" w:color="auto" w:fill="FFFFFF"/>
        </w:rPr>
        <w:t>万中</w:t>
      </w:r>
      <w:r>
        <w:rPr>
          <w:rFonts w:ascii="Arial" w:hAnsi="Arial" w:cs="Arial" w:hint="eastAsia"/>
          <w:color w:val="212121"/>
          <w:shd w:val="clear" w:color="auto" w:fill="FFFFFF"/>
        </w:rPr>
        <w:t>5</w:t>
      </w:r>
      <w:r>
        <w:rPr>
          <w:rFonts w:ascii="Arial" w:hAnsi="Arial" w:cs="Arial"/>
          <w:color w:val="212121"/>
          <w:shd w:val="clear" w:color="auto" w:fill="FFFFFF"/>
        </w:rPr>
        <w:t>0</w:t>
      </w:r>
      <w:r>
        <w:rPr>
          <w:rFonts w:ascii="Arial" w:hAnsi="Arial" w:cs="Arial" w:hint="eastAsia"/>
          <w:color w:val="212121"/>
          <w:shd w:val="clear" w:color="auto" w:fill="FFFFFF"/>
        </w:rPr>
        <w:t>%</w:t>
      </w:r>
      <w:r>
        <w:rPr>
          <w:rFonts w:ascii="Arial" w:hAnsi="Arial" w:cs="Arial" w:hint="eastAsia"/>
          <w:color w:val="212121"/>
          <w:shd w:val="clear" w:color="auto" w:fill="FFFFFF"/>
        </w:rPr>
        <w:t>需进行交税，按安</w:t>
      </w:r>
      <w:proofErr w:type="gramStart"/>
      <w:r>
        <w:rPr>
          <w:rFonts w:ascii="Arial" w:hAnsi="Arial" w:cs="Arial" w:hint="eastAsia"/>
          <w:color w:val="212121"/>
          <w:shd w:val="clear" w:color="auto" w:fill="FFFFFF"/>
        </w:rPr>
        <w:t>省最高个人税</w:t>
      </w:r>
      <w:proofErr w:type="gramEnd"/>
      <w:r>
        <w:rPr>
          <w:rFonts w:ascii="Arial" w:hAnsi="Arial" w:cs="Arial" w:hint="eastAsia"/>
          <w:color w:val="212121"/>
          <w:shd w:val="clear" w:color="auto" w:fill="FFFFFF"/>
        </w:rPr>
        <w:t>阶来算，要交超过</w:t>
      </w:r>
      <w:r>
        <w:rPr>
          <w:rFonts w:ascii="Arial" w:hAnsi="Arial" w:cs="Arial" w:hint="eastAsia"/>
          <w:color w:val="212121"/>
          <w:shd w:val="clear" w:color="auto" w:fill="FFFFFF"/>
        </w:rPr>
        <w:t>2</w:t>
      </w:r>
      <w:r>
        <w:rPr>
          <w:rFonts w:ascii="Arial" w:hAnsi="Arial" w:cs="Arial"/>
          <w:color w:val="212121"/>
          <w:shd w:val="clear" w:color="auto" w:fill="FFFFFF"/>
        </w:rPr>
        <w:t>5</w:t>
      </w:r>
      <w:r>
        <w:rPr>
          <w:rFonts w:ascii="Arial" w:hAnsi="Arial" w:cs="Arial" w:hint="eastAsia"/>
          <w:color w:val="212121"/>
          <w:shd w:val="clear" w:color="auto" w:fill="FFFFFF"/>
        </w:rPr>
        <w:t>万的增值税，如果无法支付，那将面临</w:t>
      </w:r>
      <w:proofErr w:type="gramStart"/>
      <w:r>
        <w:rPr>
          <w:rFonts w:ascii="Arial" w:hAnsi="Arial" w:cs="Arial" w:hint="eastAsia"/>
          <w:color w:val="212121"/>
          <w:shd w:val="clear" w:color="auto" w:fill="FFFFFF"/>
        </w:rPr>
        <w:t>遗产房</w:t>
      </w:r>
      <w:proofErr w:type="gramEnd"/>
      <w:r>
        <w:rPr>
          <w:rFonts w:ascii="Arial" w:hAnsi="Arial" w:cs="Arial" w:hint="eastAsia"/>
          <w:color w:val="212121"/>
          <w:shd w:val="clear" w:color="auto" w:fill="FFFFFF"/>
        </w:rPr>
        <w:t>拍卖等繁琐流程。因此，拥有多处房产的人们！请一定要注意！！！</w:t>
      </w:r>
    </w:p>
    <w:p w:rsidR="007F4C13" w:rsidRDefault="007F4C13" w:rsidP="007F4C13">
      <w:pPr>
        <w:rPr>
          <w:rFonts w:ascii="Arial" w:hAnsi="Arial" w:cs="Arial"/>
          <w:color w:val="212121"/>
          <w:shd w:val="clear" w:color="auto" w:fill="FFFFFF"/>
        </w:rPr>
      </w:pPr>
    </w:p>
    <w:p w:rsidR="007F4C13" w:rsidRPr="0072074D" w:rsidRDefault="007F4C13" w:rsidP="007F4C13">
      <w:pPr>
        <w:rPr>
          <w:rFonts w:ascii="Arial" w:hAnsi="Arial" w:cs="Arial"/>
          <w:b/>
          <w:color w:val="212121"/>
          <w:shd w:val="clear" w:color="auto" w:fill="FFFFFF"/>
        </w:rPr>
      </w:pPr>
      <w:r w:rsidRPr="0072074D">
        <w:rPr>
          <w:rFonts w:ascii="Arial" w:hAnsi="Arial" w:cs="Arial" w:hint="eastAsia"/>
          <w:b/>
          <w:color w:val="212121"/>
          <w:shd w:val="clear" w:color="auto" w:fill="FFFFFF"/>
        </w:rPr>
        <w:t>误区：</w:t>
      </w:r>
      <w:r w:rsidRPr="0072074D">
        <w:rPr>
          <w:rFonts w:ascii="Arial" w:hAnsi="Arial" w:cs="Arial"/>
          <w:b/>
          <w:color w:val="212121"/>
          <w:shd w:val="clear" w:color="auto" w:fill="FFFFFF"/>
        </w:rPr>
        <w:t>以较低的估值</w:t>
      </w:r>
      <w:r w:rsidRPr="0072074D">
        <w:rPr>
          <w:rFonts w:ascii="Arial" w:hAnsi="Arial" w:cs="Arial" w:hint="eastAsia"/>
          <w:b/>
          <w:color w:val="212121"/>
          <w:shd w:val="clear" w:color="auto" w:fill="FFFFFF"/>
        </w:rPr>
        <w:t>将房产</w:t>
      </w:r>
      <w:r w:rsidRPr="0072074D">
        <w:rPr>
          <w:rFonts w:ascii="Arial" w:hAnsi="Arial" w:cs="Arial"/>
          <w:b/>
          <w:color w:val="212121"/>
          <w:shd w:val="clear" w:color="auto" w:fill="FFFFFF"/>
        </w:rPr>
        <w:t>转嫁给您</w:t>
      </w:r>
      <w:r w:rsidRPr="0072074D">
        <w:rPr>
          <w:rFonts w:ascii="Arial" w:hAnsi="Arial" w:cs="Arial" w:hint="eastAsia"/>
          <w:b/>
          <w:color w:val="212121"/>
          <w:shd w:val="clear" w:color="auto" w:fill="FFFFFF"/>
        </w:rPr>
        <w:t>的孩子可以避税</w:t>
      </w:r>
    </w:p>
    <w:p w:rsidR="007F4C13" w:rsidRDefault="007F4C13" w:rsidP="007F4C13">
      <w:pPr>
        <w:rPr>
          <w:rFonts w:ascii="Arial" w:hAnsi="Arial" w:cs="Arial"/>
          <w:color w:val="212121"/>
          <w:shd w:val="clear" w:color="auto" w:fill="FFFFFF"/>
        </w:rPr>
      </w:pPr>
      <w:r>
        <w:rPr>
          <w:rFonts w:ascii="Arial" w:hAnsi="Arial" w:cs="Arial"/>
          <w:color w:val="212121"/>
          <w:shd w:val="clear" w:color="auto" w:fill="FFFFFF"/>
        </w:rPr>
        <w:t>如果您的财产以较低的估值转嫁给您的</w:t>
      </w:r>
      <w:r>
        <w:rPr>
          <w:rFonts w:ascii="Arial" w:hAnsi="Arial" w:cs="Arial" w:hint="eastAsia"/>
          <w:color w:val="212121"/>
          <w:shd w:val="clear" w:color="auto" w:fill="FFFFFF"/>
        </w:rPr>
        <w:t>孩子</w:t>
      </w:r>
      <w:r>
        <w:rPr>
          <w:rFonts w:ascii="Arial" w:hAnsi="Arial" w:cs="Arial"/>
          <w:color w:val="212121"/>
          <w:shd w:val="clear" w:color="auto" w:fill="FFFFFF"/>
        </w:rPr>
        <w:t>，您无法避免资本收益。</w:t>
      </w:r>
    </w:p>
    <w:p w:rsidR="007F4C13" w:rsidRDefault="007F4C13" w:rsidP="007F4C13">
      <w:pPr>
        <w:rPr>
          <w:rFonts w:ascii="Arial" w:hAnsi="Arial" w:cs="Arial"/>
          <w:color w:val="212121"/>
          <w:shd w:val="clear" w:color="auto" w:fill="FFFFFF"/>
        </w:rPr>
      </w:pPr>
      <w:r>
        <w:rPr>
          <w:rFonts w:ascii="Arial" w:hAnsi="Arial" w:cs="Arial" w:hint="eastAsia"/>
          <w:color w:val="212121"/>
          <w:shd w:val="clear" w:color="auto" w:fill="FFFFFF"/>
        </w:rPr>
        <w:t>在夫妻二人都过世时，</w:t>
      </w:r>
      <w:r>
        <w:rPr>
          <w:rFonts w:ascii="Arial" w:hAnsi="Arial" w:cs="Arial"/>
          <w:color w:val="212121"/>
          <w:shd w:val="clear" w:color="auto" w:fill="FFFFFF"/>
        </w:rPr>
        <w:t>您</w:t>
      </w:r>
      <w:r>
        <w:rPr>
          <w:rFonts w:ascii="Arial" w:hAnsi="Arial" w:cs="Arial" w:hint="eastAsia"/>
          <w:color w:val="212121"/>
          <w:shd w:val="clear" w:color="auto" w:fill="FFFFFF"/>
        </w:rPr>
        <w:t>的财产</w:t>
      </w:r>
      <w:r>
        <w:rPr>
          <w:rFonts w:ascii="Arial" w:hAnsi="Arial" w:cs="Arial"/>
          <w:color w:val="212121"/>
          <w:shd w:val="clear" w:color="auto" w:fill="FFFFFF"/>
        </w:rPr>
        <w:t>被视为</w:t>
      </w:r>
      <w:r>
        <w:rPr>
          <w:rFonts w:ascii="Arial" w:hAnsi="Arial" w:cs="Arial"/>
          <w:color w:val="212121"/>
          <w:shd w:val="clear" w:color="auto" w:fill="FFFFFF"/>
        </w:rPr>
        <w:t>“</w:t>
      </w:r>
      <w:r>
        <w:rPr>
          <w:rFonts w:ascii="Arial" w:hAnsi="Arial" w:cs="Arial"/>
          <w:color w:val="212121"/>
          <w:shd w:val="clear" w:color="auto" w:fill="FFFFFF"/>
        </w:rPr>
        <w:t>出售</w:t>
      </w:r>
      <w:r>
        <w:rPr>
          <w:rFonts w:ascii="Arial" w:hAnsi="Arial" w:cs="Arial"/>
          <w:color w:val="212121"/>
          <w:shd w:val="clear" w:color="auto" w:fill="FFFFFF"/>
        </w:rPr>
        <w:t>”</w:t>
      </w:r>
      <w:r>
        <w:rPr>
          <w:rFonts w:ascii="Arial" w:hAnsi="Arial" w:cs="Arial" w:hint="eastAsia"/>
          <w:color w:val="212121"/>
          <w:shd w:val="clear" w:color="auto" w:fill="FFFFFF"/>
        </w:rPr>
        <w:t>，并以</w:t>
      </w:r>
      <w:r>
        <w:rPr>
          <w:rFonts w:ascii="Arial" w:hAnsi="Arial" w:cs="Arial"/>
          <w:color w:val="212121"/>
          <w:shd w:val="clear" w:color="auto" w:fill="FFFFFF"/>
        </w:rPr>
        <w:t>市场价值</w:t>
      </w:r>
      <w:r>
        <w:rPr>
          <w:rFonts w:ascii="Arial" w:hAnsi="Arial" w:cs="Arial" w:hint="eastAsia"/>
          <w:color w:val="212121"/>
          <w:shd w:val="clear" w:color="auto" w:fill="FFFFFF"/>
        </w:rPr>
        <w:t>计算</w:t>
      </w:r>
      <w:r>
        <w:rPr>
          <w:rFonts w:ascii="Arial" w:hAnsi="Arial" w:cs="Arial"/>
          <w:color w:val="212121"/>
          <w:shd w:val="clear" w:color="auto" w:fill="FFFFFF"/>
        </w:rPr>
        <w:t>。现在或未来赠送财产也</w:t>
      </w:r>
      <w:r>
        <w:rPr>
          <w:rFonts w:ascii="Arial" w:hAnsi="Arial" w:cs="Arial" w:hint="eastAsia"/>
          <w:color w:val="212121"/>
          <w:shd w:val="clear" w:color="auto" w:fill="FFFFFF"/>
        </w:rPr>
        <w:t>同样按</w:t>
      </w:r>
      <w:r>
        <w:rPr>
          <w:rFonts w:ascii="Arial" w:hAnsi="Arial" w:cs="Arial"/>
          <w:color w:val="212121"/>
          <w:shd w:val="clear" w:color="auto" w:fill="FFFFFF"/>
        </w:rPr>
        <w:t>市场价值视为销售。</w:t>
      </w:r>
    </w:p>
    <w:p w:rsidR="007F4C13" w:rsidRPr="00D411CF" w:rsidRDefault="007F4C13" w:rsidP="007F4C13">
      <w:pPr>
        <w:rPr>
          <w:rFonts w:ascii="Arial" w:hAnsi="Arial" w:cs="Arial"/>
          <w:color w:val="212121"/>
          <w:shd w:val="clear" w:color="auto" w:fill="FFFFFF"/>
        </w:rPr>
      </w:pPr>
      <w:r>
        <w:rPr>
          <w:rFonts w:ascii="Arial" w:hAnsi="Arial" w:cs="Arial"/>
          <w:color w:val="212121"/>
          <w:shd w:val="clear" w:color="auto" w:fill="FFFFFF"/>
        </w:rPr>
        <w:t>如果您多年来</w:t>
      </w:r>
      <w:r>
        <w:rPr>
          <w:rFonts w:ascii="Arial" w:hAnsi="Arial" w:cs="Arial" w:hint="eastAsia"/>
          <w:color w:val="212121"/>
          <w:shd w:val="clear" w:color="auto" w:fill="FFFFFF"/>
        </w:rPr>
        <w:t>申报</w:t>
      </w:r>
      <w:r>
        <w:rPr>
          <w:rFonts w:ascii="Arial" w:hAnsi="Arial" w:cs="Arial"/>
          <w:color w:val="212121"/>
          <w:shd w:val="clear" w:color="auto" w:fill="FFFFFF"/>
        </w:rPr>
        <w:t>出租物业折旧，所有这些折旧都在</w:t>
      </w:r>
      <w:r>
        <w:rPr>
          <w:rFonts w:ascii="Arial" w:hAnsi="Arial" w:cs="Arial" w:hint="eastAsia"/>
          <w:color w:val="212121"/>
          <w:shd w:val="clear" w:color="auto" w:fill="FFFFFF"/>
        </w:rPr>
        <w:t>出售当年</w:t>
      </w:r>
      <w:r>
        <w:rPr>
          <w:rFonts w:ascii="Arial" w:hAnsi="Arial" w:cs="Arial"/>
          <w:color w:val="212121"/>
          <w:shd w:val="clear" w:color="auto" w:fill="FFFFFF"/>
        </w:rPr>
        <w:t>“</w:t>
      </w:r>
      <w:r>
        <w:rPr>
          <w:rFonts w:ascii="Arial" w:hAnsi="Arial" w:cs="Arial"/>
          <w:color w:val="212121"/>
          <w:shd w:val="clear" w:color="auto" w:fill="FFFFFF"/>
        </w:rPr>
        <w:t>重新</w:t>
      </w:r>
      <w:r>
        <w:rPr>
          <w:rFonts w:ascii="Arial" w:hAnsi="Arial" w:cs="Arial" w:hint="eastAsia"/>
          <w:color w:val="212121"/>
          <w:shd w:val="clear" w:color="auto" w:fill="FFFFFF"/>
        </w:rPr>
        <w:t>征收</w:t>
      </w:r>
      <w:r>
        <w:rPr>
          <w:rFonts w:ascii="Arial" w:hAnsi="Arial" w:cs="Arial"/>
          <w:color w:val="212121"/>
          <w:shd w:val="clear" w:color="auto" w:fill="FFFFFF"/>
        </w:rPr>
        <w:t>” (</w:t>
      </w:r>
      <w:r>
        <w:rPr>
          <w:rFonts w:ascii="Arial" w:hAnsi="Arial" w:cs="Arial"/>
          <w:color w:val="212121"/>
          <w:shd w:val="clear" w:color="auto" w:fill="FFFFFF"/>
        </w:rPr>
        <w:t>在这种情况下是死亡年份</w:t>
      </w:r>
      <w:r>
        <w:rPr>
          <w:rFonts w:ascii="Arial" w:hAnsi="Arial" w:cs="Arial" w:hint="eastAsia"/>
          <w:color w:val="212121"/>
          <w:shd w:val="clear" w:color="auto" w:fill="FFFFFF"/>
        </w:rPr>
        <w:t>)</w:t>
      </w:r>
      <w:r>
        <w:rPr>
          <w:rFonts w:ascii="Arial" w:hAnsi="Arial" w:cs="Arial"/>
          <w:color w:val="212121"/>
          <w:shd w:val="clear" w:color="auto" w:fill="FFFFFF"/>
        </w:rPr>
        <w:t>。按您的正常税率征税，税率可高达</w:t>
      </w:r>
      <w:r>
        <w:rPr>
          <w:rFonts w:ascii="Arial" w:hAnsi="Arial" w:cs="Arial"/>
          <w:color w:val="212121"/>
          <w:shd w:val="clear" w:color="auto" w:fill="FFFFFF"/>
        </w:rPr>
        <w:t>54</w:t>
      </w:r>
      <w:r>
        <w:rPr>
          <w:rFonts w:ascii="Arial" w:hAnsi="Arial" w:cs="Arial"/>
          <w:color w:val="212121"/>
          <w:shd w:val="clear" w:color="auto" w:fill="FFFFFF"/>
        </w:rPr>
        <w:t>％</w:t>
      </w:r>
      <w:r>
        <w:rPr>
          <w:rFonts w:ascii="Microsoft YaHei" w:eastAsia="Microsoft YaHei" w:hAnsi="Microsoft YaHei" w:cs="Microsoft YaHei" w:hint="eastAsia"/>
          <w:color w:val="212121"/>
          <w:shd w:val="clear" w:color="auto" w:fill="FFFFFF"/>
        </w:rPr>
        <w:t>。</w:t>
      </w:r>
    </w:p>
    <w:p w:rsidR="007F4C13" w:rsidRDefault="007F4C13" w:rsidP="007F4C13">
      <w:pPr>
        <w:jc w:val="center"/>
        <w:rPr>
          <w:b/>
        </w:rPr>
      </w:pPr>
      <w:r w:rsidRPr="00D411CF">
        <w:rPr>
          <w:rFonts w:hint="eastAsia"/>
          <w:b/>
        </w:rPr>
        <w:t>所以遗产传承规划刻不容缓，不然可能会有很大的税收冲击。</w:t>
      </w:r>
    </w:p>
    <w:p w:rsidR="007F4C13" w:rsidRPr="0072074D" w:rsidRDefault="007F4C13" w:rsidP="007F4C13">
      <w:pPr>
        <w:jc w:val="center"/>
        <w:rPr>
          <w:b/>
        </w:rPr>
      </w:pPr>
    </w:p>
    <w:p w:rsidR="007F4C13" w:rsidRPr="0072074D" w:rsidRDefault="007F4C13" w:rsidP="007F4C13">
      <w:pPr>
        <w:rPr>
          <w:b/>
        </w:rPr>
      </w:pPr>
      <w:r w:rsidRPr="0072074D">
        <w:rPr>
          <w:rFonts w:hint="eastAsia"/>
          <w:b/>
        </w:rPr>
        <w:t>误区：加拿大没有遗产税，费用不高</w:t>
      </w:r>
    </w:p>
    <w:p w:rsidR="007F4C13" w:rsidRDefault="007F4C13" w:rsidP="007F4C13">
      <w:r>
        <w:rPr>
          <w:rFonts w:hint="eastAsia"/>
        </w:rPr>
        <w:t>每个省都有不同的遗嘱认证费用来验证遗嘱，并允许遗嘱执行人分配资产。</w:t>
      </w:r>
      <w:r w:rsidRPr="00465CD8">
        <w:rPr>
          <w:rFonts w:hint="eastAsia"/>
          <w:b/>
          <w:color w:val="FF0000"/>
        </w:rPr>
        <w:t>安大略省的遗嘱认证费在全国</w:t>
      </w:r>
      <w:r w:rsidRPr="00D411CF">
        <w:rPr>
          <w:rFonts w:hint="eastAsia"/>
          <w:b/>
          <w:color w:val="FF0000"/>
        </w:rPr>
        <w:t>最高</w:t>
      </w:r>
      <w:r w:rsidRPr="00D411CF">
        <w:rPr>
          <w:rFonts w:hint="eastAsia"/>
          <w:color w:val="FF0000"/>
        </w:rPr>
        <w:t>，为</w:t>
      </w:r>
      <w:r w:rsidRPr="00D411CF">
        <w:rPr>
          <w:rFonts w:hint="eastAsia"/>
          <w:color w:val="FF0000"/>
        </w:rPr>
        <w:t>$5</w:t>
      </w:r>
      <w:r w:rsidRPr="00D411CF">
        <w:rPr>
          <w:rFonts w:hint="eastAsia"/>
          <w:color w:val="FF0000"/>
        </w:rPr>
        <w:t>万以内财产征收</w:t>
      </w:r>
      <w:r w:rsidRPr="00D411CF">
        <w:rPr>
          <w:color w:val="FF0000"/>
        </w:rPr>
        <w:t>0</w:t>
      </w:r>
      <w:r w:rsidRPr="00D411CF">
        <w:rPr>
          <w:rFonts w:hint="eastAsia"/>
          <w:color w:val="FF0000"/>
        </w:rPr>
        <w:t>.5%</w:t>
      </w:r>
      <w:r w:rsidRPr="00D411CF">
        <w:rPr>
          <w:rFonts w:hint="eastAsia"/>
          <w:color w:val="FF0000"/>
        </w:rPr>
        <w:t>，超过部分增收财产额的</w:t>
      </w:r>
      <w:r w:rsidRPr="00D411CF">
        <w:rPr>
          <w:rFonts w:hint="eastAsia"/>
          <w:color w:val="FF0000"/>
        </w:rPr>
        <w:t xml:space="preserve"> 1.</w:t>
      </w:r>
      <w:r w:rsidRPr="00D411CF">
        <w:rPr>
          <w:color w:val="FF0000"/>
        </w:rPr>
        <w:t>5</w:t>
      </w:r>
      <w:r w:rsidRPr="00D411CF">
        <w:rPr>
          <w:rFonts w:hint="eastAsia"/>
          <w:color w:val="FF0000"/>
        </w:rPr>
        <w:t>%</w:t>
      </w:r>
      <w:r w:rsidRPr="00D411CF">
        <w:rPr>
          <w:rFonts w:hint="eastAsia"/>
          <w:color w:val="FF0000"/>
        </w:rPr>
        <w:t>。</w:t>
      </w:r>
      <w:r>
        <w:rPr>
          <w:rFonts w:hint="eastAsia"/>
        </w:rPr>
        <w:t>在其他一些省份，遗嘱认证可以忽略不计。因此，安大略省的一个</w:t>
      </w:r>
      <w:r>
        <w:rPr>
          <w:rFonts w:hint="eastAsia"/>
        </w:rPr>
        <w:t>$100</w:t>
      </w:r>
      <w:r>
        <w:rPr>
          <w:rFonts w:hint="eastAsia"/>
        </w:rPr>
        <w:t>万的出租房产（除了其他房地产资产外）可能会涉及</w:t>
      </w:r>
      <w:r>
        <w:rPr>
          <w:rFonts w:hint="eastAsia"/>
        </w:rPr>
        <w:t>$15,000</w:t>
      </w:r>
      <w:r>
        <w:rPr>
          <w:rFonts w:hint="eastAsia"/>
        </w:rPr>
        <w:t>的遗嘱费用。</w:t>
      </w:r>
    </w:p>
    <w:p w:rsidR="007F4C13" w:rsidRDefault="007F4C13" w:rsidP="007F4C13"/>
    <w:p w:rsidR="007F4C13" w:rsidRDefault="007F4C13" w:rsidP="007F4C13">
      <w:r>
        <w:rPr>
          <w:rFonts w:hint="eastAsia"/>
        </w:rPr>
        <w:t>如果您现在把</w:t>
      </w:r>
      <w:r>
        <w:rPr>
          <w:rFonts w:hint="eastAsia"/>
        </w:rPr>
        <w:t>10</w:t>
      </w:r>
      <w:r>
        <w:rPr>
          <w:rFonts w:hint="eastAsia"/>
        </w:rPr>
        <w:t>％的出租物业所有权转给您的孩子，您将被视为以当前市场价格出售</w:t>
      </w:r>
      <w:r>
        <w:rPr>
          <w:rFonts w:hint="eastAsia"/>
        </w:rPr>
        <w:t>10%</w:t>
      </w:r>
      <w:r>
        <w:rPr>
          <w:rFonts w:hint="eastAsia"/>
        </w:rPr>
        <w:t>，资本增值税将相应支付。但这也意味着未来剩余</w:t>
      </w:r>
      <w:r>
        <w:t>90</w:t>
      </w:r>
      <w:r>
        <w:rPr>
          <w:rFonts w:hint="eastAsia"/>
        </w:rPr>
        <w:t>%</w:t>
      </w:r>
      <w:r>
        <w:rPr>
          <w:rFonts w:hint="eastAsia"/>
        </w:rPr>
        <w:t>产权的资本增值税仍然应该在夫妻过世时相应征税。</w:t>
      </w:r>
    </w:p>
    <w:p w:rsidR="007F4C13" w:rsidRDefault="007F4C13" w:rsidP="007F4C13"/>
    <w:p w:rsidR="007F4C13" w:rsidRPr="00031B19" w:rsidRDefault="007F4C13" w:rsidP="007F4C13">
      <w:pPr>
        <w:jc w:val="center"/>
        <w:rPr>
          <w:b/>
        </w:rPr>
      </w:pPr>
      <w:r w:rsidRPr="00031B19">
        <w:rPr>
          <w:rFonts w:hint="eastAsia"/>
          <w:b/>
        </w:rPr>
        <w:t>信托</w:t>
      </w:r>
      <w:r>
        <w:rPr>
          <w:rFonts w:hint="eastAsia"/>
          <w:b/>
        </w:rPr>
        <w:t>(</w:t>
      </w:r>
      <w:r>
        <w:rPr>
          <w:b/>
        </w:rPr>
        <w:t>Trust)</w:t>
      </w:r>
      <w:r w:rsidRPr="00031B19">
        <w:rPr>
          <w:rFonts w:hint="eastAsia"/>
          <w:b/>
        </w:rPr>
        <w:t>知多少</w:t>
      </w:r>
    </w:p>
    <w:p w:rsidR="007F4C13" w:rsidRDefault="007F4C13" w:rsidP="007F4C13">
      <w:proofErr w:type="gramStart"/>
      <w:r>
        <w:rPr>
          <w:rFonts w:hint="eastAsia"/>
        </w:rPr>
        <w:t>信托能</w:t>
      </w:r>
      <w:proofErr w:type="gramEnd"/>
      <w:r>
        <w:rPr>
          <w:rFonts w:hint="eastAsia"/>
        </w:rPr>
        <w:t>很好的建立受托人为受益人管理资产的法律关系。使用信托可以帮助</w:t>
      </w:r>
      <w:proofErr w:type="gramStart"/>
      <w:r>
        <w:rPr>
          <w:rFonts w:hint="eastAsia"/>
        </w:rPr>
        <w:t>您减少</w:t>
      </w:r>
      <w:proofErr w:type="gramEnd"/>
      <w:r>
        <w:rPr>
          <w:rFonts w:hint="eastAsia"/>
        </w:rPr>
        <w:t>资本利得税或遗嘱认证。但是有不同类型的信任和不同的好处。</w:t>
      </w:r>
    </w:p>
    <w:p w:rsidR="007F4C13" w:rsidRDefault="007F4C13" w:rsidP="007F4C13">
      <w:pPr>
        <w:rPr>
          <w:rFonts w:ascii="Arial" w:hAnsi="Arial" w:cs="Arial"/>
          <w:color w:val="212121"/>
          <w:shd w:val="clear" w:color="auto" w:fill="FFFFFF"/>
        </w:rPr>
      </w:pPr>
      <w:r>
        <w:br/>
      </w:r>
      <w:r>
        <w:rPr>
          <w:rFonts w:ascii="Arial" w:hAnsi="Arial" w:cs="Arial" w:hint="eastAsia"/>
          <w:color w:val="212121"/>
          <w:shd w:val="clear" w:color="auto" w:fill="FFFFFF"/>
        </w:rPr>
        <w:t>您</w:t>
      </w:r>
      <w:r>
        <w:rPr>
          <w:rFonts w:ascii="Arial" w:hAnsi="Arial" w:cs="Arial"/>
          <w:color w:val="212121"/>
          <w:shd w:val="clear" w:color="auto" w:fill="FFFFFF"/>
        </w:rPr>
        <w:t>可以与</w:t>
      </w:r>
      <w:r>
        <w:rPr>
          <w:rFonts w:ascii="Arial" w:hAnsi="Arial" w:cs="Arial" w:hint="eastAsia"/>
          <w:color w:val="212121"/>
          <w:shd w:val="clear" w:color="auto" w:fill="FFFFFF"/>
        </w:rPr>
        <w:t>您</w:t>
      </w:r>
      <w:r>
        <w:rPr>
          <w:rFonts w:ascii="Arial" w:hAnsi="Arial" w:cs="Arial"/>
          <w:color w:val="212121"/>
          <w:shd w:val="clear" w:color="auto" w:fill="FFFFFF"/>
        </w:rPr>
        <w:t>的</w:t>
      </w:r>
      <w:r>
        <w:rPr>
          <w:rFonts w:ascii="Arial" w:hAnsi="Arial" w:cs="Arial" w:hint="eastAsia"/>
          <w:color w:val="212121"/>
          <w:shd w:val="clear" w:color="auto" w:fill="FFFFFF"/>
        </w:rPr>
        <w:t>孩子</w:t>
      </w:r>
      <w:r>
        <w:rPr>
          <w:rFonts w:ascii="Arial" w:hAnsi="Arial" w:cs="Arial"/>
          <w:color w:val="212121"/>
          <w:shd w:val="clear" w:color="auto" w:fill="FFFFFF"/>
        </w:rPr>
        <w:t>建立</w:t>
      </w:r>
      <w:r>
        <w:rPr>
          <w:rFonts w:ascii="Arial" w:hAnsi="Arial" w:cs="Arial" w:hint="eastAsia"/>
          <w:color w:val="212121"/>
          <w:shd w:val="clear" w:color="auto" w:fill="FFFFFF"/>
        </w:rPr>
        <w:t>信托</w:t>
      </w:r>
      <w:r>
        <w:rPr>
          <w:rFonts w:ascii="Arial" w:hAnsi="Arial" w:cs="Arial"/>
          <w:color w:val="212121"/>
          <w:shd w:val="clear" w:color="auto" w:fill="FFFFFF"/>
        </w:rPr>
        <w:t>，</w:t>
      </w:r>
      <w:r>
        <w:rPr>
          <w:rFonts w:ascii="Arial" w:hAnsi="Arial" w:cs="Arial" w:hint="eastAsia"/>
          <w:color w:val="212121"/>
          <w:shd w:val="clear" w:color="auto" w:fill="FFFFFF"/>
        </w:rPr>
        <w:t>夫妻双方</w:t>
      </w:r>
      <w:r>
        <w:rPr>
          <w:rFonts w:ascii="Arial" w:hAnsi="Arial" w:cs="Arial"/>
          <w:color w:val="212121"/>
          <w:shd w:val="clear" w:color="auto" w:fill="FFFFFF"/>
        </w:rPr>
        <w:t>可以成为受托人。但是，如果您将</w:t>
      </w:r>
      <w:r>
        <w:rPr>
          <w:rFonts w:ascii="Arial" w:hAnsi="Arial" w:cs="Arial"/>
          <w:color w:val="212121"/>
          <w:shd w:val="clear" w:color="auto" w:fill="FFFFFF"/>
        </w:rPr>
        <w:t>90</w:t>
      </w:r>
      <w:r>
        <w:rPr>
          <w:rFonts w:ascii="Arial" w:hAnsi="Arial" w:cs="Arial"/>
          <w:color w:val="212121"/>
          <w:shd w:val="clear" w:color="auto" w:fill="FFFFFF"/>
        </w:rPr>
        <w:t>％的财产转入信托，您将</w:t>
      </w:r>
      <w:r>
        <w:rPr>
          <w:rFonts w:ascii="Arial" w:hAnsi="Arial" w:cs="Arial" w:hint="eastAsia"/>
          <w:color w:val="212121"/>
          <w:shd w:val="clear" w:color="auto" w:fill="FFFFFF"/>
        </w:rPr>
        <w:t>当年产生</w:t>
      </w:r>
      <w:r>
        <w:rPr>
          <w:rFonts w:ascii="Arial" w:hAnsi="Arial" w:cs="Arial"/>
          <w:color w:val="212121"/>
          <w:shd w:val="clear" w:color="auto" w:fill="FFFFFF"/>
        </w:rPr>
        <w:t>资本利得税</w:t>
      </w:r>
      <w:r>
        <w:rPr>
          <w:rFonts w:ascii="Arial" w:hAnsi="Arial" w:cs="Arial" w:hint="eastAsia"/>
          <w:color w:val="212121"/>
          <w:shd w:val="clear" w:color="auto" w:fill="FFFFFF"/>
        </w:rPr>
        <w:t>，</w:t>
      </w:r>
      <w:r>
        <w:rPr>
          <w:rFonts w:ascii="Arial" w:hAnsi="Arial" w:cs="Arial"/>
          <w:color w:val="212121"/>
          <w:shd w:val="clear" w:color="auto" w:fill="FFFFFF"/>
        </w:rPr>
        <w:t>也</w:t>
      </w:r>
      <w:r>
        <w:rPr>
          <w:rFonts w:ascii="Arial" w:hAnsi="Arial" w:cs="Arial" w:hint="eastAsia"/>
          <w:color w:val="212121"/>
          <w:shd w:val="clear" w:color="auto" w:fill="FFFFFF"/>
        </w:rPr>
        <w:t>有可能需要缴付</w:t>
      </w:r>
      <w:r>
        <w:rPr>
          <w:rFonts w:ascii="Arial" w:hAnsi="Arial" w:cs="Arial"/>
          <w:color w:val="212121"/>
          <w:shd w:val="clear" w:color="auto" w:fill="FFFFFF"/>
        </w:rPr>
        <w:t>土地转让税。</w:t>
      </w:r>
    </w:p>
    <w:p w:rsidR="007F4C13" w:rsidRDefault="007F4C13" w:rsidP="007F4C13">
      <w:pPr>
        <w:rPr>
          <w:rFonts w:ascii="Arial" w:hAnsi="Arial" w:cs="Arial"/>
          <w:color w:val="212121"/>
          <w:shd w:val="clear" w:color="auto" w:fill="FFFFFF"/>
        </w:rPr>
      </w:pPr>
      <w:r>
        <w:rPr>
          <w:rFonts w:ascii="Arial" w:hAnsi="Arial" w:cs="Arial"/>
          <w:color w:val="212121"/>
          <w:shd w:val="clear" w:color="auto" w:fill="FFFFFF"/>
        </w:rPr>
        <w:t>建立</w:t>
      </w:r>
      <w:r>
        <w:rPr>
          <w:rFonts w:ascii="Arial" w:hAnsi="Arial" w:cs="Arial" w:hint="eastAsia"/>
          <w:color w:val="212121"/>
          <w:shd w:val="clear" w:color="auto" w:fill="FFFFFF"/>
        </w:rPr>
        <w:t>信托的</w:t>
      </w:r>
      <w:r>
        <w:rPr>
          <w:rFonts w:ascii="Arial" w:hAnsi="Arial" w:cs="Arial"/>
          <w:color w:val="212121"/>
          <w:shd w:val="clear" w:color="auto" w:fill="FFFFFF"/>
        </w:rPr>
        <w:t>成本</w:t>
      </w:r>
      <w:r>
        <w:rPr>
          <w:rFonts w:ascii="Arial" w:hAnsi="Arial" w:cs="Arial" w:hint="eastAsia"/>
          <w:color w:val="212121"/>
          <w:shd w:val="clear" w:color="auto" w:fill="FFFFFF"/>
        </w:rPr>
        <w:t>基本至少需要</w:t>
      </w:r>
      <w:r>
        <w:rPr>
          <w:rFonts w:ascii="Arial" w:hAnsi="Arial" w:cs="Arial" w:hint="eastAsia"/>
          <w:color w:val="212121"/>
          <w:shd w:val="clear" w:color="auto" w:fill="FFFFFF"/>
        </w:rPr>
        <w:t>$</w:t>
      </w:r>
      <w:r>
        <w:rPr>
          <w:rFonts w:ascii="Arial" w:hAnsi="Arial" w:cs="Arial"/>
          <w:color w:val="212121"/>
          <w:shd w:val="clear" w:color="auto" w:fill="FFFFFF"/>
        </w:rPr>
        <w:t>5000</w:t>
      </w:r>
      <w:r>
        <w:rPr>
          <w:rFonts w:ascii="Arial" w:hAnsi="Arial" w:cs="Arial"/>
          <w:color w:val="212121"/>
          <w:shd w:val="clear" w:color="auto" w:fill="FFFFFF"/>
        </w:rPr>
        <w:t>。对于只持有出租物业的</w:t>
      </w:r>
      <w:r>
        <w:rPr>
          <w:rFonts w:ascii="Arial" w:hAnsi="Arial" w:cs="Arial" w:hint="eastAsia"/>
          <w:color w:val="212121"/>
          <w:shd w:val="clear" w:color="auto" w:fill="FFFFFF"/>
        </w:rPr>
        <w:t>信托</w:t>
      </w:r>
      <w:r>
        <w:rPr>
          <w:rFonts w:ascii="Arial" w:hAnsi="Arial" w:cs="Arial"/>
          <w:color w:val="212121"/>
          <w:shd w:val="clear" w:color="auto" w:fill="FFFFFF"/>
        </w:rPr>
        <w:t>，成本每年可能为</w:t>
      </w:r>
      <w:r>
        <w:rPr>
          <w:rFonts w:ascii="Arial" w:hAnsi="Arial" w:cs="Arial" w:hint="eastAsia"/>
          <w:color w:val="212121"/>
          <w:shd w:val="clear" w:color="auto" w:fill="FFFFFF"/>
        </w:rPr>
        <w:t>$</w:t>
      </w:r>
      <w:r>
        <w:rPr>
          <w:rFonts w:ascii="Arial" w:hAnsi="Arial" w:cs="Arial"/>
          <w:color w:val="212121"/>
          <w:shd w:val="clear" w:color="auto" w:fill="FFFFFF"/>
        </w:rPr>
        <w:t>1,000</w:t>
      </w:r>
      <w:r>
        <w:rPr>
          <w:rFonts w:ascii="Arial" w:hAnsi="Arial" w:cs="Arial"/>
          <w:color w:val="212121"/>
          <w:shd w:val="clear" w:color="auto" w:fill="FFFFFF"/>
        </w:rPr>
        <w:t>或更多。</w:t>
      </w:r>
    </w:p>
    <w:p w:rsidR="007F4C13" w:rsidRDefault="007F4C13" w:rsidP="007F4C13">
      <w:pPr>
        <w:rPr>
          <w:rFonts w:ascii="Arial" w:hAnsi="Arial" w:cs="Arial"/>
          <w:color w:val="212121"/>
          <w:shd w:val="clear" w:color="auto" w:fill="FFFFFF"/>
        </w:rPr>
      </w:pPr>
      <w:r>
        <w:rPr>
          <w:rFonts w:ascii="Arial" w:hAnsi="Arial" w:cs="Arial" w:hint="eastAsia"/>
          <w:color w:val="212121"/>
          <w:shd w:val="clear" w:color="auto" w:fill="FFFFFF"/>
        </w:rPr>
        <w:t>好处是</w:t>
      </w:r>
      <w:r>
        <w:rPr>
          <w:rFonts w:ascii="Arial" w:hAnsi="Arial" w:cs="Arial"/>
          <w:color w:val="212121"/>
          <w:shd w:val="clear" w:color="auto" w:fill="FFFFFF"/>
        </w:rPr>
        <w:t>你会避免死亡时的遗嘱费</w:t>
      </w:r>
      <w:r>
        <w:rPr>
          <w:rFonts w:ascii="Arial" w:hAnsi="Arial" w:cs="Arial" w:hint="eastAsia"/>
          <w:color w:val="212121"/>
          <w:shd w:val="clear" w:color="auto" w:fill="FFFFFF"/>
        </w:rPr>
        <w:t>，</w:t>
      </w:r>
      <w:r>
        <w:rPr>
          <w:rFonts w:ascii="Arial" w:hAnsi="Arial" w:cs="Arial"/>
          <w:color w:val="212121"/>
          <w:shd w:val="clear" w:color="auto" w:fill="FFFFFF"/>
        </w:rPr>
        <w:t>而未来的资本利得税可能会产生于</w:t>
      </w:r>
      <w:r>
        <w:rPr>
          <w:rFonts w:ascii="Arial" w:hAnsi="Arial" w:cs="Arial" w:hint="eastAsia"/>
          <w:color w:val="212121"/>
          <w:shd w:val="clear" w:color="auto" w:fill="FFFFFF"/>
        </w:rPr>
        <w:t>孩子身上，</w:t>
      </w:r>
      <w:r>
        <w:rPr>
          <w:rFonts w:ascii="Arial" w:hAnsi="Arial" w:cs="Arial"/>
          <w:color w:val="212121"/>
          <w:shd w:val="clear" w:color="auto" w:fill="FFFFFF"/>
        </w:rPr>
        <w:t>资产增值税将在信托中产生，如果信托结构合理，</w:t>
      </w:r>
      <w:r>
        <w:rPr>
          <w:rFonts w:ascii="Arial" w:hAnsi="Arial" w:cs="Arial" w:hint="eastAsia"/>
          <w:color w:val="212121"/>
          <w:shd w:val="clear" w:color="auto" w:fill="FFFFFF"/>
        </w:rPr>
        <w:t>可以</w:t>
      </w:r>
      <w:r>
        <w:rPr>
          <w:rFonts w:ascii="Arial" w:hAnsi="Arial" w:cs="Arial"/>
          <w:color w:val="212121"/>
          <w:shd w:val="clear" w:color="auto" w:fill="FFFFFF"/>
        </w:rPr>
        <w:t>允许他将资本利得税推迟到他出售或直到他去世。</w:t>
      </w:r>
    </w:p>
    <w:p w:rsidR="007F4C13" w:rsidRDefault="007F4C13" w:rsidP="007F4C13">
      <w:pPr>
        <w:rPr>
          <w:b/>
        </w:rPr>
      </w:pPr>
    </w:p>
    <w:p w:rsidR="007F4C13" w:rsidRPr="0072074D" w:rsidRDefault="007F4C13" w:rsidP="007F4C13">
      <w:pPr>
        <w:rPr>
          <w:b/>
        </w:rPr>
      </w:pPr>
      <w:r w:rsidRPr="0072074D">
        <w:rPr>
          <w:rFonts w:hint="eastAsia"/>
          <w:b/>
        </w:rPr>
        <w:t>如何配置各种类型的资产；如何采用合理策略来确保家庭资产完整传承；怎样才能打破“富不过三代”的说法？我们为您答疑解惑，为您的下一代创造更高起点，让您的家庭财富安稳无忧！</w:t>
      </w:r>
    </w:p>
    <w:p w:rsidR="007F4C13" w:rsidRDefault="007F4C13" w:rsidP="007F4C13"/>
    <w:p w:rsidR="007F4C13" w:rsidRPr="00146BA9" w:rsidRDefault="007F4C13" w:rsidP="007F4C13">
      <w:pPr>
        <w:jc w:val="center"/>
        <w:rPr>
          <w:b/>
          <w:sz w:val="24"/>
        </w:rPr>
      </w:pPr>
      <w:r w:rsidRPr="00AC3F65">
        <w:rPr>
          <w:rFonts w:hint="eastAsia"/>
          <w:b/>
          <w:sz w:val="24"/>
        </w:rPr>
        <w:t>我们可以</w:t>
      </w:r>
      <w:r>
        <w:rPr>
          <w:rFonts w:hint="eastAsia"/>
          <w:b/>
          <w:sz w:val="24"/>
        </w:rPr>
        <w:t>中立的为您</w:t>
      </w:r>
      <w:r w:rsidRPr="00AC3F65">
        <w:rPr>
          <w:rFonts w:hint="eastAsia"/>
          <w:b/>
          <w:sz w:val="24"/>
        </w:rPr>
        <w:t>提供</w:t>
      </w:r>
      <w:r>
        <w:rPr>
          <w:rFonts w:hint="eastAsia"/>
          <w:b/>
          <w:sz w:val="24"/>
        </w:rPr>
        <w:t>最佳方案</w:t>
      </w:r>
      <w:r w:rsidRPr="00AC3F65">
        <w:rPr>
          <w:rFonts w:hint="eastAsia"/>
          <w:b/>
          <w:sz w:val="24"/>
        </w:rPr>
        <w:t>！</w:t>
      </w:r>
    </w:p>
    <w:p w:rsidR="007F4C13" w:rsidRPr="00511D1F" w:rsidRDefault="007F4C13" w:rsidP="007F4C13">
      <w:pPr>
        <w:jc w:val="center"/>
        <w:rPr>
          <w:b/>
          <w:sz w:val="24"/>
        </w:rPr>
      </w:pPr>
      <w:r w:rsidRPr="00511D1F">
        <w:rPr>
          <w:rFonts w:hint="eastAsia"/>
          <w:b/>
          <w:sz w:val="24"/>
        </w:rPr>
        <w:t>致电</w:t>
      </w:r>
      <w:r w:rsidRPr="00407FC9">
        <w:rPr>
          <w:rFonts w:hint="eastAsia"/>
          <w:b/>
          <w:sz w:val="24"/>
        </w:rPr>
        <w:t>4</w:t>
      </w:r>
      <w:r w:rsidRPr="00407FC9">
        <w:rPr>
          <w:b/>
          <w:sz w:val="24"/>
        </w:rPr>
        <w:t>16</w:t>
      </w:r>
      <w:r w:rsidRPr="00407FC9">
        <w:rPr>
          <w:rFonts w:hint="eastAsia"/>
          <w:b/>
          <w:sz w:val="24"/>
        </w:rPr>
        <w:t>-</w:t>
      </w:r>
      <w:r w:rsidRPr="00407FC9">
        <w:rPr>
          <w:b/>
          <w:sz w:val="24"/>
        </w:rPr>
        <w:t>856</w:t>
      </w:r>
      <w:r w:rsidRPr="00407FC9">
        <w:rPr>
          <w:rFonts w:hint="eastAsia"/>
          <w:b/>
          <w:sz w:val="24"/>
        </w:rPr>
        <w:t>-</w:t>
      </w:r>
      <w:r w:rsidRPr="00407FC9">
        <w:rPr>
          <w:b/>
          <w:sz w:val="24"/>
        </w:rPr>
        <w:t>5613</w:t>
      </w:r>
    </w:p>
    <w:p w:rsidR="007F4C13" w:rsidRDefault="007F4C13" w:rsidP="007F4C13">
      <w:pPr>
        <w:jc w:val="center"/>
        <w:rPr>
          <w:b/>
          <w:sz w:val="24"/>
        </w:rPr>
      </w:pPr>
      <w:r w:rsidRPr="00511D1F">
        <w:rPr>
          <w:rFonts w:hint="eastAsia"/>
          <w:b/>
          <w:sz w:val="24"/>
        </w:rPr>
        <w:t>我们的团队可随时为您答疑解惑，并协助您提交申请。</w:t>
      </w:r>
    </w:p>
    <w:p w:rsidR="007F4C13" w:rsidRDefault="007F4C13" w:rsidP="007F4C13">
      <w:r>
        <w:rPr>
          <w:rFonts w:hint="eastAsia"/>
        </w:rPr>
        <w:t xml:space="preserve">- </w:t>
      </w:r>
      <w:r>
        <w:rPr>
          <w:rFonts w:hint="eastAsia"/>
        </w:rPr>
        <w:t>善用理财策略，有机会加快</w:t>
      </w:r>
      <w:r>
        <w:rPr>
          <w:rFonts w:hint="eastAsia"/>
        </w:rPr>
        <w:t xml:space="preserve"> 5-10 </w:t>
      </w:r>
      <w:r>
        <w:rPr>
          <w:rFonts w:hint="eastAsia"/>
        </w:rPr>
        <w:t>年完成房屋贷款</w:t>
      </w:r>
    </w:p>
    <w:p w:rsidR="007F4C13" w:rsidRDefault="007F4C13" w:rsidP="007F4C13">
      <w:r>
        <w:rPr>
          <w:rFonts w:hint="eastAsia"/>
        </w:rPr>
        <w:t xml:space="preserve">- </w:t>
      </w:r>
      <w:r>
        <w:rPr>
          <w:rFonts w:hint="eastAsia"/>
        </w:rPr>
        <w:t>善用投资工具减低税务开支</w:t>
      </w:r>
    </w:p>
    <w:p w:rsidR="007F4C13" w:rsidRDefault="007F4C13" w:rsidP="007F4C13">
      <w:r>
        <w:rPr>
          <w:rFonts w:hint="eastAsia"/>
        </w:rPr>
        <w:t xml:space="preserve">- </w:t>
      </w:r>
      <w:r>
        <w:rPr>
          <w:rFonts w:hint="eastAsia"/>
        </w:rPr>
        <w:t>善用理财策略增加退休收入</w:t>
      </w:r>
    </w:p>
    <w:p w:rsidR="007F4C13" w:rsidRDefault="007F4C13" w:rsidP="007F4C13">
      <w:r>
        <w:rPr>
          <w:rFonts w:hint="eastAsia"/>
        </w:rPr>
        <w:t xml:space="preserve">- </w:t>
      </w:r>
      <w:r>
        <w:rPr>
          <w:rFonts w:hint="eastAsia"/>
        </w:rPr>
        <w:t>善用政府注册账戶</w:t>
      </w:r>
      <w:r>
        <w:rPr>
          <w:rFonts w:hint="eastAsia"/>
        </w:rPr>
        <w:t xml:space="preserve">, </w:t>
      </w:r>
      <w:r>
        <w:rPr>
          <w:rFonts w:hint="eastAsia"/>
        </w:rPr>
        <w:t>达到最佳延税及免税效果</w:t>
      </w:r>
    </w:p>
    <w:p w:rsidR="007F4C13" w:rsidRDefault="007F4C13" w:rsidP="007F4C13">
      <w:r>
        <w:rPr>
          <w:rFonts w:hint="eastAsia"/>
        </w:rPr>
        <w:t xml:space="preserve">- </w:t>
      </w:r>
      <w:r>
        <w:rPr>
          <w:rFonts w:hint="eastAsia"/>
        </w:rPr>
        <w:t>优化财富承传</w:t>
      </w:r>
    </w:p>
    <w:p w:rsidR="007F4C13" w:rsidRPr="00EC6194" w:rsidRDefault="007F4C13" w:rsidP="007F4C13">
      <w:r>
        <w:rPr>
          <w:rFonts w:hint="eastAsia"/>
        </w:rPr>
        <w:t xml:space="preserve">- </w:t>
      </w:r>
      <w:r>
        <w:rPr>
          <w:rFonts w:hint="eastAsia"/>
        </w:rPr>
        <w:t>完善家庭财务规划</w:t>
      </w:r>
    </w:p>
    <w:p w:rsidR="007F4C13" w:rsidRDefault="007F4C13" w:rsidP="007F4C13"/>
    <w:p w:rsidR="009363DA" w:rsidRDefault="009363DA" w:rsidP="005C6A8B"/>
    <w:p w:rsidR="00A662D3" w:rsidRPr="00A662D3" w:rsidRDefault="00A662D3" w:rsidP="00A662D3">
      <w:pPr>
        <w:jc w:val="center"/>
        <w:rPr>
          <w:b/>
          <w:sz w:val="28"/>
        </w:rPr>
      </w:pPr>
      <w:r w:rsidRPr="00A662D3">
        <w:rPr>
          <w:rFonts w:hint="eastAsia"/>
          <w:b/>
          <w:sz w:val="28"/>
        </w:rPr>
        <w:t>税务优化</w:t>
      </w:r>
    </w:p>
    <w:p w:rsidR="00A662D3" w:rsidRDefault="00A662D3" w:rsidP="00A662D3">
      <w:pPr>
        <w:rPr>
          <w:b/>
          <w:sz w:val="24"/>
        </w:rPr>
      </w:pPr>
      <w:r>
        <w:rPr>
          <w:noProof/>
        </w:rPr>
        <w:drawing>
          <wp:inline distT="0" distB="0" distL="0" distR="0" wp14:anchorId="68C33BAE" wp14:editId="24D57095">
            <wp:extent cx="5948045" cy="1968500"/>
            <wp:effectExtent l="0" t="0" r="0" b="0"/>
            <wp:docPr id="8" name="图片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Related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8045" cy="1968500"/>
                    </a:xfrm>
                    <a:prstGeom prst="rect">
                      <a:avLst/>
                    </a:prstGeom>
                    <a:noFill/>
                    <a:ln>
                      <a:noFill/>
                    </a:ln>
                  </pic:spPr>
                </pic:pic>
              </a:graphicData>
            </a:graphic>
          </wp:inline>
        </w:drawing>
      </w:r>
    </w:p>
    <w:p w:rsidR="00A662D3" w:rsidRDefault="00A662D3" w:rsidP="00A662D3">
      <w:pPr>
        <w:rPr>
          <w:b/>
          <w:sz w:val="24"/>
        </w:rPr>
      </w:pPr>
    </w:p>
    <w:p w:rsidR="00A662D3" w:rsidRDefault="00A662D3" w:rsidP="00A662D3">
      <w:r>
        <w:rPr>
          <w:rFonts w:hint="eastAsia"/>
        </w:rPr>
        <w:t>对于生活在加拿大的多数人来讲，收入是必不可少的，而税务问题又将伴随终生，所以理财、</w:t>
      </w:r>
      <w:proofErr w:type="gramStart"/>
      <w:r>
        <w:rPr>
          <w:rFonts w:hint="eastAsia"/>
        </w:rPr>
        <w:t>优税是</w:t>
      </w:r>
      <w:proofErr w:type="gramEnd"/>
      <w:r>
        <w:rPr>
          <w:rFonts w:hint="eastAsia"/>
        </w:rPr>
        <w:t>很重要的事情。</w:t>
      </w:r>
    </w:p>
    <w:p w:rsidR="00A662D3" w:rsidRDefault="00A662D3" w:rsidP="00A662D3">
      <w:pPr>
        <w:jc w:val="center"/>
        <w:rPr>
          <w:b/>
        </w:rPr>
      </w:pPr>
      <w:r>
        <w:rPr>
          <w:rFonts w:hint="eastAsia"/>
          <w:b/>
        </w:rPr>
        <w:t>别等报税才想到优税</w:t>
      </w:r>
    </w:p>
    <w:p w:rsidR="00A662D3" w:rsidRDefault="00A662D3" w:rsidP="00A662D3">
      <w:pPr>
        <w:jc w:val="center"/>
        <w:rPr>
          <w:b/>
        </w:rPr>
      </w:pPr>
      <w:r>
        <w:rPr>
          <w:rFonts w:hint="eastAsia"/>
          <w:b/>
        </w:rPr>
        <w:t>必须早些</w:t>
      </w:r>
      <w:proofErr w:type="gramStart"/>
      <w:r>
        <w:rPr>
          <w:rFonts w:hint="eastAsia"/>
          <w:b/>
        </w:rPr>
        <w:t>规划您</w:t>
      </w:r>
      <w:proofErr w:type="gramEnd"/>
      <w:r>
        <w:rPr>
          <w:rFonts w:hint="eastAsia"/>
          <w:b/>
        </w:rPr>
        <w:t>的个人税务</w:t>
      </w:r>
    </w:p>
    <w:p w:rsidR="00A662D3" w:rsidRDefault="00A662D3" w:rsidP="00A662D3">
      <w:pPr>
        <w:jc w:val="center"/>
        <w:rPr>
          <w:sz w:val="24"/>
        </w:rPr>
      </w:pPr>
    </w:p>
    <w:p w:rsidR="00A662D3" w:rsidRDefault="00A662D3" w:rsidP="00A662D3">
      <w:pPr>
        <w:jc w:val="center"/>
        <w:rPr>
          <w:sz w:val="24"/>
        </w:rPr>
      </w:pPr>
      <w:r>
        <w:rPr>
          <w:rFonts w:cstheme="minorHAnsi"/>
          <w:sz w:val="24"/>
        </w:rPr>
        <w:t>↓↓</w:t>
      </w:r>
      <w:r>
        <w:rPr>
          <w:sz w:val="24"/>
        </w:rPr>
        <w:t>2017</w:t>
      </w:r>
      <w:r>
        <w:rPr>
          <w:rFonts w:hint="eastAsia"/>
          <w:sz w:val="24"/>
        </w:rPr>
        <w:t>税表</w:t>
      </w:r>
      <w:r>
        <w:rPr>
          <w:rFonts w:ascii="Calibri" w:hAnsi="Calibri" w:cs="Calibri"/>
          <w:sz w:val="24"/>
        </w:rPr>
        <w:t>↓↓</w:t>
      </w:r>
    </w:p>
    <w:p w:rsidR="00A662D3" w:rsidRDefault="00A662D3" w:rsidP="00A662D3">
      <w:r>
        <w:rPr>
          <w:noProof/>
        </w:rPr>
        <w:drawing>
          <wp:inline distT="0" distB="0" distL="0" distR="0" wp14:anchorId="2B4CCCF6" wp14:editId="3C5FC220">
            <wp:extent cx="5948045" cy="3111500"/>
            <wp:effectExtent l="0" t="0" r="0" b="0"/>
            <wp:docPr id="15" name="图片 15" descr="1525792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1525792938(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8045" cy="3111500"/>
                    </a:xfrm>
                    <a:prstGeom prst="rect">
                      <a:avLst/>
                    </a:prstGeom>
                    <a:noFill/>
                    <a:ln>
                      <a:noFill/>
                    </a:ln>
                  </pic:spPr>
                </pic:pic>
              </a:graphicData>
            </a:graphic>
          </wp:inline>
        </w:drawing>
      </w:r>
    </w:p>
    <w:p w:rsidR="00A662D3" w:rsidRDefault="00A662D3" w:rsidP="00A662D3"/>
    <w:p w:rsidR="00A662D3" w:rsidRDefault="00A662D3" w:rsidP="00A662D3">
      <w:pPr>
        <w:rPr>
          <w:b/>
        </w:rPr>
      </w:pPr>
      <w:r>
        <w:rPr>
          <w:rFonts w:hint="eastAsia"/>
          <w:b/>
        </w:rPr>
        <w:t>常见的减税项目包括：</w:t>
      </w:r>
    </w:p>
    <w:p w:rsidR="00A662D3" w:rsidRDefault="00A662D3" w:rsidP="00A662D3">
      <w:r>
        <w:t xml:space="preserve">- </w:t>
      </w:r>
      <w:r>
        <w:rPr>
          <w:rFonts w:hint="eastAsia"/>
        </w:rPr>
        <w:t>注册退休储蓄计划的存款</w:t>
      </w:r>
      <w:r>
        <w:t xml:space="preserve"> (RRSP/Pension contributions) </w:t>
      </w:r>
    </w:p>
    <w:p w:rsidR="00A662D3" w:rsidRDefault="00A662D3" w:rsidP="00A662D3">
      <w:r>
        <w:t xml:space="preserve">- </w:t>
      </w:r>
      <w:r>
        <w:rPr>
          <w:rFonts w:hint="eastAsia"/>
        </w:rPr>
        <w:t>托儿费用</w:t>
      </w:r>
      <w:r>
        <w:t xml:space="preserve"> (Childcare expense) </w:t>
      </w:r>
    </w:p>
    <w:p w:rsidR="00A662D3" w:rsidRDefault="00A662D3" w:rsidP="00A662D3">
      <w:r>
        <w:t xml:space="preserve">- </w:t>
      </w:r>
      <w:r>
        <w:rPr>
          <w:rFonts w:hint="eastAsia"/>
        </w:rPr>
        <w:t>工会或专业资格会员费</w:t>
      </w:r>
      <w:r>
        <w:t xml:space="preserve"> (Union due / Professional membership due) </w:t>
      </w:r>
    </w:p>
    <w:p w:rsidR="00A662D3" w:rsidRDefault="00A662D3" w:rsidP="00A662D3">
      <w:r>
        <w:t xml:space="preserve">- </w:t>
      </w:r>
      <w:r>
        <w:rPr>
          <w:rFonts w:hint="eastAsia"/>
        </w:rPr>
        <w:t>搬家费</w:t>
      </w:r>
      <w:r>
        <w:t xml:space="preserve"> (Moving expense) </w:t>
      </w:r>
    </w:p>
    <w:p w:rsidR="00A662D3" w:rsidRDefault="00A662D3" w:rsidP="00A662D3">
      <w:r>
        <w:t xml:space="preserve">- </w:t>
      </w:r>
      <w:r>
        <w:rPr>
          <w:rFonts w:hint="eastAsia"/>
        </w:rPr>
        <w:t>赡养费</w:t>
      </w:r>
      <w:r>
        <w:t xml:space="preserve"> (Support payment)</w:t>
      </w:r>
    </w:p>
    <w:p w:rsidR="00A662D3" w:rsidRDefault="00A662D3" w:rsidP="00A662D3">
      <w:r>
        <w:t xml:space="preserve">- </w:t>
      </w:r>
      <w:r>
        <w:rPr>
          <w:rFonts w:hint="eastAsia"/>
        </w:rPr>
        <w:t>投资费用</w:t>
      </w:r>
      <w:r>
        <w:t xml:space="preserve"> (Interest &amp; Management Fees) </w:t>
      </w:r>
    </w:p>
    <w:p w:rsidR="00A662D3" w:rsidRDefault="00A662D3" w:rsidP="00A662D3">
      <w:r>
        <w:t xml:space="preserve">- </w:t>
      </w:r>
      <w:r>
        <w:rPr>
          <w:rFonts w:hint="eastAsia"/>
        </w:rPr>
        <w:t>往年累计的生意亏损</w:t>
      </w:r>
      <w:r>
        <w:t xml:space="preserve"> (Partnership &amp; Non-capital losses) </w:t>
      </w:r>
    </w:p>
    <w:p w:rsidR="00A662D3" w:rsidRDefault="00A662D3" w:rsidP="00A662D3">
      <w:r>
        <w:t xml:space="preserve">- </w:t>
      </w:r>
      <w:r>
        <w:rPr>
          <w:rFonts w:hint="eastAsia"/>
        </w:rPr>
        <w:t>资产买卖亏损</w:t>
      </w:r>
      <w:r>
        <w:t xml:space="preserve"> (Capital losses)</w:t>
      </w:r>
    </w:p>
    <w:p w:rsidR="00A662D3" w:rsidRDefault="00A662D3" w:rsidP="00A662D3"/>
    <w:p w:rsidR="00A662D3" w:rsidRPr="00017590" w:rsidRDefault="00A662D3" w:rsidP="00A662D3">
      <w:pPr>
        <w:rPr>
          <w:b/>
          <w:color w:val="2F5496" w:themeColor="accent1" w:themeShade="BF"/>
          <w:sz w:val="24"/>
        </w:rPr>
      </w:pPr>
      <w:r w:rsidRPr="00017590">
        <w:rPr>
          <w:rFonts w:hint="eastAsia"/>
          <w:b/>
          <w:color w:val="2F5496" w:themeColor="accent1" w:themeShade="BF"/>
          <w:sz w:val="24"/>
        </w:rPr>
        <w:t>这些您</w:t>
      </w:r>
      <w:r>
        <w:rPr>
          <w:rFonts w:hint="eastAsia"/>
          <w:b/>
          <w:color w:val="2F5496" w:themeColor="accent1" w:themeShade="BF"/>
          <w:sz w:val="24"/>
        </w:rPr>
        <w:t>了解</w:t>
      </w:r>
      <w:r w:rsidRPr="00017590">
        <w:rPr>
          <w:rFonts w:hint="eastAsia"/>
          <w:b/>
          <w:color w:val="2F5496" w:themeColor="accent1" w:themeShade="BF"/>
          <w:sz w:val="24"/>
        </w:rPr>
        <w:t>吗？</w:t>
      </w:r>
    </w:p>
    <w:p w:rsidR="00A662D3" w:rsidRDefault="00A662D3" w:rsidP="00A662D3">
      <w:pPr>
        <w:pStyle w:val="a3"/>
        <w:numPr>
          <w:ilvl w:val="0"/>
          <w:numId w:val="12"/>
        </w:numPr>
        <w:spacing w:line="256" w:lineRule="auto"/>
      </w:pPr>
      <w:r w:rsidRPr="00017590">
        <w:rPr>
          <w:rFonts w:hint="eastAsia"/>
          <w:b/>
        </w:rPr>
        <w:t>如果您喜欢房产投资</w:t>
      </w:r>
      <w:r>
        <w:rPr>
          <w:rFonts w:hint="eastAsia"/>
        </w:rPr>
        <w:t>，面对不断上涨的贷款利率，如何选用不同银行系统在不需自己额外供款的前提下，提早</w:t>
      </w:r>
      <w:proofErr w:type="gramStart"/>
      <w:r>
        <w:rPr>
          <w:rFonts w:hint="eastAsia"/>
        </w:rPr>
        <w:t>还清房</w:t>
      </w:r>
      <w:proofErr w:type="gramEnd"/>
      <w:r>
        <w:rPr>
          <w:rFonts w:hint="eastAsia"/>
        </w:rPr>
        <w:t>贷；如何把家庭最重的负担——房贷利息，有机会变成税务优惠，让房主年终产生退税收入。</w:t>
      </w:r>
    </w:p>
    <w:p w:rsidR="00A662D3" w:rsidRDefault="00A662D3" w:rsidP="00A662D3"/>
    <w:p w:rsidR="00A662D3" w:rsidRDefault="00A662D3" w:rsidP="00A662D3">
      <w:pPr>
        <w:pStyle w:val="a3"/>
        <w:numPr>
          <w:ilvl w:val="0"/>
          <w:numId w:val="12"/>
        </w:numPr>
        <w:spacing w:line="256" w:lineRule="auto"/>
      </w:pPr>
      <w:r w:rsidRPr="00017590">
        <w:rPr>
          <w:rFonts w:hint="eastAsia"/>
          <w:b/>
        </w:rPr>
        <w:t>如果您喜欢基金投资</w:t>
      </w:r>
      <w:r>
        <w:rPr>
          <w:rFonts w:hint="eastAsia"/>
        </w:rPr>
        <w:t>，找不到好的投资渠道，家庭资产呆滞在</w:t>
      </w:r>
      <w:r>
        <w:rPr>
          <w:rFonts w:hint="eastAsia"/>
        </w:rPr>
        <w:t>GIC</w:t>
      </w:r>
      <w:r>
        <w:rPr>
          <w:rFonts w:hint="eastAsia"/>
        </w:rPr>
        <w:t>中，如何让投资保本及获取终身稳定收入；</w:t>
      </w:r>
      <w:r>
        <w:rPr>
          <w:rFonts w:hint="eastAsia"/>
        </w:rPr>
        <w:t>CRA</w:t>
      </w:r>
      <w:r>
        <w:rPr>
          <w:rFonts w:hint="eastAsia"/>
        </w:rPr>
        <w:t>认可的账户资产免税增长</w:t>
      </w:r>
      <w:r>
        <w:rPr>
          <w:rFonts w:hint="eastAsia"/>
        </w:rPr>
        <w:t xml:space="preserve">, </w:t>
      </w:r>
      <w:r>
        <w:rPr>
          <w:rFonts w:hint="eastAsia"/>
        </w:rPr>
        <w:t>及提款不影响老年福利。</w:t>
      </w:r>
    </w:p>
    <w:p w:rsidR="00A662D3" w:rsidRDefault="00A662D3" w:rsidP="00A662D3"/>
    <w:p w:rsidR="00A662D3" w:rsidRDefault="00A662D3" w:rsidP="00A662D3">
      <w:pPr>
        <w:rPr>
          <w:b/>
        </w:rPr>
      </w:pPr>
      <w:r>
        <w:rPr>
          <w:rFonts w:hint="eastAsia"/>
          <w:b/>
        </w:rPr>
        <w:t>税务优化需要从日常做起，对于企业来说有更多的税务优惠可以享受，请联系我们获取更多精华资讯！</w:t>
      </w:r>
    </w:p>
    <w:p w:rsidR="00A662D3" w:rsidRDefault="00A662D3" w:rsidP="00A662D3"/>
    <w:p w:rsidR="00A662D3" w:rsidRDefault="00A662D3" w:rsidP="00A662D3">
      <w:pPr>
        <w:jc w:val="center"/>
        <w:rPr>
          <w:b/>
          <w:sz w:val="24"/>
        </w:rPr>
      </w:pPr>
      <w:r>
        <w:rPr>
          <w:rFonts w:hint="eastAsia"/>
          <w:b/>
          <w:sz w:val="24"/>
        </w:rPr>
        <w:t>我们可以中立的为您提供最佳选择！</w:t>
      </w:r>
    </w:p>
    <w:p w:rsidR="00A662D3" w:rsidRDefault="00A662D3" w:rsidP="00A662D3">
      <w:pPr>
        <w:jc w:val="center"/>
        <w:rPr>
          <w:b/>
          <w:sz w:val="24"/>
        </w:rPr>
      </w:pPr>
      <w:r>
        <w:rPr>
          <w:rFonts w:hint="eastAsia"/>
          <w:b/>
          <w:sz w:val="24"/>
        </w:rPr>
        <w:t>致电我们</w:t>
      </w:r>
      <w:r>
        <w:rPr>
          <w:rFonts w:hint="eastAsia"/>
          <w:b/>
          <w:sz w:val="24"/>
        </w:rPr>
        <w:t xml:space="preserve"> </w:t>
      </w:r>
      <w:r>
        <w:rPr>
          <w:b/>
          <w:sz w:val="24"/>
        </w:rPr>
        <w:t>416-856-5613</w:t>
      </w:r>
    </w:p>
    <w:p w:rsidR="00A662D3" w:rsidRDefault="00A662D3" w:rsidP="00A662D3">
      <w:pPr>
        <w:jc w:val="center"/>
        <w:rPr>
          <w:b/>
          <w:sz w:val="24"/>
        </w:rPr>
      </w:pPr>
      <w:r>
        <w:rPr>
          <w:rFonts w:hint="eastAsia"/>
          <w:b/>
          <w:sz w:val="24"/>
        </w:rPr>
        <w:t>我们的团队可随时为您答疑解惑，并协助您提交申请。</w:t>
      </w:r>
    </w:p>
    <w:p w:rsidR="00A662D3" w:rsidRDefault="00A662D3" w:rsidP="00A662D3">
      <w:r>
        <w:t xml:space="preserve">- </w:t>
      </w:r>
      <w:r>
        <w:rPr>
          <w:rFonts w:hint="eastAsia"/>
        </w:rPr>
        <w:t>善用理财策略，有机会加快</w:t>
      </w:r>
      <w:r>
        <w:t xml:space="preserve"> 5-10 </w:t>
      </w:r>
      <w:r>
        <w:rPr>
          <w:rFonts w:hint="eastAsia"/>
        </w:rPr>
        <w:t>年完成房屋贷款</w:t>
      </w:r>
    </w:p>
    <w:p w:rsidR="00A662D3" w:rsidRDefault="00A662D3" w:rsidP="00A662D3">
      <w:r>
        <w:t xml:space="preserve">- </w:t>
      </w:r>
      <w:r>
        <w:rPr>
          <w:rFonts w:hint="eastAsia"/>
        </w:rPr>
        <w:t>善用投资工具减低税务开支</w:t>
      </w:r>
    </w:p>
    <w:p w:rsidR="00A662D3" w:rsidRDefault="00A662D3" w:rsidP="00A662D3">
      <w:r>
        <w:t xml:space="preserve">- </w:t>
      </w:r>
      <w:r>
        <w:rPr>
          <w:rFonts w:hint="eastAsia"/>
        </w:rPr>
        <w:t>善用理财策略增加退休收入</w:t>
      </w:r>
    </w:p>
    <w:p w:rsidR="00A662D3" w:rsidRDefault="00A662D3" w:rsidP="00A662D3">
      <w:r>
        <w:t xml:space="preserve">- </w:t>
      </w:r>
      <w:r>
        <w:rPr>
          <w:rFonts w:hint="eastAsia"/>
        </w:rPr>
        <w:t>善用政府注册账戶</w:t>
      </w:r>
      <w:r>
        <w:t xml:space="preserve">, </w:t>
      </w:r>
      <w:r>
        <w:rPr>
          <w:rFonts w:hint="eastAsia"/>
        </w:rPr>
        <w:t>达到最佳延税及免税效果</w:t>
      </w:r>
    </w:p>
    <w:p w:rsidR="00A662D3" w:rsidRDefault="00A662D3" w:rsidP="00A662D3">
      <w:r>
        <w:t xml:space="preserve">- </w:t>
      </w:r>
      <w:r>
        <w:rPr>
          <w:rFonts w:hint="eastAsia"/>
        </w:rPr>
        <w:t>优化财富承传</w:t>
      </w:r>
    </w:p>
    <w:p w:rsidR="00A662D3" w:rsidRDefault="00A662D3" w:rsidP="00A662D3">
      <w:r>
        <w:t xml:space="preserve">- </w:t>
      </w:r>
      <w:r>
        <w:rPr>
          <w:rFonts w:hint="eastAsia"/>
        </w:rPr>
        <w:t>完善家庭财务规划</w:t>
      </w:r>
    </w:p>
    <w:p w:rsidR="00A662D3" w:rsidRDefault="00A662D3" w:rsidP="00A662D3"/>
    <w:p w:rsidR="009363DA" w:rsidRPr="00146BA9" w:rsidRDefault="009363DA" w:rsidP="00EC6194">
      <w:pPr>
        <w:jc w:val="center"/>
      </w:pPr>
    </w:p>
    <w:sectPr w:rsidR="009363DA" w:rsidRPr="00146B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7304" w:rsidRDefault="00947304" w:rsidP="007943A4">
      <w:pPr>
        <w:spacing w:after="0" w:line="240" w:lineRule="auto"/>
      </w:pPr>
      <w:r>
        <w:separator/>
      </w:r>
    </w:p>
  </w:endnote>
  <w:endnote w:type="continuationSeparator" w:id="0">
    <w:p w:rsidR="00947304" w:rsidRDefault="00947304" w:rsidP="00794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7304" w:rsidRDefault="00947304" w:rsidP="007943A4">
      <w:pPr>
        <w:spacing w:after="0" w:line="240" w:lineRule="auto"/>
      </w:pPr>
      <w:r>
        <w:separator/>
      </w:r>
    </w:p>
  </w:footnote>
  <w:footnote w:type="continuationSeparator" w:id="0">
    <w:p w:rsidR="00947304" w:rsidRDefault="00947304" w:rsidP="00794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0AF1"/>
    <w:multiLevelType w:val="hybridMultilevel"/>
    <w:tmpl w:val="BE4E52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9A2060C"/>
    <w:multiLevelType w:val="hybridMultilevel"/>
    <w:tmpl w:val="AE3840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C2A30EF"/>
    <w:multiLevelType w:val="hybridMultilevel"/>
    <w:tmpl w:val="1CBCAE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59A4FB9"/>
    <w:multiLevelType w:val="hybridMultilevel"/>
    <w:tmpl w:val="4E2A2B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B7C69CB"/>
    <w:multiLevelType w:val="hybridMultilevel"/>
    <w:tmpl w:val="C63C8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EFC0708"/>
    <w:multiLevelType w:val="hybridMultilevel"/>
    <w:tmpl w:val="C4BE59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1BC6D2E"/>
    <w:multiLevelType w:val="hybridMultilevel"/>
    <w:tmpl w:val="84BA3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4B6051A"/>
    <w:multiLevelType w:val="hybridMultilevel"/>
    <w:tmpl w:val="C28CF4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A0A784E"/>
    <w:multiLevelType w:val="hybridMultilevel"/>
    <w:tmpl w:val="2086F6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E9676FB"/>
    <w:multiLevelType w:val="hybridMultilevel"/>
    <w:tmpl w:val="92E4B9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07E0EB8"/>
    <w:multiLevelType w:val="multilevel"/>
    <w:tmpl w:val="A08A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F67667"/>
    <w:multiLevelType w:val="hybridMultilevel"/>
    <w:tmpl w:val="FEB6536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2"/>
  </w:num>
  <w:num w:numId="5">
    <w:abstractNumId w:val="8"/>
  </w:num>
  <w:num w:numId="6">
    <w:abstractNumId w:val="4"/>
  </w:num>
  <w:num w:numId="7">
    <w:abstractNumId w:val="1"/>
  </w:num>
  <w:num w:numId="8">
    <w:abstractNumId w:val="10"/>
  </w:num>
  <w:num w:numId="9">
    <w:abstractNumId w:val="0"/>
  </w:num>
  <w:num w:numId="10">
    <w:abstractNumId w:val="11"/>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A8B"/>
    <w:rsid w:val="00044D92"/>
    <w:rsid w:val="00093EAB"/>
    <w:rsid w:val="000D1FC4"/>
    <w:rsid w:val="00146BA9"/>
    <w:rsid w:val="00177D53"/>
    <w:rsid w:val="00191007"/>
    <w:rsid w:val="001A24C3"/>
    <w:rsid w:val="001E0891"/>
    <w:rsid w:val="00212E19"/>
    <w:rsid w:val="00226D0D"/>
    <w:rsid w:val="002641DE"/>
    <w:rsid w:val="002B0198"/>
    <w:rsid w:val="002E2641"/>
    <w:rsid w:val="003732A1"/>
    <w:rsid w:val="00376F5C"/>
    <w:rsid w:val="00382077"/>
    <w:rsid w:val="0039618B"/>
    <w:rsid w:val="00407FC9"/>
    <w:rsid w:val="00413921"/>
    <w:rsid w:val="004163EF"/>
    <w:rsid w:val="0046224F"/>
    <w:rsid w:val="00491C3E"/>
    <w:rsid w:val="00511D1F"/>
    <w:rsid w:val="00536A5D"/>
    <w:rsid w:val="005827E2"/>
    <w:rsid w:val="005C6A8B"/>
    <w:rsid w:val="005D6FB6"/>
    <w:rsid w:val="006240DC"/>
    <w:rsid w:val="00644C65"/>
    <w:rsid w:val="0068212B"/>
    <w:rsid w:val="006B77B3"/>
    <w:rsid w:val="006C2BED"/>
    <w:rsid w:val="006F1D7A"/>
    <w:rsid w:val="007943A4"/>
    <w:rsid w:val="007960DA"/>
    <w:rsid w:val="007F4C13"/>
    <w:rsid w:val="00800245"/>
    <w:rsid w:val="00854B13"/>
    <w:rsid w:val="00862BAF"/>
    <w:rsid w:val="008D33DF"/>
    <w:rsid w:val="009363DA"/>
    <w:rsid w:val="00947304"/>
    <w:rsid w:val="00973A3A"/>
    <w:rsid w:val="009D242E"/>
    <w:rsid w:val="009E4BE3"/>
    <w:rsid w:val="009F3534"/>
    <w:rsid w:val="00A43674"/>
    <w:rsid w:val="00A450B1"/>
    <w:rsid w:val="00A45222"/>
    <w:rsid w:val="00A662D3"/>
    <w:rsid w:val="00A67002"/>
    <w:rsid w:val="00AA10C8"/>
    <w:rsid w:val="00AC3F65"/>
    <w:rsid w:val="00B071D5"/>
    <w:rsid w:val="00BB5E33"/>
    <w:rsid w:val="00C50A6A"/>
    <w:rsid w:val="00C51E08"/>
    <w:rsid w:val="00C87306"/>
    <w:rsid w:val="00C94CC9"/>
    <w:rsid w:val="00CD0E6F"/>
    <w:rsid w:val="00CE13CE"/>
    <w:rsid w:val="00D03E56"/>
    <w:rsid w:val="00D53F95"/>
    <w:rsid w:val="00D74510"/>
    <w:rsid w:val="00DD0740"/>
    <w:rsid w:val="00E06639"/>
    <w:rsid w:val="00E2306F"/>
    <w:rsid w:val="00E67D95"/>
    <w:rsid w:val="00E94592"/>
    <w:rsid w:val="00EA18B2"/>
    <w:rsid w:val="00EB48D9"/>
    <w:rsid w:val="00EC6194"/>
    <w:rsid w:val="00EF4ED3"/>
    <w:rsid w:val="00F06C05"/>
    <w:rsid w:val="00F10694"/>
    <w:rsid w:val="00F26526"/>
    <w:rsid w:val="00F42EA3"/>
    <w:rsid w:val="00F47FA7"/>
    <w:rsid w:val="00FB17FF"/>
    <w:rsid w:val="00FC7443"/>
    <w:rsid w:val="00FF21A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2D257"/>
  <w15:chartTrackingRefBased/>
  <w15:docId w15:val="{1B0BBCD6-FDF9-46F5-A7BA-8763DCF9D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6A8B"/>
    <w:pPr>
      <w:ind w:left="720"/>
      <w:contextualSpacing/>
    </w:pPr>
  </w:style>
  <w:style w:type="character" w:styleId="a4">
    <w:name w:val="Strong"/>
    <w:basedOn w:val="a0"/>
    <w:uiPriority w:val="22"/>
    <w:qFormat/>
    <w:rsid w:val="00407FC9"/>
    <w:rPr>
      <w:b/>
      <w:bCs/>
    </w:rPr>
  </w:style>
  <w:style w:type="paragraph" w:styleId="a5">
    <w:name w:val="Date"/>
    <w:basedOn w:val="a"/>
    <w:next w:val="a"/>
    <w:link w:val="a6"/>
    <w:uiPriority w:val="99"/>
    <w:semiHidden/>
    <w:unhideWhenUsed/>
    <w:rsid w:val="00511D1F"/>
  </w:style>
  <w:style w:type="character" w:customStyle="1" w:styleId="a6">
    <w:name w:val="日期 字符"/>
    <w:basedOn w:val="a0"/>
    <w:link w:val="a5"/>
    <w:uiPriority w:val="99"/>
    <w:semiHidden/>
    <w:rsid w:val="00511D1F"/>
  </w:style>
  <w:style w:type="paragraph" w:styleId="a7">
    <w:name w:val="header"/>
    <w:basedOn w:val="a"/>
    <w:link w:val="a8"/>
    <w:uiPriority w:val="99"/>
    <w:unhideWhenUsed/>
    <w:rsid w:val="007943A4"/>
    <w:pPr>
      <w:tabs>
        <w:tab w:val="center" w:pos="4680"/>
        <w:tab w:val="right" w:pos="9360"/>
      </w:tabs>
      <w:spacing w:after="0" w:line="240" w:lineRule="auto"/>
    </w:pPr>
  </w:style>
  <w:style w:type="character" w:customStyle="1" w:styleId="a8">
    <w:name w:val="页眉 字符"/>
    <w:basedOn w:val="a0"/>
    <w:link w:val="a7"/>
    <w:uiPriority w:val="99"/>
    <w:rsid w:val="007943A4"/>
  </w:style>
  <w:style w:type="paragraph" w:styleId="a9">
    <w:name w:val="footer"/>
    <w:basedOn w:val="a"/>
    <w:link w:val="aa"/>
    <w:uiPriority w:val="99"/>
    <w:unhideWhenUsed/>
    <w:rsid w:val="007943A4"/>
    <w:pPr>
      <w:tabs>
        <w:tab w:val="center" w:pos="4680"/>
        <w:tab w:val="right" w:pos="9360"/>
      </w:tabs>
      <w:spacing w:after="0" w:line="240" w:lineRule="auto"/>
    </w:pPr>
  </w:style>
  <w:style w:type="character" w:customStyle="1" w:styleId="aa">
    <w:name w:val="页脚 字符"/>
    <w:basedOn w:val="a0"/>
    <w:link w:val="a9"/>
    <w:uiPriority w:val="99"/>
    <w:rsid w:val="007943A4"/>
  </w:style>
  <w:style w:type="character" w:styleId="ab">
    <w:name w:val="Hyperlink"/>
    <w:basedOn w:val="a0"/>
    <w:uiPriority w:val="99"/>
    <w:unhideWhenUsed/>
    <w:rsid w:val="00D53F95"/>
    <w:rPr>
      <w:color w:val="0563C1" w:themeColor="hyperlink"/>
      <w:u w:val="single"/>
    </w:rPr>
  </w:style>
  <w:style w:type="character" w:styleId="ac">
    <w:name w:val="Unresolved Mention"/>
    <w:basedOn w:val="a0"/>
    <w:uiPriority w:val="99"/>
    <w:semiHidden/>
    <w:unhideWhenUsed/>
    <w:rsid w:val="00D53F95"/>
    <w:rPr>
      <w:color w:val="808080"/>
      <w:shd w:val="clear" w:color="auto" w:fill="E6E6E6"/>
    </w:rPr>
  </w:style>
  <w:style w:type="paragraph" w:styleId="ad">
    <w:name w:val="Normal (Web)"/>
    <w:basedOn w:val="a"/>
    <w:uiPriority w:val="99"/>
    <w:semiHidden/>
    <w:unhideWhenUsed/>
    <w:rsid w:val="00A45222"/>
    <w:pPr>
      <w:spacing w:before="100" w:beforeAutospacing="1" w:after="100" w:afterAutospacing="1" w:line="240" w:lineRule="auto"/>
    </w:pPr>
    <w:rPr>
      <w:rFonts w:ascii="Times New Roman" w:eastAsia="Times New Roman" w:hAnsi="Times New Roman" w:cs="Times New Roman"/>
      <w:sz w:val="24"/>
      <w:szCs w:val="24"/>
    </w:rPr>
  </w:style>
  <w:style w:type="table" w:styleId="3-2">
    <w:name w:val="List Table 3 Accent 2"/>
    <w:basedOn w:val="a1"/>
    <w:uiPriority w:val="48"/>
    <w:rsid w:val="00A4522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6-2">
    <w:name w:val="Grid Table 6 Colorful Accent 2"/>
    <w:basedOn w:val="a1"/>
    <w:uiPriority w:val="51"/>
    <w:rsid w:val="00A45222"/>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2">
    <w:name w:val="Grid Table 4 Accent 2"/>
    <w:basedOn w:val="a1"/>
    <w:uiPriority w:val="49"/>
    <w:rsid w:val="0019100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58911">
      <w:bodyDiv w:val="1"/>
      <w:marLeft w:val="0"/>
      <w:marRight w:val="0"/>
      <w:marTop w:val="0"/>
      <w:marBottom w:val="0"/>
      <w:divBdr>
        <w:top w:val="none" w:sz="0" w:space="0" w:color="auto"/>
        <w:left w:val="none" w:sz="0" w:space="0" w:color="auto"/>
        <w:bottom w:val="none" w:sz="0" w:space="0" w:color="auto"/>
        <w:right w:val="none" w:sz="0" w:space="0" w:color="auto"/>
      </w:divBdr>
    </w:div>
    <w:div w:id="106773906">
      <w:bodyDiv w:val="1"/>
      <w:marLeft w:val="0"/>
      <w:marRight w:val="0"/>
      <w:marTop w:val="0"/>
      <w:marBottom w:val="0"/>
      <w:divBdr>
        <w:top w:val="none" w:sz="0" w:space="0" w:color="auto"/>
        <w:left w:val="none" w:sz="0" w:space="0" w:color="auto"/>
        <w:bottom w:val="none" w:sz="0" w:space="0" w:color="auto"/>
        <w:right w:val="none" w:sz="0" w:space="0" w:color="auto"/>
      </w:divBdr>
    </w:div>
    <w:div w:id="190925067">
      <w:bodyDiv w:val="1"/>
      <w:marLeft w:val="0"/>
      <w:marRight w:val="0"/>
      <w:marTop w:val="0"/>
      <w:marBottom w:val="0"/>
      <w:divBdr>
        <w:top w:val="none" w:sz="0" w:space="0" w:color="auto"/>
        <w:left w:val="none" w:sz="0" w:space="0" w:color="auto"/>
        <w:bottom w:val="none" w:sz="0" w:space="0" w:color="auto"/>
        <w:right w:val="none" w:sz="0" w:space="0" w:color="auto"/>
      </w:divBdr>
    </w:div>
    <w:div w:id="287471774">
      <w:bodyDiv w:val="1"/>
      <w:marLeft w:val="0"/>
      <w:marRight w:val="0"/>
      <w:marTop w:val="0"/>
      <w:marBottom w:val="0"/>
      <w:divBdr>
        <w:top w:val="none" w:sz="0" w:space="0" w:color="auto"/>
        <w:left w:val="none" w:sz="0" w:space="0" w:color="auto"/>
        <w:bottom w:val="none" w:sz="0" w:space="0" w:color="auto"/>
        <w:right w:val="none" w:sz="0" w:space="0" w:color="auto"/>
      </w:divBdr>
    </w:div>
    <w:div w:id="456333017">
      <w:bodyDiv w:val="1"/>
      <w:marLeft w:val="0"/>
      <w:marRight w:val="0"/>
      <w:marTop w:val="0"/>
      <w:marBottom w:val="0"/>
      <w:divBdr>
        <w:top w:val="none" w:sz="0" w:space="0" w:color="auto"/>
        <w:left w:val="none" w:sz="0" w:space="0" w:color="auto"/>
        <w:bottom w:val="none" w:sz="0" w:space="0" w:color="auto"/>
        <w:right w:val="none" w:sz="0" w:space="0" w:color="auto"/>
      </w:divBdr>
    </w:div>
    <w:div w:id="485245303">
      <w:bodyDiv w:val="1"/>
      <w:marLeft w:val="0"/>
      <w:marRight w:val="0"/>
      <w:marTop w:val="0"/>
      <w:marBottom w:val="0"/>
      <w:divBdr>
        <w:top w:val="none" w:sz="0" w:space="0" w:color="auto"/>
        <w:left w:val="none" w:sz="0" w:space="0" w:color="auto"/>
        <w:bottom w:val="none" w:sz="0" w:space="0" w:color="auto"/>
        <w:right w:val="none" w:sz="0" w:space="0" w:color="auto"/>
      </w:divBdr>
    </w:div>
    <w:div w:id="549154384">
      <w:bodyDiv w:val="1"/>
      <w:marLeft w:val="0"/>
      <w:marRight w:val="0"/>
      <w:marTop w:val="0"/>
      <w:marBottom w:val="0"/>
      <w:divBdr>
        <w:top w:val="none" w:sz="0" w:space="0" w:color="auto"/>
        <w:left w:val="none" w:sz="0" w:space="0" w:color="auto"/>
        <w:bottom w:val="none" w:sz="0" w:space="0" w:color="auto"/>
        <w:right w:val="none" w:sz="0" w:space="0" w:color="auto"/>
      </w:divBdr>
      <w:divsChild>
        <w:div w:id="1064986583">
          <w:marLeft w:val="-225"/>
          <w:marRight w:val="-225"/>
          <w:marTop w:val="0"/>
          <w:marBottom w:val="0"/>
          <w:divBdr>
            <w:top w:val="none" w:sz="0" w:space="0" w:color="auto"/>
            <w:left w:val="none" w:sz="0" w:space="0" w:color="auto"/>
            <w:bottom w:val="none" w:sz="0" w:space="0" w:color="auto"/>
            <w:right w:val="none" w:sz="0" w:space="0" w:color="auto"/>
          </w:divBdr>
          <w:divsChild>
            <w:div w:id="10962810">
              <w:marLeft w:val="1500"/>
              <w:marRight w:val="0"/>
              <w:marTop w:val="0"/>
              <w:marBottom w:val="0"/>
              <w:divBdr>
                <w:top w:val="none" w:sz="0" w:space="0" w:color="auto"/>
                <w:left w:val="none" w:sz="0" w:space="0" w:color="auto"/>
                <w:bottom w:val="none" w:sz="0" w:space="0" w:color="auto"/>
                <w:right w:val="none" w:sz="0" w:space="0" w:color="auto"/>
              </w:divBdr>
              <w:divsChild>
                <w:div w:id="168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0900">
          <w:marLeft w:val="-225"/>
          <w:marRight w:val="-225"/>
          <w:marTop w:val="0"/>
          <w:marBottom w:val="0"/>
          <w:divBdr>
            <w:top w:val="none" w:sz="0" w:space="0" w:color="auto"/>
            <w:left w:val="none" w:sz="0" w:space="0" w:color="auto"/>
            <w:bottom w:val="none" w:sz="0" w:space="0" w:color="auto"/>
            <w:right w:val="none" w:sz="0" w:space="0" w:color="auto"/>
          </w:divBdr>
          <w:divsChild>
            <w:div w:id="1385107410">
              <w:marLeft w:val="3000"/>
              <w:marRight w:val="0"/>
              <w:marTop w:val="0"/>
              <w:marBottom w:val="0"/>
              <w:divBdr>
                <w:top w:val="none" w:sz="0" w:space="0" w:color="auto"/>
                <w:left w:val="none" w:sz="0" w:space="0" w:color="auto"/>
                <w:bottom w:val="none" w:sz="0" w:space="0" w:color="auto"/>
                <w:right w:val="none" w:sz="0" w:space="0" w:color="auto"/>
              </w:divBdr>
              <w:divsChild>
                <w:div w:id="174437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5890">
      <w:bodyDiv w:val="1"/>
      <w:marLeft w:val="0"/>
      <w:marRight w:val="0"/>
      <w:marTop w:val="0"/>
      <w:marBottom w:val="0"/>
      <w:divBdr>
        <w:top w:val="none" w:sz="0" w:space="0" w:color="auto"/>
        <w:left w:val="none" w:sz="0" w:space="0" w:color="auto"/>
        <w:bottom w:val="none" w:sz="0" w:space="0" w:color="auto"/>
        <w:right w:val="none" w:sz="0" w:space="0" w:color="auto"/>
      </w:divBdr>
    </w:div>
    <w:div w:id="680088940">
      <w:bodyDiv w:val="1"/>
      <w:marLeft w:val="0"/>
      <w:marRight w:val="0"/>
      <w:marTop w:val="0"/>
      <w:marBottom w:val="0"/>
      <w:divBdr>
        <w:top w:val="none" w:sz="0" w:space="0" w:color="auto"/>
        <w:left w:val="none" w:sz="0" w:space="0" w:color="auto"/>
        <w:bottom w:val="none" w:sz="0" w:space="0" w:color="auto"/>
        <w:right w:val="none" w:sz="0" w:space="0" w:color="auto"/>
      </w:divBdr>
    </w:div>
    <w:div w:id="971404372">
      <w:bodyDiv w:val="1"/>
      <w:marLeft w:val="0"/>
      <w:marRight w:val="0"/>
      <w:marTop w:val="0"/>
      <w:marBottom w:val="0"/>
      <w:divBdr>
        <w:top w:val="none" w:sz="0" w:space="0" w:color="auto"/>
        <w:left w:val="none" w:sz="0" w:space="0" w:color="auto"/>
        <w:bottom w:val="none" w:sz="0" w:space="0" w:color="auto"/>
        <w:right w:val="none" w:sz="0" w:space="0" w:color="auto"/>
      </w:divBdr>
      <w:divsChild>
        <w:div w:id="1542325096">
          <w:marLeft w:val="0"/>
          <w:marRight w:val="225"/>
          <w:marTop w:val="0"/>
          <w:marBottom w:val="0"/>
          <w:divBdr>
            <w:top w:val="none" w:sz="0" w:space="0" w:color="auto"/>
            <w:left w:val="none" w:sz="0" w:space="0" w:color="auto"/>
            <w:bottom w:val="none" w:sz="0" w:space="0" w:color="auto"/>
            <w:right w:val="none" w:sz="0" w:space="0" w:color="auto"/>
          </w:divBdr>
        </w:div>
      </w:divsChild>
    </w:div>
    <w:div w:id="1287076971">
      <w:bodyDiv w:val="1"/>
      <w:marLeft w:val="0"/>
      <w:marRight w:val="0"/>
      <w:marTop w:val="0"/>
      <w:marBottom w:val="0"/>
      <w:divBdr>
        <w:top w:val="none" w:sz="0" w:space="0" w:color="auto"/>
        <w:left w:val="none" w:sz="0" w:space="0" w:color="auto"/>
        <w:bottom w:val="none" w:sz="0" w:space="0" w:color="auto"/>
        <w:right w:val="none" w:sz="0" w:space="0" w:color="auto"/>
      </w:divBdr>
    </w:div>
    <w:div w:id="1380587744">
      <w:bodyDiv w:val="1"/>
      <w:marLeft w:val="0"/>
      <w:marRight w:val="0"/>
      <w:marTop w:val="0"/>
      <w:marBottom w:val="0"/>
      <w:divBdr>
        <w:top w:val="none" w:sz="0" w:space="0" w:color="auto"/>
        <w:left w:val="none" w:sz="0" w:space="0" w:color="auto"/>
        <w:bottom w:val="none" w:sz="0" w:space="0" w:color="auto"/>
        <w:right w:val="none" w:sz="0" w:space="0" w:color="auto"/>
      </w:divBdr>
    </w:div>
    <w:div w:id="1385368603">
      <w:bodyDiv w:val="1"/>
      <w:marLeft w:val="0"/>
      <w:marRight w:val="0"/>
      <w:marTop w:val="0"/>
      <w:marBottom w:val="0"/>
      <w:divBdr>
        <w:top w:val="none" w:sz="0" w:space="0" w:color="auto"/>
        <w:left w:val="none" w:sz="0" w:space="0" w:color="auto"/>
        <w:bottom w:val="none" w:sz="0" w:space="0" w:color="auto"/>
        <w:right w:val="none" w:sz="0" w:space="0" w:color="auto"/>
      </w:divBdr>
    </w:div>
    <w:div w:id="1452943164">
      <w:bodyDiv w:val="1"/>
      <w:marLeft w:val="0"/>
      <w:marRight w:val="0"/>
      <w:marTop w:val="0"/>
      <w:marBottom w:val="0"/>
      <w:divBdr>
        <w:top w:val="none" w:sz="0" w:space="0" w:color="auto"/>
        <w:left w:val="none" w:sz="0" w:space="0" w:color="auto"/>
        <w:bottom w:val="none" w:sz="0" w:space="0" w:color="auto"/>
        <w:right w:val="none" w:sz="0" w:space="0" w:color="auto"/>
      </w:divBdr>
    </w:div>
    <w:div w:id="1527057822">
      <w:bodyDiv w:val="1"/>
      <w:marLeft w:val="0"/>
      <w:marRight w:val="0"/>
      <w:marTop w:val="0"/>
      <w:marBottom w:val="0"/>
      <w:divBdr>
        <w:top w:val="none" w:sz="0" w:space="0" w:color="auto"/>
        <w:left w:val="none" w:sz="0" w:space="0" w:color="auto"/>
        <w:bottom w:val="none" w:sz="0" w:space="0" w:color="auto"/>
        <w:right w:val="none" w:sz="0" w:space="0" w:color="auto"/>
      </w:divBdr>
    </w:div>
    <w:div w:id="1622767249">
      <w:bodyDiv w:val="1"/>
      <w:marLeft w:val="0"/>
      <w:marRight w:val="0"/>
      <w:marTop w:val="0"/>
      <w:marBottom w:val="0"/>
      <w:divBdr>
        <w:top w:val="none" w:sz="0" w:space="0" w:color="auto"/>
        <w:left w:val="none" w:sz="0" w:space="0" w:color="auto"/>
        <w:bottom w:val="none" w:sz="0" w:space="0" w:color="auto"/>
        <w:right w:val="none" w:sz="0" w:space="0" w:color="auto"/>
      </w:divBdr>
      <w:divsChild>
        <w:div w:id="1813673935">
          <w:marLeft w:val="0"/>
          <w:marRight w:val="0"/>
          <w:marTop w:val="0"/>
          <w:marBottom w:val="300"/>
          <w:divBdr>
            <w:top w:val="none" w:sz="0" w:space="0" w:color="auto"/>
            <w:left w:val="none" w:sz="0" w:space="0" w:color="auto"/>
            <w:bottom w:val="none" w:sz="0" w:space="0" w:color="auto"/>
            <w:right w:val="none" w:sz="0" w:space="0" w:color="auto"/>
          </w:divBdr>
        </w:div>
      </w:divsChild>
    </w:div>
    <w:div w:id="1682776144">
      <w:bodyDiv w:val="1"/>
      <w:marLeft w:val="0"/>
      <w:marRight w:val="0"/>
      <w:marTop w:val="0"/>
      <w:marBottom w:val="0"/>
      <w:divBdr>
        <w:top w:val="none" w:sz="0" w:space="0" w:color="auto"/>
        <w:left w:val="none" w:sz="0" w:space="0" w:color="auto"/>
        <w:bottom w:val="none" w:sz="0" w:space="0" w:color="auto"/>
        <w:right w:val="none" w:sz="0" w:space="0" w:color="auto"/>
      </w:divBdr>
    </w:div>
    <w:div w:id="1798181900">
      <w:bodyDiv w:val="1"/>
      <w:marLeft w:val="0"/>
      <w:marRight w:val="0"/>
      <w:marTop w:val="0"/>
      <w:marBottom w:val="0"/>
      <w:divBdr>
        <w:top w:val="none" w:sz="0" w:space="0" w:color="auto"/>
        <w:left w:val="none" w:sz="0" w:space="0" w:color="auto"/>
        <w:bottom w:val="none" w:sz="0" w:space="0" w:color="auto"/>
        <w:right w:val="none" w:sz="0" w:space="0" w:color="auto"/>
      </w:divBdr>
    </w:div>
    <w:div w:id="1805661999">
      <w:bodyDiv w:val="1"/>
      <w:marLeft w:val="0"/>
      <w:marRight w:val="0"/>
      <w:marTop w:val="0"/>
      <w:marBottom w:val="0"/>
      <w:divBdr>
        <w:top w:val="none" w:sz="0" w:space="0" w:color="auto"/>
        <w:left w:val="none" w:sz="0" w:space="0" w:color="auto"/>
        <w:bottom w:val="none" w:sz="0" w:space="0" w:color="auto"/>
        <w:right w:val="none" w:sz="0" w:space="0" w:color="auto"/>
      </w:divBdr>
    </w:div>
    <w:div w:id="2028366216">
      <w:bodyDiv w:val="1"/>
      <w:marLeft w:val="0"/>
      <w:marRight w:val="0"/>
      <w:marTop w:val="0"/>
      <w:marBottom w:val="0"/>
      <w:divBdr>
        <w:top w:val="none" w:sz="0" w:space="0" w:color="auto"/>
        <w:left w:val="none" w:sz="0" w:space="0" w:color="auto"/>
        <w:bottom w:val="none" w:sz="0" w:space="0" w:color="auto"/>
        <w:right w:val="none" w:sz="0" w:space="0" w:color="auto"/>
      </w:divBdr>
    </w:div>
    <w:div w:id="209593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quitable.ca/en/our-products/individual-insurance/term/" TargetMode="External"/><Relationship Id="rId26" Type="http://schemas.openxmlformats.org/officeDocument/2006/relationships/hyperlink" Target="https://www.equitable.ca/en/our-products/individual-insurance/universal-lif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canadalife.com/insurance/personal-insurance/life-insurance/participating-life-insurance.html" TargetMode="External"/><Relationship Id="rId34"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manulife.ca/for-you/insurance/explore/life-insurance/term.html" TargetMode="External"/><Relationship Id="rId25" Type="http://schemas.openxmlformats.org/officeDocument/2006/relationships/hyperlink" Target="https://www.manulife.ca/for-you/insurance/explore/life-insurance/permanent/manulife-universal-life.html" TargetMode="External"/><Relationship Id="rId33" Type="http://schemas.openxmlformats.org/officeDocument/2006/relationships/hyperlink" Target="https://www.equitable.ca/en/our-products/individual-insurance/critical-illness/" TargetMode="External"/><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ia.ca/term-life-insurance" TargetMode="External"/><Relationship Id="rId20" Type="http://schemas.openxmlformats.org/officeDocument/2006/relationships/hyperlink" Target="https://cdn.sunlife.com/static/ca/Welcome%20to%20Sun%20Life%20Financial/870-4638.pdf" TargetMode="External"/><Relationship Id="rId29" Type="http://schemas.openxmlformats.org/officeDocument/2006/relationships/hyperlink" Target="https://www.sunlife.ca/ca/Insurance/Health+insurance/Critical+illness+insurance?vgnLocale=en_C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a.ca/universal-life-insurance" TargetMode="External"/><Relationship Id="rId32" Type="http://schemas.openxmlformats.org/officeDocument/2006/relationships/hyperlink" Target="https://www.manulife.ca/for-you/insurance/explore/health-insurance/critical-illness.html" TargetMode="External"/><Relationship Id="rId37" Type="http://schemas.openxmlformats.org/officeDocument/2006/relationships/image" Target="media/image11.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nadalife.com/insurance/business-insurance/life-insurance/term-life-insurance.html" TargetMode="External"/><Relationship Id="rId23" Type="http://schemas.openxmlformats.org/officeDocument/2006/relationships/hyperlink" Target="https://www.canadalife.com/insurance/personal-insurance/life-insurance/universal-life-insurance.html" TargetMode="External"/><Relationship Id="rId28" Type="http://schemas.openxmlformats.org/officeDocument/2006/relationships/image" Target="media/image8.png"/><Relationship Id="rId36" Type="http://schemas.openxmlformats.org/officeDocument/2006/relationships/hyperlink" Target="https://zh-tools.td.com/mortgage-affordability-calculator/" TargetMode="External"/><Relationship Id="rId10" Type="http://schemas.openxmlformats.org/officeDocument/2006/relationships/image" Target="media/image3.png"/><Relationship Id="rId19" Type="http://schemas.openxmlformats.org/officeDocument/2006/relationships/hyperlink" Target="https://cdn.equitable.ca/forms/unsecured/insurance/1038CHI.pdf" TargetMode="External"/><Relationship Id="rId31" Type="http://schemas.openxmlformats.org/officeDocument/2006/relationships/hyperlink" Target="https://ia.ca/critical-illness-insura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unlife.ca/ca/Insurance/Life+insurance/Term+life+insurance?vgnLocale=en_CA" TargetMode="External"/><Relationship Id="rId22" Type="http://schemas.openxmlformats.org/officeDocument/2006/relationships/hyperlink" Target="https://www.sunlife.ca/ca/Insurance/Life+insurance/Universal+life+insurance?vgnLocale=en_CA" TargetMode="External"/><Relationship Id="rId27" Type="http://schemas.openxmlformats.org/officeDocument/2006/relationships/image" Target="media/image7.png"/><Relationship Id="rId30" Type="http://schemas.openxmlformats.org/officeDocument/2006/relationships/hyperlink" Target="https://www.canadalife.com/insurance/personal-insurance/critical-illness-insurance.html" TargetMode="External"/><Relationship Id="rId35"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B3A85-2ED0-4475-8D1D-2B4157A2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1</Pages>
  <Words>2401</Words>
  <Characters>13690</Characters>
  <Application>Microsoft Office Word</Application>
  <DocSecurity>0</DocSecurity>
  <Lines>114</Lines>
  <Paragraphs>32</Paragraphs>
  <ScaleCrop>false</ScaleCrop>
  <Company/>
  <LinksUpToDate>false</LinksUpToDate>
  <CharactersWithSpaces>16059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He</dc:creator>
  <cp:keywords/>
  <dc:description/>
  <cp:lastModifiedBy>Yang He</cp:lastModifiedBy>
  <cp:revision>66</cp:revision>
  <dcterms:created xsi:type="dcterms:W3CDTF">2018-05-07T20:51:00Z</dcterms:created>
  <dcterms:modified xsi:type="dcterms:W3CDTF">2018-05-08T17:59:00Z</dcterms:modified>
</cp:coreProperties>
</file>