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ésentation-de-git"/>
      <w:bookmarkEnd w:id="21"/>
      <w:r>
        <w:t xml:space="preserve">Présentation de GIT</w:t>
      </w:r>
    </w:p>
    <w:p>
      <w:pPr>
        <w:pStyle w:val="Heading2"/>
      </w:pPr>
      <w:bookmarkStart w:id="22" w:name="concept"/>
      <w:bookmarkEnd w:id="22"/>
      <w:r>
        <w:t xml:space="preserve">Concept</w:t>
      </w:r>
    </w:p>
    <w:p>
      <w:pPr>
        <w:pStyle w:val="FirstParagraph"/>
      </w:pPr>
      <w:r>
        <w:t xml:space="preserve">GIT est un gestionnaire de version de fichier. Principalement utilisé par les équipes de développement de logiciels, les gestionnaires de versions de fichiers permettent de garder une trace des modifications effectuées sur les différents fichiers d'un projet. Cela est très utile losrque de nombreuses personnes travaillent ensemble sur un projet important. Les principales fonctionnalités de ce type de gestionnaires sont : - Enregistrement des différentes version de chaque fichier. - Affichage des modifications effectuées entre deux version d'un fichier. - Enregistrement des noms des personnes faisant les modifications - Création de branches de développement pour mettre au point une nouvelle fonctionnalité par exemple et ne l'intégrer dans la branche principale que lorsque a nouvelle fonctionnalité est entièrement finalisée et testée.</w:t>
      </w:r>
    </w:p>
    <w:p>
      <w:pPr>
        <w:pStyle w:val="BodyText"/>
      </w:pPr>
      <w:r>
        <w:t xml:space="preserve">ce type de logiciel permettent également de suivre les évolutions de tout type de document autre que ceux directement liés au développement. Ils peuvent être utile par exemple, au rédacteur d'un ouvrage de revenir à l'état initial d'un chapitre s'il n'est pas satisfait des modifications.</w:t>
      </w:r>
    </w:p>
    <w:p>
      <w:pPr>
        <w:pStyle w:val="Heading2"/>
      </w:pPr>
      <w:bookmarkStart w:id="23" w:name="commit"/>
      <w:bookmarkEnd w:id="23"/>
      <w:r>
        <w:t xml:space="preserve">Commit</w:t>
      </w:r>
    </w:p>
    <w:p>
      <w:pPr>
        <w:pStyle w:val="Heading2"/>
      </w:pPr>
      <w:bookmarkStart w:id="24" w:name="historique-avec-git-log"/>
      <w:bookmarkEnd w:id="24"/>
      <w:r>
        <w:t xml:space="preserve">Historique avec git log</w:t>
      </w:r>
    </w:p>
    <w:p>
      <w:pPr>
        <w:pStyle w:val="Heading2"/>
      </w:pPr>
      <w:bookmarkStart w:id="25" w:name="présentation-des-branches"/>
      <w:bookmarkEnd w:id="25"/>
      <w:r>
        <w:t xml:space="preserve">Présentation des branches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84c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