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5011" w14:textId="018EFD85" w:rsidR="000F6129" w:rsidRPr="000A5302" w:rsidRDefault="000A5302" w:rsidP="000A5302">
      <w:pPr>
        <w:jc w:val="center"/>
        <w:rPr>
          <w:rFonts w:ascii="Courier New" w:hAnsi="Courier New" w:cs="Courier New"/>
          <w:b/>
          <w:bCs/>
          <w:sz w:val="28"/>
          <w:szCs w:val="28"/>
          <w:u w:val="single"/>
        </w:rPr>
      </w:pPr>
      <w:r w:rsidRPr="000A5302">
        <w:rPr>
          <w:rFonts w:ascii="Courier New" w:hAnsi="Courier New" w:cs="Courier New"/>
          <w:b/>
          <w:bCs/>
          <w:sz w:val="28"/>
          <w:szCs w:val="28"/>
          <w:u w:val="single"/>
        </w:rPr>
        <w:t>School District Analysis:</w:t>
      </w:r>
    </w:p>
    <w:p w14:paraId="65A081E0" w14:textId="59A34ECF" w:rsidR="000A5302" w:rsidRPr="000A5302" w:rsidRDefault="000A5302" w:rsidP="000A5302">
      <w:pPr>
        <w:jc w:val="center"/>
        <w:rPr>
          <w:rFonts w:ascii="Courier New" w:hAnsi="Courier New" w:cs="Courier New"/>
          <w:b/>
          <w:bCs/>
          <w:sz w:val="28"/>
          <w:szCs w:val="28"/>
          <w:u w:val="single"/>
        </w:rPr>
      </w:pPr>
    </w:p>
    <w:p w14:paraId="691337BC" w14:textId="08B74258" w:rsidR="000A5302" w:rsidRPr="000A5302" w:rsidRDefault="000A5302" w:rsidP="000A5302">
      <w:pPr>
        <w:rPr>
          <w:rFonts w:ascii="Courier New" w:hAnsi="Courier New" w:cs="Courier New"/>
          <w:b/>
          <w:bCs/>
          <w:sz w:val="24"/>
          <w:szCs w:val="24"/>
        </w:rPr>
      </w:pPr>
      <w:r>
        <w:rPr>
          <w:rFonts w:ascii="Courier New" w:hAnsi="Courier New" w:cs="Courier New"/>
          <w:sz w:val="24"/>
          <w:szCs w:val="24"/>
        </w:rPr>
        <w:tab/>
      </w:r>
      <w:r w:rsidRPr="000A5302">
        <w:rPr>
          <w:rFonts w:ascii="Courier New" w:hAnsi="Courier New" w:cs="Courier New"/>
          <w:sz w:val="24"/>
          <w:szCs w:val="24"/>
        </w:rPr>
        <w:tab/>
      </w:r>
      <w:r w:rsidRPr="000A5302">
        <w:rPr>
          <w:rFonts w:ascii="Courier New" w:hAnsi="Courier New" w:cs="Courier New"/>
          <w:b/>
          <w:bCs/>
          <w:sz w:val="24"/>
          <w:szCs w:val="24"/>
        </w:rPr>
        <w:t>Brief overview of the analysis</w:t>
      </w:r>
      <w:r>
        <w:rPr>
          <w:rFonts w:ascii="Courier New" w:hAnsi="Courier New" w:cs="Courier New"/>
          <w:b/>
          <w:bCs/>
          <w:sz w:val="24"/>
          <w:szCs w:val="24"/>
        </w:rPr>
        <w:t>:</w:t>
      </w:r>
    </w:p>
    <w:p w14:paraId="1401C233" w14:textId="36CBC5F6" w:rsidR="000A5302" w:rsidRDefault="000A5302" w:rsidP="000A5302">
      <w:pPr>
        <w:rPr>
          <w:rFonts w:ascii="Courier New" w:hAnsi="Courier New" w:cs="Courier New"/>
          <w:sz w:val="24"/>
          <w:szCs w:val="24"/>
        </w:rPr>
      </w:pPr>
      <w:r>
        <w:rPr>
          <w:rFonts w:ascii="Courier New" w:hAnsi="Courier New" w:cs="Courier New"/>
          <w:sz w:val="24"/>
          <w:szCs w:val="24"/>
        </w:rPr>
        <w:tab/>
        <w:t xml:space="preserve">Our current analytical project saw us review data on the local school district. Our primary goal was to illustrate the performances of the schools within this district under various criterium such as size, budget, type of school, etc. </w:t>
      </w:r>
    </w:p>
    <w:p w14:paraId="42764C41" w14:textId="4F5823F1" w:rsidR="000A5302" w:rsidRDefault="000A5302" w:rsidP="000A5302">
      <w:pPr>
        <w:rPr>
          <w:rFonts w:ascii="Courier New" w:hAnsi="Courier New" w:cs="Courier New"/>
          <w:sz w:val="24"/>
          <w:szCs w:val="24"/>
        </w:rPr>
      </w:pPr>
    </w:p>
    <w:p w14:paraId="0367B596" w14:textId="10CD7244" w:rsidR="000A5302" w:rsidRDefault="000A5302" w:rsidP="000A5302">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r w:rsidR="00BA305F">
        <w:rPr>
          <w:rFonts w:ascii="Courier New" w:hAnsi="Courier New" w:cs="Courier New"/>
          <w:b/>
          <w:bCs/>
          <w:sz w:val="24"/>
          <w:szCs w:val="24"/>
        </w:rPr>
        <w:t>Analysis and Results:</w:t>
      </w:r>
    </w:p>
    <w:p w14:paraId="34A55FCA" w14:textId="7AE643C5" w:rsidR="00BA305F" w:rsidRDefault="00BA305F" w:rsidP="000A5302">
      <w:pPr>
        <w:rPr>
          <w:rFonts w:ascii="Courier New" w:hAnsi="Courier New" w:cs="Courier New"/>
          <w:sz w:val="24"/>
          <w:szCs w:val="24"/>
        </w:rPr>
      </w:pPr>
      <w:r>
        <w:rPr>
          <w:rFonts w:ascii="Courier New" w:hAnsi="Courier New" w:cs="Courier New"/>
          <w:b/>
          <w:bCs/>
          <w:sz w:val="24"/>
          <w:szCs w:val="24"/>
        </w:rPr>
        <w:tab/>
      </w:r>
      <w:r w:rsidR="002246F1">
        <w:rPr>
          <w:rFonts w:ascii="Courier New" w:hAnsi="Courier New" w:cs="Courier New"/>
          <w:sz w:val="24"/>
          <w:szCs w:val="24"/>
        </w:rPr>
        <w:t>Before we get into the analysis of the school districts as per the clients wishes it is important to see how the data looked when we first started so as to see what changed when we removed the data for the 9</w:t>
      </w:r>
      <w:r w:rsidR="002246F1" w:rsidRPr="002246F1">
        <w:rPr>
          <w:rFonts w:ascii="Courier New" w:hAnsi="Courier New" w:cs="Courier New"/>
          <w:sz w:val="24"/>
          <w:szCs w:val="24"/>
          <w:vertAlign w:val="superscript"/>
        </w:rPr>
        <w:t>th</w:t>
      </w:r>
      <w:r w:rsidR="002246F1">
        <w:rPr>
          <w:rFonts w:ascii="Courier New" w:hAnsi="Courier New" w:cs="Courier New"/>
          <w:sz w:val="24"/>
          <w:szCs w:val="24"/>
        </w:rPr>
        <w:t xml:space="preserve"> grade classes.</w:t>
      </w:r>
      <w:r w:rsidR="002246F1">
        <w:rPr>
          <w:rFonts w:ascii="Courier New" w:hAnsi="Courier New" w:cs="Courier New"/>
          <w:noProof/>
          <w:sz w:val="24"/>
          <w:szCs w:val="24"/>
        </w:rPr>
        <w:drawing>
          <wp:inline distT="0" distB="0" distL="0" distR="0" wp14:anchorId="33DA9044" wp14:editId="391878FD">
            <wp:extent cx="5943600" cy="3635375"/>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14:paraId="2EE53BDD" w14:textId="1E60120D" w:rsidR="00DC136D" w:rsidRDefault="002246F1" w:rsidP="00DC136D">
      <w:pPr>
        <w:ind w:firstLine="720"/>
        <w:rPr>
          <w:rFonts w:ascii="Courier New" w:hAnsi="Courier New" w:cs="Courier New"/>
          <w:sz w:val="24"/>
          <w:szCs w:val="24"/>
        </w:rPr>
      </w:pPr>
      <w:r>
        <w:rPr>
          <w:rFonts w:ascii="Courier New" w:hAnsi="Courier New" w:cs="Courier New"/>
          <w:sz w:val="24"/>
          <w:szCs w:val="24"/>
        </w:rPr>
        <w:t xml:space="preserve">Here we see a general summary of the school district. We see which schools practice which type of schooling, what their budgets are, how many students they have and the scores of those students. Here we see the overall passing scores for Thomas high school for example, is only 65.08% (rounded up). </w:t>
      </w:r>
      <w:r w:rsidR="00DC136D">
        <w:rPr>
          <w:rFonts w:ascii="Courier New" w:hAnsi="Courier New" w:cs="Courier New"/>
          <w:sz w:val="24"/>
          <w:szCs w:val="24"/>
        </w:rPr>
        <w:t>This is fairly poor however this includes the 9</w:t>
      </w:r>
      <w:r w:rsidR="00DC136D" w:rsidRPr="00DC136D">
        <w:rPr>
          <w:rFonts w:ascii="Courier New" w:hAnsi="Courier New" w:cs="Courier New"/>
          <w:sz w:val="24"/>
          <w:szCs w:val="24"/>
          <w:vertAlign w:val="superscript"/>
        </w:rPr>
        <w:t>th</w:t>
      </w:r>
      <w:r w:rsidR="00DC136D">
        <w:rPr>
          <w:rFonts w:ascii="Courier New" w:hAnsi="Courier New" w:cs="Courier New"/>
          <w:sz w:val="24"/>
          <w:szCs w:val="24"/>
        </w:rPr>
        <w:t xml:space="preserve"> grade class. If we remove the </w:t>
      </w:r>
      <w:r w:rsidR="00DC136D">
        <w:rPr>
          <w:rFonts w:ascii="Courier New" w:hAnsi="Courier New" w:cs="Courier New"/>
          <w:sz w:val="24"/>
          <w:szCs w:val="24"/>
        </w:rPr>
        <w:lastRenderedPageBreak/>
        <w:t>9</w:t>
      </w:r>
      <w:r w:rsidR="00DC136D" w:rsidRPr="00DC136D">
        <w:rPr>
          <w:rFonts w:ascii="Courier New" w:hAnsi="Courier New" w:cs="Courier New"/>
          <w:sz w:val="24"/>
          <w:szCs w:val="24"/>
          <w:vertAlign w:val="superscript"/>
        </w:rPr>
        <w:t>th</w:t>
      </w:r>
      <w:r w:rsidR="00DC136D">
        <w:rPr>
          <w:rFonts w:ascii="Courier New" w:hAnsi="Courier New" w:cs="Courier New"/>
          <w:sz w:val="24"/>
          <w:szCs w:val="24"/>
        </w:rPr>
        <w:t xml:space="preserve"> graders from the data, we notice a large shift in the data for Thomas High School.</w:t>
      </w:r>
    </w:p>
    <w:p w14:paraId="6EC2DE31" w14:textId="2B36621B" w:rsidR="002246F1" w:rsidRDefault="00DC136D" w:rsidP="000A5302">
      <w:pPr>
        <w:rPr>
          <w:rFonts w:ascii="Courier New" w:hAnsi="Courier New" w:cs="Courier New"/>
          <w:sz w:val="24"/>
          <w:szCs w:val="24"/>
        </w:rPr>
      </w:pPr>
      <w:r>
        <w:rPr>
          <w:rFonts w:ascii="Courier New" w:hAnsi="Courier New" w:cs="Courier New"/>
          <w:noProof/>
          <w:sz w:val="24"/>
          <w:szCs w:val="24"/>
        </w:rPr>
        <w:drawing>
          <wp:inline distT="0" distB="0" distL="0" distR="0" wp14:anchorId="254AEE7A" wp14:editId="6A669D3B">
            <wp:extent cx="5943600" cy="37007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5C59121B" w14:textId="4D52AFE0" w:rsidR="00633698" w:rsidRDefault="00DC136D" w:rsidP="00633698">
      <w:pPr>
        <w:ind w:firstLine="720"/>
        <w:rPr>
          <w:rFonts w:ascii="Courier New" w:hAnsi="Courier New" w:cs="Courier New"/>
          <w:sz w:val="24"/>
          <w:szCs w:val="24"/>
        </w:rPr>
      </w:pPr>
      <w:r>
        <w:rPr>
          <w:rFonts w:ascii="Courier New" w:hAnsi="Courier New" w:cs="Courier New"/>
          <w:sz w:val="24"/>
          <w:szCs w:val="24"/>
        </w:rPr>
        <w:t>This Datasheet now displays the scores after removing the 9</w:t>
      </w:r>
      <w:r w:rsidRPr="00DC136D">
        <w:rPr>
          <w:rFonts w:ascii="Courier New" w:hAnsi="Courier New" w:cs="Courier New"/>
          <w:sz w:val="24"/>
          <w:szCs w:val="24"/>
          <w:vertAlign w:val="superscript"/>
        </w:rPr>
        <w:t>th</w:t>
      </w:r>
      <w:r>
        <w:rPr>
          <w:rFonts w:ascii="Courier New" w:hAnsi="Courier New" w:cs="Courier New"/>
          <w:sz w:val="24"/>
          <w:szCs w:val="24"/>
        </w:rPr>
        <w:t xml:space="preserve"> graders and we see that Thomas High School’s overall passing scores jumped from 65.08% up to 90.83%</w:t>
      </w:r>
      <w:r w:rsidR="00633698">
        <w:rPr>
          <w:rFonts w:ascii="Courier New" w:hAnsi="Courier New" w:cs="Courier New"/>
          <w:sz w:val="24"/>
          <w:szCs w:val="24"/>
        </w:rPr>
        <w:t>. The curious thing is that the other schools scores do not change. However, removing the 9</w:t>
      </w:r>
      <w:r w:rsidR="00633698" w:rsidRPr="00633698">
        <w:rPr>
          <w:rFonts w:ascii="Courier New" w:hAnsi="Courier New" w:cs="Courier New"/>
          <w:sz w:val="24"/>
          <w:szCs w:val="24"/>
          <w:vertAlign w:val="superscript"/>
        </w:rPr>
        <w:t>th</w:t>
      </w:r>
      <w:r w:rsidR="00633698">
        <w:rPr>
          <w:rFonts w:ascii="Courier New" w:hAnsi="Courier New" w:cs="Courier New"/>
          <w:sz w:val="24"/>
          <w:szCs w:val="24"/>
        </w:rPr>
        <w:t xml:space="preserve"> graders, jumps up the average percentage of students passing reading and math which increases Thomas high schools overall passing percentage of students. </w:t>
      </w:r>
      <w:r w:rsidR="006D6E45">
        <w:rPr>
          <w:rFonts w:ascii="Courier New" w:hAnsi="Courier New" w:cs="Courier New"/>
          <w:sz w:val="24"/>
          <w:szCs w:val="24"/>
        </w:rPr>
        <w:t>Furthermore,</w:t>
      </w:r>
      <w:r w:rsidR="00633698">
        <w:rPr>
          <w:rFonts w:ascii="Courier New" w:hAnsi="Courier New" w:cs="Courier New"/>
          <w:sz w:val="24"/>
          <w:szCs w:val="24"/>
        </w:rPr>
        <w:t xml:space="preserve"> we can sift the data in other ways. </w:t>
      </w:r>
    </w:p>
    <w:p w14:paraId="605E70F6" w14:textId="60187813" w:rsidR="00DC136D" w:rsidRDefault="00633698" w:rsidP="00633698">
      <w:pPr>
        <w:ind w:firstLine="720"/>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19B409A5" wp14:editId="00C85B8B">
            <wp:extent cx="5943600" cy="33178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25C36664" w14:textId="64F5BA0E" w:rsidR="00633698" w:rsidRDefault="00633698" w:rsidP="00633698">
      <w:pPr>
        <w:ind w:firstLine="720"/>
        <w:rPr>
          <w:rFonts w:ascii="Courier New" w:hAnsi="Courier New" w:cs="Courier New"/>
          <w:sz w:val="24"/>
          <w:szCs w:val="24"/>
        </w:rPr>
      </w:pPr>
      <w:r>
        <w:rPr>
          <w:rFonts w:ascii="Courier New" w:hAnsi="Courier New" w:cs="Courier New"/>
          <w:sz w:val="24"/>
          <w:szCs w:val="24"/>
        </w:rPr>
        <w:tab/>
        <w:t>Here we list the schools based on their budgets per student</w:t>
      </w:r>
      <w:r w:rsidR="006D6E45">
        <w:rPr>
          <w:rFonts w:ascii="Courier New" w:hAnsi="Courier New" w:cs="Courier New"/>
          <w:sz w:val="24"/>
          <w:szCs w:val="24"/>
        </w:rPr>
        <w:t xml:space="preserve"> we see an interesting trend. With only one exception, every school over a per student budget of $625.00 has an overall passing total of &lt;55%. This paints us an incomplete picture. Logic dictates that the more money spent on each student would mean more resources for a student’s education and thus more students should be passing. However, the data shows the opposite. Looking back at our original list we can start to see the pattern. Regardless of Budget per student, the quantity of students affects student performance. </w:t>
      </w:r>
      <w:r w:rsidR="006D6E45">
        <w:rPr>
          <w:rFonts w:ascii="Courier New" w:hAnsi="Courier New" w:cs="Courier New"/>
          <w:noProof/>
          <w:sz w:val="24"/>
          <w:szCs w:val="24"/>
        </w:rPr>
        <w:drawing>
          <wp:inline distT="0" distB="0" distL="0" distR="0" wp14:anchorId="490ABF21" wp14:editId="4EEC93FA">
            <wp:extent cx="5943600" cy="124142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14:paraId="41EF9BEE" w14:textId="168247D6" w:rsidR="006D6E45" w:rsidRDefault="008E125D" w:rsidP="008E125D">
      <w:pPr>
        <w:rPr>
          <w:rFonts w:ascii="Courier New" w:hAnsi="Courier New" w:cs="Courier New"/>
          <w:sz w:val="24"/>
          <w:szCs w:val="24"/>
        </w:rPr>
      </w:pPr>
      <w:r>
        <w:rPr>
          <w:rFonts w:ascii="Courier New" w:hAnsi="Courier New" w:cs="Courier New"/>
          <w:sz w:val="24"/>
          <w:szCs w:val="24"/>
        </w:rPr>
        <w:tab/>
        <w:t xml:space="preserve">Here we see the average scores for both math and reading are similar up to about 2000 students. Schools over 2000 students with a few exceptions tend to fare poorly in comparison. This raising a new question, why are there schools with a higher budget and/or higher student population that perform well and many that don’t? the final metric we can look at is the ideology of education. In other words, the type of schools within this district. We have two general types: Charter </w:t>
      </w:r>
      <w:r>
        <w:rPr>
          <w:rFonts w:ascii="Courier New" w:hAnsi="Courier New" w:cs="Courier New"/>
          <w:sz w:val="24"/>
          <w:szCs w:val="24"/>
        </w:rPr>
        <w:lastRenderedPageBreak/>
        <w:t xml:space="preserve">Schools and District schools. </w:t>
      </w:r>
      <w:r w:rsidR="006E044D">
        <w:rPr>
          <w:rFonts w:ascii="Courier New" w:hAnsi="Courier New" w:cs="Courier New"/>
          <w:noProof/>
          <w:sz w:val="24"/>
          <w:szCs w:val="24"/>
        </w:rPr>
        <w:drawing>
          <wp:inline distT="0" distB="0" distL="0" distR="0" wp14:anchorId="5F939D2F" wp14:editId="7999A600">
            <wp:extent cx="5943600" cy="97345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14:paraId="1F0A9DB5" w14:textId="79587E5D" w:rsidR="006E044D" w:rsidRDefault="006E044D" w:rsidP="008E125D">
      <w:pPr>
        <w:rPr>
          <w:rFonts w:ascii="Courier New" w:hAnsi="Courier New" w:cs="Courier New"/>
          <w:sz w:val="24"/>
          <w:szCs w:val="24"/>
        </w:rPr>
      </w:pPr>
      <w:r>
        <w:rPr>
          <w:rFonts w:ascii="Courier New" w:hAnsi="Courier New" w:cs="Courier New"/>
          <w:sz w:val="24"/>
          <w:szCs w:val="24"/>
        </w:rPr>
        <w:tab/>
        <w:t xml:space="preserve">The above list shows us that charter schools, even those with larger student body population, average a better performance than those District style schools. </w:t>
      </w:r>
    </w:p>
    <w:p w14:paraId="52F4A62D" w14:textId="0E97F7E0" w:rsidR="006E044D" w:rsidRDefault="006E044D" w:rsidP="008E125D">
      <w:pPr>
        <w:rPr>
          <w:rFonts w:ascii="Courier New" w:hAnsi="Courier New" w:cs="Courier New"/>
          <w:sz w:val="24"/>
          <w:szCs w:val="24"/>
        </w:rPr>
      </w:pPr>
    </w:p>
    <w:p w14:paraId="770CF296" w14:textId="4F6831FD" w:rsidR="006E044D" w:rsidRDefault="006E044D" w:rsidP="008E125D">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b/>
          <w:bCs/>
          <w:sz w:val="24"/>
          <w:szCs w:val="24"/>
        </w:rPr>
        <w:t>In Summary:</w:t>
      </w:r>
    </w:p>
    <w:p w14:paraId="6B529D09" w14:textId="398E5B5B" w:rsidR="006E044D" w:rsidRPr="006E044D" w:rsidRDefault="006E044D" w:rsidP="008E125D">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Re</w:t>
      </w:r>
      <w:r w:rsidR="009A2731">
        <w:rPr>
          <w:rFonts w:ascii="Courier New" w:hAnsi="Courier New" w:cs="Courier New"/>
          <w:sz w:val="24"/>
          <w:szCs w:val="24"/>
        </w:rPr>
        <w:t>moving</w:t>
      </w:r>
      <w:r>
        <w:rPr>
          <w:rFonts w:ascii="Courier New" w:hAnsi="Courier New" w:cs="Courier New"/>
          <w:sz w:val="24"/>
          <w:szCs w:val="24"/>
        </w:rPr>
        <w:t xml:space="preserve"> the 9</w:t>
      </w:r>
      <w:r w:rsidRPr="006E044D">
        <w:rPr>
          <w:rFonts w:ascii="Courier New" w:hAnsi="Courier New" w:cs="Courier New"/>
          <w:sz w:val="24"/>
          <w:szCs w:val="24"/>
          <w:vertAlign w:val="superscript"/>
        </w:rPr>
        <w:t>th</w:t>
      </w:r>
      <w:r>
        <w:rPr>
          <w:rFonts w:ascii="Courier New" w:hAnsi="Courier New" w:cs="Courier New"/>
          <w:sz w:val="24"/>
          <w:szCs w:val="24"/>
        </w:rPr>
        <w:t xml:space="preserve"> grade class from Thomas High School brought the school more in line with our data of </w:t>
      </w:r>
      <w:r w:rsidR="007A7166">
        <w:rPr>
          <w:rFonts w:ascii="Courier New" w:hAnsi="Courier New" w:cs="Courier New"/>
          <w:sz w:val="24"/>
          <w:szCs w:val="24"/>
        </w:rPr>
        <w:t>other like schools. First, we see that the percentage of students passing reading went from</w:t>
      </w:r>
      <w:r w:rsidR="009A2731">
        <w:rPr>
          <w:rFonts w:ascii="Courier New" w:hAnsi="Courier New" w:cs="Courier New"/>
          <w:sz w:val="24"/>
          <w:szCs w:val="24"/>
        </w:rPr>
        <w:t xml:space="preserve"> 69.66% to 97.01%. Likewise, the passing percentage for math increased from 66.91% to 93.87%. Thomas High School’s overall passing score increased from 65.07% up to 90.63%. this brought the school to the third position from the top increasing the overall </w:t>
      </w:r>
      <w:r w:rsidR="004775FF">
        <w:rPr>
          <w:rFonts w:ascii="Courier New" w:hAnsi="Courier New" w:cs="Courier New"/>
          <w:sz w:val="24"/>
          <w:szCs w:val="24"/>
        </w:rPr>
        <w:t xml:space="preserve">ranking for the school’s performance. </w:t>
      </w:r>
      <w:r w:rsidR="009A2731">
        <w:rPr>
          <w:rFonts w:ascii="Courier New" w:hAnsi="Courier New" w:cs="Courier New"/>
          <w:sz w:val="24"/>
          <w:szCs w:val="24"/>
        </w:rPr>
        <w:t xml:space="preserve"> </w:t>
      </w:r>
    </w:p>
    <w:sectPr w:rsidR="006E044D" w:rsidRPr="006E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7C"/>
    <w:rsid w:val="00054E7C"/>
    <w:rsid w:val="000A5302"/>
    <w:rsid w:val="000F6129"/>
    <w:rsid w:val="002246F1"/>
    <w:rsid w:val="004775FF"/>
    <w:rsid w:val="00633698"/>
    <w:rsid w:val="006D6E45"/>
    <w:rsid w:val="006E044D"/>
    <w:rsid w:val="007339EE"/>
    <w:rsid w:val="007A7166"/>
    <w:rsid w:val="00853F89"/>
    <w:rsid w:val="008E125D"/>
    <w:rsid w:val="009A2731"/>
    <w:rsid w:val="00BA305F"/>
    <w:rsid w:val="00DC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3D67"/>
  <w15:chartTrackingRefBased/>
  <w15:docId w15:val="{2A0C1C84-E996-4991-85F8-08F06CF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Moore</dc:creator>
  <cp:keywords/>
  <dc:description/>
  <cp:lastModifiedBy>Zeke Moore</cp:lastModifiedBy>
  <cp:revision>2</cp:revision>
  <dcterms:created xsi:type="dcterms:W3CDTF">2021-09-12T17:37:00Z</dcterms:created>
  <dcterms:modified xsi:type="dcterms:W3CDTF">2021-09-12T19:21:00Z</dcterms:modified>
</cp:coreProperties>
</file>