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D9492" w14:textId="1FA76453" w:rsidR="00FF5DAA" w:rsidRDefault="00FF5DAA" w:rsidP="007754DB">
      <w:pPr>
        <w:ind w:left="-284"/>
        <w:jc w:val="center"/>
        <w:rPr>
          <w:rFonts w:cstheme="minorHAnsi"/>
          <w:sz w:val="60"/>
          <w:szCs w:val="60"/>
        </w:rPr>
      </w:pPr>
    </w:p>
    <w:p w14:paraId="35CB4B37" w14:textId="77777777" w:rsidR="00FF5DAA" w:rsidRDefault="00FF5DAA" w:rsidP="007754DB">
      <w:pPr>
        <w:ind w:left="-284"/>
        <w:jc w:val="center"/>
        <w:rPr>
          <w:rFonts w:cstheme="minorHAnsi"/>
          <w:sz w:val="60"/>
          <w:szCs w:val="60"/>
        </w:rPr>
      </w:pPr>
    </w:p>
    <w:p w14:paraId="31CF3D7E" w14:textId="77777777" w:rsidR="00AF72B3" w:rsidRPr="00FF5DAA" w:rsidRDefault="00AF72B3" w:rsidP="007754DB">
      <w:pPr>
        <w:pStyle w:val="PrformatHTML"/>
        <w:ind w:left="-284"/>
        <w:jc w:val="center"/>
        <w:rPr>
          <w:sz w:val="100"/>
          <w:szCs w:val="100"/>
        </w:rPr>
      </w:pPr>
      <w:r w:rsidRPr="006E33E2">
        <w:rPr>
          <w:color w:val="002060"/>
          <w:sz w:val="100"/>
          <w:szCs w:val="100"/>
        </w:rPr>
        <w:t>« </w:t>
      </w:r>
      <w:r w:rsidRPr="006E33E2">
        <w:rPr>
          <w:color w:val="002060"/>
          <w:sz w:val="74"/>
          <w:szCs w:val="74"/>
        </w:rPr>
        <w:t xml:space="preserve">Tentai </w:t>
      </w:r>
      <w:r w:rsidRPr="00FF5DAA">
        <w:rPr>
          <w:sz w:val="74"/>
          <w:szCs w:val="74"/>
        </w:rPr>
        <w:t xml:space="preserve">no </w:t>
      </w:r>
      <w:r w:rsidRPr="006E33E2">
        <w:rPr>
          <w:color w:val="D84FB9"/>
          <w:sz w:val="74"/>
          <w:szCs w:val="74"/>
        </w:rPr>
        <w:t>Jōshō</w:t>
      </w:r>
      <w:r w:rsidRPr="006E33E2">
        <w:rPr>
          <w:color w:val="D84FB9"/>
          <w:sz w:val="72"/>
          <w:szCs w:val="72"/>
        </w:rPr>
        <w:t> </w:t>
      </w:r>
      <w:r w:rsidRPr="006E33E2">
        <w:rPr>
          <w:color w:val="D84FB9"/>
          <w:sz w:val="100"/>
          <w:szCs w:val="100"/>
        </w:rPr>
        <w:t>»</w:t>
      </w:r>
    </w:p>
    <w:p w14:paraId="69E299CD" w14:textId="07BEA9F5" w:rsidR="006C0B1E" w:rsidRDefault="00FF5DAA" w:rsidP="007754DB">
      <w:pPr>
        <w:ind w:left="-284"/>
        <w:jc w:val="center"/>
        <w:rPr>
          <w:rFonts w:cstheme="minorHAnsi"/>
          <w:sz w:val="44"/>
          <w:szCs w:val="44"/>
        </w:rPr>
      </w:pPr>
      <w:r w:rsidRPr="00FF5DAA">
        <w:rPr>
          <w:rFonts w:cstheme="minorHAnsi"/>
          <w:sz w:val="44"/>
          <w:szCs w:val="44"/>
        </w:rPr>
        <w:t>Un projet PHP </w:t>
      </w:r>
      <w:r w:rsidRPr="00FF5DAA">
        <w:rPr>
          <mc:AlternateContent>
            <mc:Choice Requires="w16se">
              <w:rFonts w:cstheme="minorHAnsi"/>
            </mc:Choice>
            <mc:Fallback>
              <w:rFonts w:ascii="Segoe UI Emoji" w:eastAsia="Segoe UI Emoji" w:hAnsi="Segoe UI Emoji" w:cs="Segoe UI Emoji"/>
            </mc:Fallback>
          </mc:AlternateContent>
          <w:sz w:val="44"/>
          <w:szCs w:val="44"/>
        </w:rPr>
        <mc:AlternateContent>
          <mc:Choice Requires="w16se">
            <w16se:symEx w16se:font="Segoe UI Emoji" w16se:char="1F60A"/>
          </mc:Choice>
          <mc:Fallback>
            <w:t>😊</w:t>
          </mc:Fallback>
        </mc:AlternateContent>
      </w:r>
    </w:p>
    <w:p w14:paraId="388AC211" w14:textId="3E43EA81" w:rsidR="00FF5DAA" w:rsidRDefault="00FF5DAA" w:rsidP="007754DB">
      <w:pPr>
        <w:ind w:left="-284"/>
        <w:jc w:val="center"/>
        <w:rPr>
          <w:rFonts w:cstheme="minorHAnsi"/>
          <w:sz w:val="44"/>
          <w:szCs w:val="44"/>
        </w:rPr>
      </w:pPr>
    </w:p>
    <w:p w14:paraId="4E883905" w14:textId="5B004CB5" w:rsidR="00FF5DAA" w:rsidRDefault="00FF5DAA" w:rsidP="007754DB">
      <w:pPr>
        <w:ind w:left="-284"/>
        <w:jc w:val="center"/>
        <w:rPr>
          <w:rFonts w:cstheme="minorHAnsi"/>
          <w:sz w:val="44"/>
          <w:szCs w:val="44"/>
        </w:rPr>
      </w:pPr>
    </w:p>
    <w:p w14:paraId="358B9811" w14:textId="4755959F" w:rsidR="00FF5DAA" w:rsidRDefault="00FF5DAA" w:rsidP="007754DB">
      <w:pPr>
        <w:ind w:left="-284"/>
        <w:jc w:val="center"/>
        <w:rPr>
          <w:rFonts w:cstheme="minorHAnsi"/>
          <w:sz w:val="44"/>
          <w:szCs w:val="44"/>
        </w:rPr>
      </w:pPr>
    </w:p>
    <w:p w14:paraId="3959DF9C" w14:textId="47E43E43" w:rsidR="00FF5DAA" w:rsidRDefault="00FF5DAA" w:rsidP="007754DB">
      <w:pPr>
        <w:ind w:left="-284"/>
        <w:jc w:val="center"/>
        <w:rPr>
          <w:rFonts w:cstheme="minorHAnsi"/>
          <w:sz w:val="44"/>
          <w:szCs w:val="44"/>
        </w:rPr>
      </w:pPr>
    </w:p>
    <w:p w14:paraId="1A355AF9" w14:textId="3CF6C1CD" w:rsidR="00FF5DAA" w:rsidRPr="00FF5DAA" w:rsidRDefault="00FF5DAA" w:rsidP="007754DB">
      <w:pPr>
        <w:ind w:left="-284"/>
        <w:jc w:val="center"/>
        <w:rPr>
          <w:rFonts w:cstheme="minorHAnsi"/>
          <w:sz w:val="44"/>
          <w:szCs w:val="44"/>
        </w:rPr>
      </w:pPr>
      <w:r>
        <w:rPr>
          <w:rFonts w:cstheme="minorHAnsi"/>
          <w:sz w:val="44"/>
          <w:szCs w:val="44"/>
        </w:rPr>
        <w:t>Cahier des charges</w:t>
      </w:r>
    </w:p>
    <w:p w14:paraId="65240FA1" w14:textId="093F189E" w:rsidR="00A3486D" w:rsidRPr="00981C6F" w:rsidRDefault="00EC78EA" w:rsidP="007754DB">
      <w:pPr>
        <w:ind w:left="-284"/>
        <w:rPr>
          <w:noProof/>
        </w:rPr>
      </w:pPr>
      <w:r>
        <w:rPr>
          <w:rFonts w:cstheme="minorHAnsi"/>
          <w:sz w:val="60"/>
          <w:szCs w:val="60"/>
        </w:rPr>
        <w:br w:type="page"/>
      </w:r>
      <w:r w:rsidR="00A3486D" w:rsidRPr="00981C6F">
        <w:rPr>
          <w:rFonts w:cstheme="minorHAnsi"/>
          <w:sz w:val="60"/>
          <w:szCs w:val="60"/>
        </w:rPr>
        <w:fldChar w:fldCharType="begin"/>
      </w:r>
      <w:r w:rsidR="00A3486D" w:rsidRPr="00981C6F">
        <w:rPr>
          <w:rFonts w:cstheme="minorHAnsi"/>
          <w:sz w:val="60"/>
          <w:szCs w:val="60"/>
        </w:rPr>
        <w:instrText xml:space="preserve"> TOC \o "1-3" \h \z \u </w:instrText>
      </w:r>
      <w:r w:rsidR="00A3486D" w:rsidRPr="00981C6F">
        <w:rPr>
          <w:rFonts w:cstheme="minorHAnsi"/>
          <w:sz w:val="60"/>
          <w:szCs w:val="60"/>
        </w:rPr>
        <w:fldChar w:fldCharType="separate"/>
      </w:r>
    </w:p>
    <w:p w14:paraId="33789378" w14:textId="0CB3A324" w:rsidR="00A3486D" w:rsidRPr="00981C6F" w:rsidRDefault="001206D2" w:rsidP="007754DB">
      <w:pPr>
        <w:pStyle w:val="TM1"/>
        <w:tabs>
          <w:tab w:val="left" w:pos="440"/>
          <w:tab w:val="right" w:leader="dot" w:pos="9062"/>
        </w:tabs>
        <w:ind w:left="-284"/>
        <w:rPr>
          <w:rFonts w:cstheme="minorBidi"/>
          <w:noProof/>
        </w:rPr>
      </w:pPr>
      <w:hyperlink w:anchor="_Toc35616004" w:history="1">
        <w:r w:rsidR="00A3486D" w:rsidRPr="00981C6F">
          <w:rPr>
            <w:rStyle w:val="Lienhypertexte"/>
            <w:noProof/>
          </w:rPr>
          <w:t>1</w:t>
        </w:r>
        <w:r w:rsidR="00A3486D" w:rsidRPr="00981C6F">
          <w:rPr>
            <w:rFonts w:cstheme="minorBidi"/>
            <w:noProof/>
          </w:rPr>
          <w:tab/>
        </w:r>
        <w:r w:rsidR="00A3486D" w:rsidRPr="00981C6F">
          <w:rPr>
            <w:rStyle w:val="Lienhypertexte"/>
            <w:noProof/>
          </w:rPr>
          <w:t>Contexte et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BE1F5D" w14:textId="6238278B" w:rsidR="00A3486D" w:rsidRPr="00981C6F" w:rsidRDefault="001206D2" w:rsidP="007754DB">
      <w:pPr>
        <w:pStyle w:val="TM2"/>
        <w:tabs>
          <w:tab w:val="left" w:pos="880"/>
          <w:tab w:val="right" w:leader="dot" w:pos="9062"/>
        </w:tabs>
        <w:ind w:left="-284"/>
        <w:rPr>
          <w:rFonts w:cstheme="minorBidi"/>
          <w:noProof/>
        </w:rPr>
      </w:pPr>
      <w:hyperlink w:anchor="_Toc35616005" w:history="1">
        <w:r w:rsidR="00A3486D" w:rsidRPr="00981C6F">
          <w:rPr>
            <w:rStyle w:val="Lienhypertexte"/>
            <w:noProof/>
          </w:rPr>
          <w:t>1.1</w:t>
        </w:r>
        <w:r w:rsidR="00A3486D" w:rsidRPr="00981C6F">
          <w:rPr>
            <w:rFonts w:cstheme="minorBidi"/>
            <w:noProof/>
          </w:rPr>
          <w:tab/>
        </w:r>
        <w:r w:rsidR="00A3486D" w:rsidRPr="00981C6F">
          <w:rPr>
            <w:rStyle w:val="Lienhypertexte"/>
            <w:noProof/>
          </w:rPr>
          <w:t>Les objectifs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FC5F22D" w14:textId="5524CEA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06" w:history="1">
        <w:r w:rsidR="00A3486D" w:rsidRPr="00981C6F">
          <w:rPr>
            <w:rStyle w:val="Lienhypertexte"/>
            <w:noProof/>
          </w:rPr>
          <w:t>1.1.1</w:t>
        </w:r>
        <w:r w:rsidR="00A3486D" w:rsidRPr="00981C6F">
          <w:rPr>
            <w:rFonts w:eastAsiaTheme="minorEastAsia"/>
            <w:noProof/>
            <w:lang w:eastAsia="fr-FR"/>
          </w:rPr>
          <w:tab/>
        </w:r>
        <w:r w:rsidR="00A3486D" w:rsidRPr="00981C6F">
          <w:rPr>
            <w:rStyle w:val="Lienhypertexte"/>
            <w:noProof/>
          </w:rPr>
          <w:t>Le rôle de l’application, les solutions que l’application apporte, l’innovation d’usage pour l’utilisateur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7E87574" w14:textId="10C6AC80" w:rsidR="00A3486D" w:rsidRPr="00981C6F" w:rsidRDefault="001206D2" w:rsidP="007754DB">
      <w:pPr>
        <w:pStyle w:val="TM2"/>
        <w:tabs>
          <w:tab w:val="left" w:pos="880"/>
          <w:tab w:val="right" w:leader="dot" w:pos="9062"/>
        </w:tabs>
        <w:ind w:left="-284"/>
        <w:rPr>
          <w:rFonts w:cstheme="minorBidi"/>
          <w:noProof/>
        </w:rPr>
      </w:pPr>
      <w:hyperlink w:anchor="_Toc35616007" w:history="1">
        <w:r w:rsidR="00A3486D" w:rsidRPr="00981C6F">
          <w:rPr>
            <w:rStyle w:val="Lienhypertexte"/>
            <w:noProof/>
          </w:rPr>
          <w:t>1.2</w:t>
        </w:r>
        <w:r w:rsidR="00A3486D" w:rsidRPr="00981C6F">
          <w:rPr>
            <w:rFonts w:cstheme="minorBidi"/>
            <w:noProof/>
          </w:rPr>
          <w:tab/>
        </w:r>
        <w:r w:rsidR="00A3486D" w:rsidRPr="00981C6F">
          <w:rPr>
            <w:rStyle w:val="Lienhypertexte"/>
            <w:noProof/>
          </w:rPr>
          <w:t>Les cibles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BEE9317" w14:textId="2D97201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08" w:history="1">
        <w:r w:rsidR="00A3486D" w:rsidRPr="00981C6F">
          <w:rPr>
            <w:rStyle w:val="Lienhypertexte"/>
            <w:noProof/>
          </w:rPr>
          <w:t>1.2.1</w:t>
        </w:r>
        <w:r w:rsidR="00A3486D" w:rsidRPr="00981C6F">
          <w:rPr>
            <w:rFonts w:eastAsiaTheme="minorEastAsia"/>
            <w:noProof/>
            <w:lang w:eastAsia="fr-FR"/>
          </w:rPr>
          <w:tab/>
        </w:r>
        <w:r w:rsidR="00A3486D" w:rsidRPr="00981C6F">
          <w:rPr>
            <w:rStyle w:val="Lienhypertexte"/>
            <w:noProof/>
          </w:rPr>
          <w:t>Les cibles marketing ou les cibles d’usage : les Personnats(‘Kevin’)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A8DE327" w14:textId="728AC004" w:rsidR="00A3486D" w:rsidRPr="00981C6F" w:rsidRDefault="001206D2" w:rsidP="007754DB">
      <w:pPr>
        <w:pStyle w:val="TM2"/>
        <w:tabs>
          <w:tab w:val="left" w:pos="880"/>
          <w:tab w:val="right" w:leader="dot" w:pos="9062"/>
        </w:tabs>
        <w:ind w:left="-284"/>
        <w:rPr>
          <w:rFonts w:cstheme="minorBidi"/>
          <w:noProof/>
        </w:rPr>
      </w:pPr>
      <w:hyperlink w:anchor="_Toc35616009" w:history="1">
        <w:r w:rsidR="00A3486D" w:rsidRPr="00981C6F">
          <w:rPr>
            <w:rStyle w:val="Lienhypertexte"/>
            <w:noProof/>
          </w:rPr>
          <w:t>1.3</w:t>
        </w:r>
        <w:r w:rsidR="00A3486D" w:rsidRPr="00981C6F">
          <w:rPr>
            <w:rFonts w:cstheme="minorBidi"/>
            <w:noProof/>
          </w:rPr>
          <w:tab/>
        </w:r>
        <w:r w:rsidR="00A3486D" w:rsidRPr="00981C6F">
          <w:rPr>
            <w:rStyle w:val="Lienhypertexte"/>
            <w:noProof/>
          </w:rPr>
          <w:t>Les interfaces existantes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_Toc35616009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0500426" w14:textId="4A9AD5F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0" w:history="1">
        <w:r w:rsidR="00A3486D" w:rsidRPr="00981C6F">
          <w:rPr>
            <w:rStyle w:val="Lienhypertexte"/>
            <w:noProof/>
          </w:rPr>
          <w:t>1.3.1</w:t>
        </w:r>
        <w:r w:rsidR="00A3486D" w:rsidRPr="00981C6F">
          <w:rPr>
            <w:rFonts w:eastAsiaTheme="minorEastAsia"/>
            <w:noProof/>
            <w:lang w:eastAsia="fr-FR"/>
          </w:rPr>
          <w:tab/>
        </w:r>
        <w:r w:rsidR="00A3486D" w:rsidRPr="00981C6F">
          <w:rPr>
            <w:rStyle w:val="Lienhypertexte"/>
            <w:noProof/>
          </w:rPr>
          <w:t>Site responsive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_Toc35616010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8BBC308" w14:textId="42BB9B6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1" w:history="1">
        <w:r w:rsidR="00A3486D" w:rsidRPr="00981C6F">
          <w:rPr>
            <w:rStyle w:val="Lienhypertexte"/>
            <w:noProof/>
          </w:rPr>
          <w:t>1.3.2</w:t>
        </w:r>
        <w:r w:rsidR="00A3486D" w:rsidRPr="00981C6F">
          <w:rPr>
            <w:rFonts w:eastAsiaTheme="minorEastAsia"/>
            <w:noProof/>
            <w:lang w:eastAsia="fr-FR"/>
          </w:rPr>
          <w:tab/>
        </w:r>
        <w:r w:rsidR="00A3486D" w:rsidRPr="00981C6F">
          <w:rPr>
            <w:rStyle w:val="Lienhypertexte"/>
            <w:noProof/>
          </w:rPr>
          <w:t>Web app</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_Toc35616011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635B73D" w14:textId="7BE70B92" w:rsidR="00A3486D" w:rsidRPr="00981C6F" w:rsidRDefault="001206D2" w:rsidP="007754DB">
      <w:pPr>
        <w:pStyle w:val="TM2"/>
        <w:tabs>
          <w:tab w:val="left" w:pos="880"/>
          <w:tab w:val="right" w:leader="dot" w:pos="9062"/>
        </w:tabs>
        <w:ind w:left="-284"/>
        <w:rPr>
          <w:rFonts w:cstheme="minorBidi"/>
          <w:noProof/>
        </w:rPr>
      </w:pPr>
      <w:hyperlink w:anchor="_Toc35616012" w:history="1">
        <w:r w:rsidR="00A3486D" w:rsidRPr="00981C6F">
          <w:rPr>
            <w:rStyle w:val="Lienhypertexte"/>
            <w:noProof/>
          </w:rPr>
          <w:t>1.4</w:t>
        </w:r>
        <w:r w:rsidR="00A3486D" w:rsidRPr="00981C6F">
          <w:rPr>
            <w:rFonts w:cstheme="minorBidi"/>
            <w:noProof/>
          </w:rPr>
          <w:tab/>
        </w:r>
        <w:r w:rsidR="00A3486D" w:rsidRPr="00981C6F">
          <w:rPr>
            <w:rStyle w:val="Lienhypertexte"/>
            <w:noProof/>
          </w:rPr>
          <w:t>La concurrence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_Toc35616012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5C38340" w14:textId="56D55A3C"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3" w:history="1">
        <w:r w:rsidR="00A3486D" w:rsidRPr="00981C6F">
          <w:rPr>
            <w:rStyle w:val="Lienhypertexte"/>
            <w:noProof/>
          </w:rPr>
          <w:t>1.4.1</w:t>
        </w:r>
        <w:r w:rsidR="00A3486D" w:rsidRPr="00981C6F">
          <w:rPr>
            <w:rFonts w:eastAsiaTheme="minorEastAsia"/>
            <w:noProof/>
            <w:lang w:eastAsia="fr-FR"/>
          </w:rPr>
          <w:tab/>
        </w:r>
        <w:r w:rsidR="00A3486D" w:rsidRPr="00981C6F">
          <w:rPr>
            <w:rStyle w:val="Lienhypertexte"/>
            <w:noProof/>
          </w:rPr>
          <w:t>Exposition des différences et similarités des concurrents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_Toc35616013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88EDD15" w14:textId="44B5C7A2" w:rsidR="00A3486D" w:rsidRPr="00981C6F" w:rsidRDefault="001206D2" w:rsidP="007754DB">
      <w:pPr>
        <w:pStyle w:val="TM2"/>
        <w:tabs>
          <w:tab w:val="left" w:pos="880"/>
          <w:tab w:val="right" w:leader="dot" w:pos="9062"/>
        </w:tabs>
        <w:ind w:left="-284"/>
        <w:rPr>
          <w:rFonts w:cstheme="minorBidi"/>
          <w:noProof/>
        </w:rPr>
      </w:pPr>
      <w:hyperlink w:anchor="_Toc35616014" w:history="1">
        <w:r w:rsidR="00A3486D" w:rsidRPr="00981C6F">
          <w:rPr>
            <w:rStyle w:val="Lienhypertexte"/>
            <w:noProof/>
          </w:rPr>
          <w:t>1.5</w:t>
        </w:r>
        <w:r w:rsidR="00A3486D" w:rsidRPr="00981C6F">
          <w:rPr>
            <w:rFonts w:cstheme="minorBidi"/>
            <w:noProof/>
          </w:rPr>
          <w:tab/>
        </w:r>
        <w:r w:rsidR="00A3486D" w:rsidRPr="00981C6F">
          <w:rPr>
            <w:rStyle w:val="Lienhypertexte"/>
            <w:noProof/>
          </w:rPr>
          <w:t>La présentation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_Toc35616014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5BC43642" w14:textId="5D584E86"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5" w:history="1">
        <w:r w:rsidR="00A3486D" w:rsidRPr="00981C6F">
          <w:rPr>
            <w:rStyle w:val="Lienhypertexte"/>
            <w:noProof/>
          </w:rPr>
          <w:t>1.5.1</w:t>
        </w:r>
        <w:r w:rsidR="00A3486D" w:rsidRPr="00981C6F">
          <w:rPr>
            <w:rFonts w:eastAsiaTheme="minorEastAsia"/>
            <w:noProof/>
            <w:lang w:eastAsia="fr-FR"/>
          </w:rPr>
          <w:tab/>
        </w:r>
        <w:r w:rsidR="00A3486D" w:rsidRPr="00981C6F">
          <w:rPr>
            <w:rStyle w:val="Lienhypertexte"/>
            <w:noProof/>
          </w:rPr>
          <w:t>Plateformes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_Toc35616015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116274B2" w14:textId="19FFF363"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6" w:history="1">
        <w:r w:rsidR="00A3486D" w:rsidRPr="00981C6F">
          <w:rPr>
            <w:rStyle w:val="Lienhypertexte"/>
            <w:noProof/>
          </w:rPr>
          <w:t>1.5.2</w:t>
        </w:r>
        <w:r w:rsidR="00A3486D" w:rsidRPr="00981C6F">
          <w:rPr>
            <w:rFonts w:eastAsiaTheme="minorEastAsia"/>
            <w:noProof/>
            <w:lang w:eastAsia="fr-FR"/>
          </w:rPr>
          <w:tab/>
        </w:r>
        <w:r w:rsidR="00A3486D" w:rsidRPr="00981C6F">
          <w:rPr>
            <w:rStyle w:val="Lienhypertexte"/>
            <w:noProof/>
          </w:rPr>
          <w:t>Equipement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_Toc35616016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092387AA" w14:textId="563D3EF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7" w:history="1">
        <w:r w:rsidR="00A3486D" w:rsidRPr="00981C6F">
          <w:rPr>
            <w:rStyle w:val="Lienhypertexte"/>
            <w:noProof/>
          </w:rPr>
          <w:t>1.5.3</w:t>
        </w:r>
        <w:r w:rsidR="00A3486D" w:rsidRPr="00981C6F">
          <w:rPr>
            <w:rFonts w:eastAsiaTheme="minorEastAsia"/>
            <w:noProof/>
            <w:lang w:eastAsia="fr-FR"/>
          </w:rPr>
          <w:tab/>
        </w:r>
        <w:r w:rsidR="00A3486D" w:rsidRPr="00981C6F">
          <w:rPr>
            <w:rStyle w:val="Lienhypertexte"/>
            <w:noProof/>
          </w:rPr>
          <w:t>Technologies Utilisées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_Toc35616017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331844AC" w14:textId="648C4D5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8" w:history="1">
        <w:r w:rsidR="00A3486D" w:rsidRPr="00981C6F">
          <w:rPr>
            <w:rStyle w:val="Lienhypertexte"/>
            <w:noProof/>
          </w:rPr>
          <w:t>1.5.4</w:t>
        </w:r>
        <w:r w:rsidR="00A3486D" w:rsidRPr="00981C6F">
          <w:rPr>
            <w:rFonts w:eastAsiaTheme="minorEastAsia"/>
            <w:noProof/>
            <w:lang w:eastAsia="fr-FR"/>
          </w:rPr>
          <w:tab/>
        </w:r>
        <w:r w:rsidR="00A3486D" w:rsidRPr="00981C6F">
          <w:rPr>
            <w:rStyle w:val="Lienhypertexte"/>
            <w:noProof/>
          </w:rPr>
          <w:t>Résultat attendu : POC à présenter ou produit fini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_Toc35616018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450F5200" w14:textId="1AAA13B6"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19" w:history="1">
        <w:r w:rsidR="00A3486D" w:rsidRPr="00981C6F">
          <w:rPr>
            <w:rStyle w:val="Lienhypertexte"/>
            <w:noProof/>
          </w:rPr>
          <w:t>1.5.5</w:t>
        </w:r>
        <w:r w:rsidR="00A3486D" w:rsidRPr="00981C6F">
          <w:rPr>
            <w:rFonts w:eastAsiaTheme="minorEastAsia"/>
            <w:noProof/>
            <w:lang w:eastAsia="fr-FR"/>
          </w:rPr>
          <w:tab/>
        </w:r>
        <w:r w:rsidR="00A3486D" w:rsidRPr="00981C6F">
          <w:rPr>
            <w:rStyle w:val="Lienhypertexte"/>
            <w:noProof/>
          </w:rPr>
          <w:t>Modèle économique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_Toc35616019 \h </w:instrText>
        </w:r>
        <w:r w:rsidR="00A3486D" w:rsidRPr="00981C6F">
          <w:rPr>
            <w:noProof/>
            <w:webHidden/>
          </w:rPr>
        </w:r>
        <w:r w:rsidR="00A3486D" w:rsidRPr="00981C6F">
          <w:rPr>
            <w:noProof/>
            <w:webHidden/>
          </w:rPr>
          <w:fldChar w:fldCharType="separate"/>
        </w:r>
        <w:r w:rsidR="00A3486D" w:rsidRPr="00981C6F">
          <w:rPr>
            <w:noProof/>
            <w:webHidden/>
          </w:rPr>
          <w:t>5</w:t>
        </w:r>
        <w:r w:rsidR="00A3486D" w:rsidRPr="00981C6F">
          <w:rPr>
            <w:noProof/>
            <w:webHidden/>
          </w:rPr>
          <w:fldChar w:fldCharType="end"/>
        </w:r>
      </w:hyperlink>
    </w:p>
    <w:p w14:paraId="77C9A9D5" w14:textId="7C49C392" w:rsidR="00A3486D" w:rsidRPr="00981C6F" w:rsidRDefault="001206D2" w:rsidP="007754DB">
      <w:pPr>
        <w:pStyle w:val="TM1"/>
        <w:tabs>
          <w:tab w:val="left" w:pos="440"/>
          <w:tab w:val="right" w:leader="dot" w:pos="9062"/>
        </w:tabs>
        <w:ind w:left="-284"/>
        <w:rPr>
          <w:rFonts w:cstheme="minorBidi"/>
          <w:noProof/>
        </w:rPr>
      </w:pPr>
      <w:hyperlink w:anchor="_Toc35616020" w:history="1">
        <w:r w:rsidR="00A3486D" w:rsidRPr="00981C6F">
          <w:rPr>
            <w:rStyle w:val="Lienhypertexte"/>
            <w:noProof/>
          </w:rPr>
          <w:t>2</w:t>
        </w:r>
        <w:r w:rsidR="00A3486D" w:rsidRPr="00981C6F">
          <w:rPr>
            <w:rFonts w:cstheme="minorBidi"/>
            <w:noProof/>
          </w:rPr>
          <w:tab/>
        </w:r>
        <w:r w:rsidR="00A3486D" w:rsidRPr="00981C6F">
          <w:rPr>
            <w:rStyle w:val="Lienhypertexte"/>
            <w:noProof/>
          </w:rPr>
          <w:t>Description du projet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_Toc35616020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E85366F" w14:textId="39FB3915" w:rsidR="00A3486D" w:rsidRPr="00981C6F" w:rsidRDefault="001206D2" w:rsidP="007754DB">
      <w:pPr>
        <w:pStyle w:val="TM2"/>
        <w:tabs>
          <w:tab w:val="left" w:pos="880"/>
          <w:tab w:val="right" w:leader="dot" w:pos="9062"/>
        </w:tabs>
        <w:ind w:left="-284"/>
        <w:rPr>
          <w:rFonts w:cstheme="minorBidi"/>
          <w:noProof/>
        </w:rPr>
      </w:pPr>
      <w:hyperlink w:anchor="_Toc35616021" w:history="1">
        <w:r w:rsidR="00A3486D" w:rsidRPr="00981C6F">
          <w:rPr>
            <w:rStyle w:val="Lienhypertexte"/>
            <w:rFonts w:cstheme="minorHAnsi"/>
            <w:noProof/>
          </w:rPr>
          <w:t>2.1</w:t>
        </w:r>
        <w:r w:rsidR="00A3486D" w:rsidRPr="00981C6F">
          <w:rPr>
            <w:rFonts w:cstheme="minorBidi"/>
            <w:noProof/>
          </w:rPr>
          <w:tab/>
        </w:r>
        <w:r w:rsidR="00A3486D" w:rsidRPr="00981C6F">
          <w:rPr>
            <w:rStyle w:val="Lienhypertexte"/>
            <w:noProof/>
          </w:rPr>
          <w:t>La description fonctionnelle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_Toc35616021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7860316" w14:textId="23416EB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2" w:history="1">
        <w:r w:rsidR="00A3486D" w:rsidRPr="00981C6F">
          <w:rPr>
            <w:rStyle w:val="Lienhypertexte"/>
            <w:noProof/>
          </w:rPr>
          <w:t>2.1.1</w:t>
        </w:r>
        <w:r w:rsidR="00A3486D" w:rsidRPr="00981C6F">
          <w:rPr>
            <w:rFonts w:eastAsiaTheme="minorEastAsia"/>
            <w:noProof/>
            <w:lang w:eastAsia="fr-FR"/>
          </w:rPr>
          <w:tab/>
        </w:r>
        <w:r w:rsidR="00A3486D" w:rsidRPr="00981C6F">
          <w:rPr>
            <w:rStyle w:val="Lienhypertexte"/>
            <w:noProof/>
          </w:rPr>
          <w:t>Le parcours utilisateur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_Toc35616022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5B3136C3" w14:textId="0633D98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3" w:history="1">
        <w:r w:rsidR="00A3486D" w:rsidRPr="00981C6F">
          <w:rPr>
            <w:rStyle w:val="Lienhypertexte"/>
            <w:noProof/>
          </w:rPr>
          <w:t>2.1.2</w:t>
        </w:r>
        <w:r w:rsidR="00A3486D" w:rsidRPr="00981C6F">
          <w:rPr>
            <w:rFonts w:eastAsiaTheme="minorEastAsia"/>
            <w:noProof/>
            <w:lang w:eastAsia="fr-FR"/>
          </w:rPr>
          <w:tab/>
        </w:r>
        <w:r w:rsidR="00A3486D" w:rsidRPr="00981C6F">
          <w:rPr>
            <w:rStyle w:val="Lienhypertexte"/>
            <w:noProof/>
          </w:rPr>
          <w:t>Jeu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_Toc35616023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0A0EB388" w14:textId="384C8BC7"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4" w:history="1">
        <w:r w:rsidR="00A3486D" w:rsidRPr="00981C6F">
          <w:rPr>
            <w:rStyle w:val="Lienhypertexte"/>
            <w:noProof/>
          </w:rPr>
          <w:t>2.1.3</w:t>
        </w:r>
        <w:r w:rsidR="00A3486D" w:rsidRPr="00981C6F">
          <w:rPr>
            <w:rFonts w:eastAsiaTheme="minorEastAsia"/>
            <w:noProof/>
            <w:lang w:eastAsia="fr-FR"/>
          </w:rPr>
          <w:tab/>
        </w:r>
        <w:r w:rsidR="00A3486D" w:rsidRPr="00981C6F">
          <w:rPr>
            <w:rStyle w:val="Lienhypertexte"/>
            <w:noProof/>
          </w:rPr>
          <w:t>Les fonctionnalités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_Toc35616024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10A0FF7" w14:textId="355736A9"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5" w:history="1">
        <w:r w:rsidR="00A3486D" w:rsidRPr="00981C6F">
          <w:rPr>
            <w:rStyle w:val="Lienhypertexte"/>
            <w:noProof/>
          </w:rPr>
          <w:t>2.1.4</w:t>
        </w:r>
        <w:r w:rsidR="00A3486D" w:rsidRPr="00981C6F">
          <w:rPr>
            <w:rFonts w:eastAsiaTheme="minorEastAsia"/>
            <w:noProof/>
            <w:lang w:eastAsia="fr-FR"/>
          </w:rPr>
          <w:tab/>
        </w:r>
        <w:r w:rsidR="00A3486D" w:rsidRPr="00981C6F">
          <w:rPr>
            <w:rStyle w:val="Lienhypertexte"/>
            <w:noProof/>
          </w:rPr>
          <w:t>Messagerie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_Toc35616025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2A137356" w14:textId="7D87397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6" w:history="1">
        <w:r w:rsidR="00A3486D" w:rsidRPr="00981C6F">
          <w:rPr>
            <w:rStyle w:val="Lienhypertexte"/>
            <w:noProof/>
          </w:rPr>
          <w:t>2.1.5</w:t>
        </w:r>
        <w:r w:rsidR="00A3486D" w:rsidRPr="00981C6F">
          <w:rPr>
            <w:rFonts w:eastAsiaTheme="minorEastAsia"/>
            <w:noProof/>
            <w:lang w:eastAsia="fr-FR"/>
          </w:rPr>
          <w:tab/>
        </w:r>
        <w:r w:rsidR="00A3486D" w:rsidRPr="00981C6F">
          <w:rPr>
            <w:rStyle w:val="Lienhypertexte"/>
            <w:noProof/>
          </w:rPr>
          <w:t>Interagir avec le contenu</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_Toc35616026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473C86C7" w14:textId="7A912B22"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7" w:history="1">
        <w:r w:rsidR="00A3486D" w:rsidRPr="00981C6F">
          <w:rPr>
            <w:rStyle w:val="Lienhypertexte"/>
            <w:noProof/>
          </w:rPr>
          <w:t>2.1.6</w:t>
        </w:r>
        <w:r w:rsidR="00A3486D" w:rsidRPr="00981C6F">
          <w:rPr>
            <w:rFonts w:eastAsiaTheme="minorEastAsia"/>
            <w:noProof/>
            <w:lang w:eastAsia="fr-FR"/>
          </w:rPr>
          <w:tab/>
        </w:r>
        <w:r w:rsidR="00A3486D" w:rsidRPr="00981C6F">
          <w:rPr>
            <w:rStyle w:val="Lienhypertexte"/>
            <w:noProof/>
          </w:rPr>
          <w:t>Compte utilisateur_(Inscription/Connexion)</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_Toc35616027 \h </w:instrText>
        </w:r>
        <w:r w:rsidR="00A3486D" w:rsidRPr="00981C6F">
          <w:rPr>
            <w:noProof/>
            <w:webHidden/>
          </w:rPr>
        </w:r>
        <w:r w:rsidR="00A3486D" w:rsidRPr="00981C6F">
          <w:rPr>
            <w:noProof/>
            <w:webHidden/>
          </w:rPr>
          <w:fldChar w:fldCharType="separate"/>
        </w:r>
        <w:r w:rsidR="00A3486D" w:rsidRPr="00981C6F">
          <w:rPr>
            <w:noProof/>
            <w:webHidden/>
          </w:rPr>
          <w:t>6</w:t>
        </w:r>
        <w:r w:rsidR="00A3486D" w:rsidRPr="00981C6F">
          <w:rPr>
            <w:noProof/>
            <w:webHidden/>
          </w:rPr>
          <w:fldChar w:fldCharType="end"/>
        </w:r>
      </w:hyperlink>
    </w:p>
    <w:p w14:paraId="780B66A4" w14:textId="3EB9D0EC"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8" w:history="1">
        <w:r w:rsidR="00A3486D" w:rsidRPr="00981C6F">
          <w:rPr>
            <w:rStyle w:val="Lienhypertexte"/>
            <w:noProof/>
          </w:rPr>
          <w:t>2.1.7</w:t>
        </w:r>
        <w:r w:rsidR="00A3486D" w:rsidRPr="00981C6F">
          <w:rPr>
            <w:rFonts w:eastAsiaTheme="minorEastAsia"/>
            <w:noProof/>
            <w:lang w:eastAsia="fr-FR"/>
          </w:rPr>
          <w:tab/>
        </w:r>
        <w:r w:rsidR="00A3486D" w:rsidRPr="00981C6F">
          <w:rPr>
            <w:rStyle w:val="Lienhypertexte"/>
            <w:noProof/>
          </w:rPr>
          <w:t>Invitation d’amis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_Toc35616028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86DA66D" w14:textId="4FCA4EEB"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29" w:history="1">
        <w:r w:rsidR="00A3486D" w:rsidRPr="00981C6F">
          <w:rPr>
            <w:rStyle w:val="Lienhypertexte"/>
            <w:noProof/>
          </w:rPr>
          <w:t>2.1.8</w:t>
        </w:r>
        <w:r w:rsidR="00A3486D" w:rsidRPr="00981C6F">
          <w:rPr>
            <w:rFonts w:eastAsiaTheme="minorEastAsia"/>
            <w:noProof/>
            <w:lang w:eastAsia="fr-FR"/>
          </w:rPr>
          <w:tab/>
        </w:r>
        <w:r w:rsidR="00A3486D" w:rsidRPr="00981C6F">
          <w:rPr>
            <w:rStyle w:val="Lienhypertexte"/>
            <w:noProof/>
          </w:rPr>
          <w:t>Possibilité d’accéder aux fonctionnalités hors ligne ?</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_Toc35616029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1967F62" w14:textId="414CFF01"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0" w:history="1">
        <w:r w:rsidR="00A3486D" w:rsidRPr="00981C6F">
          <w:rPr>
            <w:rStyle w:val="Lienhypertexte"/>
            <w:noProof/>
          </w:rPr>
          <w:t>2.1.9</w:t>
        </w:r>
        <w:r w:rsidR="00A3486D" w:rsidRPr="00981C6F">
          <w:rPr>
            <w:rFonts w:eastAsiaTheme="minorEastAsia"/>
            <w:noProof/>
            <w:lang w:eastAsia="fr-FR"/>
          </w:rPr>
          <w:tab/>
        </w:r>
        <w:r w:rsidR="00A3486D" w:rsidRPr="00981C6F">
          <w:rPr>
            <w:rStyle w:val="Lienhypertexte"/>
            <w:noProof/>
          </w:rPr>
          <w:t>Système de paiement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_Toc35616030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15A1C000" w14:textId="013AD9DE" w:rsidR="00A3486D" w:rsidRPr="00981C6F" w:rsidRDefault="001206D2" w:rsidP="007754DB">
      <w:pPr>
        <w:pStyle w:val="TM2"/>
        <w:tabs>
          <w:tab w:val="left" w:pos="880"/>
          <w:tab w:val="right" w:leader="dot" w:pos="9062"/>
        </w:tabs>
        <w:ind w:left="-284"/>
        <w:rPr>
          <w:rFonts w:cstheme="minorBidi"/>
          <w:noProof/>
        </w:rPr>
      </w:pPr>
      <w:hyperlink w:anchor="_Toc35616031" w:history="1">
        <w:r w:rsidR="00A3486D" w:rsidRPr="00981C6F">
          <w:rPr>
            <w:rStyle w:val="Lienhypertexte"/>
            <w:noProof/>
          </w:rPr>
          <w:t>2.2</w:t>
        </w:r>
        <w:r w:rsidR="00A3486D" w:rsidRPr="00981C6F">
          <w:rPr>
            <w:rFonts w:cstheme="minorBidi"/>
            <w:noProof/>
          </w:rPr>
          <w:tab/>
        </w:r>
        <w:r w:rsidR="00A3486D" w:rsidRPr="00981C6F">
          <w:rPr>
            <w:rStyle w:val="Lienhypertexte"/>
            <w:noProof/>
          </w:rPr>
          <w:t>Back Office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_Toc35616031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4F7AF7" w14:textId="40BF8528"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2" w:history="1">
        <w:r w:rsidR="00A3486D" w:rsidRPr="00981C6F">
          <w:rPr>
            <w:rStyle w:val="Lienhypertexte"/>
            <w:noProof/>
          </w:rPr>
          <w:t>2.2.1</w:t>
        </w:r>
        <w:r w:rsidR="00A3486D" w:rsidRPr="00981C6F">
          <w:rPr>
            <w:rFonts w:eastAsiaTheme="minorEastAsia"/>
            <w:noProof/>
            <w:lang w:eastAsia="fr-FR"/>
          </w:rPr>
          <w:tab/>
        </w:r>
        <w:r w:rsidR="00A3486D" w:rsidRPr="00981C6F">
          <w:rPr>
            <w:rStyle w:val="Lienhypertexte"/>
            <w:noProof/>
          </w:rPr>
          <w:t>Nombre et type d’accès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_Toc35616032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92D540E" w14:textId="781287D4"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3" w:history="1">
        <w:r w:rsidR="00A3486D" w:rsidRPr="00981C6F">
          <w:rPr>
            <w:rStyle w:val="Lienhypertexte"/>
            <w:noProof/>
          </w:rPr>
          <w:t>2.2.2</w:t>
        </w:r>
        <w:r w:rsidR="00A3486D" w:rsidRPr="00981C6F">
          <w:rPr>
            <w:rFonts w:eastAsiaTheme="minorEastAsia"/>
            <w:noProof/>
            <w:lang w:eastAsia="fr-FR"/>
          </w:rPr>
          <w:tab/>
        </w:r>
        <w:r w:rsidR="00A3486D" w:rsidRPr="00981C6F">
          <w:rPr>
            <w:rStyle w:val="Lienhypertexte"/>
            <w:noProof/>
          </w:rPr>
          <w:t>Eléments de contenus à pouvoir administrer</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_Toc35616033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5AFEA6E1" w14:textId="17BF715B"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4" w:history="1">
        <w:r w:rsidR="00A3486D" w:rsidRPr="00981C6F">
          <w:rPr>
            <w:rStyle w:val="Lienhypertexte"/>
            <w:noProof/>
          </w:rPr>
          <w:t>2.2.3</w:t>
        </w:r>
        <w:r w:rsidR="00A3486D" w:rsidRPr="00981C6F">
          <w:rPr>
            <w:rFonts w:eastAsiaTheme="minorEastAsia"/>
            <w:noProof/>
            <w:lang w:eastAsia="fr-FR"/>
          </w:rPr>
          <w:tab/>
        </w:r>
        <w:r w:rsidR="00A3486D" w:rsidRPr="00981C6F">
          <w:rPr>
            <w:rStyle w:val="Lienhypertexte"/>
            <w:noProof/>
          </w:rPr>
          <w:t>Gestion des comptes utilisateurs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_Toc35616034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7654E113" w14:textId="4D044B96" w:rsidR="00A3486D" w:rsidRPr="00981C6F" w:rsidRDefault="001206D2" w:rsidP="007754DB">
      <w:pPr>
        <w:pStyle w:val="TM2"/>
        <w:tabs>
          <w:tab w:val="left" w:pos="880"/>
          <w:tab w:val="right" w:leader="dot" w:pos="9062"/>
        </w:tabs>
        <w:ind w:left="-284"/>
        <w:rPr>
          <w:rFonts w:cstheme="minorBidi"/>
          <w:noProof/>
        </w:rPr>
      </w:pPr>
      <w:hyperlink w:anchor="_Toc35616035" w:history="1">
        <w:r w:rsidR="00A3486D" w:rsidRPr="00981C6F">
          <w:rPr>
            <w:rStyle w:val="Lienhypertexte"/>
            <w:noProof/>
          </w:rPr>
          <w:t>2.3</w:t>
        </w:r>
        <w:r w:rsidR="00A3486D" w:rsidRPr="00981C6F">
          <w:rPr>
            <w:rFonts w:cstheme="minorBidi"/>
            <w:noProof/>
          </w:rPr>
          <w:tab/>
        </w:r>
        <w:r w:rsidR="00A3486D" w:rsidRPr="00981C6F">
          <w:rPr>
            <w:rStyle w:val="Lienhypertexte"/>
            <w:noProof/>
          </w:rPr>
          <w:t>Contraintes techniques ou spécificité non-fonctionnelles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_Toc35616035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14B7FDA" w14:textId="242712A3"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6" w:history="1">
        <w:r w:rsidR="00A3486D" w:rsidRPr="00981C6F">
          <w:rPr>
            <w:rStyle w:val="Lienhypertexte"/>
            <w:noProof/>
          </w:rPr>
          <w:t>2.3.1</w:t>
        </w:r>
        <w:r w:rsidR="00A3486D" w:rsidRPr="00981C6F">
          <w:rPr>
            <w:rFonts w:eastAsiaTheme="minorEastAsia"/>
            <w:noProof/>
            <w:lang w:eastAsia="fr-FR"/>
          </w:rPr>
          <w:tab/>
        </w:r>
        <w:r w:rsidR="00A3486D" w:rsidRPr="00981C6F">
          <w:rPr>
            <w:rStyle w:val="Lienhypertexte"/>
            <w:noProof/>
          </w:rPr>
          <w:t>Les services tiers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_Toc35616036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3874A20A" w14:textId="05B0372F"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7" w:history="1">
        <w:r w:rsidR="00A3486D" w:rsidRPr="00981C6F">
          <w:rPr>
            <w:rStyle w:val="Lienhypertexte"/>
            <w:noProof/>
          </w:rPr>
          <w:t>2.3.2</w:t>
        </w:r>
        <w:r w:rsidR="00A3486D" w:rsidRPr="00981C6F">
          <w:rPr>
            <w:rFonts w:eastAsiaTheme="minorEastAsia"/>
            <w:noProof/>
            <w:lang w:eastAsia="fr-FR"/>
          </w:rPr>
          <w:tab/>
        </w:r>
        <w:r w:rsidR="00A3486D" w:rsidRPr="00981C6F">
          <w:rPr>
            <w:rStyle w:val="Lienhypertexte"/>
            <w:noProof/>
          </w:rPr>
          <w:t>Compatibilité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_Toc35616037 \h </w:instrText>
        </w:r>
        <w:r w:rsidR="00A3486D" w:rsidRPr="00981C6F">
          <w:rPr>
            <w:noProof/>
            <w:webHidden/>
          </w:rPr>
        </w:r>
        <w:r w:rsidR="00A3486D" w:rsidRPr="00981C6F">
          <w:rPr>
            <w:noProof/>
            <w:webHidden/>
          </w:rPr>
          <w:fldChar w:fldCharType="separate"/>
        </w:r>
        <w:r w:rsidR="00A3486D" w:rsidRPr="00981C6F">
          <w:rPr>
            <w:noProof/>
            <w:webHidden/>
          </w:rPr>
          <w:t>7</w:t>
        </w:r>
        <w:r w:rsidR="00A3486D" w:rsidRPr="00981C6F">
          <w:rPr>
            <w:noProof/>
            <w:webHidden/>
          </w:rPr>
          <w:fldChar w:fldCharType="end"/>
        </w:r>
      </w:hyperlink>
    </w:p>
    <w:p w14:paraId="6D793D49" w14:textId="397E5929"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8" w:history="1">
        <w:r w:rsidR="00A3486D" w:rsidRPr="00981C6F">
          <w:rPr>
            <w:rStyle w:val="Lienhypertexte"/>
            <w:noProof/>
          </w:rPr>
          <w:t>2.3.3</w:t>
        </w:r>
        <w:r w:rsidR="00A3486D" w:rsidRPr="00981C6F">
          <w:rPr>
            <w:rFonts w:eastAsiaTheme="minorEastAsia"/>
            <w:noProof/>
            <w:lang w:eastAsia="fr-FR"/>
          </w:rPr>
          <w:tab/>
        </w:r>
        <w:r w:rsidR="00A3486D" w:rsidRPr="00981C6F">
          <w:rPr>
            <w:rStyle w:val="Lienhypertexte"/>
            <w:noProof/>
          </w:rPr>
          <w:t>Sécurité</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_Toc35616038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5F3109B0" w14:textId="4BAA0DE0"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39" w:history="1">
        <w:r w:rsidR="00A3486D" w:rsidRPr="00981C6F">
          <w:rPr>
            <w:rStyle w:val="Lienhypertexte"/>
            <w:noProof/>
          </w:rPr>
          <w:t>2.3.4</w:t>
        </w:r>
        <w:r w:rsidR="00A3486D" w:rsidRPr="00981C6F">
          <w:rPr>
            <w:rFonts w:eastAsiaTheme="minorEastAsia"/>
            <w:noProof/>
            <w:lang w:eastAsia="fr-FR"/>
          </w:rPr>
          <w:tab/>
        </w:r>
        <w:r w:rsidR="00A3486D" w:rsidRPr="00981C6F">
          <w:rPr>
            <w:rStyle w:val="Lienhypertexte"/>
            <w:noProof/>
          </w:rPr>
          <w:t>Hébergement</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_Toc35616039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74D7BA0" w14:textId="0D1D93AA"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40" w:history="1">
        <w:r w:rsidR="00A3486D" w:rsidRPr="00981C6F">
          <w:rPr>
            <w:rStyle w:val="Lienhypertexte"/>
            <w:noProof/>
          </w:rPr>
          <w:t>2.3.5</w:t>
        </w:r>
        <w:r w:rsidR="00A3486D" w:rsidRPr="00981C6F">
          <w:rPr>
            <w:rFonts w:eastAsiaTheme="minorEastAsia"/>
            <w:noProof/>
            <w:lang w:eastAsia="fr-FR"/>
          </w:rPr>
          <w:tab/>
        </w:r>
        <w:r w:rsidR="00A3486D" w:rsidRPr="00981C6F">
          <w:rPr>
            <w:rStyle w:val="Lienhypertexte"/>
            <w:noProof/>
          </w:rPr>
          <w:t>Eléments graphiques</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_Toc35616040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728CAF65" w14:textId="34C888E7" w:rsidR="00A3486D" w:rsidRPr="00981C6F" w:rsidRDefault="001206D2" w:rsidP="007754DB">
      <w:pPr>
        <w:pStyle w:val="TM3"/>
        <w:tabs>
          <w:tab w:val="left" w:pos="1320"/>
          <w:tab w:val="right" w:leader="dot" w:pos="9062"/>
        </w:tabs>
        <w:ind w:left="-284"/>
        <w:rPr>
          <w:rFonts w:eastAsiaTheme="minorEastAsia"/>
          <w:noProof/>
          <w:lang w:eastAsia="fr-FR"/>
        </w:rPr>
      </w:pPr>
      <w:hyperlink w:anchor="_Toc35616041" w:history="1">
        <w:r w:rsidR="00A3486D" w:rsidRPr="00981C6F">
          <w:rPr>
            <w:rStyle w:val="Lienhypertexte"/>
            <w:noProof/>
          </w:rPr>
          <w:t>2.3.6</w:t>
        </w:r>
        <w:r w:rsidR="00A3486D" w:rsidRPr="00981C6F">
          <w:rPr>
            <w:rFonts w:eastAsiaTheme="minorEastAsia"/>
            <w:noProof/>
            <w:lang w:eastAsia="fr-FR"/>
          </w:rPr>
          <w:tab/>
        </w:r>
        <w:r w:rsidR="00A3486D" w:rsidRPr="00981C6F">
          <w:rPr>
            <w:rStyle w:val="Lienhypertexte"/>
            <w:noProof/>
          </w:rPr>
          <w:t>Pilotage</w:t>
        </w:r>
        <w:r w:rsidR="00A3486D" w:rsidRPr="00981C6F">
          <w:rPr>
            <w:noProof/>
            <w:webHidden/>
          </w:rPr>
          <w:tab/>
        </w:r>
        <w:r w:rsidR="00A3486D" w:rsidRPr="00981C6F">
          <w:rPr>
            <w:noProof/>
            <w:webHidden/>
          </w:rPr>
          <w:fldChar w:fldCharType="begin"/>
        </w:r>
        <w:r w:rsidR="00A3486D" w:rsidRPr="00981C6F">
          <w:rPr>
            <w:noProof/>
            <w:webHidden/>
          </w:rPr>
          <w:instrText xml:space="preserve"> PAGEREF _Toc35616041 \h </w:instrText>
        </w:r>
        <w:r w:rsidR="00A3486D" w:rsidRPr="00981C6F">
          <w:rPr>
            <w:noProof/>
            <w:webHidden/>
          </w:rPr>
        </w:r>
        <w:r w:rsidR="00A3486D" w:rsidRPr="00981C6F">
          <w:rPr>
            <w:noProof/>
            <w:webHidden/>
          </w:rPr>
          <w:fldChar w:fldCharType="separate"/>
        </w:r>
        <w:r w:rsidR="00A3486D" w:rsidRPr="00981C6F">
          <w:rPr>
            <w:noProof/>
            <w:webHidden/>
          </w:rPr>
          <w:t>8</w:t>
        </w:r>
        <w:r w:rsidR="00A3486D" w:rsidRPr="00981C6F">
          <w:rPr>
            <w:noProof/>
            <w:webHidden/>
          </w:rPr>
          <w:fldChar w:fldCharType="end"/>
        </w:r>
      </w:hyperlink>
    </w:p>
    <w:p w14:paraId="004617B2" w14:textId="60F6F8AC" w:rsidR="00B173D2" w:rsidRPr="002A486A" w:rsidRDefault="00A3486D" w:rsidP="00B110E3">
      <w:pPr>
        <w:rPr>
          <w:rFonts w:cstheme="minorHAnsi"/>
          <w:sz w:val="60"/>
          <w:szCs w:val="60"/>
        </w:rPr>
      </w:pPr>
      <w:r w:rsidRPr="00981C6F">
        <w:rPr>
          <w:rFonts w:cstheme="minorHAnsi"/>
          <w:sz w:val="60"/>
          <w:szCs w:val="60"/>
        </w:rPr>
        <w:lastRenderedPageBreak/>
        <w:fldChar w:fldCharType="end"/>
      </w:r>
    </w:p>
    <w:p w14:paraId="29A4654D" w14:textId="31589032" w:rsidR="002A486A" w:rsidRDefault="002A486A" w:rsidP="007754DB">
      <w:pPr>
        <w:pStyle w:val="Titre1"/>
        <w:ind w:left="-284"/>
      </w:pPr>
      <w:bookmarkStart w:id="0" w:name="_Toc35616004"/>
      <w:r>
        <w:t>Contexte et présentation du projet</w:t>
      </w:r>
      <w:bookmarkEnd w:id="0"/>
    </w:p>
    <w:p w14:paraId="0CCA7915" w14:textId="6DC7EB8D" w:rsidR="00670669" w:rsidRPr="00EC78EA" w:rsidRDefault="00670669" w:rsidP="007754DB">
      <w:pPr>
        <w:pStyle w:val="Titre2"/>
        <w:ind w:left="-284"/>
      </w:pPr>
      <w:bookmarkStart w:id="1" w:name="_Toc35616005"/>
      <w:r w:rsidRPr="00EC78EA">
        <w:t>Les objectifs du projet</w:t>
      </w:r>
      <w:bookmarkEnd w:id="1"/>
    </w:p>
    <w:p w14:paraId="3FE6688C" w14:textId="5AA48C93" w:rsidR="008E6DCE" w:rsidRPr="00552A70" w:rsidRDefault="008E6DCE" w:rsidP="00552A70">
      <w:pPr>
        <w:pStyle w:val="Titre3"/>
        <w:ind w:left="-567" w:firstLine="0"/>
      </w:pPr>
      <w:bookmarkStart w:id="2" w:name="_Toc35616006"/>
      <w:r w:rsidRPr="00552A70">
        <w:t>Le rôle de l’application, les solutions que l’application apporte, l’innovation d’usage pour l’utilisateur</w:t>
      </w:r>
      <w:bookmarkEnd w:id="2"/>
    </w:p>
    <w:p w14:paraId="7F620B95" w14:textId="77777777" w:rsidR="00CA65B4" w:rsidRDefault="004A26D8" w:rsidP="007754DB">
      <w:pPr>
        <w:ind w:left="-284"/>
        <w:rPr>
          <w:rFonts w:cstheme="minorHAnsi"/>
          <w:sz w:val="26"/>
          <w:szCs w:val="26"/>
        </w:rPr>
      </w:pPr>
      <w:r w:rsidRPr="008115B1">
        <w:rPr>
          <w:rFonts w:cstheme="minorHAnsi"/>
          <w:sz w:val="26"/>
          <w:szCs w:val="26"/>
        </w:rPr>
        <w:t>L’application a pour but de divertir. En tant que jeu de stratégie</w:t>
      </w:r>
      <w:r>
        <w:rPr>
          <w:rFonts w:cstheme="minorHAnsi"/>
          <w:sz w:val="26"/>
          <w:szCs w:val="26"/>
        </w:rPr>
        <w:t xml:space="preserve"> elle fera réfléchir son utilisateur et lui permettra de voir le monde du jeu vidéo sous un autre jour. L’application sera ergonomique et simple d’utilisation. Pensée pour l’interface de l’utilisateur et son expérience sur celle-ci.</w:t>
      </w:r>
      <w:r w:rsidR="00CA65B4">
        <w:rPr>
          <w:rFonts w:cstheme="minorHAnsi"/>
          <w:sz w:val="26"/>
          <w:szCs w:val="26"/>
        </w:rPr>
        <w:t xml:space="preserve"> </w:t>
      </w:r>
    </w:p>
    <w:p w14:paraId="437BBF0B" w14:textId="4A84EAE8" w:rsidR="00CA65B4" w:rsidRPr="00CA65B4" w:rsidRDefault="00CA65B4" w:rsidP="007754DB">
      <w:pPr>
        <w:ind w:left="-284"/>
        <w:rPr>
          <w:rFonts w:cstheme="minorHAnsi"/>
          <w:sz w:val="26"/>
          <w:szCs w:val="26"/>
        </w:rPr>
      </w:pPr>
      <w:r w:rsidRPr="008115B1">
        <w:rPr>
          <w:rFonts w:cstheme="minorHAnsi"/>
          <w:sz w:val="26"/>
          <w:szCs w:val="26"/>
        </w:rPr>
        <w:t xml:space="preserve">La concurrence existante n’est autre que Ogame et tous les jeux de stratégie en temps réel qui y ressemble. Tentai no </w:t>
      </w:r>
      <w:r>
        <w:rPr>
          <w:sz w:val="26"/>
          <w:szCs w:val="26"/>
        </w:rPr>
        <w:t>J</w:t>
      </w:r>
      <w:r w:rsidRPr="008A6132">
        <w:rPr>
          <w:sz w:val="26"/>
          <w:szCs w:val="26"/>
        </w:rPr>
        <w:t>ōshō</w:t>
      </w:r>
      <w:r>
        <w:rPr>
          <w:rFonts w:cstheme="minorHAnsi"/>
          <w:sz w:val="26"/>
          <w:szCs w:val="26"/>
        </w:rPr>
        <w:t xml:space="preserve"> proposera une interface plus moderne que ses concurrents. Parmi les similarités nous compterons le jeu à base de stratégie, l’attaque d’ennemis, la montée en niveau, les ressources récupérées sur des ennemis, la récupération de vie, perte de vie, socialisation avec d’autres joueur.</w:t>
      </w:r>
    </w:p>
    <w:p w14:paraId="416A5F71" w14:textId="77777777" w:rsidR="00CA65B4" w:rsidRDefault="00CA65B4" w:rsidP="007754DB">
      <w:pPr>
        <w:ind w:left="-284"/>
        <w:rPr>
          <w:rFonts w:cstheme="minorHAnsi"/>
          <w:sz w:val="26"/>
          <w:szCs w:val="26"/>
        </w:rPr>
      </w:pPr>
    </w:p>
    <w:p w14:paraId="4E93E076" w14:textId="46745CE8" w:rsidR="00670669" w:rsidRPr="00EC78EA" w:rsidRDefault="00670669" w:rsidP="007754DB">
      <w:pPr>
        <w:pStyle w:val="Titre2"/>
        <w:ind w:left="-284"/>
      </w:pPr>
      <w:bookmarkStart w:id="3" w:name="_Toc35616007"/>
      <w:r w:rsidRPr="00EC78EA">
        <w:t>Les cibles du projet</w:t>
      </w:r>
      <w:bookmarkEnd w:id="3"/>
    </w:p>
    <w:p w14:paraId="41D87BA4" w14:textId="5815EE63" w:rsidR="004A26D8" w:rsidRDefault="004A26D8" w:rsidP="007754DB">
      <w:pPr>
        <w:ind w:left="-284"/>
        <w:rPr>
          <w:rFonts w:cstheme="minorHAnsi"/>
          <w:sz w:val="26"/>
          <w:szCs w:val="26"/>
        </w:rPr>
      </w:pPr>
      <w:r>
        <w:rPr>
          <w:rFonts w:cstheme="minorHAnsi"/>
          <w:sz w:val="26"/>
          <w:szCs w:val="26"/>
        </w:rPr>
        <w:t>Les cibles marketing dites Persona</w:t>
      </w:r>
      <w:r w:rsidR="0061667B">
        <w:rPr>
          <w:rFonts w:cstheme="minorHAnsi"/>
          <w:sz w:val="26"/>
          <w:szCs w:val="26"/>
        </w:rPr>
        <w:t>e</w:t>
      </w:r>
      <w:r>
        <w:rPr>
          <w:rFonts w:cstheme="minorHAnsi"/>
          <w:sz w:val="26"/>
          <w:szCs w:val="26"/>
        </w:rPr>
        <w:t xml:space="preserve"> sont : </w:t>
      </w:r>
    </w:p>
    <w:p w14:paraId="290C13E1" w14:textId="77777777" w:rsidR="004A26D8" w:rsidRDefault="004A26D8" w:rsidP="007754DB">
      <w:pPr>
        <w:ind w:left="-284"/>
        <w:rPr>
          <w:rFonts w:cstheme="minorHAnsi"/>
          <w:sz w:val="26"/>
          <w:szCs w:val="26"/>
        </w:rPr>
      </w:pPr>
      <w:r w:rsidRPr="008115B1">
        <w:rPr>
          <w:rFonts w:cstheme="minorHAnsi"/>
          <w:i/>
          <w:iCs/>
          <w:sz w:val="26"/>
          <w:szCs w:val="26"/>
          <w:u w:val="single"/>
        </w:rPr>
        <w:t>Kevin</w:t>
      </w:r>
      <w:r>
        <w:rPr>
          <w:rFonts w:cstheme="minorHAnsi"/>
          <w:sz w:val="26"/>
          <w:szCs w:val="26"/>
        </w:rPr>
        <w:t> : Il a entre 8 et 16 ans il veut s’amuser, penser à autre chose après sa journée de cours. Retrouver des amis sur l’application et peut-être s’imaginer qu’il est un super pratiquant d’arts martiaux.</w:t>
      </w:r>
    </w:p>
    <w:p w14:paraId="67EB1D86" w14:textId="1F533891" w:rsidR="004A26D8" w:rsidRPr="004A26D8" w:rsidRDefault="004A26D8" w:rsidP="007754DB">
      <w:pPr>
        <w:ind w:left="-284"/>
        <w:rPr>
          <w:rFonts w:cstheme="minorHAnsi"/>
          <w:sz w:val="26"/>
          <w:szCs w:val="26"/>
        </w:rPr>
      </w:pPr>
      <w:r w:rsidRPr="008115B1">
        <w:rPr>
          <w:rFonts w:cstheme="minorHAnsi"/>
          <w:i/>
          <w:iCs/>
          <w:sz w:val="26"/>
          <w:szCs w:val="26"/>
          <w:u w:val="single"/>
        </w:rPr>
        <w:t xml:space="preserve">Georges : </w:t>
      </w:r>
      <w:r>
        <w:rPr>
          <w:rFonts w:cstheme="minorHAnsi"/>
          <w:sz w:val="26"/>
          <w:szCs w:val="26"/>
        </w:rPr>
        <w:t xml:space="preserve">Il a entre 25 et 40 ans. Il n’est pas très sociable. Il a vécu son début de vie d’adulte en soirée et à s’amuser. Il veut maintenant se reposer et retrouver sa vie de </w:t>
      </w:r>
      <w:r w:rsidR="00AF72B3">
        <w:rPr>
          <w:rFonts w:cstheme="minorHAnsi"/>
          <w:sz w:val="26"/>
          <w:szCs w:val="26"/>
        </w:rPr>
        <w:t>g</w:t>
      </w:r>
      <w:r>
        <w:rPr>
          <w:rFonts w:cstheme="minorHAnsi"/>
          <w:sz w:val="26"/>
          <w:szCs w:val="26"/>
        </w:rPr>
        <w:t xml:space="preserve">amer d’adolescent ! </w:t>
      </w:r>
    </w:p>
    <w:p w14:paraId="34D19D53" w14:textId="7F88DB94" w:rsidR="00670669" w:rsidRPr="00EC78EA" w:rsidRDefault="00670669" w:rsidP="007754DB">
      <w:pPr>
        <w:pStyle w:val="Titre2"/>
        <w:ind w:left="-284"/>
      </w:pPr>
      <w:bookmarkStart w:id="4" w:name="_Toc35616014"/>
      <w:r w:rsidRPr="00EC78EA">
        <w:t>La présentation du projet</w:t>
      </w:r>
      <w:bookmarkEnd w:id="4"/>
    </w:p>
    <w:p w14:paraId="405CCA61" w14:textId="4593C889" w:rsidR="008E6DCE" w:rsidRPr="00552A70" w:rsidRDefault="008E6DCE" w:rsidP="00552A70">
      <w:pPr>
        <w:pStyle w:val="Titre3"/>
        <w:ind w:left="-567" w:firstLine="0"/>
      </w:pPr>
      <w:bookmarkStart w:id="5" w:name="_Toc35616015"/>
      <w:r w:rsidRPr="00552A70">
        <w:t>Plateformes</w:t>
      </w:r>
      <w:bookmarkEnd w:id="5"/>
    </w:p>
    <w:p w14:paraId="51810ABB" w14:textId="615181CE" w:rsidR="006A0B8A" w:rsidRDefault="006A0B8A" w:rsidP="007754DB">
      <w:pPr>
        <w:ind w:left="-284"/>
        <w:rPr>
          <w:i/>
          <w:iCs/>
          <w:sz w:val="26"/>
          <w:szCs w:val="26"/>
          <w:u w:val="single"/>
        </w:rPr>
      </w:pPr>
      <w:r w:rsidRPr="006A0B8A">
        <w:rPr>
          <w:sz w:val="26"/>
          <w:szCs w:val="26"/>
        </w:rPr>
        <w:t xml:space="preserve">Le jeu sera présent sur les plateformes web </w:t>
      </w:r>
      <w:r w:rsidRPr="006A0B8A">
        <w:rPr>
          <w:i/>
          <w:iCs/>
          <w:sz w:val="26"/>
          <w:szCs w:val="26"/>
          <w:u w:val="single"/>
        </w:rPr>
        <w:t>Safari, Chrome, Firefox.</w:t>
      </w:r>
    </w:p>
    <w:p w14:paraId="0EEDB29A" w14:textId="4FE96D99" w:rsidR="001A2D15" w:rsidRDefault="001A2D15" w:rsidP="007754DB">
      <w:pPr>
        <w:ind w:left="-284"/>
        <w:rPr>
          <w:i/>
          <w:iCs/>
          <w:sz w:val="26"/>
          <w:szCs w:val="26"/>
          <w:u w:val="single"/>
        </w:rPr>
      </w:pPr>
    </w:p>
    <w:p w14:paraId="491E7480" w14:textId="5ECDF1C2" w:rsidR="001A2D15" w:rsidRDefault="001A2D15" w:rsidP="007754DB">
      <w:pPr>
        <w:ind w:left="-284"/>
        <w:rPr>
          <w:i/>
          <w:iCs/>
          <w:sz w:val="26"/>
          <w:szCs w:val="26"/>
          <w:u w:val="single"/>
        </w:rPr>
      </w:pPr>
    </w:p>
    <w:p w14:paraId="1DC093FE" w14:textId="29996A72" w:rsidR="001A2D15" w:rsidRDefault="001A2D15" w:rsidP="007754DB">
      <w:pPr>
        <w:ind w:left="-284"/>
        <w:rPr>
          <w:i/>
          <w:iCs/>
          <w:sz w:val="26"/>
          <w:szCs w:val="26"/>
          <w:u w:val="single"/>
        </w:rPr>
      </w:pPr>
    </w:p>
    <w:p w14:paraId="7D95500E" w14:textId="7DAEB82C" w:rsidR="001A2D15" w:rsidRDefault="001A2D15" w:rsidP="007754DB">
      <w:pPr>
        <w:ind w:left="-284"/>
        <w:rPr>
          <w:sz w:val="26"/>
          <w:szCs w:val="26"/>
        </w:rPr>
      </w:pPr>
    </w:p>
    <w:p w14:paraId="32DC5A15" w14:textId="52170808" w:rsidR="00B110E3" w:rsidRDefault="00B110E3" w:rsidP="007754DB">
      <w:pPr>
        <w:ind w:left="-284"/>
        <w:rPr>
          <w:sz w:val="26"/>
          <w:szCs w:val="26"/>
        </w:rPr>
      </w:pPr>
    </w:p>
    <w:p w14:paraId="589BF80A" w14:textId="77777777" w:rsidR="00B110E3" w:rsidRPr="006A0B8A" w:rsidRDefault="00B110E3" w:rsidP="007754DB">
      <w:pPr>
        <w:ind w:left="-284"/>
        <w:rPr>
          <w:sz w:val="26"/>
          <w:szCs w:val="26"/>
        </w:rPr>
      </w:pPr>
    </w:p>
    <w:p w14:paraId="08D6EF22" w14:textId="1D765472" w:rsidR="000334AD" w:rsidRPr="00552A70" w:rsidRDefault="000334AD" w:rsidP="00552A70">
      <w:pPr>
        <w:pStyle w:val="Titre3"/>
        <w:ind w:left="-567" w:firstLine="0"/>
      </w:pPr>
      <w:bookmarkStart w:id="6" w:name="_Toc35616017"/>
      <w:r w:rsidRPr="00552A70">
        <w:lastRenderedPageBreak/>
        <w:t>Technologies Utilisées</w:t>
      </w:r>
      <w:bookmarkEnd w:id="6"/>
    </w:p>
    <w:p w14:paraId="37E4D87A" w14:textId="77777777" w:rsidR="001A2D15" w:rsidRDefault="006A0B8A" w:rsidP="007754DB">
      <w:pPr>
        <w:ind w:left="-284"/>
        <w:jc w:val="center"/>
        <w:rPr>
          <w:sz w:val="26"/>
          <w:szCs w:val="26"/>
        </w:rPr>
      </w:pPr>
      <w:r w:rsidRPr="006A0B8A">
        <w:rPr>
          <w:sz w:val="26"/>
          <w:szCs w:val="26"/>
        </w:rPr>
        <w:t xml:space="preserve">Les technologies utilisées pour réaliser le projet seront </w:t>
      </w:r>
      <w:proofErr w:type="spellStart"/>
      <w:r w:rsidRPr="006A0B8A">
        <w:rPr>
          <w:sz w:val="26"/>
          <w:szCs w:val="26"/>
        </w:rPr>
        <w:t>P</w:t>
      </w:r>
      <w:r w:rsidR="001A2D15">
        <w:rPr>
          <w:sz w:val="26"/>
          <w:szCs w:val="26"/>
        </w:rPr>
        <w:t>hp</w:t>
      </w:r>
      <w:proofErr w:type="spellEnd"/>
      <w:r w:rsidR="001A2D15">
        <w:rPr>
          <w:sz w:val="26"/>
          <w:szCs w:val="26"/>
        </w:rPr>
        <w:t>,</w:t>
      </w:r>
      <w:r w:rsidRPr="006A0B8A">
        <w:rPr>
          <w:sz w:val="26"/>
          <w:szCs w:val="26"/>
        </w:rPr>
        <w:t xml:space="preserve"> HTML</w:t>
      </w:r>
      <w:r w:rsidR="001A2D15">
        <w:rPr>
          <w:sz w:val="26"/>
          <w:szCs w:val="26"/>
        </w:rPr>
        <w:t>/</w:t>
      </w:r>
      <w:r w:rsidRPr="006A0B8A">
        <w:rPr>
          <w:sz w:val="26"/>
          <w:szCs w:val="26"/>
        </w:rPr>
        <w:t>CSS</w:t>
      </w:r>
      <w:r w:rsidR="001A2D15">
        <w:rPr>
          <w:sz w:val="26"/>
          <w:szCs w:val="26"/>
        </w:rPr>
        <w:t xml:space="preserve">, </w:t>
      </w:r>
      <w:r w:rsidRPr="006A0B8A">
        <w:rPr>
          <w:sz w:val="26"/>
          <w:szCs w:val="26"/>
        </w:rPr>
        <w:t>JavaScript</w:t>
      </w:r>
      <w:r w:rsidR="001A2D15">
        <w:rPr>
          <w:sz w:val="26"/>
          <w:szCs w:val="26"/>
        </w:rPr>
        <w:t xml:space="preserve">, MySQL et l’aide du </w:t>
      </w:r>
      <w:proofErr w:type="spellStart"/>
      <w:r w:rsidR="001A2D15">
        <w:rPr>
          <w:sz w:val="26"/>
          <w:szCs w:val="26"/>
        </w:rPr>
        <w:t>framework</w:t>
      </w:r>
      <w:proofErr w:type="spellEnd"/>
      <w:r w:rsidR="001A2D15">
        <w:rPr>
          <w:sz w:val="26"/>
          <w:szCs w:val="26"/>
        </w:rPr>
        <w:t xml:space="preserve"> </w:t>
      </w:r>
      <w:proofErr w:type="spellStart"/>
      <w:r w:rsidR="001A2D15">
        <w:rPr>
          <w:sz w:val="26"/>
          <w:szCs w:val="26"/>
        </w:rPr>
        <w:t>PhpStorm</w:t>
      </w:r>
      <w:proofErr w:type="spellEnd"/>
    </w:p>
    <w:p w14:paraId="3A27DBBD" w14:textId="7CADB206" w:rsidR="00B110E3" w:rsidRPr="006A0B8A" w:rsidRDefault="00D0453D" w:rsidP="00264A12">
      <w:pPr>
        <w:ind w:left="-284"/>
        <w:jc w:val="center"/>
        <w:rPr>
          <w:sz w:val="26"/>
          <w:szCs w:val="26"/>
        </w:rPr>
      </w:pPr>
      <w:r>
        <w:rPr>
          <w:noProof/>
          <w:sz w:val="26"/>
          <w:szCs w:val="26"/>
        </w:rPr>
        <w:drawing>
          <wp:inline distT="0" distB="0" distL="0" distR="0" wp14:anchorId="30EF6E31" wp14:editId="6C632624">
            <wp:extent cx="1333500" cy="1333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3FF15365" wp14:editId="2819331E">
            <wp:extent cx="1333500" cy="13335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noProof/>
          <w:sz w:val="26"/>
          <w:szCs w:val="26"/>
        </w:rPr>
        <w:drawing>
          <wp:inline distT="0" distB="0" distL="0" distR="0" wp14:anchorId="0B1D3C9A" wp14:editId="7BAAA03B">
            <wp:extent cx="1143000" cy="1143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vascrip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Pr>
          <w:noProof/>
          <w:sz w:val="26"/>
          <w:szCs w:val="26"/>
        </w:rPr>
        <w:drawing>
          <wp:inline distT="0" distB="0" distL="0" distR="0" wp14:anchorId="722742BB" wp14:editId="2EABA921">
            <wp:extent cx="1333500" cy="13335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r>
        <w:rPr>
          <w:rFonts w:ascii="Abadi MT Condensed Light" w:hAnsi="Abadi MT Condensed Light" w:cs="Al Bayan Plain"/>
          <w:noProof/>
          <w:sz w:val="28"/>
          <w:szCs w:val="28"/>
        </w:rPr>
        <w:drawing>
          <wp:inline distT="0" distB="0" distL="0" distR="0" wp14:anchorId="5DED94D5" wp14:editId="7E73A0E4">
            <wp:extent cx="1320800" cy="1320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0800" cy="1320800"/>
                    </a:xfrm>
                    <a:prstGeom prst="rect">
                      <a:avLst/>
                    </a:prstGeom>
                  </pic:spPr>
                </pic:pic>
              </a:graphicData>
            </a:graphic>
          </wp:inline>
        </w:drawing>
      </w:r>
      <w:r w:rsidR="00484F1E">
        <w:rPr>
          <w:noProof/>
          <w:sz w:val="26"/>
          <w:szCs w:val="26"/>
        </w:rPr>
        <w:drawing>
          <wp:inline distT="0" distB="0" distL="0" distR="0" wp14:anchorId="7BC0E2D7" wp14:editId="31CB49EB">
            <wp:extent cx="12192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PhpStorm_Logo.svg_-1024x10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3B7272B" w14:textId="56A7747E" w:rsidR="000A5615" w:rsidRPr="00552A70" w:rsidRDefault="000A5615" w:rsidP="00552A70">
      <w:pPr>
        <w:pStyle w:val="Titre3"/>
        <w:ind w:left="-567" w:firstLine="0"/>
      </w:pPr>
      <w:bookmarkStart w:id="7" w:name="_Toc35616018"/>
      <w:r w:rsidRPr="00552A70">
        <w:t>Résultat attendu : POC à présenter ou produit fini ?</w:t>
      </w:r>
      <w:bookmarkEnd w:id="7"/>
    </w:p>
    <w:p w14:paraId="15337058" w14:textId="357D8DF7" w:rsidR="002A486A" w:rsidRDefault="006A0B8A" w:rsidP="007754DB">
      <w:pPr>
        <w:ind w:left="-284"/>
        <w:rPr>
          <w:sz w:val="26"/>
          <w:szCs w:val="26"/>
        </w:rPr>
      </w:pPr>
      <w:r w:rsidRPr="0004150C">
        <w:rPr>
          <w:sz w:val="26"/>
          <w:szCs w:val="26"/>
        </w:rPr>
        <w:t>L’avancée du projet s’effectuera en Sprint. Un sprint représentera soit 1 semaine soit 2 semaines. A chaque fin de Sprint on organisera une réunion avec le client afin de discuter de possible amélioration et de problèmes rencontrés durant le Sprint.</w:t>
      </w:r>
    </w:p>
    <w:p w14:paraId="7226A5EE" w14:textId="6351E3AB" w:rsidR="001A2D15" w:rsidRDefault="00CA65B4" w:rsidP="007754DB">
      <w:pPr>
        <w:ind w:left="-284"/>
        <w:rPr>
          <w:sz w:val="26"/>
          <w:szCs w:val="26"/>
        </w:rPr>
      </w:pPr>
      <w:r>
        <w:rPr>
          <w:sz w:val="26"/>
          <w:szCs w:val="26"/>
        </w:rPr>
        <w:t>L</w:t>
      </w:r>
      <w:r w:rsidR="00885D5A">
        <w:rPr>
          <w:sz w:val="26"/>
          <w:szCs w:val="26"/>
        </w:rPr>
        <w:t>e 1</w:t>
      </w:r>
      <w:r w:rsidR="00885D5A" w:rsidRPr="00885D5A">
        <w:rPr>
          <w:sz w:val="26"/>
          <w:szCs w:val="26"/>
          <w:vertAlign w:val="superscript"/>
        </w:rPr>
        <w:t>er</w:t>
      </w:r>
      <w:r w:rsidR="00885D5A">
        <w:rPr>
          <w:sz w:val="26"/>
          <w:szCs w:val="26"/>
        </w:rPr>
        <w:t xml:space="preserve"> livrable</w:t>
      </w:r>
      <w:r>
        <w:rPr>
          <w:sz w:val="26"/>
          <w:szCs w:val="26"/>
        </w:rPr>
        <w:t xml:space="preserve"> comprendra les fonctionnalités</w:t>
      </w:r>
      <w:r w:rsidR="001A2D15">
        <w:rPr>
          <w:sz w:val="26"/>
          <w:szCs w:val="26"/>
        </w:rPr>
        <w:t xml:space="preserve"> : </w:t>
      </w:r>
    </w:p>
    <w:p w14:paraId="45B0C80E" w14:textId="77777777" w:rsidR="001A2D15" w:rsidRDefault="001A2D15" w:rsidP="001A2D15">
      <w:pPr>
        <w:pStyle w:val="Paragraphedeliste"/>
        <w:numPr>
          <w:ilvl w:val="0"/>
          <w:numId w:val="21"/>
        </w:numPr>
        <w:rPr>
          <w:sz w:val="26"/>
          <w:szCs w:val="26"/>
        </w:rPr>
      </w:pPr>
      <w:r w:rsidRPr="001A2D15">
        <w:rPr>
          <w:sz w:val="26"/>
          <w:szCs w:val="26"/>
        </w:rPr>
        <w:t>Création</w:t>
      </w:r>
      <w:r w:rsidR="00CA65B4" w:rsidRPr="001A2D15">
        <w:rPr>
          <w:sz w:val="26"/>
          <w:szCs w:val="26"/>
        </w:rPr>
        <w:t xml:space="preserve"> de compte</w:t>
      </w:r>
    </w:p>
    <w:p w14:paraId="6EC4045B" w14:textId="77777777" w:rsidR="001A2D15" w:rsidRDefault="001A2D15" w:rsidP="001A2D15">
      <w:pPr>
        <w:pStyle w:val="Paragraphedeliste"/>
        <w:numPr>
          <w:ilvl w:val="0"/>
          <w:numId w:val="21"/>
        </w:numPr>
        <w:rPr>
          <w:sz w:val="26"/>
          <w:szCs w:val="26"/>
        </w:rPr>
      </w:pPr>
      <w:r>
        <w:rPr>
          <w:sz w:val="26"/>
          <w:szCs w:val="26"/>
        </w:rPr>
        <w:t>C</w:t>
      </w:r>
      <w:r w:rsidRPr="001A2D15">
        <w:rPr>
          <w:sz w:val="26"/>
          <w:szCs w:val="26"/>
        </w:rPr>
        <w:t>onnexion</w:t>
      </w:r>
      <w:r>
        <w:rPr>
          <w:sz w:val="26"/>
          <w:szCs w:val="26"/>
        </w:rPr>
        <w:t xml:space="preserve"> </w:t>
      </w:r>
    </w:p>
    <w:p w14:paraId="495B7EA5" w14:textId="77777777" w:rsidR="001A2D15" w:rsidRDefault="001A2D15" w:rsidP="001A2D15">
      <w:pPr>
        <w:pStyle w:val="Paragraphedeliste"/>
        <w:numPr>
          <w:ilvl w:val="0"/>
          <w:numId w:val="21"/>
        </w:numPr>
        <w:rPr>
          <w:sz w:val="26"/>
          <w:szCs w:val="26"/>
        </w:rPr>
      </w:pPr>
      <w:r>
        <w:rPr>
          <w:sz w:val="26"/>
          <w:szCs w:val="26"/>
        </w:rPr>
        <w:t>D</w:t>
      </w:r>
      <w:r w:rsidRPr="001A2D15">
        <w:rPr>
          <w:sz w:val="26"/>
          <w:szCs w:val="26"/>
        </w:rPr>
        <w:t>éconnexion</w:t>
      </w:r>
    </w:p>
    <w:p w14:paraId="5891D2D2" w14:textId="34018C02" w:rsidR="001A2D15" w:rsidRDefault="001A2D15" w:rsidP="001A2D15">
      <w:pPr>
        <w:pStyle w:val="Paragraphedeliste"/>
        <w:numPr>
          <w:ilvl w:val="0"/>
          <w:numId w:val="21"/>
        </w:numPr>
        <w:rPr>
          <w:sz w:val="26"/>
          <w:szCs w:val="26"/>
        </w:rPr>
      </w:pPr>
      <w:r>
        <w:rPr>
          <w:sz w:val="26"/>
          <w:szCs w:val="26"/>
        </w:rPr>
        <w:t>Affichage du leaderboard</w:t>
      </w:r>
      <w:r w:rsidR="00CA65B4" w:rsidRPr="001A2D15">
        <w:rPr>
          <w:sz w:val="26"/>
          <w:szCs w:val="26"/>
        </w:rPr>
        <w:t xml:space="preserve"> </w:t>
      </w:r>
    </w:p>
    <w:p w14:paraId="37448C30" w14:textId="32619A2A" w:rsidR="001A2D15" w:rsidRDefault="001A2D15" w:rsidP="001A2D15">
      <w:pPr>
        <w:pStyle w:val="Paragraphedeliste"/>
        <w:numPr>
          <w:ilvl w:val="0"/>
          <w:numId w:val="21"/>
        </w:numPr>
        <w:rPr>
          <w:sz w:val="26"/>
          <w:szCs w:val="26"/>
        </w:rPr>
      </w:pPr>
      <w:r>
        <w:rPr>
          <w:sz w:val="26"/>
          <w:szCs w:val="26"/>
        </w:rPr>
        <w:t>Chat de conversation</w:t>
      </w:r>
    </w:p>
    <w:p w14:paraId="5FEE1794" w14:textId="1D57A18A" w:rsidR="001A2D15" w:rsidRDefault="00885D5A" w:rsidP="001A2D15">
      <w:pPr>
        <w:ind w:left="-284"/>
        <w:rPr>
          <w:sz w:val="26"/>
          <w:szCs w:val="26"/>
        </w:rPr>
      </w:pPr>
      <w:bookmarkStart w:id="8" w:name="_Toc35616020"/>
      <w:r>
        <w:rPr>
          <w:sz w:val="26"/>
          <w:szCs w:val="26"/>
        </w:rPr>
        <w:t>Le 2</w:t>
      </w:r>
      <w:r w:rsidRPr="00885D5A">
        <w:rPr>
          <w:sz w:val="26"/>
          <w:szCs w:val="26"/>
          <w:vertAlign w:val="superscript"/>
        </w:rPr>
        <w:t>ème</w:t>
      </w:r>
      <w:r>
        <w:rPr>
          <w:sz w:val="26"/>
          <w:szCs w:val="26"/>
        </w:rPr>
        <w:t xml:space="preserve"> livrable</w:t>
      </w:r>
      <w:r w:rsidR="001A2D15">
        <w:rPr>
          <w:sz w:val="26"/>
          <w:szCs w:val="26"/>
        </w:rPr>
        <w:t xml:space="preserve"> comprendra les mêmes fonctionnalités que l</w:t>
      </w:r>
      <w:r>
        <w:rPr>
          <w:sz w:val="26"/>
          <w:szCs w:val="26"/>
        </w:rPr>
        <w:t>e 1</w:t>
      </w:r>
      <w:r w:rsidRPr="00885D5A">
        <w:rPr>
          <w:sz w:val="26"/>
          <w:szCs w:val="26"/>
          <w:vertAlign w:val="superscript"/>
        </w:rPr>
        <w:t>er</w:t>
      </w:r>
      <w:r>
        <w:rPr>
          <w:sz w:val="26"/>
          <w:szCs w:val="26"/>
        </w:rPr>
        <w:t xml:space="preserve"> livrable</w:t>
      </w:r>
      <w:r w:rsidR="001A2D15">
        <w:rPr>
          <w:sz w:val="26"/>
          <w:szCs w:val="26"/>
        </w:rPr>
        <w:t xml:space="preserve"> avec une addition de : </w:t>
      </w:r>
    </w:p>
    <w:p w14:paraId="705EE89B" w14:textId="443A982D" w:rsidR="001A2D15" w:rsidRDefault="001A2D15" w:rsidP="001A2D15">
      <w:pPr>
        <w:pStyle w:val="Paragraphedeliste"/>
        <w:numPr>
          <w:ilvl w:val="0"/>
          <w:numId w:val="22"/>
        </w:numPr>
        <w:rPr>
          <w:sz w:val="26"/>
          <w:szCs w:val="26"/>
        </w:rPr>
      </w:pPr>
      <w:r>
        <w:rPr>
          <w:sz w:val="26"/>
          <w:szCs w:val="26"/>
        </w:rPr>
        <w:t>E</w:t>
      </w:r>
      <w:r w:rsidRPr="001A2D15">
        <w:rPr>
          <w:sz w:val="26"/>
          <w:szCs w:val="26"/>
        </w:rPr>
        <w:t>ntrainement</w:t>
      </w:r>
    </w:p>
    <w:p w14:paraId="16ECD37D" w14:textId="180E2C35" w:rsidR="00264A12" w:rsidRDefault="00264A12" w:rsidP="00264A12">
      <w:pPr>
        <w:pStyle w:val="Paragraphedeliste"/>
        <w:numPr>
          <w:ilvl w:val="0"/>
          <w:numId w:val="22"/>
        </w:numPr>
        <w:rPr>
          <w:sz w:val="26"/>
          <w:szCs w:val="26"/>
        </w:rPr>
      </w:pPr>
      <w:r w:rsidRPr="001A2D15">
        <w:rPr>
          <w:sz w:val="26"/>
          <w:szCs w:val="26"/>
        </w:rPr>
        <w:t>Augmentation de caractéristique</w:t>
      </w:r>
    </w:p>
    <w:p w14:paraId="494F36B2" w14:textId="099A5C36" w:rsidR="00264A12" w:rsidRDefault="00264A12" w:rsidP="00264A12">
      <w:pPr>
        <w:pStyle w:val="Paragraphedeliste"/>
        <w:numPr>
          <w:ilvl w:val="0"/>
          <w:numId w:val="22"/>
        </w:numPr>
        <w:rPr>
          <w:sz w:val="26"/>
          <w:szCs w:val="26"/>
        </w:rPr>
      </w:pPr>
      <w:r>
        <w:rPr>
          <w:sz w:val="26"/>
          <w:szCs w:val="26"/>
        </w:rPr>
        <w:t>Gain d’expérience</w:t>
      </w:r>
    </w:p>
    <w:p w14:paraId="38886F41" w14:textId="3658BAB6" w:rsidR="00264A12" w:rsidRDefault="00264A12" w:rsidP="00264A12">
      <w:pPr>
        <w:ind w:left="-284"/>
        <w:rPr>
          <w:sz w:val="26"/>
          <w:szCs w:val="26"/>
        </w:rPr>
      </w:pPr>
      <w:r>
        <w:rPr>
          <w:sz w:val="26"/>
          <w:szCs w:val="26"/>
        </w:rPr>
        <w:t>L</w:t>
      </w:r>
      <w:r w:rsidR="00885D5A">
        <w:rPr>
          <w:sz w:val="26"/>
          <w:szCs w:val="26"/>
        </w:rPr>
        <w:t>e 3</w:t>
      </w:r>
      <w:r w:rsidR="00885D5A" w:rsidRPr="00885D5A">
        <w:rPr>
          <w:sz w:val="26"/>
          <w:szCs w:val="26"/>
          <w:vertAlign w:val="superscript"/>
        </w:rPr>
        <w:t>ème</w:t>
      </w:r>
      <w:r w:rsidR="00885D5A">
        <w:rPr>
          <w:sz w:val="26"/>
          <w:szCs w:val="26"/>
        </w:rPr>
        <w:t xml:space="preserve"> livrable </w:t>
      </w:r>
      <w:r>
        <w:rPr>
          <w:sz w:val="26"/>
          <w:szCs w:val="26"/>
        </w:rPr>
        <w:t>comprendra les mêmes fonctionnalités que l</w:t>
      </w:r>
      <w:r w:rsidR="00885D5A">
        <w:rPr>
          <w:sz w:val="26"/>
          <w:szCs w:val="26"/>
        </w:rPr>
        <w:t>e 2</w:t>
      </w:r>
      <w:r w:rsidR="00885D5A" w:rsidRPr="00885D5A">
        <w:rPr>
          <w:sz w:val="26"/>
          <w:szCs w:val="26"/>
          <w:vertAlign w:val="superscript"/>
        </w:rPr>
        <w:t>ème</w:t>
      </w:r>
      <w:r w:rsidR="00885D5A">
        <w:rPr>
          <w:sz w:val="26"/>
          <w:szCs w:val="26"/>
        </w:rPr>
        <w:t xml:space="preserve"> livrable</w:t>
      </w:r>
      <w:r>
        <w:rPr>
          <w:sz w:val="26"/>
          <w:szCs w:val="26"/>
        </w:rPr>
        <w:t xml:space="preserve"> avec une addition de : </w:t>
      </w:r>
    </w:p>
    <w:p w14:paraId="044EEB1E" w14:textId="77777777" w:rsidR="00264A12" w:rsidRPr="00264A12" w:rsidRDefault="00264A12" w:rsidP="00264A12">
      <w:pPr>
        <w:pStyle w:val="Paragraphedeliste"/>
        <w:numPr>
          <w:ilvl w:val="0"/>
          <w:numId w:val="22"/>
        </w:numPr>
        <w:rPr>
          <w:sz w:val="26"/>
          <w:szCs w:val="26"/>
        </w:rPr>
      </w:pPr>
      <w:r>
        <w:rPr>
          <w:sz w:val="26"/>
          <w:szCs w:val="26"/>
        </w:rPr>
        <w:t>A</w:t>
      </w:r>
      <w:r w:rsidRPr="001A2D15">
        <w:rPr>
          <w:sz w:val="26"/>
          <w:szCs w:val="26"/>
        </w:rPr>
        <w:t>ttaque</w:t>
      </w:r>
    </w:p>
    <w:p w14:paraId="629E8CCD" w14:textId="77777777" w:rsidR="00264A12" w:rsidRDefault="00264A12" w:rsidP="00264A12">
      <w:pPr>
        <w:pStyle w:val="Paragraphedeliste"/>
        <w:numPr>
          <w:ilvl w:val="0"/>
          <w:numId w:val="22"/>
        </w:numPr>
        <w:rPr>
          <w:sz w:val="26"/>
          <w:szCs w:val="26"/>
        </w:rPr>
      </w:pPr>
      <w:r>
        <w:rPr>
          <w:sz w:val="26"/>
          <w:szCs w:val="26"/>
        </w:rPr>
        <w:t>Montée de niveau</w:t>
      </w:r>
    </w:p>
    <w:p w14:paraId="3D8722CD" w14:textId="700311F3" w:rsidR="00264A12" w:rsidRDefault="00264A12" w:rsidP="00264A12">
      <w:pPr>
        <w:pStyle w:val="Paragraphedeliste"/>
        <w:numPr>
          <w:ilvl w:val="0"/>
          <w:numId w:val="22"/>
        </w:numPr>
        <w:rPr>
          <w:sz w:val="26"/>
          <w:szCs w:val="26"/>
        </w:rPr>
      </w:pPr>
      <w:r>
        <w:rPr>
          <w:sz w:val="26"/>
          <w:szCs w:val="26"/>
        </w:rPr>
        <w:t>Gain d’argent</w:t>
      </w:r>
    </w:p>
    <w:p w14:paraId="40D48173" w14:textId="2BACF381" w:rsidR="001206D2" w:rsidRDefault="001206D2" w:rsidP="001206D2">
      <w:pPr>
        <w:pStyle w:val="Paragraphedeliste"/>
        <w:numPr>
          <w:ilvl w:val="0"/>
          <w:numId w:val="22"/>
        </w:numPr>
        <w:rPr>
          <w:sz w:val="26"/>
          <w:szCs w:val="26"/>
        </w:rPr>
      </w:pPr>
      <w:r>
        <w:rPr>
          <w:sz w:val="26"/>
          <w:szCs w:val="26"/>
        </w:rPr>
        <w:t>Mise en place de la ‘streak’ de sagesse (série de victoire)</w:t>
      </w:r>
    </w:p>
    <w:p w14:paraId="2506649F" w14:textId="2EC5BCFD" w:rsidR="00885D5A" w:rsidRPr="00885D5A" w:rsidRDefault="00885D5A" w:rsidP="00885D5A">
      <w:pPr>
        <w:pStyle w:val="Paragraphedeliste"/>
        <w:numPr>
          <w:ilvl w:val="0"/>
          <w:numId w:val="22"/>
        </w:numPr>
        <w:rPr>
          <w:sz w:val="26"/>
          <w:szCs w:val="26"/>
        </w:rPr>
      </w:pPr>
      <w:r>
        <w:rPr>
          <w:sz w:val="26"/>
          <w:szCs w:val="26"/>
        </w:rPr>
        <w:t>Mise en place de l’argent</w:t>
      </w:r>
    </w:p>
    <w:p w14:paraId="2557246B" w14:textId="79831287" w:rsidR="001A2D15" w:rsidRDefault="001A2D15" w:rsidP="001A2D15">
      <w:pPr>
        <w:ind w:left="-284"/>
        <w:rPr>
          <w:sz w:val="26"/>
          <w:szCs w:val="26"/>
        </w:rPr>
      </w:pPr>
      <w:r>
        <w:rPr>
          <w:sz w:val="26"/>
          <w:szCs w:val="26"/>
        </w:rPr>
        <w:t>L</w:t>
      </w:r>
      <w:r w:rsidR="00885D5A">
        <w:rPr>
          <w:sz w:val="26"/>
          <w:szCs w:val="26"/>
        </w:rPr>
        <w:t xml:space="preserve">a V2 </w:t>
      </w:r>
      <w:r>
        <w:rPr>
          <w:sz w:val="26"/>
          <w:szCs w:val="26"/>
        </w:rPr>
        <w:t xml:space="preserve">comprendra les mêmes fonctionnalités que la </w:t>
      </w:r>
      <w:r w:rsidR="00885D5A">
        <w:rPr>
          <w:sz w:val="26"/>
          <w:szCs w:val="26"/>
        </w:rPr>
        <w:t>V1</w:t>
      </w:r>
      <w:r>
        <w:rPr>
          <w:sz w:val="26"/>
          <w:szCs w:val="26"/>
        </w:rPr>
        <w:t xml:space="preserve"> avec une addition de : </w:t>
      </w:r>
    </w:p>
    <w:p w14:paraId="087D497D" w14:textId="638A5A65" w:rsidR="001A2D15" w:rsidRDefault="001A2D15" w:rsidP="001A2D15">
      <w:pPr>
        <w:pStyle w:val="Paragraphedeliste"/>
        <w:numPr>
          <w:ilvl w:val="0"/>
          <w:numId w:val="22"/>
        </w:numPr>
        <w:rPr>
          <w:sz w:val="26"/>
          <w:szCs w:val="26"/>
        </w:rPr>
      </w:pPr>
      <w:r>
        <w:rPr>
          <w:sz w:val="26"/>
          <w:szCs w:val="26"/>
        </w:rPr>
        <w:lastRenderedPageBreak/>
        <w:t>Possibilité de choisir un Avatar parmi une multitude de choix</w:t>
      </w:r>
    </w:p>
    <w:p w14:paraId="0899F054" w14:textId="30954732" w:rsidR="001206D2" w:rsidRPr="00264A12" w:rsidRDefault="001206D2" w:rsidP="00264A12">
      <w:pPr>
        <w:pStyle w:val="Paragraphedeliste"/>
        <w:numPr>
          <w:ilvl w:val="0"/>
          <w:numId w:val="22"/>
        </w:numPr>
        <w:rPr>
          <w:sz w:val="26"/>
          <w:szCs w:val="26"/>
        </w:rPr>
      </w:pPr>
      <w:r>
        <w:rPr>
          <w:sz w:val="26"/>
          <w:szCs w:val="26"/>
        </w:rPr>
        <w:t xml:space="preserve">Ajout d’une caractéristique </w:t>
      </w:r>
      <w:r w:rsidR="00885D5A" w:rsidRPr="00885D5A">
        <w:rPr>
          <w:color w:val="FF0000"/>
          <w:sz w:val="26"/>
          <w:szCs w:val="26"/>
        </w:rPr>
        <w:t>Vie</w:t>
      </w:r>
    </w:p>
    <w:p w14:paraId="6B9A9BC7" w14:textId="77777777" w:rsidR="001A2D15" w:rsidRPr="001A2D15" w:rsidRDefault="001A2D15" w:rsidP="001A2D15">
      <w:pPr>
        <w:rPr>
          <w:sz w:val="26"/>
          <w:szCs w:val="26"/>
        </w:rPr>
      </w:pPr>
    </w:p>
    <w:p w14:paraId="7D0D6E45" w14:textId="2437522A" w:rsidR="002A486A" w:rsidRDefault="002A486A" w:rsidP="007754DB">
      <w:pPr>
        <w:pStyle w:val="Titre1"/>
        <w:ind w:left="-284"/>
      </w:pPr>
      <w:r>
        <w:t>Description du projet</w:t>
      </w:r>
      <w:bookmarkEnd w:id="8"/>
    </w:p>
    <w:p w14:paraId="7957CF53" w14:textId="581E27CE" w:rsidR="007754DB" w:rsidRPr="007754DB" w:rsidRDefault="007754DB" w:rsidP="007754DB">
      <w:pPr>
        <w:pStyle w:val="Titre2"/>
        <w:ind w:left="-284"/>
      </w:pPr>
      <w:r>
        <w:t xml:space="preserve"> La description fonctionnelle</w:t>
      </w:r>
    </w:p>
    <w:p w14:paraId="7D099613" w14:textId="2F552FA1" w:rsidR="000334AD" w:rsidRPr="00552A70" w:rsidRDefault="000A5615" w:rsidP="00552A70">
      <w:pPr>
        <w:pStyle w:val="Titre3"/>
        <w:ind w:left="-567" w:firstLine="0"/>
      </w:pPr>
      <w:bookmarkStart w:id="9" w:name="_Toc35616022"/>
      <w:r w:rsidRPr="00552A70">
        <w:t>Le parcours utilisateur</w:t>
      </w:r>
      <w:bookmarkEnd w:id="9"/>
      <w:r w:rsidRPr="00552A70">
        <w:t> </w:t>
      </w:r>
    </w:p>
    <w:p w14:paraId="129A8725" w14:textId="6A1BD811" w:rsidR="009E4CB1" w:rsidRDefault="006713A9" w:rsidP="009E4CB1">
      <w:pPr>
        <w:pStyle w:val="Titre4"/>
        <w:ind w:left="-284"/>
      </w:pPr>
      <w:r w:rsidRPr="003A35C4">
        <w:t>Maquettes</w:t>
      </w:r>
      <w:r>
        <w:t xml:space="preserve"> du jeu</w:t>
      </w:r>
      <w:r w:rsidR="00162517">
        <w:t> :</w:t>
      </w:r>
    </w:p>
    <w:p w14:paraId="47B4BB66" w14:textId="73FFB1CD" w:rsidR="003F1DDE" w:rsidRDefault="001206D2" w:rsidP="007754DB">
      <w:pPr>
        <w:ind w:left="-284"/>
      </w:pPr>
      <w:hyperlink r:id="rId14" w:history="1">
        <w:r w:rsidR="009E4CB1" w:rsidRPr="006F4DE6">
          <w:rPr>
            <w:rStyle w:val="Lienhypertexte"/>
          </w:rPr>
          <w:t>https://xd.adobe.com/view/4dca7070-bd92-4d60-7d5e-153f68695b50-3bfb/</w:t>
        </w:r>
      </w:hyperlink>
    </w:p>
    <w:p w14:paraId="0E4872D4" w14:textId="75F18B87" w:rsidR="009E4CB1" w:rsidRDefault="009C65B7" w:rsidP="007754DB">
      <w:pPr>
        <w:ind w:left="-284"/>
      </w:pPr>
      <w:r>
        <w:rPr>
          <w:noProof/>
        </w:rPr>
        <w:drawing>
          <wp:inline distT="0" distB="0" distL="0" distR="0" wp14:anchorId="42A2B097" wp14:editId="1EB145C1">
            <wp:extent cx="5499279" cy="308788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3688" cy="3090364"/>
                    </a:xfrm>
                    <a:prstGeom prst="rect">
                      <a:avLst/>
                    </a:prstGeom>
                  </pic:spPr>
                </pic:pic>
              </a:graphicData>
            </a:graphic>
          </wp:inline>
        </w:drawing>
      </w:r>
      <w:r>
        <w:rPr>
          <w:noProof/>
        </w:rPr>
        <w:drawing>
          <wp:inline distT="0" distB="0" distL="0" distR="0" wp14:anchorId="22083D22" wp14:editId="2058CFC7">
            <wp:extent cx="5499100" cy="3082333"/>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 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559" cy="3085393"/>
                    </a:xfrm>
                    <a:prstGeom prst="rect">
                      <a:avLst/>
                    </a:prstGeom>
                  </pic:spPr>
                </pic:pic>
              </a:graphicData>
            </a:graphic>
          </wp:inline>
        </w:drawing>
      </w:r>
      <w:r>
        <w:rPr>
          <w:noProof/>
        </w:rPr>
        <w:lastRenderedPageBreak/>
        <w:drawing>
          <wp:inline distT="0" distB="0" distL="0" distR="0" wp14:anchorId="62BB5C9D" wp14:editId="0CCA8177">
            <wp:extent cx="5499100" cy="3096275"/>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 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3911" cy="3098984"/>
                    </a:xfrm>
                    <a:prstGeom prst="rect">
                      <a:avLst/>
                    </a:prstGeom>
                  </pic:spPr>
                </pic:pic>
              </a:graphicData>
            </a:graphic>
          </wp:inline>
        </w:drawing>
      </w:r>
      <w:r>
        <w:rPr>
          <w:noProof/>
        </w:rPr>
        <w:drawing>
          <wp:inline distT="0" distB="0" distL="0" distR="0" wp14:anchorId="31F1F3AE" wp14:editId="64B5F52A">
            <wp:extent cx="5550794" cy="492057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oosecharacter.png"/>
                    <pic:cNvPicPr/>
                  </pic:nvPicPr>
                  <pic:blipFill>
                    <a:blip r:embed="rId18">
                      <a:extLst>
                        <a:ext uri="{28A0092B-C50C-407E-A947-70E740481C1C}">
                          <a14:useLocalDpi xmlns:a14="http://schemas.microsoft.com/office/drawing/2010/main" val="0"/>
                        </a:ext>
                      </a:extLst>
                    </a:blip>
                    <a:stretch>
                      <a:fillRect/>
                    </a:stretch>
                  </pic:blipFill>
                  <pic:spPr>
                    <a:xfrm>
                      <a:off x="0" y="0"/>
                      <a:ext cx="5555521" cy="4924769"/>
                    </a:xfrm>
                    <a:prstGeom prst="rect">
                      <a:avLst/>
                    </a:prstGeom>
                  </pic:spPr>
                </pic:pic>
              </a:graphicData>
            </a:graphic>
          </wp:inline>
        </w:drawing>
      </w:r>
      <w:r w:rsidR="007A52FE">
        <w:rPr>
          <w:noProof/>
        </w:rPr>
        <w:lastRenderedPageBreak/>
        <w:drawing>
          <wp:inline distT="0" distB="0" distL="0" distR="0" wp14:anchorId="78061B2E" wp14:editId="171212F8">
            <wp:extent cx="5550535" cy="3412796"/>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6587" cy="3416517"/>
                    </a:xfrm>
                    <a:prstGeom prst="rect">
                      <a:avLst/>
                    </a:prstGeom>
                  </pic:spPr>
                </pic:pic>
              </a:graphicData>
            </a:graphic>
          </wp:inline>
        </w:drawing>
      </w:r>
      <w:r>
        <w:rPr>
          <w:noProof/>
        </w:rPr>
        <w:drawing>
          <wp:inline distT="0" distB="0" distL="0" distR="0" wp14:anchorId="1743DEEE" wp14:editId="67BAD912">
            <wp:extent cx="5306096" cy="297532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5629" cy="2980667"/>
                    </a:xfrm>
                    <a:prstGeom prst="rect">
                      <a:avLst/>
                    </a:prstGeom>
                  </pic:spPr>
                </pic:pic>
              </a:graphicData>
            </a:graphic>
          </wp:inline>
        </w:drawing>
      </w:r>
      <w:r>
        <w:rPr>
          <w:noProof/>
        </w:rPr>
        <w:lastRenderedPageBreak/>
        <w:drawing>
          <wp:inline distT="0" distB="0" distL="0" distR="0" wp14:anchorId="79A7C16F" wp14:editId="6C953632">
            <wp:extent cx="5306060" cy="3346702"/>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att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3668" cy="3351500"/>
                    </a:xfrm>
                    <a:prstGeom prst="rect">
                      <a:avLst/>
                    </a:prstGeom>
                  </pic:spPr>
                </pic:pic>
              </a:graphicData>
            </a:graphic>
          </wp:inline>
        </w:drawing>
      </w:r>
      <w:r w:rsidR="009E4CB1">
        <w:rPr>
          <w:noProof/>
        </w:rPr>
        <w:drawing>
          <wp:inline distT="0" distB="0" distL="0" distR="0" wp14:anchorId="58A5450C" wp14:editId="3680A322">
            <wp:extent cx="5306060" cy="309169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finish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30620" cy="3106002"/>
                    </a:xfrm>
                    <a:prstGeom prst="rect">
                      <a:avLst/>
                    </a:prstGeom>
                  </pic:spPr>
                </pic:pic>
              </a:graphicData>
            </a:graphic>
          </wp:inline>
        </w:drawing>
      </w:r>
      <w:r>
        <w:rPr>
          <w:noProof/>
        </w:rPr>
        <w:lastRenderedPageBreak/>
        <w:drawing>
          <wp:inline distT="0" distB="0" distL="0" distR="0" wp14:anchorId="7C5DB8AB" wp14:editId="13B01910">
            <wp:extent cx="6091707" cy="3691822"/>
            <wp:effectExtent l="0" t="0" r="444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03299" cy="3698847"/>
                    </a:xfrm>
                    <a:prstGeom prst="rect">
                      <a:avLst/>
                    </a:prstGeom>
                  </pic:spPr>
                </pic:pic>
              </a:graphicData>
            </a:graphic>
          </wp:inline>
        </w:drawing>
      </w:r>
      <w:r w:rsidR="007A52FE">
        <w:rPr>
          <w:noProof/>
        </w:rPr>
        <w:drawing>
          <wp:inline distT="0" distB="0" distL="0" distR="0" wp14:anchorId="0B2C2E13" wp14:editId="77E05572">
            <wp:extent cx="6091555" cy="424300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9062" cy="4248233"/>
                    </a:xfrm>
                    <a:prstGeom prst="rect">
                      <a:avLst/>
                    </a:prstGeom>
                  </pic:spPr>
                </pic:pic>
              </a:graphicData>
            </a:graphic>
          </wp:inline>
        </w:drawing>
      </w:r>
      <w:r w:rsidR="007A52FE">
        <w:rPr>
          <w:noProof/>
        </w:rPr>
        <w:lastRenderedPageBreak/>
        <w:drawing>
          <wp:inline distT="0" distB="0" distL="0" distR="0" wp14:anchorId="3ED24664" wp14:editId="609878D8">
            <wp:extent cx="5626100" cy="807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derboard.png"/>
                    <pic:cNvPicPr/>
                  </pic:nvPicPr>
                  <pic:blipFill>
                    <a:blip r:embed="rId25">
                      <a:extLst>
                        <a:ext uri="{28A0092B-C50C-407E-A947-70E740481C1C}">
                          <a14:useLocalDpi xmlns:a14="http://schemas.microsoft.com/office/drawing/2010/main" val="0"/>
                        </a:ext>
                      </a:extLst>
                    </a:blip>
                    <a:stretch>
                      <a:fillRect/>
                    </a:stretch>
                  </pic:blipFill>
                  <pic:spPr>
                    <a:xfrm>
                      <a:off x="0" y="0"/>
                      <a:ext cx="5626100" cy="8077200"/>
                    </a:xfrm>
                    <a:prstGeom prst="rect">
                      <a:avLst/>
                    </a:prstGeom>
                  </pic:spPr>
                </pic:pic>
              </a:graphicData>
            </a:graphic>
          </wp:inline>
        </w:drawing>
      </w:r>
    </w:p>
    <w:p w14:paraId="4E82BEF7" w14:textId="227DA763" w:rsidR="00903CCF" w:rsidRDefault="00903CCF" w:rsidP="007754DB">
      <w:pPr>
        <w:ind w:left="-284"/>
      </w:pPr>
    </w:p>
    <w:p w14:paraId="498B55C9" w14:textId="0166CB2D" w:rsidR="00903CCF" w:rsidRDefault="00903CCF" w:rsidP="007754DB">
      <w:pPr>
        <w:ind w:left="-284"/>
      </w:pPr>
    </w:p>
    <w:p w14:paraId="5F8D37F1" w14:textId="47A7F40A" w:rsidR="00903CCF" w:rsidRDefault="00903CCF" w:rsidP="007754DB">
      <w:pPr>
        <w:ind w:left="-284"/>
      </w:pPr>
    </w:p>
    <w:p w14:paraId="114A009F" w14:textId="5F069732" w:rsidR="00903CCF" w:rsidRDefault="00903CCF" w:rsidP="007754DB">
      <w:pPr>
        <w:ind w:left="-284"/>
      </w:pPr>
    </w:p>
    <w:p w14:paraId="1AE3454A" w14:textId="77777777" w:rsidR="00903CCF" w:rsidRDefault="00903CCF" w:rsidP="007754DB">
      <w:pPr>
        <w:ind w:left="-284"/>
      </w:pPr>
    </w:p>
    <w:p w14:paraId="5CBB42FB" w14:textId="1027063E" w:rsidR="00903CCF" w:rsidRDefault="00903CCF" w:rsidP="00162517">
      <w:pPr>
        <w:pStyle w:val="Titre4"/>
      </w:pPr>
      <w:r>
        <w:lastRenderedPageBreak/>
        <w:t>Modèle conceptuel des données :</w:t>
      </w:r>
    </w:p>
    <w:p w14:paraId="442725EE" w14:textId="6E1F15CF" w:rsidR="00903CCF" w:rsidRDefault="00903CCF" w:rsidP="00903CCF">
      <w:r>
        <w:rPr>
          <w:noProof/>
        </w:rPr>
        <w:drawing>
          <wp:inline distT="0" distB="0" distL="0" distR="0" wp14:anchorId="399485BC" wp14:editId="149155A7">
            <wp:extent cx="4508626" cy="267476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C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3860" cy="2677865"/>
                    </a:xfrm>
                    <a:prstGeom prst="rect">
                      <a:avLst/>
                    </a:prstGeom>
                  </pic:spPr>
                </pic:pic>
              </a:graphicData>
            </a:graphic>
          </wp:inline>
        </w:drawing>
      </w:r>
    </w:p>
    <w:p w14:paraId="508EDA22" w14:textId="635D43F1" w:rsidR="00903CCF" w:rsidRDefault="00903CCF" w:rsidP="00162517">
      <w:pPr>
        <w:pStyle w:val="Titre4"/>
      </w:pPr>
      <w:r>
        <w:t xml:space="preserve">Modèle logique des données : </w:t>
      </w:r>
      <w:r>
        <w:rPr>
          <w:noProof/>
        </w:rPr>
        <w:drawing>
          <wp:inline distT="0" distB="0" distL="0" distR="0" wp14:anchorId="0C04732F" wp14:editId="65B96BA5">
            <wp:extent cx="4101220" cy="2637855"/>
            <wp:effectExtent l="0" t="0" r="127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L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11231" cy="2644294"/>
                    </a:xfrm>
                    <a:prstGeom prst="rect">
                      <a:avLst/>
                    </a:prstGeom>
                  </pic:spPr>
                </pic:pic>
              </a:graphicData>
            </a:graphic>
          </wp:inline>
        </w:drawing>
      </w:r>
    </w:p>
    <w:p w14:paraId="45F1E46F" w14:textId="6BD547EB" w:rsidR="00903CCF" w:rsidRDefault="0010513B" w:rsidP="00903CCF">
      <w:r>
        <w:br w:type="page"/>
      </w:r>
    </w:p>
    <w:p w14:paraId="58ABCE09" w14:textId="1BE5DF7B" w:rsidR="00162517" w:rsidRDefault="00162517" w:rsidP="00162517">
      <w:pPr>
        <w:pStyle w:val="Titre4"/>
      </w:pPr>
      <w:r>
        <w:lastRenderedPageBreak/>
        <w:t>Diagramme de cas d’utilisation :</w:t>
      </w:r>
    </w:p>
    <w:p w14:paraId="2E271BD5" w14:textId="77777777" w:rsidR="00903CCF" w:rsidRDefault="00903CCF" w:rsidP="00903CCF">
      <w:r>
        <w:t>Diagramme de cas d’utilisation de l’Admin :</w:t>
      </w:r>
    </w:p>
    <w:p w14:paraId="4614F90F" w14:textId="541DF8E8" w:rsidR="00903CCF" w:rsidRDefault="00903CCF" w:rsidP="00903CCF">
      <w:r>
        <w:t xml:space="preserve"> </w:t>
      </w:r>
      <w:r>
        <w:rPr>
          <w:noProof/>
        </w:rPr>
        <w:drawing>
          <wp:inline distT="0" distB="0" distL="0" distR="0" wp14:anchorId="1CE2C2EF" wp14:editId="0EB48009">
            <wp:extent cx="4226379" cy="3195874"/>
            <wp:effectExtent l="0" t="0" r="317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_Use_Case_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1767" cy="3222634"/>
                    </a:xfrm>
                    <a:prstGeom prst="rect">
                      <a:avLst/>
                    </a:prstGeom>
                  </pic:spPr>
                </pic:pic>
              </a:graphicData>
            </a:graphic>
          </wp:inline>
        </w:drawing>
      </w:r>
    </w:p>
    <w:p w14:paraId="3E7A6849" w14:textId="20126BCB" w:rsidR="00903CCF" w:rsidRDefault="00903CCF" w:rsidP="00903CCF">
      <w:r>
        <w:t>Diagramme de cas d’utilisation du User :</w:t>
      </w:r>
    </w:p>
    <w:p w14:paraId="2DA37C75" w14:textId="2AF97140" w:rsidR="00903CCF" w:rsidRDefault="00903CCF" w:rsidP="00903CCF">
      <w:r>
        <w:t xml:space="preserve"> </w:t>
      </w:r>
      <w:r>
        <w:rPr>
          <w:noProof/>
        </w:rPr>
        <w:drawing>
          <wp:inline distT="0" distB="0" distL="0" distR="0" wp14:anchorId="1DD54A90" wp14:editId="2251BD10">
            <wp:extent cx="4119327" cy="45847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Use_Case_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52921" cy="4622140"/>
                    </a:xfrm>
                    <a:prstGeom prst="rect">
                      <a:avLst/>
                    </a:prstGeom>
                  </pic:spPr>
                </pic:pic>
              </a:graphicData>
            </a:graphic>
          </wp:inline>
        </w:drawing>
      </w:r>
    </w:p>
    <w:p w14:paraId="7B1D2142" w14:textId="77777777" w:rsidR="0010513B" w:rsidRDefault="0010513B" w:rsidP="00903CCF"/>
    <w:p w14:paraId="21F9F926" w14:textId="77777777" w:rsidR="0010513B" w:rsidRDefault="0010513B" w:rsidP="00903CCF"/>
    <w:p w14:paraId="0FAD98E2" w14:textId="7ACF8DFD" w:rsidR="00903CCF" w:rsidRDefault="00903CCF" w:rsidP="00903CCF">
      <w:r>
        <w:lastRenderedPageBreak/>
        <w:t xml:space="preserve">Diagramme de cas d’utilisation du Personnage : </w:t>
      </w:r>
    </w:p>
    <w:p w14:paraId="2F7F2253" w14:textId="268F9DC5" w:rsidR="009C65B7" w:rsidRDefault="00903CCF" w:rsidP="007754DB">
      <w:pPr>
        <w:ind w:left="-284"/>
      </w:pPr>
      <w:r>
        <w:rPr>
          <w:noProof/>
        </w:rPr>
        <w:drawing>
          <wp:inline distT="0" distB="0" distL="0" distR="0" wp14:anchorId="2DAF36EF" wp14:editId="65AEB7D7">
            <wp:extent cx="4154815" cy="4517537"/>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racter_Use_Case_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6983" cy="4552513"/>
                    </a:xfrm>
                    <a:prstGeom prst="rect">
                      <a:avLst/>
                    </a:prstGeom>
                  </pic:spPr>
                </pic:pic>
              </a:graphicData>
            </a:graphic>
          </wp:inline>
        </w:drawing>
      </w:r>
    </w:p>
    <w:p w14:paraId="6EA44796" w14:textId="694CD318" w:rsidR="00903CCF" w:rsidRDefault="0010513B" w:rsidP="00903CCF">
      <w:pPr>
        <w:pStyle w:val="Titre4"/>
      </w:pPr>
      <w:r>
        <w:t>Diagramme de Classe :</w:t>
      </w:r>
    </w:p>
    <w:p w14:paraId="434B33B5" w14:textId="32925139" w:rsidR="0010513B" w:rsidRDefault="0010513B" w:rsidP="0010513B">
      <w:r>
        <w:rPr>
          <w:noProof/>
        </w:rPr>
        <w:drawing>
          <wp:inline distT="0" distB="0" distL="0" distR="0" wp14:anchorId="3242D8BE" wp14:editId="0074A769">
            <wp:extent cx="3976199" cy="373908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_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6769" cy="3749022"/>
                    </a:xfrm>
                    <a:prstGeom prst="rect">
                      <a:avLst/>
                    </a:prstGeom>
                  </pic:spPr>
                </pic:pic>
              </a:graphicData>
            </a:graphic>
          </wp:inline>
        </w:drawing>
      </w:r>
    </w:p>
    <w:p w14:paraId="38B0F08A" w14:textId="77777777" w:rsidR="009C65B7" w:rsidRPr="00EC78EA" w:rsidRDefault="009C65B7" w:rsidP="007754DB">
      <w:pPr>
        <w:ind w:left="-284"/>
      </w:pPr>
    </w:p>
    <w:p w14:paraId="0EACF591" w14:textId="18159125" w:rsidR="000334AD" w:rsidRPr="00552A70" w:rsidRDefault="000334AD" w:rsidP="00552A70">
      <w:pPr>
        <w:pStyle w:val="Titre3"/>
        <w:ind w:left="-567" w:firstLine="0"/>
      </w:pPr>
      <w:bookmarkStart w:id="10" w:name="_Toc35616023"/>
      <w:r w:rsidRPr="00552A70">
        <w:lastRenderedPageBreak/>
        <w:t>Jeu</w:t>
      </w:r>
      <w:bookmarkEnd w:id="10"/>
    </w:p>
    <w:p w14:paraId="0E6E00AD" w14:textId="0478AA2B" w:rsidR="0090467E" w:rsidRDefault="0090467E" w:rsidP="007754DB">
      <w:pPr>
        <w:pStyle w:val="Titre4"/>
        <w:ind w:left="-284"/>
      </w:pPr>
      <w:r>
        <w:t>Ambiance du jeu :</w:t>
      </w:r>
    </w:p>
    <w:p w14:paraId="2424F7E2" w14:textId="57610B8E" w:rsidR="0090467E" w:rsidRPr="0090467E" w:rsidRDefault="0090467E" w:rsidP="007754DB">
      <w:pPr>
        <w:ind w:left="-284"/>
        <w:rPr>
          <w:sz w:val="26"/>
          <w:szCs w:val="26"/>
        </w:rPr>
      </w:pPr>
      <w:r w:rsidRPr="0090467E">
        <w:rPr>
          <w:sz w:val="26"/>
          <w:szCs w:val="26"/>
        </w:rPr>
        <w:t>Ce jeu</w:t>
      </w:r>
      <w:r>
        <w:rPr>
          <w:sz w:val="26"/>
          <w:szCs w:val="26"/>
        </w:rPr>
        <w:t xml:space="preserve"> nous met dans une ambiance asiatique, une période plutôt sombre. Un côté spatial vient s’incorporer à tout ça dû à l’invasion des Tentai. Le joueur doit pouvoir s’imaginer sur une Terre avec des couleurs vives avec le violet, le bleu, le rose comme couleurs prédominantes</w:t>
      </w:r>
    </w:p>
    <w:p w14:paraId="3AE2058C" w14:textId="68385665" w:rsidR="005844F9" w:rsidRDefault="000334AD" w:rsidP="007754DB">
      <w:pPr>
        <w:pStyle w:val="Titre4"/>
        <w:ind w:left="-284"/>
      </w:pPr>
      <w:r w:rsidRPr="00EC78EA">
        <w:t>Histoire</w:t>
      </w:r>
    </w:p>
    <w:p w14:paraId="3CCBB58A" w14:textId="357A0B62"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Au commencement il n’y avait que la paix, cette paix qui subsiste depuis des milliers d’année au sein du peuple </w:t>
      </w:r>
      <w:r w:rsidRPr="00395D9C">
        <w:rPr>
          <w:rFonts w:eastAsia="Times New Roman" w:cstheme="minorHAnsi"/>
          <w:i/>
          <w:iCs/>
          <w:color w:val="000000"/>
          <w:sz w:val="26"/>
          <w:szCs w:val="26"/>
          <w:u w:val="single"/>
          <w:lang w:eastAsia="fr-FR"/>
        </w:rPr>
        <w:t>Chikyūjin</w:t>
      </w:r>
      <w:r w:rsidRPr="00395D9C">
        <w:rPr>
          <w:rFonts w:eastAsia="Times New Roman" w:cstheme="minorHAnsi"/>
          <w:color w:val="000000"/>
          <w:sz w:val="26"/>
          <w:szCs w:val="26"/>
          <w:lang w:eastAsia="fr-FR"/>
        </w:rPr>
        <w:t xml:space="preserve">. Ce peuple su exploiter les ressources de sa terre dans tous ses recoins tout en la respectant. Tout le monde était uni et il n’y avait aucune guerre. Un jour un nouveau peuple arriva du ciel, ils se nommèrent les </w:t>
      </w:r>
      <w:r w:rsidRPr="00395D9C">
        <w:rPr>
          <w:rFonts w:eastAsia="Times New Roman" w:cstheme="minorHAnsi"/>
          <w:i/>
          <w:iCs/>
          <w:color w:val="000000"/>
          <w:sz w:val="26"/>
          <w:szCs w:val="26"/>
          <w:u w:val="single"/>
          <w:lang w:eastAsia="fr-FR"/>
        </w:rPr>
        <w:t>Tentai</w:t>
      </w:r>
      <w:r w:rsidRPr="00395D9C">
        <w:rPr>
          <w:rFonts w:eastAsia="Times New Roman" w:cstheme="minorHAnsi"/>
          <w:color w:val="000000"/>
          <w:sz w:val="26"/>
          <w:szCs w:val="26"/>
          <w:lang w:eastAsia="fr-FR"/>
        </w:rPr>
        <w:t xml:space="preserve">. À leur arrivée sur </w:t>
      </w:r>
      <w:r w:rsidRPr="00395D9C">
        <w:rPr>
          <w:rFonts w:eastAsia="Times New Roman" w:cstheme="minorHAnsi"/>
          <w:i/>
          <w:iCs/>
          <w:color w:val="000000"/>
          <w:sz w:val="26"/>
          <w:szCs w:val="26"/>
          <w:u w:val="single"/>
          <w:lang w:eastAsia="fr-FR"/>
        </w:rPr>
        <w:t>Chikyū</w:t>
      </w:r>
      <w:r w:rsidRPr="00395D9C">
        <w:rPr>
          <w:rFonts w:eastAsia="Times New Roman" w:cstheme="minorHAnsi"/>
          <w:color w:val="000000"/>
          <w:sz w:val="26"/>
          <w:szCs w:val="26"/>
          <w:lang w:eastAsia="fr-FR"/>
        </w:rPr>
        <w:t xml:space="preserve"> certains habitant les ont accueillis et considérés comme des divinités, des êtres supérieurs alors que d’autres remplis de jalousie, avarice et de simple peur de l’inconnu se sont reclus dans des endroits cachés de Chikyū. En réalisant qu’ils furent des milliers à les craindre ils créèrent le clan des </w:t>
      </w:r>
      <w:r w:rsidRPr="00395D9C">
        <w:rPr>
          <w:rFonts w:eastAsia="Times New Roman" w:cstheme="minorHAnsi"/>
          <w:i/>
          <w:iCs/>
          <w:color w:val="000000"/>
          <w:sz w:val="26"/>
          <w:szCs w:val="26"/>
          <w:u w:val="single"/>
          <w:lang w:eastAsia="fr-FR"/>
        </w:rPr>
        <w:t>AkuNo</w:t>
      </w:r>
      <w:r w:rsidRPr="00395D9C">
        <w:rPr>
          <w:rFonts w:eastAsia="Times New Roman" w:cstheme="minorHAnsi"/>
          <w:color w:val="000000"/>
          <w:sz w:val="26"/>
          <w:szCs w:val="26"/>
          <w:lang w:eastAsia="fr-FR"/>
        </w:rPr>
        <w:t xml:space="preserve"> (Mal). Leur but est d’ouvrir les yeux de tous les Chikyū pour qu’ils se rendent compte de ce qu’a provoqué l’arrivé des Tentai.</w:t>
      </w:r>
    </w:p>
    <w:p w14:paraId="6E003976" w14:textId="77777777" w:rsidR="007C533D" w:rsidRPr="00395D9C" w:rsidRDefault="007C533D" w:rsidP="007754DB">
      <w:pPr>
        <w:spacing w:after="0" w:line="240" w:lineRule="auto"/>
        <w:ind w:left="-284"/>
        <w:rPr>
          <w:rFonts w:eastAsia="Times New Roman" w:cstheme="minorHAnsi"/>
          <w:sz w:val="26"/>
          <w:szCs w:val="26"/>
          <w:lang w:eastAsia="fr-FR"/>
        </w:rPr>
      </w:pPr>
    </w:p>
    <w:p w14:paraId="19A944E7" w14:textId="5F0C9A2B"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 xml:space="preserve">Les Tentai ne proposèrent leur aide qu’à ceux qui le demandait. Ils choisirent alors de former les Chikyūjin à leur magie et leur pouvoir. Au fil des années seulement quelque Chikyūjin parvint à atteindre le titre de </w:t>
      </w:r>
      <w:r w:rsidRPr="00395D9C">
        <w:rPr>
          <w:rFonts w:eastAsia="Times New Roman" w:cstheme="minorHAnsi"/>
          <w:i/>
          <w:iCs/>
          <w:color w:val="000000"/>
          <w:sz w:val="26"/>
          <w:szCs w:val="26"/>
          <w:u w:val="single"/>
          <w:lang w:eastAsia="fr-FR"/>
        </w:rPr>
        <w:t>Ten’Nin</w:t>
      </w:r>
      <w:r w:rsidRPr="00395D9C">
        <w:rPr>
          <w:rFonts w:eastAsia="Times New Roman" w:cstheme="minorHAnsi"/>
          <w:color w:val="000000"/>
          <w:sz w:val="26"/>
          <w:szCs w:val="26"/>
          <w:lang w:eastAsia="fr-FR"/>
        </w:rPr>
        <w:t xml:space="preserve"> (Tentai au singulier). Atteindre leur niveau requiert des années de pratique et d’entraînement et est signifié par la phrase </w:t>
      </w:r>
      <w:r w:rsidRPr="00395D9C">
        <w:rPr>
          <w:rFonts w:eastAsia="Times New Roman" w:cstheme="minorHAnsi"/>
          <w:i/>
          <w:iCs/>
          <w:color w:val="000000"/>
          <w:sz w:val="26"/>
          <w:szCs w:val="26"/>
          <w:u w:val="single"/>
          <w:lang w:eastAsia="fr-FR"/>
        </w:rPr>
        <w:t>Tentai no Jōshō</w:t>
      </w:r>
      <w:r w:rsidRPr="00395D9C">
        <w:rPr>
          <w:rFonts w:eastAsia="Times New Roman" w:cstheme="minorHAnsi"/>
          <w:color w:val="000000"/>
          <w:sz w:val="26"/>
          <w:szCs w:val="26"/>
          <w:lang w:eastAsia="fr-FR"/>
        </w:rPr>
        <w:t>. Aujourd’hui plus personne ne demande à être formés et les Tentai meurt jour après jour sous les attaques des AkuNo qui après les années ne veulent que la destruction de ceux en désaccord avec leurs croyances.</w:t>
      </w:r>
    </w:p>
    <w:p w14:paraId="0DC50E17" w14:textId="77777777" w:rsidR="007C533D" w:rsidRPr="00395D9C" w:rsidRDefault="007C533D" w:rsidP="007754DB">
      <w:pPr>
        <w:spacing w:after="0" w:line="240" w:lineRule="auto"/>
        <w:ind w:left="-284"/>
        <w:rPr>
          <w:rFonts w:eastAsia="Times New Roman" w:cstheme="minorHAnsi"/>
          <w:sz w:val="26"/>
          <w:szCs w:val="26"/>
          <w:lang w:eastAsia="fr-FR"/>
        </w:rPr>
      </w:pPr>
      <w:r w:rsidRPr="00395D9C">
        <w:rPr>
          <w:rFonts w:eastAsia="Times New Roman" w:cstheme="minorHAnsi"/>
          <w:color w:val="000000"/>
          <w:sz w:val="26"/>
          <w:szCs w:val="26"/>
          <w:lang w:eastAsia="fr-FR"/>
        </w:rPr>
        <w:t>Vous devez faire quelque chose et aider les Tentai, suivez leur entraînement et devenez un Ten’Nin, repousser les attaques des AkuNo. Il en va de notre survie !</w:t>
      </w:r>
    </w:p>
    <w:p w14:paraId="09259319" w14:textId="0E2EB353" w:rsidR="008A6132" w:rsidRDefault="000334AD" w:rsidP="007754DB">
      <w:pPr>
        <w:pStyle w:val="Titre4"/>
        <w:ind w:left="-284"/>
      </w:pPr>
      <w:r w:rsidRPr="00EC78EA">
        <w:t>Départ</w:t>
      </w:r>
    </w:p>
    <w:p w14:paraId="4D21DBB7" w14:textId="5E200327" w:rsidR="008A6132" w:rsidRDefault="008A6132" w:rsidP="007754DB">
      <w:pPr>
        <w:ind w:left="-284"/>
        <w:rPr>
          <w:rFonts w:cstheme="minorHAnsi"/>
          <w:sz w:val="26"/>
          <w:szCs w:val="26"/>
        </w:rPr>
      </w:pPr>
      <w:r w:rsidRPr="00395D9C">
        <w:rPr>
          <w:rFonts w:cstheme="minorHAnsi"/>
          <w:sz w:val="26"/>
          <w:szCs w:val="26"/>
        </w:rPr>
        <w:t>L’utilisateur commence par choisir</w:t>
      </w:r>
      <w:r w:rsidR="00F7543B" w:rsidRPr="00395D9C">
        <w:rPr>
          <w:rFonts w:cstheme="minorHAnsi"/>
          <w:sz w:val="26"/>
          <w:szCs w:val="26"/>
        </w:rPr>
        <w:t xml:space="preserve"> sa classe Ten’Nin ou AkuNo, puis</w:t>
      </w:r>
      <w:r w:rsidRPr="00395D9C">
        <w:rPr>
          <w:rFonts w:cstheme="minorHAnsi"/>
          <w:sz w:val="26"/>
          <w:szCs w:val="26"/>
        </w:rPr>
        <w:t xml:space="preserve"> une caractéristique qui sera sa caractéristique principale. Il commence avec </w:t>
      </w:r>
      <w:r w:rsidR="0052494A">
        <w:rPr>
          <w:rFonts w:cstheme="minorHAnsi"/>
          <w:sz w:val="26"/>
          <w:szCs w:val="26"/>
        </w:rPr>
        <w:t>5</w:t>
      </w:r>
      <w:r w:rsidRPr="00395D9C">
        <w:rPr>
          <w:rFonts w:cstheme="minorHAnsi"/>
          <w:sz w:val="26"/>
          <w:szCs w:val="26"/>
        </w:rPr>
        <w:t xml:space="preserve"> </w:t>
      </w:r>
      <w:r w:rsidR="0052494A">
        <w:rPr>
          <w:rFonts w:cstheme="minorHAnsi"/>
          <w:sz w:val="26"/>
          <w:szCs w:val="26"/>
        </w:rPr>
        <w:t>points pour sa caractéristique principale mais chaque autre caractéristique sera à 0</w:t>
      </w:r>
      <w:r w:rsidRPr="00395D9C">
        <w:rPr>
          <w:rFonts w:cstheme="minorHAnsi"/>
          <w:sz w:val="26"/>
          <w:szCs w:val="26"/>
        </w:rPr>
        <w:t xml:space="preserve">. </w:t>
      </w:r>
      <w:r w:rsidR="00264A12">
        <w:rPr>
          <w:rFonts w:cstheme="minorHAnsi"/>
          <w:sz w:val="26"/>
          <w:szCs w:val="26"/>
        </w:rPr>
        <w:t xml:space="preserve">Il </w:t>
      </w:r>
      <w:r w:rsidRPr="00395D9C">
        <w:rPr>
          <w:rFonts w:cstheme="minorHAnsi"/>
          <w:sz w:val="26"/>
          <w:szCs w:val="26"/>
        </w:rPr>
        <w:t>devra s’entrainer afin d’évoluer dans le jeu.</w:t>
      </w:r>
      <w:r w:rsidR="00264A12">
        <w:rPr>
          <w:rFonts w:cstheme="minorHAnsi"/>
          <w:sz w:val="26"/>
          <w:szCs w:val="26"/>
        </w:rPr>
        <w:t xml:space="preserve"> Pour débloquer une nouvelle caractéristique un joueur doit gagner de l’argent puis en acheter une nouvelle.</w:t>
      </w:r>
      <w:r w:rsidRPr="00395D9C">
        <w:rPr>
          <w:rFonts w:cstheme="minorHAnsi"/>
          <w:sz w:val="26"/>
          <w:szCs w:val="26"/>
        </w:rPr>
        <w:t xml:space="preserve"> </w:t>
      </w:r>
    </w:p>
    <w:p w14:paraId="22E3F37B" w14:textId="77777777" w:rsidR="007C5C75" w:rsidRPr="00395D9C" w:rsidRDefault="007C5C75" w:rsidP="007754DB">
      <w:pPr>
        <w:ind w:left="-284"/>
        <w:rPr>
          <w:rFonts w:cstheme="minorHAnsi"/>
          <w:sz w:val="26"/>
          <w:szCs w:val="26"/>
        </w:rPr>
      </w:pPr>
    </w:p>
    <w:p w14:paraId="7B45F54D" w14:textId="03BC5FCF" w:rsidR="00A47410" w:rsidRPr="00552A70" w:rsidRDefault="000A5615" w:rsidP="00552A70">
      <w:pPr>
        <w:pStyle w:val="Titre3"/>
        <w:ind w:left="-567" w:firstLine="0"/>
      </w:pPr>
      <w:bookmarkStart w:id="11" w:name="_Toc35616024"/>
      <w:r w:rsidRPr="00552A70">
        <w:t>Les fonctionnalités</w:t>
      </w:r>
      <w:bookmarkEnd w:id="11"/>
    </w:p>
    <w:p w14:paraId="14D533C9" w14:textId="2F4A1E75" w:rsidR="00F7543B" w:rsidRDefault="009A3AF3" w:rsidP="007754DB">
      <w:pPr>
        <w:pStyle w:val="Titre4"/>
        <w:ind w:left="-284"/>
      </w:pPr>
      <w:r w:rsidRPr="00EC78EA">
        <w:t>Attaque</w:t>
      </w:r>
    </w:p>
    <w:p w14:paraId="1C8D69FC" w14:textId="1185A2CE" w:rsidR="00AC77B9" w:rsidRDefault="00617AFB" w:rsidP="00ED42F6">
      <w:pPr>
        <w:ind w:left="-284"/>
        <w:rPr>
          <w:rFonts w:cstheme="minorHAnsi"/>
          <w:sz w:val="26"/>
          <w:szCs w:val="26"/>
        </w:rPr>
      </w:pPr>
      <w:r>
        <w:rPr>
          <w:rFonts w:cstheme="minorHAnsi"/>
          <w:sz w:val="26"/>
          <w:szCs w:val="26"/>
        </w:rPr>
        <w:lastRenderedPageBreak/>
        <w:t>Un utilisateur possédant un personnage peut attaquer d’autre joueurs seulement si ces derniers sont de la faction ennemie</w:t>
      </w:r>
      <w:r w:rsidR="00F7543B" w:rsidRPr="00395D9C">
        <w:rPr>
          <w:rFonts w:cstheme="minorHAnsi"/>
          <w:sz w:val="26"/>
          <w:szCs w:val="26"/>
        </w:rPr>
        <w:t>.</w:t>
      </w:r>
      <w:r>
        <w:rPr>
          <w:rFonts w:cstheme="minorHAnsi"/>
          <w:sz w:val="26"/>
          <w:szCs w:val="26"/>
        </w:rPr>
        <w:t xml:space="preserve"> </w:t>
      </w:r>
      <w:r w:rsidR="00AC77B9">
        <w:rPr>
          <w:rFonts w:cstheme="minorHAnsi"/>
          <w:sz w:val="26"/>
          <w:szCs w:val="26"/>
        </w:rPr>
        <w:t>Attaquer permet de gagner de l’expérience, de l’argent et d’augmenter sa série de victoire.</w:t>
      </w:r>
    </w:p>
    <w:p w14:paraId="5B928456" w14:textId="13F8A249" w:rsidR="00617AFB" w:rsidRDefault="00617AFB" w:rsidP="007754DB">
      <w:pPr>
        <w:ind w:left="-284"/>
        <w:rPr>
          <w:rFonts w:cstheme="minorHAnsi"/>
          <w:sz w:val="26"/>
          <w:szCs w:val="26"/>
        </w:rPr>
      </w:pPr>
    </w:p>
    <w:p w14:paraId="2C56357D" w14:textId="519C79DD" w:rsidR="000F788B" w:rsidRDefault="00592AF4" w:rsidP="00E34177">
      <w:pPr>
        <w:ind w:left="-284"/>
        <w:jc w:val="center"/>
        <w:rPr>
          <w:rFonts w:cstheme="minorHAnsi"/>
          <w:sz w:val="26"/>
          <w:szCs w:val="26"/>
        </w:rPr>
      </w:pPr>
      <w:r>
        <w:rPr>
          <w:rFonts w:cstheme="minorHAnsi"/>
          <w:noProof/>
          <w:sz w:val="26"/>
          <w:szCs w:val="26"/>
        </w:rPr>
        <w:drawing>
          <wp:inline distT="0" distB="0" distL="0" distR="0" wp14:anchorId="749C30AF" wp14:editId="5DE56B8F">
            <wp:extent cx="2302933" cy="172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ackForceCycle.pdf"/>
                    <pic:cNvPicPr/>
                  </pic:nvPicPr>
                  <pic:blipFill>
                    <a:blip r:embed="rId32">
                      <a:extLst>
                        <a:ext uri="{28A0092B-C50C-407E-A947-70E740481C1C}">
                          <a14:useLocalDpi xmlns:a14="http://schemas.microsoft.com/office/drawing/2010/main" val="0"/>
                        </a:ext>
                      </a:extLst>
                    </a:blip>
                    <a:stretch>
                      <a:fillRect/>
                    </a:stretch>
                  </pic:blipFill>
                  <pic:spPr>
                    <a:xfrm>
                      <a:off x="0" y="0"/>
                      <a:ext cx="2338192" cy="1753645"/>
                    </a:xfrm>
                    <a:prstGeom prst="rect">
                      <a:avLst/>
                    </a:prstGeom>
                  </pic:spPr>
                </pic:pic>
              </a:graphicData>
            </a:graphic>
          </wp:inline>
        </w:drawing>
      </w:r>
    </w:p>
    <w:p w14:paraId="4073B7E8" w14:textId="71581C32" w:rsidR="00053CAF" w:rsidRPr="00A8088F" w:rsidRDefault="00592AF4" w:rsidP="00053CAF">
      <w:pPr>
        <w:ind w:left="-284"/>
        <w:rPr>
          <w:rFonts w:ascii="AppleSystemUIFont" w:hAnsi="AppleSystemUIFont" w:cs="AppleSystemUIFont"/>
          <w:sz w:val="26"/>
          <w:szCs w:val="26"/>
        </w:rPr>
      </w:pPr>
      <w:r w:rsidRPr="00A8088F">
        <w:rPr>
          <w:rFonts w:cstheme="minorHAnsi"/>
          <w:sz w:val="26"/>
          <w:szCs w:val="26"/>
        </w:rPr>
        <w:t xml:space="preserve">La </w:t>
      </w:r>
      <w:r w:rsidRPr="00AC77B9">
        <w:rPr>
          <w:rFonts w:cstheme="minorHAnsi"/>
          <w:color w:val="5F3A0E"/>
          <w:sz w:val="26"/>
          <w:szCs w:val="26"/>
        </w:rPr>
        <w:t>force</w:t>
      </w:r>
      <w:r w:rsidRPr="00A8088F">
        <w:rPr>
          <w:rFonts w:cstheme="minorHAnsi"/>
          <w:sz w:val="26"/>
          <w:szCs w:val="26"/>
        </w:rPr>
        <w:t xml:space="preserve"> est </w:t>
      </w:r>
      <w:r w:rsidR="00053CAF" w:rsidRPr="00A8088F">
        <w:rPr>
          <w:rFonts w:cstheme="minorHAnsi"/>
          <w:sz w:val="26"/>
          <w:szCs w:val="26"/>
        </w:rPr>
        <w:t>plus forte face</w:t>
      </w:r>
      <w:r w:rsidRPr="00A8088F">
        <w:rPr>
          <w:rFonts w:cstheme="minorHAnsi"/>
          <w:sz w:val="26"/>
          <w:szCs w:val="26"/>
        </w:rPr>
        <w:t xml:space="preserve"> à l’agilité</w:t>
      </w:r>
      <w:r w:rsidR="00053CAF" w:rsidRPr="00A8088F">
        <w:rPr>
          <w:rFonts w:cstheme="minorHAnsi"/>
          <w:sz w:val="26"/>
          <w:szCs w:val="26"/>
        </w:rPr>
        <w:t xml:space="preserve"> mais plus faible face à l’intelligence</w:t>
      </w:r>
      <w:r w:rsidRPr="00A8088F">
        <w:rPr>
          <w:rFonts w:cstheme="minorHAnsi"/>
          <w:sz w:val="26"/>
          <w:szCs w:val="26"/>
        </w:rPr>
        <w:t xml:space="preserve">. Si un joueur choisi la force il sera de la classe </w:t>
      </w:r>
      <w:r w:rsidRPr="00A8088F">
        <w:rPr>
          <w:rFonts w:ascii="AppleSystemUIFont" w:hAnsi="AppleSystemUIFont" w:cs="AppleSystemUIFont"/>
          <w:sz w:val="26"/>
          <w:szCs w:val="26"/>
        </w:rPr>
        <w:t>Sentō-in</w:t>
      </w:r>
      <w:r w:rsidR="00053CAF" w:rsidRPr="00A8088F">
        <w:rPr>
          <w:rFonts w:ascii="AppleSystemUIFont" w:hAnsi="AppleSystemUIFont" w:cs="AppleSystemUIFont"/>
          <w:sz w:val="26"/>
          <w:szCs w:val="26"/>
        </w:rPr>
        <w:t xml:space="preserve">. </w:t>
      </w:r>
    </w:p>
    <w:p w14:paraId="3677CBD2" w14:textId="5C3EA01A" w:rsidR="00592AF4" w:rsidRPr="00A8088F" w:rsidRDefault="00053CAF" w:rsidP="00592AF4">
      <w:pPr>
        <w:ind w:left="-284"/>
        <w:rPr>
          <w:rFonts w:cstheme="minorHAnsi"/>
          <w:sz w:val="26"/>
          <w:szCs w:val="26"/>
        </w:rPr>
      </w:pPr>
      <w:r w:rsidRPr="00A8088F">
        <w:rPr>
          <w:rFonts w:cstheme="minorHAnsi"/>
          <w:sz w:val="26"/>
          <w:szCs w:val="26"/>
        </w:rPr>
        <w:t>L’</w:t>
      </w:r>
      <w:r w:rsidRPr="00AC77B9">
        <w:rPr>
          <w:rFonts w:cstheme="minorHAnsi"/>
          <w:color w:val="37B352"/>
          <w:sz w:val="26"/>
          <w:szCs w:val="26"/>
        </w:rPr>
        <w:t>agilité</w:t>
      </w:r>
      <w:r w:rsidRPr="00A8088F">
        <w:rPr>
          <w:rFonts w:cstheme="minorHAnsi"/>
          <w:sz w:val="26"/>
          <w:szCs w:val="26"/>
        </w:rPr>
        <w:t xml:space="preserve"> est plus forte face à l’intelligence mais plus faible face à la force</w:t>
      </w:r>
      <w:r w:rsidR="00592AF4" w:rsidRPr="00A8088F">
        <w:rPr>
          <w:rFonts w:cstheme="minorHAnsi"/>
          <w:sz w:val="26"/>
          <w:szCs w:val="26"/>
        </w:rPr>
        <w:t>. Si un joueur choisi l</w:t>
      </w:r>
      <w:r w:rsidRPr="00A8088F">
        <w:rPr>
          <w:rFonts w:cstheme="minorHAnsi"/>
          <w:sz w:val="26"/>
          <w:szCs w:val="26"/>
        </w:rPr>
        <w:t xml:space="preserve">’agilité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Hōrō-sha</w:t>
      </w:r>
      <w:r w:rsidRPr="00A8088F">
        <w:rPr>
          <w:rFonts w:ascii="AppleSystemUIFont" w:hAnsi="AppleSystemUIFont" w:cs="AppleSystemUIFont"/>
          <w:sz w:val="26"/>
          <w:szCs w:val="26"/>
        </w:rPr>
        <w:t xml:space="preserve">. </w:t>
      </w:r>
    </w:p>
    <w:p w14:paraId="6B4E965E" w14:textId="00EA7075" w:rsidR="00053CAF" w:rsidRPr="00A8088F" w:rsidRDefault="00053CAF" w:rsidP="00053CAF">
      <w:pPr>
        <w:ind w:left="-284"/>
        <w:rPr>
          <w:rFonts w:ascii="AppleSystemUIFont" w:hAnsi="AppleSystemUIFont" w:cs="AppleSystemUIFont"/>
          <w:sz w:val="26"/>
          <w:szCs w:val="26"/>
        </w:rPr>
      </w:pPr>
      <w:r w:rsidRPr="00A8088F">
        <w:rPr>
          <w:rFonts w:cstheme="minorHAnsi"/>
          <w:sz w:val="26"/>
          <w:szCs w:val="26"/>
        </w:rPr>
        <w:t>L’</w:t>
      </w:r>
      <w:r w:rsidRPr="00AC77B9">
        <w:rPr>
          <w:rFonts w:cstheme="minorHAnsi"/>
          <w:color w:val="F24444"/>
          <w:sz w:val="26"/>
          <w:szCs w:val="26"/>
        </w:rPr>
        <w:t>intelligence</w:t>
      </w:r>
      <w:r w:rsidRPr="00A8088F">
        <w:rPr>
          <w:rFonts w:cstheme="minorHAnsi"/>
          <w:sz w:val="26"/>
          <w:szCs w:val="26"/>
        </w:rPr>
        <w:t xml:space="preserve"> est plus forte face à la force mais plus faible face à l’agilité</w:t>
      </w:r>
      <w:r w:rsidR="00592AF4" w:rsidRPr="00A8088F">
        <w:rPr>
          <w:rFonts w:cstheme="minorHAnsi"/>
          <w:sz w:val="26"/>
          <w:szCs w:val="26"/>
        </w:rPr>
        <w:t>. Si un joueur choisi l</w:t>
      </w:r>
      <w:r w:rsidRPr="00A8088F">
        <w:rPr>
          <w:rFonts w:cstheme="minorHAnsi"/>
          <w:sz w:val="26"/>
          <w:szCs w:val="26"/>
        </w:rPr>
        <w:t xml:space="preserve">’intelligence </w:t>
      </w:r>
      <w:r w:rsidR="00592AF4" w:rsidRPr="00A8088F">
        <w:rPr>
          <w:rFonts w:cstheme="minorHAnsi"/>
          <w:sz w:val="26"/>
          <w:szCs w:val="26"/>
        </w:rPr>
        <w:t xml:space="preserve">il sera de la classe </w:t>
      </w:r>
      <w:r w:rsidR="00592AF4" w:rsidRPr="00A8088F">
        <w:rPr>
          <w:rFonts w:ascii="AppleSystemUIFont" w:hAnsi="AppleSystemUIFont" w:cs="AppleSystemUIFont"/>
          <w:sz w:val="26"/>
          <w:szCs w:val="26"/>
        </w:rPr>
        <w:t>Konjurā</w:t>
      </w:r>
      <w:r w:rsidRPr="00A8088F">
        <w:rPr>
          <w:rFonts w:ascii="AppleSystemUIFont" w:hAnsi="AppleSystemUIFont" w:cs="AppleSystemUIFont"/>
          <w:sz w:val="26"/>
          <w:szCs w:val="26"/>
        </w:rPr>
        <w:t xml:space="preserve">. </w:t>
      </w:r>
    </w:p>
    <w:p w14:paraId="60C832DE" w14:textId="395A3976" w:rsidR="00053CAF" w:rsidRDefault="00053CAF" w:rsidP="00053CAF">
      <w:pPr>
        <w:ind w:left="-284"/>
        <w:rPr>
          <w:rFonts w:cstheme="minorHAnsi"/>
          <w:sz w:val="26"/>
          <w:szCs w:val="26"/>
        </w:rPr>
      </w:pPr>
      <w:r w:rsidRPr="00A8088F">
        <w:rPr>
          <w:rFonts w:cstheme="minorHAnsi"/>
          <w:sz w:val="26"/>
          <w:szCs w:val="26"/>
        </w:rPr>
        <w:t xml:space="preserve">La </w:t>
      </w:r>
      <w:r w:rsidRPr="00AC77B9">
        <w:rPr>
          <w:rFonts w:cstheme="minorHAnsi"/>
          <w:color w:val="FFD62E"/>
          <w:sz w:val="26"/>
          <w:szCs w:val="26"/>
        </w:rPr>
        <w:t>chance</w:t>
      </w:r>
      <w:r w:rsidRPr="00A8088F">
        <w:rPr>
          <w:rFonts w:cstheme="minorHAnsi"/>
          <w:sz w:val="26"/>
          <w:szCs w:val="26"/>
        </w:rPr>
        <w:t xml:space="preserve"> </w:t>
      </w:r>
      <w:r w:rsidR="004A4B06">
        <w:rPr>
          <w:rFonts w:cstheme="minorHAnsi"/>
          <w:sz w:val="26"/>
          <w:szCs w:val="26"/>
        </w:rPr>
        <w:t>représente la chance d’effectuer</w:t>
      </w:r>
      <w:r w:rsidRPr="00A8088F">
        <w:rPr>
          <w:rFonts w:cstheme="minorHAnsi"/>
          <w:sz w:val="26"/>
          <w:szCs w:val="26"/>
        </w:rPr>
        <w:t xml:space="preserve"> </w:t>
      </w:r>
      <w:r w:rsidR="004A4B06">
        <w:rPr>
          <w:rFonts w:cstheme="minorHAnsi"/>
          <w:sz w:val="26"/>
          <w:szCs w:val="26"/>
        </w:rPr>
        <w:t>un</w:t>
      </w:r>
      <w:r w:rsidRPr="00A8088F">
        <w:rPr>
          <w:rFonts w:cstheme="minorHAnsi"/>
          <w:sz w:val="26"/>
          <w:szCs w:val="26"/>
        </w:rPr>
        <w:t xml:space="preserve"> coup</w:t>
      </w:r>
      <w:r w:rsidR="004A4B06">
        <w:rPr>
          <w:rFonts w:cstheme="minorHAnsi"/>
          <w:sz w:val="26"/>
          <w:szCs w:val="26"/>
        </w:rPr>
        <w:t xml:space="preserve"> </w:t>
      </w:r>
      <w:r w:rsidRPr="00A8088F">
        <w:rPr>
          <w:rFonts w:cstheme="minorHAnsi"/>
          <w:sz w:val="26"/>
          <w:szCs w:val="26"/>
        </w:rPr>
        <w:t>critique.</w:t>
      </w:r>
    </w:p>
    <w:p w14:paraId="7E84BFCE" w14:textId="66F9AE2A" w:rsidR="00E34177" w:rsidRDefault="00ED42F6" w:rsidP="00E34177">
      <w:pPr>
        <w:ind w:left="-284"/>
        <w:rPr>
          <w:rFonts w:cstheme="minorHAnsi"/>
          <w:sz w:val="26"/>
          <w:szCs w:val="26"/>
        </w:rPr>
      </w:pPr>
      <w:r>
        <w:rPr>
          <w:rFonts w:cstheme="minorHAnsi"/>
          <w:sz w:val="26"/>
          <w:szCs w:val="26"/>
        </w:rPr>
        <w:t>L’issu d’un combat sera donc définit par la puissance d’attaque et la défense des personnages.</w:t>
      </w:r>
    </w:p>
    <w:p w14:paraId="55A00804" w14:textId="4E72CB4C" w:rsidR="00E34177" w:rsidRPr="00A8088F" w:rsidRDefault="00E34177" w:rsidP="00053CAF">
      <w:pPr>
        <w:ind w:left="-284"/>
        <w:rPr>
          <w:rFonts w:cstheme="minorHAnsi"/>
          <w:sz w:val="26"/>
          <w:szCs w:val="26"/>
        </w:rPr>
      </w:pPr>
      <w:r>
        <w:rPr>
          <w:rFonts w:cstheme="minorHAnsi"/>
          <w:sz w:val="26"/>
          <w:szCs w:val="26"/>
        </w:rPr>
        <w:t>Dans les exemple suivants, John sera un Sentō-in et Zac sera un Hōrō-sha)</w:t>
      </w:r>
    </w:p>
    <w:p w14:paraId="2BE4EC21" w14:textId="77777777" w:rsidR="0084572C" w:rsidRPr="00A8088F" w:rsidRDefault="0084572C" w:rsidP="0084572C">
      <w:pPr>
        <w:ind w:left="-284"/>
        <w:rPr>
          <w:rFonts w:ascii="AppleSystemUIFont" w:hAnsi="AppleSystemUIFont" w:cs="AppleSystemUIFont"/>
          <w:sz w:val="26"/>
          <w:szCs w:val="26"/>
        </w:rPr>
      </w:pPr>
      <w:r w:rsidRPr="00A8088F">
        <w:rPr>
          <w:rFonts w:cstheme="minorHAnsi"/>
          <w:sz w:val="26"/>
          <w:szCs w:val="26"/>
        </w:rPr>
        <w:t>La puissance d’attaque est représentée par la caractéristique principale du joueur (Sentō-in, Hōrō-sha, Konjurā</w:t>
      </w:r>
      <w:r w:rsidRPr="00A8088F">
        <w:rPr>
          <w:rFonts w:ascii="AppleSystemUIFont" w:hAnsi="AppleSystemUIFont" w:cs="AppleSystemUIFont"/>
          <w:sz w:val="26"/>
          <w:szCs w:val="26"/>
        </w:rPr>
        <w:t xml:space="preserve">). Si le joueur possède plusieurs caractéristique, la principale sera prise en compte à 100% et les autres caractéristiques seront divisées par 2 : </w:t>
      </w:r>
    </w:p>
    <w:p w14:paraId="08436B49" w14:textId="77777777" w:rsidR="0084572C" w:rsidRPr="00A8088F" w:rsidRDefault="0084572C" w:rsidP="0084572C">
      <w:pPr>
        <w:ind w:left="-284"/>
        <w:rPr>
          <w:rFonts w:ascii="AppleSystemUIFont" w:hAnsi="AppleSystemUIFont" w:cs="AppleSystemUIFont"/>
          <w:sz w:val="26"/>
          <w:szCs w:val="26"/>
        </w:rPr>
      </w:pPr>
      <w:r w:rsidRPr="00A8088F">
        <w:rPr>
          <w:rFonts w:ascii="AppleSystemUIFont" w:hAnsi="AppleSystemUIFont" w:cs="AppleSystemUIFont"/>
          <w:sz w:val="26"/>
          <w:szCs w:val="26"/>
        </w:rPr>
        <w:t xml:space="preserve">Exemple : </w:t>
      </w:r>
    </w:p>
    <w:p w14:paraId="1D7772F7" w14:textId="3FBB51F7" w:rsidR="0084572C" w:rsidRPr="00ED42F6" w:rsidRDefault="00AC77B9" w:rsidP="0084572C">
      <w:pPr>
        <w:pStyle w:val="Paragraphedeliste"/>
        <w:numPr>
          <w:ilvl w:val="0"/>
          <w:numId w:val="23"/>
        </w:numPr>
        <w:rPr>
          <w:rFonts w:ascii="AppleSystemUIFont" w:hAnsi="AppleSystemUIFont" w:cs="AppleSystemUIFont"/>
          <w:sz w:val="26"/>
          <w:szCs w:val="26"/>
        </w:rPr>
      </w:pPr>
      <w:r w:rsidRPr="00ED42F6">
        <w:rPr>
          <w:rFonts w:ascii="AppleSystemUIFont" w:hAnsi="AppleSystemUIFont" w:cs="AppleSystemUIFont"/>
          <w:sz w:val="26"/>
          <w:szCs w:val="26"/>
        </w:rPr>
        <w:t xml:space="preserve">John à </w:t>
      </w:r>
      <w:r w:rsidR="0084572C" w:rsidRPr="00ED42F6">
        <w:rPr>
          <w:rFonts w:ascii="AppleSystemUIFont" w:hAnsi="AppleSystemUIFont" w:cs="AppleSystemUIFont"/>
          <w:sz w:val="26"/>
          <w:szCs w:val="26"/>
        </w:rPr>
        <w:t>1</w:t>
      </w:r>
      <w:r w:rsidRPr="00ED42F6">
        <w:rPr>
          <w:rFonts w:ascii="AppleSystemUIFont" w:hAnsi="AppleSystemUIFont" w:cs="AppleSystemUIFont"/>
          <w:sz w:val="26"/>
          <w:szCs w:val="26"/>
        </w:rPr>
        <w:t>0</w:t>
      </w:r>
      <w:r w:rsidR="0084572C" w:rsidRPr="00ED42F6">
        <w:rPr>
          <w:rFonts w:ascii="AppleSystemUIFont" w:hAnsi="AppleSystemUIFont" w:cs="AppleSystemUIFont"/>
          <w:sz w:val="26"/>
          <w:szCs w:val="26"/>
        </w:rPr>
        <w:t xml:space="preserve"> </w:t>
      </w:r>
      <w:r w:rsidR="0084572C" w:rsidRPr="00ED42F6">
        <w:rPr>
          <w:rFonts w:ascii="AppleSystemUIFont" w:hAnsi="AppleSystemUIFont" w:cs="AppleSystemUIFont"/>
          <w:color w:val="5F3A0E"/>
          <w:sz w:val="26"/>
          <w:szCs w:val="26"/>
        </w:rPr>
        <w:t>Force</w:t>
      </w:r>
      <w:r w:rsidR="0084572C" w:rsidRPr="00ED42F6">
        <w:rPr>
          <w:rFonts w:ascii="AppleSystemUIFont" w:hAnsi="AppleSystemUIFont" w:cs="AppleSystemUIFont"/>
          <w:sz w:val="26"/>
          <w:szCs w:val="26"/>
        </w:rPr>
        <w:t xml:space="preserve"> = 10 de puissance d’attaque. </w:t>
      </w:r>
    </w:p>
    <w:p w14:paraId="5B0D64E8" w14:textId="2C7414D2" w:rsidR="0084572C" w:rsidRPr="00ED42F6" w:rsidRDefault="00AC77B9" w:rsidP="0084572C">
      <w:pPr>
        <w:pStyle w:val="Paragraphedeliste"/>
        <w:numPr>
          <w:ilvl w:val="0"/>
          <w:numId w:val="23"/>
        </w:numPr>
        <w:rPr>
          <w:rFonts w:cstheme="minorHAnsi"/>
          <w:sz w:val="26"/>
          <w:szCs w:val="26"/>
        </w:rPr>
      </w:pPr>
      <w:r w:rsidRPr="00ED42F6">
        <w:rPr>
          <w:rFonts w:cstheme="minorHAnsi"/>
          <w:sz w:val="26"/>
          <w:szCs w:val="26"/>
        </w:rPr>
        <w:t xml:space="preserve">John à </w:t>
      </w:r>
      <w:r w:rsidR="0084572C" w:rsidRPr="00ED42F6">
        <w:rPr>
          <w:rFonts w:cstheme="minorHAnsi"/>
          <w:sz w:val="26"/>
          <w:szCs w:val="26"/>
        </w:rPr>
        <w:t xml:space="preserve">10 </w:t>
      </w:r>
      <w:r w:rsidR="0084572C" w:rsidRPr="00ED42F6">
        <w:rPr>
          <w:rFonts w:cstheme="minorHAnsi"/>
          <w:color w:val="5F3A0E"/>
          <w:sz w:val="26"/>
          <w:szCs w:val="26"/>
        </w:rPr>
        <w:t xml:space="preserve">Force </w:t>
      </w:r>
      <w:r w:rsidR="0084572C" w:rsidRPr="00ED42F6">
        <w:rPr>
          <w:rFonts w:cstheme="minorHAnsi"/>
          <w:sz w:val="26"/>
          <w:szCs w:val="26"/>
        </w:rPr>
        <w:t xml:space="preserve">+ </w:t>
      </w:r>
      <w:r w:rsidR="00A8088F" w:rsidRPr="00ED42F6">
        <w:rPr>
          <w:rFonts w:cstheme="minorHAnsi"/>
          <w:sz w:val="26"/>
          <w:szCs w:val="26"/>
        </w:rPr>
        <w:t>5</w:t>
      </w:r>
      <w:r w:rsidR="0084572C" w:rsidRPr="00ED42F6">
        <w:rPr>
          <w:rFonts w:cstheme="minorHAnsi"/>
          <w:sz w:val="26"/>
          <w:szCs w:val="26"/>
        </w:rPr>
        <w:t xml:space="preserve"> </w:t>
      </w:r>
      <w:r w:rsidR="0084572C" w:rsidRPr="00ED42F6">
        <w:rPr>
          <w:rFonts w:cstheme="minorHAnsi"/>
          <w:color w:val="F24444"/>
          <w:sz w:val="26"/>
          <w:szCs w:val="26"/>
        </w:rPr>
        <w:t>Intelligence</w:t>
      </w:r>
      <w:r w:rsidR="00A8088F" w:rsidRPr="00ED42F6">
        <w:rPr>
          <w:rFonts w:cstheme="minorHAnsi"/>
          <w:color w:val="F24444"/>
          <w:sz w:val="26"/>
          <w:szCs w:val="26"/>
        </w:rPr>
        <w:t xml:space="preserve"> </w:t>
      </w:r>
      <w:r w:rsidR="00A8088F" w:rsidRPr="00ED42F6">
        <w:rPr>
          <w:rFonts w:cstheme="minorHAnsi"/>
          <w:sz w:val="26"/>
          <w:szCs w:val="26"/>
        </w:rPr>
        <w:t xml:space="preserve">+ 5 </w:t>
      </w:r>
      <w:r w:rsidR="00A8088F" w:rsidRPr="00ED42F6">
        <w:rPr>
          <w:rFonts w:cstheme="minorHAnsi"/>
          <w:color w:val="37B352"/>
          <w:sz w:val="26"/>
          <w:szCs w:val="26"/>
        </w:rPr>
        <w:t>Agilité</w:t>
      </w:r>
      <w:r w:rsidR="0084572C" w:rsidRPr="00ED42F6">
        <w:rPr>
          <w:rFonts w:cstheme="minorHAnsi"/>
          <w:color w:val="37B352"/>
          <w:sz w:val="26"/>
          <w:szCs w:val="26"/>
        </w:rPr>
        <w:t xml:space="preserve"> </w:t>
      </w:r>
      <w:r w:rsidR="0084572C" w:rsidRPr="00ED42F6">
        <w:rPr>
          <w:rFonts w:cstheme="minorHAnsi"/>
          <w:sz w:val="26"/>
          <w:szCs w:val="26"/>
        </w:rPr>
        <w:t xml:space="preserve">= </w:t>
      </w:r>
      <w:r w:rsidR="00811E96" w:rsidRPr="00ED42F6">
        <w:rPr>
          <w:rFonts w:cstheme="minorHAnsi"/>
          <w:sz w:val="26"/>
          <w:szCs w:val="26"/>
          <w:highlight w:val="lightGray"/>
        </w:rPr>
        <w:t>(</w:t>
      </w:r>
      <w:r w:rsidR="00811E96" w:rsidRPr="00ED42F6">
        <w:rPr>
          <w:rFonts w:cstheme="minorHAnsi"/>
          <w:color w:val="5F3A0E"/>
          <w:sz w:val="26"/>
          <w:szCs w:val="26"/>
          <w:highlight w:val="lightGray"/>
        </w:rPr>
        <w:t>10</w:t>
      </w:r>
      <w:r w:rsidR="00811E96" w:rsidRPr="00ED42F6">
        <w:rPr>
          <w:rFonts w:cstheme="minorHAnsi"/>
          <w:sz w:val="26"/>
          <w:szCs w:val="26"/>
          <w:highlight w:val="lightGray"/>
        </w:rPr>
        <w:t xml:space="preserve"> + </w:t>
      </w:r>
      <w:r w:rsidR="00811E96" w:rsidRPr="00ED42F6">
        <w:rPr>
          <w:rFonts w:cstheme="minorHAnsi"/>
          <w:color w:val="F24444"/>
          <w:sz w:val="26"/>
          <w:szCs w:val="26"/>
          <w:highlight w:val="lightGray"/>
        </w:rPr>
        <w:t xml:space="preserve">2.5 </w:t>
      </w:r>
      <w:r w:rsidR="00811E96" w:rsidRPr="00ED42F6">
        <w:rPr>
          <w:rFonts w:cstheme="minorHAnsi"/>
          <w:sz w:val="26"/>
          <w:szCs w:val="26"/>
          <w:highlight w:val="lightGray"/>
        </w:rPr>
        <w:t xml:space="preserve">+ </w:t>
      </w:r>
      <w:r w:rsidR="00811E96" w:rsidRPr="00ED42F6">
        <w:rPr>
          <w:rFonts w:cstheme="minorHAnsi"/>
          <w:color w:val="37B352"/>
          <w:sz w:val="26"/>
          <w:szCs w:val="26"/>
          <w:highlight w:val="lightGray"/>
        </w:rPr>
        <w:t>2.5</w:t>
      </w:r>
      <w:r w:rsidR="00811E96" w:rsidRPr="00ED42F6">
        <w:rPr>
          <w:rFonts w:cstheme="minorHAnsi"/>
          <w:sz w:val="26"/>
          <w:szCs w:val="26"/>
          <w:highlight w:val="lightGray"/>
        </w:rPr>
        <w:t xml:space="preserve">) </w:t>
      </w:r>
      <w:r w:rsidR="0084572C" w:rsidRPr="00ED42F6">
        <w:rPr>
          <w:rFonts w:cstheme="minorHAnsi"/>
          <w:sz w:val="26"/>
          <w:szCs w:val="26"/>
          <w:highlight w:val="lightGray"/>
        </w:rPr>
        <w:t>15 de puissance d’attaque.</w:t>
      </w:r>
    </w:p>
    <w:p w14:paraId="5A320200" w14:textId="77777777" w:rsidR="0084572C" w:rsidRPr="00A8088F" w:rsidRDefault="0084572C" w:rsidP="0084572C">
      <w:pPr>
        <w:ind w:left="-284"/>
        <w:rPr>
          <w:rFonts w:cstheme="minorHAnsi"/>
          <w:sz w:val="26"/>
          <w:szCs w:val="26"/>
        </w:rPr>
      </w:pPr>
    </w:p>
    <w:p w14:paraId="45743921" w14:textId="0AABF361" w:rsidR="0084572C" w:rsidRPr="00A8088F" w:rsidRDefault="0084572C" w:rsidP="00A8088F">
      <w:pPr>
        <w:ind w:left="-284"/>
        <w:rPr>
          <w:rFonts w:cstheme="minorHAnsi"/>
          <w:sz w:val="26"/>
          <w:szCs w:val="26"/>
        </w:rPr>
      </w:pPr>
      <w:r w:rsidRPr="00A8088F">
        <w:rPr>
          <w:rFonts w:cstheme="minorHAnsi"/>
          <w:sz w:val="26"/>
          <w:szCs w:val="26"/>
        </w:rPr>
        <w:t>Le système de défense du personnage est défini par </w:t>
      </w:r>
      <w:r w:rsidR="00A8088F" w:rsidRPr="00A8088F">
        <w:rPr>
          <w:rFonts w:cstheme="minorHAnsi"/>
          <w:sz w:val="26"/>
          <w:szCs w:val="26"/>
        </w:rPr>
        <w:t>la somme des caractéristiques autre que celle de l’attaquant. La</w:t>
      </w:r>
      <w:r w:rsidRPr="00A8088F">
        <w:rPr>
          <w:rFonts w:cstheme="minorHAnsi"/>
          <w:sz w:val="26"/>
          <w:szCs w:val="26"/>
        </w:rPr>
        <w:t xml:space="preserve"> caractéristique </w:t>
      </w:r>
      <w:r w:rsidR="00AC77B9">
        <w:rPr>
          <w:rFonts w:cstheme="minorHAnsi"/>
          <w:sz w:val="26"/>
          <w:szCs w:val="26"/>
        </w:rPr>
        <w:t xml:space="preserve">inférieure à </w:t>
      </w:r>
      <w:r w:rsidRPr="00A8088F">
        <w:rPr>
          <w:rFonts w:cstheme="minorHAnsi"/>
          <w:sz w:val="26"/>
          <w:szCs w:val="26"/>
        </w:rPr>
        <w:t xml:space="preserve">la caractéristique principale de l’attaquant sera multipliée par 0.5. </w:t>
      </w:r>
      <w:r w:rsidR="00AC77B9">
        <w:rPr>
          <w:rFonts w:cstheme="minorHAnsi"/>
          <w:sz w:val="26"/>
          <w:szCs w:val="26"/>
        </w:rPr>
        <w:t>La</w:t>
      </w:r>
      <w:r w:rsidRPr="00A8088F">
        <w:rPr>
          <w:rFonts w:cstheme="minorHAnsi"/>
          <w:sz w:val="26"/>
          <w:szCs w:val="26"/>
        </w:rPr>
        <w:t xml:space="preserve"> caractéristique </w:t>
      </w:r>
      <w:r w:rsidR="00AC77B9">
        <w:rPr>
          <w:rFonts w:cstheme="minorHAnsi"/>
          <w:sz w:val="26"/>
          <w:szCs w:val="26"/>
        </w:rPr>
        <w:t>supérieure à</w:t>
      </w:r>
      <w:r w:rsidRPr="00A8088F">
        <w:rPr>
          <w:rFonts w:cstheme="minorHAnsi"/>
          <w:sz w:val="26"/>
          <w:szCs w:val="26"/>
        </w:rPr>
        <w:t xml:space="preserve"> la caractéristique principale de l’attaquant sera multipliée par 1.5. </w:t>
      </w:r>
    </w:p>
    <w:p w14:paraId="7B935067" w14:textId="7CBF54BB" w:rsidR="0084572C" w:rsidRPr="00A8088F" w:rsidRDefault="0084572C" w:rsidP="0084572C">
      <w:pPr>
        <w:ind w:left="-284"/>
        <w:rPr>
          <w:rFonts w:cstheme="minorHAnsi"/>
          <w:sz w:val="26"/>
          <w:szCs w:val="26"/>
        </w:rPr>
      </w:pPr>
      <w:r w:rsidRPr="00A8088F">
        <w:rPr>
          <w:rFonts w:cstheme="minorHAnsi"/>
          <w:sz w:val="26"/>
          <w:szCs w:val="26"/>
        </w:rPr>
        <w:t xml:space="preserve">Exemple : </w:t>
      </w:r>
    </w:p>
    <w:p w14:paraId="6F4929F6" w14:textId="77777777" w:rsidR="00ED42F6" w:rsidRPr="00ED42F6" w:rsidRDefault="00ED42F6" w:rsidP="00ED42F6">
      <w:pPr>
        <w:pStyle w:val="Paragraphedeliste"/>
        <w:numPr>
          <w:ilvl w:val="0"/>
          <w:numId w:val="24"/>
        </w:numPr>
        <w:rPr>
          <w:rFonts w:cstheme="minorHAnsi"/>
          <w:sz w:val="26"/>
          <w:szCs w:val="26"/>
        </w:rPr>
      </w:pPr>
      <w:r w:rsidRPr="00ED42F6">
        <w:rPr>
          <w:rFonts w:cstheme="minorHAnsi"/>
          <w:sz w:val="26"/>
          <w:szCs w:val="26"/>
        </w:rPr>
        <w:lastRenderedPageBreak/>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Pr="00ED42F6">
        <w:rPr>
          <w:rFonts w:cstheme="minorHAnsi"/>
          <w:color w:val="F24444"/>
          <w:sz w:val="26"/>
          <w:szCs w:val="26"/>
          <w:highlight w:val="lightGray"/>
        </w:rPr>
        <w:t xml:space="preserve">2.5 </w:t>
      </w:r>
      <w:r w:rsidRPr="00ED42F6">
        <w:rPr>
          <w:rFonts w:cstheme="minorHAnsi"/>
          <w:sz w:val="26"/>
          <w:szCs w:val="26"/>
          <w:highlight w:val="lightGray"/>
        </w:rPr>
        <w:t xml:space="preserve">+ </w:t>
      </w:r>
      <w:r w:rsidRPr="00ED42F6">
        <w:rPr>
          <w:rFonts w:cstheme="minorHAnsi"/>
          <w:color w:val="37B352"/>
          <w:sz w:val="26"/>
          <w:szCs w:val="26"/>
          <w:highlight w:val="lightGray"/>
        </w:rPr>
        <w:t>2.5</w:t>
      </w:r>
      <w:r w:rsidRPr="00ED42F6">
        <w:rPr>
          <w:rFonts w:cstheme="minorHAnsi"/>
          <w:sz w:val="26"/>
          <w:szCs w:val="26"/>
          <w:highlight w:val="lightGray"/>
        </w:rPr>
        <w:t>) 15 de puissance d’attaque.</w:t>
      </w:r>
    </w:p>
    <w:p w14:paraId="23464CC6" w14:textId="64DBA831" w:rsidR="0084572C" w:rsidRDefault="00AC77B9" w:rsidP="0084572C">
      <w:pPr>
        <w:pStyle w:val="Paragraphedeliste"/>
        <w:numPr>
          <w:ilvl w:val="0"/>
          <w:numId w:val="24"/>
        </w:numPr>
        <w:rPr>
          <w:rFonts w:cstheme="minorHAnsi"/>
          <w:sz w:val="26"/>
          <w:szCs w:val="26"/>
        </w:rPr>
      </w:pPr>
      <w:r>
        <w:rPr>
          <w:rFonts w:cstheme="minorHAnsi"/>
          <w:sz w:val="26"/>
          <w:szCs w:val="26"/>
        </w:rPr>
        <w:t xml:space="preserve">Zac - </w:t>
      </w:r>
      <w:r w:rsidR="0084572C" w:rsidRPr="00A8088F">
        <w:rPr>
          <w:rFonts w:cstheme="minorHAnsi"/>
          <w:sz w:val="26"/>
          <w:szCs w:val="26"/>
        </w:rPr>
        <w:t xml:space="preserve">Défenseur :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F24444"/>
          <w:sz w:val="26"/>
          <w:szCs w:val="26"/>
        </w:rPr>
        <w:t xml:space="preserve">Intelligence </w:t>
      </w:r>
      <w:r w:rsidR="0084572C" w:rsidRPr="00A8088F">
        <w:rPr>
          <w:rFonts w:cstheme="minorHAnsi"/>
          <w:sz w:val="26"/>
          <w:szCs w:val="26"/>
        </w:rPr>
        <w:t xml:space="preserve">+ </w:t>
      </w:r>
      <w:r w:rsidR="00ED42F6">
        <w:rPr>
          <w:rFonts w:cstheme="minorHAnsi"/>
          <w:sz w:val="26"/>
          <w:szCs w:val="26"/>
        </w:rPr>
        <w:t>5</w:t>
      </w:r>
      <w:r w:rsidR="0084572C" w:rsidRPr="00A8088F">
        <w:rPr>
          <w:rFonts w:cstheme="minorHAnsi"/>
          <w:sz w:val="26"/>
          <w:szCs w:val="26"/>
        </w:rPr>
        <w:t xml:space="preserve"> </w:t>
      </w:r>
      <w:r w:rsidR="0084572C" w:rsidRPr="00422F05">
        <w:rPr>
          <w:rFonts w:cstheme="minorHAnsi"/>
          <w:color w:val="37B352"/>
          <w:sz w:val="26"/>
          <w:szCs w:val="26"/>
        </w:rPr>
        <w:t xml:space="preserve">Agilité </w:t>
      </w:r>
      <w:r w:rsidR="0084572C" w:rsidRPr="00811E96">
        <w:rPr>
          <w:rFonts w:cstheme="minorHAnsi"/>
          <w:sz w:val="26"/>
          <w:szCs w:val="26"/>
          <w:highlight w:val="lightGray"/>
        </w:rPr>
        <w:t>(</w:t>
      </w:r>
      <w:r w:rsidR="00ED42F6">
        <w:rPr>
          <w:rFonts w:cstheme="minorHAnsi"/>
          <w:color w:val="F24444"/>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1</w:t>
      </w:r>
      <w:r w:rsidR="00A8088F" w:rsidRPr="001206D2">
        <w:rPr>
          <w:rFonts w:cstheme="minorHAnsi"/>
          <w:sz w:val="26"/>
          <w:szCs w:val="26"/>
          <w:highlight w:val="lightGray"/>
        </w:rPr>
        <w:t xml:space="preserve">.5 + </w:t>
      </w:r>
      <w:r w:rsidR="00ED42F6">
        <w:rPr>
          <w:rFonts w:cstheme="minorHAnsi"/>
          <w:color w:val="37B352"/>
          <w:sz w:val="26"/>
          <w:szCs w:val="26"/>
          <w:highlight w:val="lightGray"/>
        </w:rPr>
        <w:t>5</w:t>
      </w:r>
      <w:r w:rsidR="00A8088F" w:rsidRPr="001206D2">
        <w:rPr>
          <w:rFonts w:cstheme="minorHAnsi"/>
          <w:sz w:val="26"/>
          <w:szCs w:val="26"/>
          <w:highlight w:val="lightGray"/>
        </w:rPr>
        <w:t>*</w:t>
      </w:r>
      <w:r w:rsidRPr="001206D2">
        <w:rPr>
          <w:rFonts w:cstheme="minorHAnsi"/>
          <w:sz w:val="26"/>
          <w:szCs w:val="26"/>
          <w:highlight w:val="lightGray"/>
        </w:rPr>
        <w:t>0</w:t>
      </w:r>
      <w:r w:rsidR="00A8088F" w:rsidRPr="001206D2">
        <w:rPr>
          <w:rFonts w:cstheme="minorHAnsi"/>
          <w:sz w:val="26"/>
          <w:szCs w:val="26"/>
          <w:highlight w:val="lightGray"/>
        </w:rPr>
        <w:t xml:space="preserve">.5) </w:t>
      </w:r>
      <w:r w:rsidR="001206D2">
        <w:rPr>
          <w:rFonts w:cstheme="minorHAnsi"/>
          <w:sz w:val="26"/>
          <w:szCs w:val="26"/>
          <w:highlight w:val="lightGray"/>
        </w:rPr>
        <w:t>=</w:t>
      </w:r>
      <w:r w:rsidR="00A8088F" w:rsidRPr="001206D2">
        <w:rPr>
          <w:rFonts w:cstheme="minorHAnsi"/>
          <w:sz w:val="26"/>
          <w:szCs w:val="26"/>
          <w:highlight w:val="lightGray"/>
        </w:rPr>
        <w:t xml:space="preserve"> 1</w:t>
      </w:r>
      <w:r w:rsidR="00ED42F6">
        <w:rPr>
          <w:rFonts w:cstheme="minorHAnsi"/>
          <w:sz w:val="26"/>
          <w:szCs w:val="26"/>
          <w:highlight w:val="lightGray"/>
        </w:rPr>
        <w:t>0</w:t>
      </w:r>
      <w:r w:rsidR="00A8088F" w:rsidRPr="001206D2">
        <w:rPr>
          <w:rFonts w:cstheme="minorHAnsi"/>
          <w:sz w:val="26"/>
          <w:szCs w:val="26"/>
          <w:highlight w:val="lightGray"/>
        </w:rPr>
        <w:t xml:space="preserve"> de défense</w:t>
      </w:r>
      <w:r w:rsidR="00A8088F" w:rsidRPr="00A8088F">
        <w:rPr>
          <w:rFonts w:cstheme="minorHAnsi"/>
          <w:sz w:val="26"/>
          <w:szCs w:val="26"/>
        </w:rPr>
        <w:t>.</w:t>
      </w:r>
    </w:p>
    <w:p w14:paraId="4075F01A" w14:textId="77777777" w:rsidR="00ED42F6" w:rsidRDefault="00ED42F6" w:rsidP="00ED42F6">
      <w:pPr>
        <w:rPr>
          <w:sz w:val="26"/>
          <w:szCs w:val="26"/>
        </w:rPr>
      </w:pPr>
      <w:r w:rsidRPr="00ED42F6">
        <w:rPr>
          <w:sz w:val="26"/>
          <w:szCs w:val="26"/>
        </w:rPr>
        <w:t>Dans ce cas, John est le vainqueur du combat !</w:t>
      </w:r>
    </w:p>
    <w:p w14:paraId="453CA3DF" w14:textId="77777777" w:rsidR="00ED42F6" w:rsidRDefault="00ED42F6" w:rsidP="00ED42F6">
      <w:pPr>
        <w:ind w:left="-284"/>
        <w:rPr>
          <w:rFonts w:cstheme="minorHAnsi"/>
          <w:sz w:val="26"/>
          <w:szCs w:val="26"/>
        </w:rPr>
      </w:pPr>
    </w:p>
    <w:p w14:paraId="6A1BB475" w14:textId="364C7BB2" w:rsidR="00ED42F6" w:rsidRDefault="00ED42F6" w:rsidP="00ED42F6">
      <w:pPr>
        <w:ind w:left="-284"/>
        <w:rPr>
          <w:rFonts w:cstheme="minorHAnsi"/>
          <w:sz w:val="26"/>
          <w:szCs w:val="26"/>
        </w:rPr>
      </w:pPr>
      <w:r w:rsidRPr="00A8088F">
        <w:rPr>
          <w:rFonts w:cstheme="minorHAnsi"/>
          <w:sz w:val="26"/>
          <w:szCs w:val="26"/>
        </w:rPr>
        <w:t>Exemple </w:t>
      </w:r>
      <w:r>
        <w:rPr>
          <w:rFonts w:cstheme="minorHAnsi"/>
          <w:sz w:val="26"/>
          <w:szCs w:val="26"/>
        </w:rPr>
        <w:t xml:space="preserve">2 (Dans le cas où le défenseur et </w:t>
      </w:r>
      <w:r w:rsidRPr="00A8088F">
        <w:rPr>
          <w:rFonts w:cstheme="minorHAnsi"/>
          <w:sz w:val="26"/>
          <w:szCs w:val="26"/>
        </w:rPr>
        <w:t>l’attaquant</w:t>
      </w:r>
      <w:r>
        <w:rPr>
          <w:rFonts w:cstheme="minorHAnsi"/>
          <w:sz w:val="26"/>
          <w:szCs w:val="26"/>
        </w:rPr>
        <w:t xml:space="preserve"> possède des forces égales) : </w:t>
      </w:r>
    </w:p>
    <w:p w14:paraId="59F55A72" w14:textId="43597519" w:rsidR="00ED42F6" w:rsidRPr="00ED42F6" w:rsidRDefault="00ED42F6" w:rsidP="00ED42F6">
      <w:pPr>
        <w:pStyle w:val="Paragraphedeliste"/>
        <w:numPr>
          <w:ilvl w:val="0"/>
          <w:numId w:val="26"/>
        </w:numPr>
        <w:rPr>
          <w:rFonts w:cstheme="minorHAnsi"/>
          <w:sz w:val="26"/>
          <w:szCs w:val="26"/>
        </w:rPr>
      </w:pPr>
      <w:r w:rsidRPr="00ED42F6">
        <w:rPr>
          <w:rFonts w:cstheme="minorHAnsi"/>
          <w:sz w:val="26"/>
          <w:szCs w:val="26"/>
        </w:rPr>
        <w:t xml:space="preserve">John à 10 </w:t>
      </w:r>
      <w:r w:rsidRPr="00ED42F6">
        <w:rPr>
          <w:rFonts w:cstheme="minorHAnsi"/>
          <w:color w:val="5F3A0E"/>
          <w:sz w:val="26"/>
          <w:szCs w:val="26"/>
        </w:rPr>
        <w:t xml:space="preserve">Force </w:t>
      </w:r>
      <w:r w:rsidRPr="00ED42F6">
        <w:rPr>
          <w:rFonts w:cstheme="minorHAnsi"/>
          <w:sz w:val="26"/>
          <w:szCs w:val="26"/>
        </w:rPr>
        <w:t xml:space="preserve">+ 5 </w:t>
      </w:r>
      <w:r w:rsidRPr="00ED42F6">
        <w:rPr>
          <w:rFonts w:cstheme="minorHAnsi"/>
          <w:color w:val="F24444"/>
          <w:sz w:val="26"/>
          <w:szCs w:val="26"/>
        </w:rPr>
        <w:t xml:space="preserve">Intelligence </w:t>
      </w:r>
      <w:r w:rsidRPr="00ED42F6">
        <w:rPr>
          <w:rFonts w:cstheme="minorHAnsi"/>
          <w:sz w:val="26"/>
          <w:szCs w:val="26"/>
        </w:rPr>
        <w:t xml:space="preserve">+ 5 </w:t>
      </w:r>
      <w:r w:rsidRPr="00ED42F6">
        <w:rPr>
          <w:rFonts w:cstheme="minorHAnsi"/>
          <w:color w:val="37B352"/>
          <w:sz w:val="26"/>
          <w:szCs w:val="26"/>
        </w:rPr>
        <w:t xml:space="preserve">Agilité </w:t>
      </w:r>
      <w:r w:rsidRPr="00ED42F6">
        <w:rPr>
          <w:rFonts w:cstheme="minorHAnsi"/>
          <w:sz w:val="26"/>
          <w:szCs w:val="26"/>
        </w:rPr>
        <w:t xml:space="preserve">= </w:t>
      </w:r>
      <w:r w:rsidRPr="00ED42F6">
        <w:rPr>
          <w:rFonts w:cstheme="minorHAnsi"/>
          <w:sz w:val="26"/>
          <w:szCs w:val="26"/>
          <w:highlight w:val="lightGray"/>
        </w:rPr>
        <w:t>(</w:t>
      </w:r>
      <w:r w:rsidRPr="00ED42F6">
        <w:rPr>
          <w:rFonts w:cstheme="minorHAnsi"/>
          <w:color w:val="5F3A0E"/>
          <w:sz w:val="26"/>
          <w:szCs w:val="26"/>
          <w:highlight w:val="lightGray"/>
        </w:rPr>
        <w:t>10</w:t>
      </w:r>
      <w:r w:rsidRPr="00ED42F6">
        <w:rPr>
          <w:rFonts w:cstheme="minorHAnsi"/>
          <w:sz w:val="26"/>
          <w:szCs w:val="26"/>
          <w:highlight w:val="lightGray"/>
        </w:rPr>
        <w:t xml:space="preserve"> + </w:t>
      </w:r>
      <w:r w:rsidR="000F1072">
        <w:rPr>
          <w:rFonts w:cstheme="minorHAnsi"/>
          <w:color w:val="F24444"/>
          <w:sz w:val="26"/>
          <w:szCs w:val="26"/>
          <w:highlight w:val="lightGray"/>
        </w:rPr>
        <w:t>5</w:t>
      </w:r>
      <w:r w:rsidR="000F1072" w:rsidRPr="000F1072">
        <w:rPr>
          <w:rFonts w:cstheme="minorHAnsi"/>
          <w:sz w:val="26"/>
          <w:szCs w:val="26"/>
          <w:highlight w:val="lightGray"/>
        </w:rPr>
        <w:t>/2</w:t>
      </w:r>
      <w:r w:rsidRPr="00ED42F6">
        <w:rPr>
          <w:rFonts w:cstheme="minorHAnsi"/>
          <w:color w:val="F24444"/>
          <w:sz w:val="26"/>
          <w:szCs w:val="26"/>
          <w:highlight w:val="lightGray"/>
        </w:rPr>
        <w:t xml:space="preserve"> </w:t>
      </w:r>
      <w:r w:rsidRPr="00ED42F6">
        <w:rPr>
          <w:rFonts w:cstheme="minorHAnsi"/>
          <w:sz w:val="26"/>
          <w:szCs w:val="26"/>
          <w:highlight w:val="lightGray"/>
        </w:rPr>
        <w:t xml:space="preserve">+ </w:t>
      </w:r>
      <w:r w:rsidR="000F1072">
        <w:rPr>
          <w:rFonts w:cstheme="minorHAnsi"/>
          <w:color w:val="37B352"/>
          <w:sz w:val="26"/>
          <w:szCs w:val="26"/>
          <w:highlight w:val="lightGray"/>
        </w:rPr>
        <w:t>5</w:t>
      </w:r>
      <w:r w:rsidR="000F1072" w:rsidRPr="000F1072">
        <w:rPr>
          <w:rFonts w:cstheme="minorHAnsi"/>
          <w:sz w:val="26"/>
          <w:szCs w:val="26"/>
          <w:highlight w:val="lightGray"/>
        </w:rPr>
        <w:t>/2</w:t>
      </w:r>
      <w:r w:rsidRPr="00ED42F6">
        <w:rPr>
          <w:rFonts w:cstheme="minorHAnsi"/>
          <w:sz w:val="26"/>
          <w:szCs w:val="26"/>
          <w:highlight w:val="lightGray"/>
        </w:rPr>
        <w:t>) 15 de puissance d’attaque.</w:t>
      </w:r>
    </w:p>
    <w:p w14:paraId="09EA4ED0" w14:textId="0727ED98" w:rsidR="00ED42F6" w:rsidRPr="00ED42F6" w:rsidRDefault="00ED42F6" w:rsidP="00ED42F6">
      <w:pPr>
        <w:pStyle w:val="Paragraphedeliste"/>
        <w:numPr>
          <w:ilvl w:val="0"/>
          <w:numId w:val="26"/>
        </w:numPr>
        <w:rPr>
          <w:rFonts w:cstheme="minorHAnsi"/>
          <w:sz w:val="26"/>
          <w:szCs w:val="26"/>
        </w:rPr>
      </w:pPr>
      <w:r>
        <w:rPr>
          <w:rFonts w:cstheme="minorHAnsi"/>
          <w:sz w:val="26"/>
          <w:szCs w:val="26"/>
        </w:rPr>
        <w:t xml:space="preserve">Zac - </w:t>
      </w:r>
      <w:r w:rsidRPr="00A8088F">
        <w:rPr>
          <w:rFonts w:cstheme="minorHAnsi"/>
          <w:sz w:val="26"/>
          <w:szCs w:val="26"/>
        </w:rPr>
        <w:t xml:space="preserve">Défenseur : </w:t>
      </w:r>
      <w:r>
        <w:rPr>
          <w:rFonts w:cstheme="minorHAnsi"/>
          <w:sz w:val="26"/>
          <w:szCs w:val="26"/>
        </w:rPr>
        <w:t>6</w:t>
      </w:r>
      <w:r w:rsidRPr="00A8088F">
        <w:rPr>
          <w:rFonts w:cstheme="minorHAnsi"/>
          <w:sz w:val="26"/>
          <w:szCs w:val="26"/>
        </w:rPr>
        <w:t xml:space="preserve"> </w:t>
      </w:r>
      <w:r w:rsidRPr="00422F05">
        <w:rPr>
          <w:rFonts w:cstheme="minorHAnsi"/>
          <w:color w:val="F24444"/>
          <w:sz w:val="26"/>
          <w:szCs w:val="26"/>
        </w:rPr>
        <w:t xml:space="preserve">Intelligence </w:t>
      </w:r>
      <w:r w:rsidRPr="00A8088F">
        <w:rPr>
          <w:rFonts w:cstheme="minorHAnsi"/>
          <w:sz w:val="26"/>
          <w:szCs w:val="26"/>
        </w:rPr>
        <w:t xml:space="preserve">+ </w:t>
      </w:r>
      <w:r>
        <w:rPr>
          <w:rFonts w:cstheme="minorHAnsi"/>
          <w:sz w:val="26"/>
          <w:szCs w:val="26"/>
        </w:rPr>
        <w:t>12</w:t>
      </w:r>
      <w:r w:rsidRPr="00A8088F">
        <w:rPr>
          <w:rFonts w:cstheme="minorHAnsi"/>
          <w:sz w:val="26"/>
          <w:szCs w:val="26"/>
        </w:rPr>
        <w:t xml:space="preserve"> </w:t>
      </w:r>
      <w:r w:rsidRPr="00422F05">
        <w:rPr>
          <w:rFonts w:cstheme="minorHAnsi"/>
          <w:color w:val="37B352"/>
          <w:sz w:val="26"/>
          <w:szCs w:val="26"/>
        </w:rPr>
        <w:t xml:space="preserve">Agilité </w:t>
      </w:r>
      <w:r w:rsidRPr="00811E96">
        <w:rPr>
          <w:rFonts w:cstheme="minorHAnsi"/>
          <w:sz w:val="26"/>
          <w:szCs w:val="26"/>
          <w:highlight w:val="lightGray"/>
        </w:rPr>
        <w:t>(</w:t>
      </w:r>
      <w:r w:rsidRPr="00811E96">
        <w:rPr>
          <w:rFonts w:cstheme="minorHAnsi"/>
          <w:color w:val="F24444"/>
          <w:sz w:val="26"/>
          <w:szCs w:val="26"/>
          <w:highlight w:val="lightGray"/>
        </w:rPr>
        <w:t>6</w:t>
      </w:r>
      <w:r w:rsidRPr="001206D2">
        <w:rPr>
          <w:rFonts w:cstheme="minorHAnsi"/>
          <w:sz w:val="26"/>
          <w:szCs w:val="26"/>
          <w:highlight w:val="lightGray"/>
        </w:rPr>
        <w:t xml:space="preserve">*1.5 + </w:t>
      </w:r>
      <w:r w:rsidRPr="00811E96">
        <w:rPr>
          <w:rFonts w:cstheme="minorHAnsi"/>
          <w:color w:val="37B352"/>
          <w:sz w:val="26"/>
          <w:szCs w:val="26"/>
          <w:highlight w:val="lightGray"/>
        </w:rPr>
        <w:t>12</w:t>
      </w:r>
      <w:r w:rsidRPr="001206D2">
        <w:rPr>
          <w:rFonts w:cstheme="minorHAnsi"/>
          <w:sz w:val="26"/>
          <w:szCs w:val="26"/>
          <w:highlight w:val="lightGray"/>
        </w:rPr>
        <w:t xml:space="preserve">*0.5) </w:t>
      </w:r>
      <w:r>
        <w:rPr>
          <w:rFonts w:cstheme="minorHAnsi"/>
          <w:sz w:val="26"/>
          <w:szCs w:val="26"/>
          <w:highlight w:val="lightGray"/>
        </w:rPr>
        <w:t>=</w:t>
      </w:r>
      <w:r w:rsidRPr="001206D2">
        <w:rPr>
          <w:rFonts w:cstheme="minorHAnsi"/>
          <w:sz w:val="26"/>
          <w:szCs w:val="26"/>
          <w:highlight w:val="lightGray"/>
        </w:rPr>
        <w:t xml:space="preserve"> 15 de défense</w:t>
      </w:r>
      <w:r w:rsidRPr="00A8088F">
        <w:rPr>
          <w:rFonts w:cstheme="minorHAnsi"/>
          <w:sz w:val="26"/>
          <w:szCs w:val="26"/>
        </w:rPr>
        <w:t>.</w:t>
      </w:r>
    </w:p>
    <w:p w14:paraId="79197EF6" w14:textId="77777777" w:rsidR="00477008" w:rsidRDefault="00477008" w:rsidP="00477008">
      <w:pPr>
        <w:ind w:left="-284"/>
        <w:rPr>
          <w:rFonts w:cstheme="minorHAnsi"/>
          <w:sz w:val="26"/>
          <w:szCs w:val="26"/>
        </w:rPr>
      </w:pPr>
      <w:r>
        <w:rPr>
          <w:rFonts w:cstheme="minorHAnsi"/>
          <w:sz w:val="26"/>
          <w:szCs w:val="26"/>
        </w:rPr>
        <w:t xml:space="preserve">Si la puissance d’attaque est égale à la défense, l’attaque est donc nulle. Le défenseur remporte la victoire. </w:t>
      </w:r>
    </w:p>
    <w:p w14:paraId="5BA48E89" w14:textId="7789FA5C" w:rsidR="008513D7" w:rsidRDefault="00477008" w:rsidP="000C7321">
      <w:pPr>
        <w:ind w:left="-284"/>
        <w:rPr>
          <w:rFonts w:cstheme="minorHAnsi"/>
          <w:sz w:val="26"/>
          <w:szCs w:val="26"/>
        </w:rPr>
      </w:pPr>
      <w:r>
        <w:rPr>
          <w:rFonts w:cstheme="minorHAnsi"/>
          <w:sz w:val="26"/>
          <w:szCs w:val="26"/>
        </w:rPr>
        <w:t xml:space="preserve">La </w:t>
      </w:r>
      <w:r>
        <w:rPr>
          <w:rFonts w:cstheme="minorHAnsi"/>
          <w:color w:val="89D2EE"/>
          <w:sz w:val="26"/>
          <w:szCs w:val="26"/>
        </w:rPr>
        <w:t>Sagesse</w:t>
      </w:r>
      <w:r w:rsidR="00A8088F" w:rsidRPr="00A8088F">
        <w:rPr>
          <w:rFonts w:cstheme="minorHAnsi"/>
          <w:sz w:val="26"/>
          <w:szCs w:val="26"/>
        </w:rPr>
        <w:t xml:space="preserve"> et </w:t>
      </w:r>
      <w:r w:rsidR="00A8088F" w:rsidRPr="00AC77B9">
        <w:rPr>
          <w:rFonts w:cstheme="minorHAnsi"/>
          <w:color w:val="FFD62E"/>
          <w:sz w:val="26"/>
          <w:szCs w:val="26"/>
        </w:rPr>
        <w:t>Chance</w:t>
      </w:r>
      <w:r>
        <w:rPr>
          <w:rFonts w:cstheme="minorHAnsi"/>
          <w:sz w:val="26"/>
          <w:szCs w:val="26"/>
        </w:rPr>
        <w:t xml:space="preserve"> rentre en compte au moment de l’attaque.</w:t>
      </w:r>
    </w:p>
    <w:p w14:paraId="57E36E89" w14:textId="3CC19FD4" w:rsidR="00422F05" w:rsidRPr="001206D2" w:rsidRDefault="00422F05" w:rsidP="001206D2">
      <w:pPr>
        <w:ind w:left="-284"/>
        <w:rPr>
          <w:sz w:val="26"/>
          <w:szCs w:val="26"/>
        </w:rPr>
      </w:pPr>
      <w:r>
        <w:rPr>
          <w:rFonts w:cstheme="minorHAnsi"/>
          <w:sz w:val="26"/>
          <w:szCs w:val="26"/>
        </w:rPr>
        <w:t xml:space="preserve">La </w:t>
      </w:r>
      <w:r w:rsidRPr="00422F05">
        <w:rPr>
          <w:rFonts w:cstheme="minorHAnsi"/>
          <w:color w:val="FFD62E"/>
          <w:sz w:val="26"/>
          <w:szCs w:val="26"/>
        </w:rPr>
        <w:t xml:space="preserve">Chance </w:t>
      </w:r>
      <w:r w:rsidR="008513D7" w:rsidRPr="008513D7">
        <w:rPr>
          <w:rFonts w:cstheme="minorHAnsi"/>
          <w:sz w:val="26"/>
          <w:szCs w:val="26"/>
        </w:rPr>
        <w:t>d’un joueur</w:t>
      </w:r>
      <w:r w:rsidR="008513D7">
        <w:rPr>
          <w:rFonts w:cstheme="minorHAnsi"/>
          <w:sz w:val="26"/>
          <w:szCs w:val="26"/>
        </w:rPr>
        <w:t xml:space="preserve"> </w:t>
      </w:r>
      <w:r w:rsidRPr="008513D7">
        <w:rPr>
          <w:rFonts w:cstheme="minorHAnsi"/>
          <w:sz w:val="26"/>
          <w:szCs w:val="26"/>
        </w:rPr>
        <w:t xml:space="preserve">représente </w:t>
      </w:r>
      <w:r>
        <w:rPr>
          <w:rFonts w:cstheme="minorHAnsi"/>
          <w:sz w:val="26"/>
          <w:szCs w:val="26"/>
        </w:rPr>
        <w:t xml:space="preserve">le </w:t>
      </w:r>
      <w:r w:rsidR="008513D7">
        <w:rPr>
          <w:rFonts w:cstheme="minorHAnsi"/>
          <w:sz w:val="26"/>
          <w:szCs w:val="26"/>
        </w:rPr>
        <w:t>pourcentage de chance qu’il a de réaliser un coup critique</w:t>
      </w:r>
      <w:r w:rsidR="001206D2">
        <w:rPr>
          <w:rFonts w:cstheme="minorHAnsi"/>
          <w:sz w:val="26"/>
          <w:szCs w:val="26"/>
        </w:rPr>
        <w:t>.</w:t>
      </w:r>
      <w:r w:rsidR="008513D7">
        <w:rPr>
          <w:rFonts w:cstheme="minorHAnsi"/>
          <w:sz w:val="26"/>
          <w:szCs w:val="26"/>
        </w:rPr>
        <w:t> </w:t>
      </w:r>
      <w:r w:rsidR="001206D2" w:rsidRPr="001206D2">
        <w:rPr>
          <w:sz w:val="26"/>
          <w:szCs w:val="26"/>
        </w:rPr>
        <w:t xml:space="preserve">Si </w:t>
      </w:r>
      <w:r w:rsidR="001206D2">
        <w:rPr>
          <w:sz w:val="26"/>
          <w:szCs w:val="26"/>
        </w:rPr>
        <w:t>John effectue un coup critique, sa puissance d’attaque est multipliée par 1.5.</w:t>
      </w:r>
    </w:p>
    <w:p w14:paraId="0E295440" w14:textId="2E4226B9" w:rsidR="008513D7" w:rsidRDefault="008513D7" w:rsidP="0084572C">
      <w:pPr>
        <w:ind w:left="-284"/>
        <w:rPr>
          <w:rFonts w:cstheme="minorHAnsi"/>
          <w:sz w:val="26"/>
          <w:szCs w:val="26"/>
        </w:rPr>
      </w:pPr>
      <w:r>
        <w:rPr>
          <w:rFonts w:cstheme="minorHAnsi"/>
          <w:sz w:val="26"/>
          <w:szCs w:val="26"/>
        </w:rPr>
        <w:t xml:space="preserve">Exemple : </w:t>
      </w:r>
    </w:p>
    <w:p w14:paraId="1039E8A8" w14:textId="5632743B" w:rsidR="001206D2" w:rsidRDefault="008513D7" w:rsidP="001206D2">
      <w:pPr>
        <w:pStyle w:val="Paragraphedeliste"/>
        <w:numPr>
          <w:ilvl w:val="0"/>
          <w:numId w:val="25"/>
        </w:numPr>
        <w:rPr>
          <w:rFonts w:cstheme="minorHAnsi"/>
          <w:sz w:val="26"/>
          <w:szCs w:val="26"/>
        </w:rPr>
      </w:pPr>
      <w:r w:rsidRPr="008513D7">
        <w:rPr>
          <w:rFonts w:cstheme="minorHAnsi"/>
          <w:sz w:val="26"/>
          <w:szCs w:val="26"/>
        </w:rPr>
        <w:t xml:space="preserve">John à 1 </w:t>
      </w:r>
      <w:r w:rsidRPr="008513D7">
        <w:rPr>
          <w:rFonts w:cstheme="minorHAnsi"/>
          <w:color w:val="FFD62E"/>
          <w:sz w:val="26"/>
          <w:szCs w:val="26"/>
        </w:rPr>
        <w:t>Chance </w:t>
      </w:r>
      <w:r w:rsidRPr="008513D7">
        <w:rPr>
          <w:rFonts w:cstheme="minorHAnsi"/>
          <w:sz w:val="26"/>
          <w:szCs w:val="26"/>
        </w:rPr>
        <w:t>: John à 1% de chance de faire un coup critique.</w:t>
      </w:r>
    </w:p>
    <w:p w14:paraId="68A1CCA7" w14:textId="5D84EBFA" w:rsidR="001206D2" w:rsidRDefault="001206D2" w:rsidP="001206D2">
      <w:pPr>
        <w:pStyle w:val="Paragraphedeliste"/>
        <w:numPr>
          <w:ilvl w:val="0"/>
          <w:numId w:val="25"/>
        </w:numPr>
        <w:rPr>
          <w:rFonts w:cstheme="minorHAnsi"/>
          <w:sz w:val="26"/>
          <w:szCs w:val="26"/>
        </w:rPr>
      </w:pPr>
      <w:r>
        <w:rPr>
          <w:rFonts w:cstheme="minorHAnsi"/>
          <w:sz w:val="26"/>
          <w:szCs w:val="26"/>
        </w:rPr>
        <w:t xml:space="preserve">John à </w:t>
      </w:r>
      <w:r w:rsidRPr="00A8088F">
        <w:rPr>
          <w:rFonts w:cstheme="minorHAnsi"/>
          <w:sz w:val="26"/>
          <w:szCs w:val="26"/>
        </w:rPr>
        <w:t xml:space="preserve">10 </w:t>
      </w:r>
      <w:r w:rsidRPr="00AC77B9">
        <w:rPr>
          <w:rFonts w:cstheme="minorHAnsi"/>
          <w:color w:val="5F3A0E"/>
          <w:sz w:val="26"/>
          <w:szCs w:val="26"/>
        </w:rPr>
        <w:t xml:space="preserve">Force </w:t>
      </w:r>
      <w:r w:rsidRPr="00A8088F">
        <w:rPr>
          <w:rFonts w:cstheme="minorHAnsi"/>
          <w:sz w:val="26"/>
          <w:szCs w:val="26"/>
        </w:rPr>
        <w:t xml:space="preserve">+ 5 </w:t>
      </w:r>
      <w:r w:rsidRPr="00AC77B9">
        <w:rPr>
          <w:rFonts w:cstheme="minorHAnsi"/>
          <w:color w:val="F24444"/>
          <w:sz w:val="26"/>
          <w:szCs w:val="26"/>
        </w:rPr>
        <w:t xml:space="preserve">Intelligence </w:t>
      </w:r>
      <w:r w:rsidRPr="00A8088F">
        <w:rPr>
          <w:rFonts w:cstheme="minorHAnsi"/>
          <w:sz w:val="26"/>
          <w:szCs w:val="26"/>
        </w:rPr>
        <w:t xml:space="preserve">+ 5 </w:t>
      </w:r>
      <w:r w:rsidRPr="00AC77B9">
        <w:rPr>
          <w:rFonts w:cstheme="minorHAnsi"/>
          <w:color w:val="37B352"/>
          <w:sz w:val="26"/>
          <w:szCs w:val="26"/>
        </w:rPr>
        <w:t xml:space="preserve">Agilité </w:t>
      </w:r>
      <w:r w:rsidR="000C7321" w:rsidRPr="000C7321">
        <w:rPr>
          <w:rFonts w:cstheme="minorHAnsi"/>
          <w:sz w:val="26"/>
          <w:szCs w:val="26"/>
        </w:rPr>
        <w:t>+ 1</w:t>
      </w:r>
      <w:r w:rsidR="000C7321">
        <w:rPr>
          <w:rFonts w:cstheme="minorHAnsi"/>
          <w:color w:val="37B352"/>
          <w:sz w:val="26"/>
          <w:szCs w:val="26"/>
        </w:rPr>
        <w:t xml:space="preserve"> </w:t>
      </w:r>
      <w:r w:rsidR="000C7321" w:rsidRPr="000C7321">
        <w:rPr>
          <w:rFonts w:cstheme="minorHAnsi"/>
          <w:color w:val="FFD62E"/>
          <w:sz w:val="26"/>
          <w:szCs w:val="26"/>
        </w:rPr>
        <w:t>Chance</w:t>
      </w:r>
      <w:r w:rsidR="000C7321">
        <w:rPr>
          <w:rFonts w:cstheme="minorHAnsi"/>
          <w:color w:val="FFD62E"/>
          <w:sz w:val="26"/>
          <w:szCs w:val="26"/>
        </w:rPr>
        <w:t xml:space="preserve"> </w:t>
      </w:r>
      <w:r w:rsidRPr="00A8088F">
        <w:rPr>
          <w:rFonts w:cstheme="minorHAnsi"/>
          <w:sz w:val="26"/>
          <w:szCs w:val="26"/>
        </w:rPr>
        <w:t>= 15 de puissance d’attaque</w:t>
      </w:r>
      <w:r>
        <w:rPr>
          <w:rFonts w:cstheme="minorHAnsi"/>
          <w:sz w:val="26"/>
          <w:szCs w:val="26"/>
        </w:rPr>
        <w:t xml:space="preserve">. John effectue une attaque et fait un coup critique. </w:t>
      </w:r>
      <w:r w:rsidRPr="00811E96">
        <w:rPr>
          <w:rFonts w:cstheme="minorHAnsi"/>
          <w:sz w:val="26"/>
          <w:szCs w:val="26"/>
          <w:highlight w:val="lightGray"/>
        </w:rPr>
        <w:t>(</w:t>
      </w:r>
      <w:r w:rsidRPr="001206D2">
        <w:rPr>
          <w:rFonts w:cstheme="minorHAnsi"/>
          <w:sz w:val="26"/>
          <w:szCs w:val="26"/>
          <w:highlight w:val="lightGray"/>
        </w:rPr>
        <w:t>15 * 1.</w:t>
      </w:r>
      <w:r>
        <w:rPr>
          <w:rFonts w:cstheme="minorHAnsi"/>
          <w:sz w:val="26"/>
          <w:szCs w:val="26"/>
          <w:highlight w:val="lightGray"/>
        </w:rPr>
        <w:t>5)</w:t>
      </w:r>
      <w:r w:rsidRPr="001206D2">
        <w:rPr>
          <w:rFonts w:cstheme="minorHAnsi"/>
          <w:sz w:val="26"/>
          <w:szCs w:val="26"/>
          <w:highlight w:val="lightGray"/>
        </w:rPr>
        <w:t xml:space="preserve"> = 2</w:t>
      </w:r>
      <w:r>
        <w:rPr>
          <w:rFonts w:cstheme="minorHAnsi"/>
          <w:sz w:val="26"/>
          <w:szCs w:val="26"/>
          <w:highlight w:val="lightGray"/>
        </w:rPr>
        <w:t>2.5</w:t>
      </w:r>
      <w:r w:rsidRPr="001206D2">
        <w:rPr>
          <w:rFonts w:cstheme="minorHAnsi"/>
          <w:sz w:val="26"/>
          <w:szCs w:val="26"/>
          <w:highlight w:val="lightGray"/>
        </w:rPr>
        <w:t xml:space="preserve"> </w:t>
      </w:r>
      <w:r>
        <w:rPr>
          <w:rFonts w:cstheme="minorHAnsi"/>
          <w:sz w:val="26"/>
          <w:szCs w:val="26"/>
          <w:highlight w:val="lightGray"/>
        </w:rPr>
        <w:t xml:space="preserve">de </w:t>
      </w:r>
      <w:r w:rsidRPr="001206D2">
        <w:rPr>
          <w:rFonts w:cstheme="minorHAnsi"/>
          <w:sz w:val="26"/>
          <w:szCs w:val="26"/>
          <w:highlight w:val="lightGray"/>
        </w:rPr>
        <w:t>puissance d’attaque</w:t>
      </w:r>
    </w:p>
    <w:p w14:paraId="5F1019F9" w14:textId="70E1FDC7" w:rsidR="001206D2" w:rsidRPr="00ED42F6" w:rsidRDefault="001206D2" w:rsidP="00ED42F6">
      <w:pPr>
        <w:pStyle w:val="Paragraphedeliste"/>
        <w:numPr>
          <w:ilvl w:val="0"/>
          <w:numId w:val="25"/>
        </w:numPr>
        <w:rPr>
          <w:rFonts w:cstheme="minorHAnsi"/>
          <w:sz w:val="26"/>
          <w:szCs w:val="26"/>
        </w:rPr>
      </w:pPr>
      <w:r>
        <w:rPr>
          <w:rFonts w:cstheme="minorHAnsi"/>
          <w:sz w:val="26"/>
          <w:szCs w:val="26"/>
        </w:rPr>
        <w:t>Dans ces conditions, si John effectue un coup critique sur Zac (qui possède 15 de défense) John remporte la victoire.</w:t>
      </w:r>
    </w:p>
    <w:p w14:paraId="1D1179F2" w14:textId="61E457EE" w:rsidR="00422F05" w:rsidRPr="00811E96" w:rsidRDefault="00A8088F" w:rsidP="001206D2">
      <w:pPr>
        <w:ind w:left="-284"/>
        <w:rPr>
          <w:rFonts w:cstheme="minorHAnsi"/>
          <w:sz w:val="26"/>
          <w:szCs w:val="26"/>
        </w:rPr>
      </w:pPr>
      <w:r>
        <w:rPr>
          <w:rFonts w:cstheme="minorHAnsi"/>
          <w:sz w:val="26"/>
          <w:szCs w:val="26"/>
        </w:rPr>
        <w:t xml:space="preserve">Lorsqu’un joueur </w:t>
      </w:r>
      <w:r w:rsidR="001206D2">
        <w:rPr>
          <w:rFonts w:cstheme="minorHAnsi"/>
          <w:sz w:val="26"/>
          <w:szCs w:val="26"/>
        </w:rPr>
        <w:t>remporte la victoire</w:t>
      </w:r>
      <w:r>
        <w:rPr>
          <w:rFonts w:cstheme="minorHAnsi"/>
          <w:sz w:val="26"/>
          <w:szCs w:val="26"/>
        </w:rPr>
        <w:t xml:space="preserve">, sa </w:t>
      </w:r>
      <w:r w:rsidRPr="00AC77B9">
        <w:rPr>
          <w:rFonts w:cstheme="minorHAnsi"/>
          <w:color w:val="89D2EE"/>
          <w:sz w:val="26"/>
          <w:szCs w:val="26"/>
        </w:rPr>
        <w:t>sagesse</w:t>
      </w:r>
      <w:r>
        <w:rPr>
          <w:rFonts w:cstheme="minorHAnsi"/>
          <w:sz w:val="26"/>
          <w:szCs w:val="26"/>
        </w:rPr>
        <w:t xml:space="preserve"> augmente de 1</w:t>
      </w:r>
      <w:r w:rsidR="001206D2">
        <w:rPr>
          <w:rFonts w:cstheme="minorHAnsi"/>
          <w:sz w:val="26"/>
          <w:szCs w:val="26"/>
        </w:rPr>
        <w:t xml:space="preserve"> automatiquement</w:t>
      </w:r>
      <w:r>
        <w:rPr>
          <w:rFonts w:cstheme="minorHAnsi"/>
          <w:sz w:val="26"/>
          <w:szCs w:val="26"/>
        </w:rPr>
        <w:t>.</w:t>
      </w:r>
      <w:r w:rsidR="001206D2">
        <w:rPr>
          <w:rFonts w:cstheme="minorHAnsi"/>
          <w:sz w:val="26"/>
          <w:szCs w:val="26"/>
        </w:rPr>
        <w:t xml:space="preserve"> </w:t>
      </w:r>
      <w:r>
        <w:rPr>
          <w:rFonts w:cstheme="minorHAnsi"/>
          <w:sz w:val="26"/>
          <w:szCs w:val="26"/>
        </w:rPr>
        <w:t xml:space="preserve">Lorsqu’il gagne plus d’une attaque à la suite, il entre </w:t>
      </w:r>
      <w:r w:rsidR="0052494A">
        <w:rPr>
          <w:rFonts w:cstheme="minorHAnsi"/>
          <w:sz w:val="26"/>
          <w:szCs w:val="26"/>
        </w:rPr>
        <w:t>dans le mode</w:t>
      </w:r>
      <w:r>
        <w:rPr>
          <w:rFonts w:cstheme="minorHAnsi"/>
          <w:sz w:val="26"/>
          <w:szCs w:val="26"/>
        </w:rPr>
        <w:t xml:space="preserve"> ‘Streak’ (Série) de victoire. Plus la </w:t>
      </w:r>
      <w:r w:rsidRPr="00422F05">
        <w:rPr>
          <w:rFonts w:cstheme="minorHAnsi"/>
          <w:color w:val="89D2EE"/>
          <w:sz w:val="26"/>
          <w:szCs w:val="26"/>
        </w:rPr>
        <w:t xml:space="preserve">sagesse </w:t>
      </w:r>
      <w:r>
        <w:rPr>
          <w:rFonts w:cstheme="minorHAnsi"/>
          <w:sz w:val="26"/>
          <w:szCs w:val="26"/>
        </w:rPr>
        <w:t>augmente plus il est difficile de battre ce joueur</w:t>
      </w:r>
      <w:r w:rsidR="001206D2">
        <w:rPr>
          <w:rFonts w:cstheme="minorHAnsi"/>
          <w:sz w:val="26"/>
          <w:szCs w:val="26"/>
        </w:rPr>
        <w:t xml:space="preserve"> puisque sa puissance d’attaque </w:t>
      </w:r>
      <w:r w:rsidR="001206D2" w:rsidRPr="00811E96">
        <w:rPr>
          <w:rFonts w:cstheme="minorHAnsi"/>
          <w:sz w:val="26"/>
          <w:szCs w:val="26"/>
        </w:rPr>
        <w:t>augmente</w:t>
      </w:r>
      <w:r w:rsidRPr="00811E96">
        <w:rPr>
          <w:rFonts w:cstheme="minorHAnsi"/>
          <w:sz w:val="26"/>
          <w:szCs w:val="26"/>
        </w:rPr>
        <w:t xml:space="preserve">. Chaque </w:t>
      </w:r>
      <w:r w:rsidR="001206D2" w:rsidRPr="00811E96">
        <w:rPr>
          <w:rFonts w:cstheme="minorHAnsi"/>
          <w:sz w:val="26"/>
          <w:szCs w:val="26"/>
        </w:rPr>
        <w:t>point supplémentaire en</w:t>
      </w:r>
      <w:r w:rsidRPr="00811E96">
        <w:rPr>
          <w:rFonts w:cstheme="minorHAnsi"/>
          <w:sz w:val="26"/>
          <w:szCs w:val="26"/>
        </w:rPr>
        <w:t xml:space="preserve"> </w:t>
      </w:r>
      <w:r w:rsidRPr="00811E96">
        <w:rPr>
          <w:rFonts w:cstheme="minorHAnsi"/>
          <w:color w:val="89D2EE"/>
          <w:sz w:val="26"/>
          <w:szCs w:val="26"/>
        </w:rPr>
        <w:t>sagesse</w:t>
      </w:r>
      <w:r w:rsidR="00811E96">
        <w:rPr>
          <w:rFonts w:cstheme="minorHAnsi"/>
          <w:color w:val="89D2EE"/>
          <w:sz w:val="26"/>
          <w:szCs w:val="26"/>
        </w:rPr>
        <w:t xml:space="preserve"> </w:t>
      </w:r>
      <w:r w:rsidR="00811E96">
        <w:rPr>
          <w:rFonts w:cstheme="minorHAnsi"/>
          <w:sz w:val="26"/>
          <w:szCs w:val="26"/>
        </w:rPr>
        <w:t>augmente l</w:t>
      </w:r>
      <w:r w:rsidR="00885D5A">
        <w:rPr>
          <w:rFonts w:cstheme="minorHAnsi"/>
          <w:sz w:val="26"/>
          <w:szCs w:val="26"/>
        </w:rPr>
        <w:t>es caractéristiques</w:t>
      </w:r>
      <w:r w:rsidR="00422F05" w:rsidRPr="00811E96">
        <w:rPr>
          <w:rFonts w:cstheme="minorHAnsi"/>
          <w:sz w:val="26"/>
          <w:szCs w:val="26"/>
        </w:rPr>
        <w:t xml:space="preserve"> </w:t>
      </w:r>
      <w:r w:rsidR="00E34177">
        <w:rPr>
          <w:rFonts w:cstheme="minorHAnsi"/>
          <w:sz w:val="26"/>
          <w:szCs w:val="26"/>
        </w:rPr>
        <w:t xml:space="preserve">de </w:t>
      </w:r>
      <w:r w:rsidR="00885D5A">
        <w:rPr>
          <w:rFonts w:cstheme="minorHAnsi"/>
          <w:sz w:val="26"/>
          <w:szCs w:val="26"/>
        </w:rPr>
        <w:t>5</w:t>
      </w:r>
      <w:r w:rsidR="00811E96">
        <w:rPr>
          <w:rFonts w:cstheme="minorHAnsi"/>
          <w:sz w:val="26"/>
          <w:szCs w:val="26"/>
        </w:rPr>
        <w:t>%</w:t>
      </w:r>
      <w:r w:rsidRPr="00811E96">
        <w:rPr>
          <w:rFonts w:cstheme="minorHAnsi"/>
          <w:sz w:val="26"/>
          <w:szCs w:val="26"/>
        </w:rPr>
        <w:t>. Lorsque le joueur perd une attaque, sa série de Victoire retombe à zéro</w:t>
      </w:r>
      <w:r w:rsidR="00422F05" w:rsidRPr="00811E96">
        <w:rPr>
          <w:rFonts w:cstheme="minorHAnsi"/>
          <w:sz w:val="26"/>
          <w:szCs w:val="26"/>
        </w:rPr>
        <w:t xml:space="preserve"> et </w:t>
      </w:r>
      <w:r w:rsidR="00E34177">
        <w:rPr>
          <w:rFonts w:cstheme="minorHAnsi"/>
          <w:sz w:val="26"/>
          <w:szCs w:val="26"/>
        </w:rPr>
        <w:t>ses caractéristiques</w:t>
      </w:r>
      <w:r w:rsidR="00422F05" w:rsidRPr="00811E96">
        <w:rPr>
          <w:rFonts w:cstheme="minorHAnsi"/>
          <w:sz w:val="26"/>
          <w:szCs w:val="26"/>
        </w:rPr>
        <w:t xml:space="preserve"> revien</w:t>
      </w:r>
      <w:r w:rsidR="00E34177">
        <w:rPr>
          <w:rFonts w:cstheme="minorHAnsi"/>
          <w:sz w:val="26"/>
          <w:szCs w:val="26"/>
        </w:rPr>
        <w:t>nent</w:t>
      </w:r>
      <w:r w:rsidR="00422F05" w:rsidRPr="00811E96">
        <w:rPr>
          <w:rFonts w:cstheme="minorHAnsi"/>
          <w:sz w:val="26"/>
          <w:szCs w:val="26"/>
        </w:rPr>
        <w:t xml:space="preserve"> au total d’origine.</w:t>
      </w:r>
    </w:p>
    <w:p w14:paraId="0563418B" w14:textId="77777777" w:rsidR="00E34177" w:rsidRPr="00811E96" w:rsidRDefault="00E34177" w:rsidP="00E34177">
      <w:pPr>
        <w:ind w:left="-284"/>
        <w:rPr>
          <w:rFonts w:cstheme="minorHAnsi"/>
          <w:sz w:val="26"/>
          <w:szCs w:val="26"/>
        </w:rPr>
      </w:pPr>
      <w:r w:rsidRPr="00811E96">
        <w:rPr>
          <w:rFonts w:cstheme="minorHAnsi"/>
          <w:sz w:val="26"/>
          <w:szCs w:val="26"/>
        </w:rPr>
        <w:t xml:space="preserve">Exemple : </w:t>
      </w:r>
    </w:p>
    <w:p w14:paraId="4BD61516" w14:textId="09B0392E" w:rsid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 </w:t>
      </w:r>
      <w:r w:rsidRPr="00E34177">
        <w:rPr>
          <w:rFonts w:cstheme="minorHAnsi"/>
          <w:sz w:val="26"/>
          <w:szCs w:val="26"/>
          <w:highlight w:val="lightGray"/>
        </w:rPr>
        <w:t>((10*1.05) + (5*1.</w:t>
      </w:r>
      <w:r w:rsidR="000F1072" w:rsidRPr="00E34177">
        <w:rPr>
          <w:rFonts w:cstheme="minorHAnsi"/>
          <w:sz w:val="26"/>
          <w:szCs w:val="26"/>
          <w:highlight w:val="lightGray"/>
        </w:rPr>
        <w:t>05)</w:t>
      </w:r>
      <w:r w:rsidR="000F1072">
        <w:rPr>
          <w:rFonts w:cstheme="minorHAnsi"/>
          <w:sz w:val="26"/>
          <w:szCs w:val="26"/>
          <w:highlight w:val="lightGray"/>
        </w:rPr>
        <w:t xml:space="preserve"> /2</w:t>
      </w:r>
      <w:r w:rsidRPr="00E34177">
        <w:rPr>
          <w:rFonts w:cstheme="minorHAnsi"/>
          <w:sz w:val="26"/>
          <w:szCs w:val="26"/>
          <w:highlight w:val="lightGray"/>
        </w:rPr>
        <w:t xml:space="preserve"> + (5*1.05)</w:t>
      </w:r>
      <w:r w:rsidR="000F1072">
        <w:rPr>
          <w:rFonts w:cstheme="minorHAnsi"/>
          <w:sz w:val="26"/>
          <w:szCs w:val="26"/>
          <w:highlight w:val="lightGray"/>
        </w:rPr>
        <w:t xml:space="preserve"> /2</w:t>
      </w:r>
      <w:r w:rsidRPr="00E34177">
        <w:rPr>
          <w:rFonts w:cstheme="minorHAnsi"/>
          <w:sz w:val="26"/>
          <w:szCs w:val="26"/>
          <w:highlight w:val="lightGray"/>
        </w:rPr>
        <w:t xml:space="preserve">) </w:t>
      </w:r>
      <w:r w:rsidR="000F1072">
        <w:rPr>
          <w:rFonts w:cstheme="minorHAnsi"/>
          <w:sz w:val="26"/>
          <w:szCs w:val="26"/>
          <w:highlight w:val="lightGray"/>
        </w:rPr>
        <w:t>15.75</w:t>
      </w:r>
      <w:r w:rsidRPr="00E34177">
        <w:rPr>
          <w:rFonts w:cstheme="minorHAnsi"/>
          <w:sz w:val="26"/>
          <w:szCs w:val="26"/>
          <w:highlight w:val="lightGray"/>
        </w:rPr>
        <w:t xml:space="preserve"> de puissance d’attaque.</w:t>
      </w:r>
    </w:p>
    <w:p w14:paraId="1ABAB88F" w14:textId="3CFA12F4" w:rsidR="00E34177" w:rsidRPr="00811E96" w:rsidRDefault="00E34177" w:rsidP="00E34177">
      <w:pPr>
        <w:rPr>
          <w:rFonts w:cstheme="minorHAnsi"/>
          <w:sz w:val="26"/>
          <w:szCs w:val="26"/>
        </w:rPr>
      </w:pPr>
      <w:r w:rsidRPr="00811E96">
        <w:rPr>
          <w:rFonts w:cstheme="minorHAnsi"/>
          <w:sz w:val="26"/>
          <w:szCs w:val="26"/>
        </w:rPr>
        <w:t>Exemple </w:t>
      </w:r>
      <w:r>
        <w:rPr>
          <w:rFonts w:cstheme="minorHAnsi"/>
          <w:sz w:val="26"/>
          <w:szCs w:val="26"/>
        </w:rPr>
        <w:t xml:space="preserve">(Si John possède 1 en </w:t>
      </w:r>
      <w:r w:rsidRPr="00E34177">
        <w:rPr>
          <w:rFonts w:cstheme="minorHAnsi"/>
          <w:color w:val="89D2EE"/>
          <w:sz w:val="26"/>
          <w:szCs w:val="26"/>
        </w:rPr>
        <w:t xml:space="preserve">Sagesse </w:t>
      </w:r>
      <w:r>
        <w:rPr>
          <w:rFonts w:cstheme="minorHAnsi"/>
          <w:sz w:val="26"/>
          <w:szCs w:val="26"/>
        </w:rPr>
        <w:t xml:space="preserve">et 1 en </w:t>
      </w:r>
      <w:r w:rsidRPr="00E34177">
        <w:rPr>
          <w:rFonts w:cstheme="minorHAnsi"/>
          <w:color w:val="FFD62E"/>
          <w:sz w:val="26"/>
          <w:szCs w:val="26"/>
        </w:rPr>
        <w:t xml:space="preserve">Chance </w:t>
      </w:r>
      <w:r>
        <w:rPr>
          <w:rFonts w:cstheme="minorHAnsi"/>
          <w:sz w:val="26"/>
          <w:szCs w:val="26"/>
        </w:rPr>
        <w:t xml:space="preserve">et qu’il effectue un coup critique lors de son attaque) </w:t>
      </w:r>
      <w:r w:rsidRPr="00811E96">
        <w:rPr>
          <w:rFonts w:cstheme="minorHAnsi"/>
          <w:sz w:val="26"/>
          <w:szCs w:val="26"/>
        </w:rPr>
        <w:t xml:space="preserve">: </w:t>
      </w:r>
    </w:p>
    <w:p w14:paraId="297932A1" w14:textId="6D33F166" w:rsidR="00E34177" w:rsidRPr="00E34177" w:rsidRDefault="00E34177" w:rsidP="00E34177">
      <w:pPr>
        <w:pStyle w:val="Paragraphedeliste"/>
        <w:numPr>
          <w:ilvl w:val="0"/>
          <w:numId w:val="27"/>
        </w:numPr>
        <w:rPr>
          <w:rFonts w:cstheme="minorHAnsi"/>
          <w:sz w:val="26"/>
          <w:szCs w:val="26"/>
        </w:rPr>
      </w:pPr>
      <w:r w:rsidRPr="00E34177">
        <w:rPr>
          <w:rFonts w:cstheme="minorHAnsi"/>
          <w:sz w:val="26"/>
          <w:szCs w:val="26"/>
        </w:rPr>
        <w:t xml:space="preserve">John à 10 </w:t>
      </w:r>
      <w:r w:rsidRPr="00E34177">
        <w:rPr>
          <w:rFonts w:cstheme="minorHAnsi"/>
          <w:color w:val="5F3A0E"/>
          <w:sz w:val="26"/>
          <w:szCs w:val="26"/>
        </w:rPr>
        <w:t xml:space="preserve">Force </w:t>
      </w:r>
      <w:r w:rsidRPr="00E34177">
        <w:rPr>
          <w:rFonts w:cstheme="minorHAnsi"/>
          <w:sz w:val="26"/>
          <w:szCs w:val="26"/>
        </w:rPr>
        <w:t xml:space="preserve">+ 5 </w:t>
      </w:r>
      <w:r w:rsidRPr="00E34177">
        <w:rPr>
          <w:rFonts w:cstheme="minorHAnsi"/>
          <w:color w:val="F24444"/>
          <w:sz w:val="26"/>
          <w:szCs w:val="26"/>
        </w:rPr>
        <w:t xml:space="preserve">Intelligence </w:t>
      </w:r>
      <w:r w:rsidRPr="00E34177">
        <w:rPr>
          <w:rFonts w:cstheme="minorHAnsi"/>
          <w:sz w:val="26"/>
          <w:szCs w:val="26"/>
        </w:rPr>
        <w:t xml:space="preserve">+ 5 </w:t>
      </w:r>
      <w:r w:rsidRPr="00E34177">
        <w:rPr>
          <w:rFonts w:cstheme="minorHAnsi"/>
          <w:color w:val="37B352"/>
          <w:sz w:val="26"/>
          <w:szCs w:val="26"/>
        </w:rPr>
        <w:t xml:space="preserve">Agilité </w:t>
      </w:r>
      <w:r w:rsidRPr="00E34177">
        <w:rPr>
          <w:rFonts w:cstheme="minorHAnsi"/>
          <w:sz w:val="26"/>
          <w:szCs w:val="26"/>
        </w:rPr>
        <w:t xml:space="preserve">+ 1 </w:t>
      </w:r>
      <w:r w:rsidRPr="00E34177">
        <w:rPr>
          <w:rFonts w:cstheme="minorHAnsi"/>
          <w:color w:val="89D2EE"/>
          <w:sz w:val="26"/>
          <w:szCs w:val="26"/>
        </w:rPr>
        <w:t>Sagesse</w:t>
      </w:r>
      <w:r w:rsidRPr="00E34177">
        <w:rPr>
          <w:rFonts w:cstheme="minorHAnsi"/>
          <w:sz w:val="26"/>
          <w:szCs w:val="26"/>
        </w:rPr>
        <w:t xml:space="preserve"> </w:t>
      </w:r>
      <w:r>
        <w:rPr>
          <w:rFonts w:cstheme="minorHAnsi"/>
          <w:sz w:val="26"/>
          <w:szCs w:val="26"/>
        </w:rPr>
        <w:t xml:space="preserve">+ 1 </w:t>
      </w:r>
      <w:r w:rsidRPr="00E34177">
        <w:rPr>
          <w:rFonts w:cstheme="minorHAnsi"/>
          <w:color w:val="FFD62E"/>
          <w:sz w:val="26"/>
          <w:szCs w:val="26"/>
        </w:rPr>
        <w:t>Chance</w:t>
      </w:r>
      <w:r>
        <w:rPr>
          <w:rFonts w:cstheme="minorHAnsi"/>
          <w:sz w:val="26"/>
          <w:szCs w:val="26"/>
        </w:rPr>
        <w:t xml:space="preserve"> </w:t>
      </w:r>
      <w:r w:rsidRPr="00E34177">
        <w:rPr>
          <w:rFonts w:cstheme="minorHAnsi"/>
          <w:sz w:val="26"/>
          <w:szCs w:val="26"/>
        </w:rPr>
        <w:t xml:space="preserve">= </w:t>
      </w:r>
      <w:r w:rsidRPr="00E34177">
        <w:rPr>
          <w:rFonts w:cstheme="minorHAnsi"/>
          <w:sz w:val="26"/>
          <w:szCs w:val="26"/>
          <w:highlight w:val="lightGray"/>
        </w:rPr>
        <w:t xml:space="preserve">((10 * 1.05) + (5*1.05) </w:t>
      </w:r>
      <w:r w:rsidR="000F1072">
        <w:rPr>
          <w:rFonts w:cstheme="minorHAnsi"/>
          <w:sz w:val="26"/>
          <w:szCs w:val="26"/>
          <w:highlight w:val="lightGray"/>
        </w:rPr>
        <w:t xml:space="preserve">/2 </w:t>
      </w:r>
      <w:r w:rsidRPr="00E34177">
        <w:rPr>
          <w:rFonts w:cstheme="minorHAnsi"/>
          <w:sz w:val="26"/>
          <w:szCs w:val="26"/>
          <w:highlight w:val="lightGray"/>
        </w:rPr>
        <w:t>+ (5*1.05)</w:t>
      </w:r>
      <w:r w:rsidR="000F1072">
        <w:rPr>
          <w:rFonts w:cstheme="minorHAnsi"/>
          <w:sz w:val="26"/>
          <w:szCs w:val="26"/>
          <w:highlight w:val="lightGray"/>
        </w:rPr>
        <w:t xml:space="preserve"> /2</w:t>
      </w:r>
      <w:r w:rsidRPr="00E34177">
        <w:rPr>
          <w:rFonts w:cstheme="minorHAnsi"/>
          <w:sz w:val="26"/>
          <w:szCs w:val="26"/>
          <w:highlight w:val="lightGray"/>
        </w:rPr>
        <w:t xml:space="preserve">) </w:t>
      </w:r>
      <w:r>
        <w:rPr>
          <w:rFonts w:cstheme="minorHAnsi"/>
          <w:sz w:val="26"/>
          <w:szCs w:val="26"/>
          <w:highlight w:val="lightGray"/>
        </w:rPr>
        <w:t xml:space="preserve">* </w:t>
      </w:r>
      <w:r w:rsidR="000F1072">
        <w:rPr>
          <w:rFonts w:cstheme="minorHAnsi"/>
          <w:sz w:val="26"/>
          <w:szCs w:val="26"/>
          <w:highlight w:val="lightGray"/>
        </w:rPr>
        <w:t>1.5 =</w:t>
      </w:r>
      <w:r>
        <w:rPr>
          <w:rFonts w:cstheme="minorHAnsi"/>
          <w:sz w:val="26"/>
          <w:szCs w:val="26"/>
          <w:highlight w:val="lightGray"/>
        </w:rPr>
        <w:t xml:space="preserve"> </w:t>
      </w:r>
      <w:r w:rsidR="000F1072">
        <w:rPr>
          <w:rFonts w:cstheme="minorHAnsi"/>
          <w:sz w:val="26"/>
          <w:szCs w:val="26"/>
          <w:highlight w:val="lightGray"/>
        </w:rPr>
        <w:t>23.63</w:t>
      </w:r>
      <w:r w:rsidRPr="00E34177">
        <w:rPr>
          <w:rFonts w:cstheme="minorHAnsi"/>
          <w:sz w:val="26"/>
          <w:szCs w:val="26"/>
          <w:highlight w:val="lightGray"/>
        </w:rPr>
        <w:t xml:space="preserve"> de puissance d’attaque.</w:t>
      </w:r>
    </w:p>
    <w:p w14:paraId="225F7C9D" w14:textId="77777777" w:rsidR="00885D5A" w:rsidRPr="00811E96" w:rsidRDefault="00885D5A" w:rsidP="001206D2">
      <w:pPr>
        <w:ind w:left="-284"/>
        <w:rPr>
          <w:rFonts w:cstheme="minorHAnsi"/>
          <w:sz w:val="26"/>
          <w:szCs w:val="26"/>
        </w:rPr>
      </w:pPr>
    </w:p>
    <w:p w14:paraId="6043710E" w14:textId="1448F16C" w:rsidR="00F7543B" w:rsidRDefault="009A3AF3" w:rsidP="007754DB">
      <w:pPr>
        <w:pStyle w:val="Titre4"/>
        <w:ind w:left="-284"/>
      </w:pPr>
      <w:r w:rsidRPr="00EC78EA">
        <w:t>Entraînement</w:t>
      </w:r>
    </w:p>
    <w:p w14:paraId="64C16E4C" w14:textId="2F15843D" w:rsidR="0052494A" w:rsidRDefault="00F7543B" w:rsidP="0052494A">
      <w:pPr>
        <w:ind w:left="-284"/>
        <w:rPr>
          <w:rFonts w:cstheme="minorHAnsi"/>
          <w:sz w:val="26"/>
          <w:szCs w:val="26"/>
        </w:rPr>
      </w:pPr>
      <w:r w:rsidRPr="00395D9C">
        <w:rPr>
          <w:rFonts w:cstheme="minorHAnsi"/>
          <w:sz w:val="26"/>
          <w:szCs w:val="26"/>
        </w:rPr>
        <w:lastRenderedPageBreak/>
        <w:t>L</w:t>
      </w:r>
      <w:r w:rsidR="0052494A">
        <w:rPr>
          <w:rFonts w:cstheme="minorHAnsi"/>
          <w:sz w:val="26"/>
          <w:szCs w:val="26"/>
        </w:rPr>
        <w:t xml:space="preserve">’utilisateur entraine son personnage sur la page </w:t>
      </w:r>
      <w:r w:rsidR="00264A12">
        <w:rPr>
          <w:rFonts w:cstheme="minorHAnsi"/>
          <w:sz w:val="26"/>
          <w:szCs w:val="26"/>
        </w:rPr>
        <w:t xml:space="preserve">« Training » </w:t>
      </w:r>
      <w:r w:rsidR="0052494A">
        <w:rPr>
          <w:rFonts w:cstheme="minorHAnsi"/>
          <w:sz w:val="26"/>
          <w:szCs w:val="26"/>
        </w:rPr>
        <w:t xml:space="preserve">(par laquelle on a accès depuis la page profil) </w:t>
      </w:r>
      <w:r w:rsidRPr="00395D9C">
        <w:rPr>
          <w:rFonts w:cstheme="minorHAnsi"/>
          <w:sz w:val="26"/>
          <w:szCs w:val="26"/>
        </w:rPr>
        <w:t xml:space="preserve">pour </w:t>
      </w:r>
      <w:r w:rsidR="00264A12">
        <w:rPr>
          <w:rFonts w:cstheme="minorHAnsi"/>
          <w:sz w:val="26"/>
          <w:szCs w:val="26"/>
        </w:rPr>
        <w:t xml:space="preserve">gagner des </w:t>
      </w:r>
      <w:r w:rsidR="0052494A">
        <w:rPr>
          <w:rFonts w:cstheme="minorHAnsi"/>
          <w:sz w:val="26"/>
          <w:szCs w:val="26"/>
        </w:rPr>
        <w:t xml:space="preserve">points de statistiques </w:t>
      </w:r>
      <w:r w:rsidR="00264A12">
        <w:rPr>
          <w:rFonts w:cstheme="minorHAnsi"/>
          <w:sz w:val="26"/>
          <w:szCs w:val="26"/>
        </w:rPr>
        <w:t>(qui permettent d’augmenter les caractéristiques) et gagner de l’expérience</w:t>
      </w:r>
      <w:r w:rsidR="00954BB4" w:rsidRPr="00395D9C">
        <w:rPr>
          <w:rFonts w:cstheme="minorHAnsi"/>
          <w:sz w:val="26"/>
          <w:szCs w:val="26"/>
        </w:rPr>
        <w:t>.</w:t>
      </w:r>
      <w:r w:rsidR="0052494A">
        <w:rPr>
          <w:rFonts w:cstheme="minorHAnsi"/>
          <w:sz w:val="26"/>
          <w:szCs w:val="26"/>
        </w:rPr>
        <w:t xml:space="preserve"> Lorsqu’un utilisateur entraîne un personnage, il ne peut pas attaquer d’autre joueur. Il peut seulement discuter sur le chat, accéder au leaderboard et à son profil.</w:t>
      </w:r>
    </w:p>
    <w:p w14:paraId="44579681" w14:textId="7B75BC85" w:rsidR="00636EA0" w:rsidRDefault="00636EA0" w:rsidP="00636EA0">
      <w:pPr>
        <w:ind w:left="-284"/>
        <w:rPr>
          <w:rFonts w:cstheme="minorHAnsi"/>
          <w:sz w:val="26"/>
          <w:szCs w:val="26"/>
        </w:rPr>
      </w:pPr>
      <w:r>
        <w:rPr>
          <w:rFonts w:cstheme="minorHAnsi"/>
          <w:sz w:val="26"/>
          <w:szCs w:val="26"/>
        </w:rPr>
        <w:t>Quand un utilisateur commence le jeu u</w:t>
      </w:r>
      <w:r w:rsidR="0052494A">
        <w:rPr>
          <w:rFonts w:cstheme="minorHAnsi"/>
          <w:sz w:val="26"/>
          <w:szCs w:val="26"/>
        </w:rPr>
        <w:t xml:space="preserve">n entraînement dure </w:t>
      </w:r>
      <w:r>
        <w:rPr>
          <w:rFonts w:cstheme="minorHAnsi"/>
          <w:sz w:val="26"/>
          <w:szCs w:val="26"/>
        </w:rPr>
        <w:t>5</w:t>
      </w:r>
      <w:r w:rsidR="0052494A">
        <w:rPr>
          <w:rFonts w:cstheme="minorHAnsi"/>
          <w:sz w:val="26"/>
          <w:szCs w:val="26"/>
        </w:rPr>
        <w:t xml:space="preserve"> minutes, il est obligatoire de terminer les </w:t>
      </w:r>
      <w:r>
        <w:rPr>
          <w:rFonts w:cstheme="minorHAnsi"/>
          <w:sz w:val="26"/>
          <w:szCs w:val="26"/>
        </w:rPr>
        <w:t>5</w:t>
      </w:r>
      <w:r w:rsidR="0052494A">
        <w:rPr>
          <w:rFonts w:cstheme="minorHAnsi"/>
          <w:sz w:val="26"/>
          <w:szCs w:val="26"/>
        </w:rPr>
        <w:t xml:space="preserve"> minutes pour obtenir un point de caractéristique. Si l’utilisateur décide d’arrêter l’entraînement avant la fin du décompte, il n’obtiendra pas de points de caractéristique, il devra recommencer l’entraînement depuis le début du décompte pour obtenir le point</w:t>
      </w:r>
      <w:r>
        <w:rPr>
          <w:rFonts w:cstheme="minorHAnsi"/>
          <w:sz w:val="26"/>
          <w:szCs w:val="26"/>
        </w:rPr>
        <w:t>. Au fur et à mesure ou l’utilisateur gagne des niveaux, un entraînement dure plus longtemps. Chaque niveau rallonge l’entrainement de (</w:t>
      </w:r>
      <w:proofErr w:type="spellStart"/>
      <w:r>
        <w:rPr>
          <w:rFonts w:cstheme="minorHAnsi"/>
          <w:sz w:val="26"/>
          <w:szCs w:val="26"/>
        </w:rPr>
        <w:t>duréeEntrainement</w:t>
      </w:r>
      <w:proofErr w:type="spellEnd"/>
      <w:r>
        <w:rPr>
          <w:rFonts w:cstheme="minorHAnsi"/>
          <w:sz w:val="26"/>
          <w:szCs w:val="26"/>
        </w:rPr>
        <w:t xml:space="preserve"> + (</w:t>
      </w:r>
      <w:proofErr w:type="spellStart"/>
      <w:r>
        <w:rPr>
          <w:rFonts w:cstheme="minorHAnsi"/>
          <w:sz w:val="26"/>
          <w:szCs w:val="26"/>
        </w:rPr>
        <w:t>duréeEntrainement</w:t>
      </w:r>
      <w:proofErr w:type="spellEnd"/>
      <w:r>
        <w:rPr>
          <w:rFonts w:cstheme="minorHAnsi"/>
          <w:sz w:val="26"/>
          <w:szCs w:val="26"/>
        </w:rPr>
        <w:t xml:space="preserve"> * 0.5))</w:t>
      </w:r>
    </w:p>
    <w:p w14:paraId="0C057C74" w14:textId="4BF3EF3A" w:rsidR="0052494A" w:rsidRDefault="0052494A" w:rsidP="007754DB">
      <w:pPr>
        <w:ind w:left="-284"/>
        <w:rPr>
          <w:rFonts w:cstheme="minorHAnsi"/>
          <w:sz w:val="26"/>
          <w:szCs w:val="26"/>
        </w:rPr>
      </w:pPr>
      <w:r>
        <w:rPr>
          <w:rFonts w:cstheme="minorHAnsi"/>
          <w:sz w:val="26"/>
          <w:szCs w:val="26"/>
        </w:rPr>
        <w:t xml:space="preserve">À la fin du décompte, l’entraînement est donc terminé. L’utilisateur gagne un point de statistique </w:t>
      </w:r>
      <w:r w:rsidR="00636EA0">
        <w:rPr>
          <w:rFonts w:cstheme="minorHAnsi"/>
          <w:sz w:val="26"/>
          <w:szCs w:val="26"/>
        </w:rPr>
        <w:t xml:space="preserve">qu’il pourra utiliser pour augmenter ses caractéristiques. L’utilisateur gagne aussi de l’expérience. L’expérience de base </w:t>
      </w:r>
    </w:p>
    <w:p w14:paraId="682D5D75" w14:textId="506AF710" w:rsidR="00945580" w:rsidRDefault="00945580" w:rsidP="007754DB">
      <w:pPr>
        <w:ind w:left="-284"/>
        <w:rPr>
          <w:rFonts w:cstheme="minorHAnsi"/>
          <w:sz w:val="26"/>
          <w:szCs w:val="26"/>
        </w:rPr>
      </w:pPr>
      <w:r>
        <w:rPr>
          <w:rFonts w:cstheme="minorHAnsi"/>
          <w:sz w:val="26"/>
          <w:szCs w:val="26"/>
        </w:rPr>
        <w:t xml:space="preserve">1nv </w:t>
      </w:r>
      <w:proofErr w:type="spellStart"/>
      <w:r>
        <w:rPr>
          <w:rFonts w:cstheme="minorHAnsi"/>
          <w:sz w:val="26"/>
          <w:szCs w:val="26"/>
        </w:rPr>
        <w:t>ecart</w:t>
      </w:r>
      <w:proofErr w:type="spellEnd"/>
      <w:r>
        <w:rPr>
          <w:rFonts w:cstheme="minorHAnsi"/>
          <w:sz w:val="26"/>
          <w:szCs w:val="26"/>
        </w:rPr>
        <w:t xml:space="preserve"> 20%</w:t>
      </w:r>
    </w:p>
    <w:p w14:paraId="3295048B" w14:textId="6D24F105" w:rsidR="00945580" w:rsidRDefault="00945580" w:rsidP="007754DB">
      <w:pPr>
        <w:ind w:left="-284"/>
        <w:rPr>
          <w:rFonts w:cstheme="minorHAnsi"/>
          <w:sz w:val="26"/>
          <w:szCs w:val="26"/>
        </w:rPr>
      </w:pPr>
      <w:r>
        <w:rPr>
          <w:rFonts w:cstheme="minorHAnsi"/>
          <w:sz w:val="26"/>
          <w:szCs w:val="26"/>
        </w:rPr>
        <w:t>2nv 40%</w:t>
      </w:r>
    </w:p>
    <w:p w14:paraId="3D3F454D" w14:textId="7032F764" w:rsidR="00945580" w:rsidRDefault="00945580" w:rsidP="007754DB">
      <w:pPr>
        <w:ind w:left="-284"/>
        <w:rPr>
          <w:rFonts w:cstheme="minorHAnsi"/>
          <w:sz w:val="26"/>
          <w:szCs w:val="26"/>
        </w:rPr>
      </w:pPr>
      <w:r>
        <w:rPr>
          <w:rFonts w:cstheme="minorHAnsi"/>
          <w:sz w:val="26"/>
          <w:szCs w:val="26"/>
        </w:rPr>
        <w:t>3 60%</w:t>
      </w:r>
    </w:p>
    <w:p w14:paraId="60005FD0" w14:textId="274C23DE" w:rsidR="00945580" w:rsidRDefault="00945580" w:rsidP="007754DB">
      <w:pPr>
        <w:ind w:left="-284"/>
        <w:rPr>
          <w:rFonts w:cstheme="minorHAnsi"/>
          <w:sz w:val="26"/>
          <w:szCs w:val="26"/>
        </w:rPr>
      </w:pPr>
      <w:r>
        <w:rPr>
          <w:rFonts w:cstheme="minorHAnsi"/>
          <w:sz w:val="26"/>
          <w:szCs w:val="26"/>
        </w:rPr>
        <w:t>4 80%</w:t>
      </w:r>
    </w:p>
    <w:p w14:paraId="44724EF9" w14:textId="2F08C275" w:rsidR="00945580" w:rsidRDefault="00945580" w:rsidP="007754DB">
      <w:pPr>
        <w:ind w:left="-284"/>
        <w:rPr>
          <w:rFonts w:cstheme="minorHAnsi"/>
          <w:sz w:val="26"/>
          <w:szCs w:val="26"/>
        </w:rPr>
      </w:pPr>
      <w:r>
        <w:rPr>
          <w:rFonts w:cstheme="minorHAnsi"/>
          <w:sz w:val="26"/>
          <w:szCs w:val="26"/>
        </w:rPr>
        <w:t xml:space="preserve">5niveau </w:t>
      </w:r>
      <w:proofErr w:type="spellStart"/>
      <w:r>
        <w:rPr>
          <w:rFonts w:cstheme="minorHAnsi"/>
          <w:sz w:val="26"/>
          <w:szCs w:val="26"/>
        </w:rPr>
        <w:t>décart</w:t>
      </w:r>
      <w:proofErr w:type="spellEnd"/>
      <w:r>
        <w:rPr>
          <w:rFonts w:cstheme="minorHAnsi"/>
          <w:sz w:val="26"/>
          <w:szCs w:val="26"/>
        </w:rPr>
        <w:t xml:space="preserve"> + 100%exp</w:t>
      </w:r>
    </w:p>
    <w:p w14:paraId="7E18CEED" w14:textId="77777777" w:rsidR="00945580" w:rsidRPr="00395D9C" w:rsidRDefault="00945580" w:rsidP="007754DB">
      <w:pPr>
        <w:ind w:left="-284"/>
        <w:rPr>
          <w:rFonts w:cstheme="minorHAnsi"/>
          <w:sz w:val="26"/>
          <w:szCs w:val="26"/>
        </w:rPr>
      </w:pPr>
    </w:p>
    <w:p w14:paraId="47DA343A" w14:textId="0FCC6FAF" w:rsidR="00954BB4" w:rsidRDefault="009A3AF3" w:rsidP="007754DB">
      <w:pPr>
        <w:pStyle w:val="Titre4"/>
        <w:ind w:left="-284"/>
      </w:pPr>
      <w:r w:rsidRPr="00EC78EA">
        <w:t>Caractéristiques</w:t>
      </w:r>
    </w:p>
    <w:p w14:paraId="66FAF930" w14:textId="313FB3F0" w:rsidR="00954BB4" w:rsidRPr="00395D9C" w:rsidRDefault="003B5110" w:rsidP="007754DB">
      <w:pPr>
        <w:ind w:left="-284"/>
        <w:rPr>
          <w:rFonts w:cstheme="minorHAnsi"/>
          <w:sz w:val="26"/>
          <w:szCs w:val="26"/>
        </w:rPr>
      </w:pPr>
      <w:r w:rsidRPr="00395D9C">
        <w:rPr>
          <w:rFonts w:cstheme="minorHAnsi"/>
          <w:sz w:val="26"/>
          <w:szCs w:val="26"/>
        </w:rPr>
        <w:t>Les points de caractéristiques peuvent être montées 1 par 1.</w:t>
      </w:r>
    </w:p>
    <w:p w14:paraId="69CD60F5" w14:textId="500CD36E" w:rsidR="00395D9C" w:rsidRDefault="009A3AF3" w:rsidP="007754DB">
      <w:pPr>
        <w:pStyle w:val="Titre4"/>
        <w:ind w:left="-284"/>
      </w:pPr>
      <w:r w:rsidRPr="00EC78EA">
        <w:t>Level-Up</w:t>
      </w:r>
    </w:p>
    <w:p w14:paraId="316F5868" w14:textId="6CB434A1" w:rsidR="00395D9C" w:rsidRDefault="00395D9C" w:rsidP="007754DB">
      <w:pPr>
        <w:ind w:left="-284"/>
        <w:rPr>
          <w:sz w:val="26"/>
          <w:szCs w:val="26"/>
        </w:rPr>
      </w:pPr>
      <w:r w:rsidRPr="00395D9C">
        <w:rPr>
          <w:sz w:val="26"/>
          <w:szCs w:val="26"/>
        </w:rPr>
        <w:t>Un joueur peut monter de niveau lorsqu’il atteint un certain palier de point d’expérience</w:t>
      </w:r>
      <w:r>
        <w:rPr>
          <w:sz w:val="26"/>
          <w:szCs w:val="26"/>
        </w:rPr>
        <w:t>.</w:t>
      </w:r>
    </w:p>
    <w:p w14:paraId="5853F9AD" w14:textId="17636F45" w:rsidR="00A47410" w:rsidRDefault="00A47410" w:rsidP="007754DB">
      <w:pPr>
        <w:pStyle w:val="Titre4"/>
        <w:ind w:left="-284"/>
      </w:pPr>
      <w:r>
        <w:t>Connexion</w:t>
      </w:r>
    </w:p>
    <w:p w14:paraId="5CB07AEA" w14:textId="5F2BB619" w:rsidR="00A47410" w:rsidRDefault="00A47410" w:rsidP="007754DB">
      <w:pPr>
        <w:ind w:left="-284"/>
      </w:pPr>
      <w:r>
        <w:t>Un joueur pourra se connecter à son compte grâce à son pseudo et mot de passe</w:t>
      </w:r>
    </w:p>
    <w:p w14:paraId="3588022A" w14:textId="63A15110" w:rsidR="00A47410" w:rsidRDefault="00A47410" w:rsidP="007754DB">
      <w:pPr>
        <w:pStyle w:val="Titre4"/>
        <w:ind w:left="-284"/>
      </w:pPr>
      <w:r>
        <w:t>Chat entre amis</w:t>
      </w:r>
    </w:p>
    <w:p w14:paraId="3EAFC29B" w14:textId="26D0C795" w:rsidR="00A47410" w:rsidRPr="00A47410" w:rsidRDefault="00A47410" w:rsidP="007754DB">
      <w:pPr>
        <w:ind w:left="-284"/>
        <w:rPr>
          <w:sz w:val="26"/>
          <w:szCs w:val="26"/>
        </w:rPr>
      </w:pPr>
      <w:r w:rsidRPr="00A47410">
        <w:rPr>
          <w:sz w:val="26"/>
          <w:szCs w:val="26"/>
        </w:rPr>
        <w:t>Si deux joueurs sont amis ils pourront parler entre eux grâce à la page de chat existante</w:t>
      </w:r>
    </w:p>
    <w:p w14:paraId="63D254EA" w14:textId="32856138" w:rsidR="00A47410" w:rsidRDefault="00A47410" w:rsidP="007754DB">
      <w:pPr>
        <w:pStyle w:val="Titre4"/>
        <w:ind w:left="-284"/>
      </w:pPr>
      <w:r>
        <w:t>Accès au classement</w:t>
      </w:r>
    </w:p>
    <w:p w14:paraId="41EF5CC3" w14:textId="040ADD58" w:rsidR="00A47410" w:rsidRPr="00A47410" w:rsidRDefault="00A47410" w:rsidP="007754DB">
      <w:pPr>
        <w:ind w:left="-284"/>
        <w:rPr>
          <w:sz w:val="26"/>
          <w:szCs w:val="26"/>
        </w:rPr>
      </w:pPr>
      <w:r w:rsidRPr="00A47410">
        <w:rPr>
          <w:sz w:val="26"/>
          <w:szCs w:val="26"/>
        </w:rPr>
        <w:lastRenderedPageBreak/>
        <w:t>À partir de leur profil ou bien du footer de chaque page, sauf la page d’inscription et de sélection de caractéristique, un joueur pourra consulter le classement des meilleurs joueurs du serveur</w:t>
      </w:r>
    </w:p>
    <w:p w14:paraId="38C0039D" w14:textId="57CD8461" w:rsidR="00A47410" w:rsidRDefault="00A47410" w:rsidP="007754DB">
      <w:pPr>
        <w:pStyle w:val="Titre4"/>
        <w:ind w:left="-284"/>
      </w:pPr>
      <w:r>
        <w:t>Contact administrateur</w:t>
      </w:r>
    </w:p>
    <w:p w14:paraId="604F5E6E" w14:textId="025C50CA" w:rsidR="00A47410" w:rsidRPr="00A47410" w:rsidRDefault="00A47410" w:rsidP="007754DB">
      <w:pPr>
        <w:ind w:left="-284"/>
        <w:rPr>
          <w:sz w:val="26"/>
          <w:szCs w:val="26"/>
        </w:rPr>
      </w:pPr>
      <w:r w:rsidRPr="00A47410">
        <w:rPr>
          <w:sz w:val="26"/>
          <w:szCs w:val="26"/>
        </w:rPr>
        <w:t>Grâce au formulaire de contact dont le lien se situera dans le footer, les visiteurs et joueurs pourront contacter les administrateur</w:t>
      </w:r>
      <w:r>
        <w:rPr>
          <w:sz w:val="26"/>
          <w:szCs w:val="26"/>
        </w:rPr>
        <w:t>s</w:t>
      </w:r>
      <w:r w:rsidRPr="00A47410">
        <w:rPr>
          <w:sz w:val="26"/>
          <w:szCs w:val="26"/>
        </w:rPr>
        <w:t xml:space="preserve"> pour des renseignements.</w:t>
      </w:r>
    </w:p>
    <w:p w14:paraId="741C1872" w14:textId="011EB16E" w:rsidR="003F1DDE" w:rsidRDefault="003F1DDE" w:rsidP="007754DB">
      <w:pPr>
        <w:pStyle w:val="Titre4"/>
        <w:ind w:left="-284"/>
      </w:pPr>
      <w:bookmarkStart w:id="12" w:name="_Toc35616027"/>
      <w:r w:rsidRPr="00EC78EA">
        <w:t>Compte utilisateur_(Inscription/Connexion)</w:t>
      </w:r>
      <w:bookmarkEnd w:id="12"/>
    </w:p>
    <w:p w14:paraId="11897BFE" w14:textId="1CF7A5D3" w:rsidR="00F82406" w:rsidRPr="00F82406" w:rsidRDefault="00F82406" w:rsidP="007754DB">
      <w:pPr>
        <w:ind w:left="-284"/>
        <w:rPr>
          <w:rFonts w:cstheme="minorHAnsi"/>
          <w:sz w:val="26"/>
          <w:szCs w:val="26"/>
        </w:rPr>
      </w:pPr>
      <w:r w:rsidRPr="00F82406">
        <w:rPr>
          <w:rFonts w:cstheme="minorHAnsi"/>
          <w:sz w:val="26"/>
          <w:szCs w:val="26"/>
        </w:rPr>
        <w:t>Inscription possible avec un courriel</w:t>
      </w:r>
      <w:r>
        <w:rPr>
          <w:rFonts w:cstheme="minorHAnsi"/>
          <w:sz w:val="26"/>
          <w:szCs w:val="26"/>
        </w:rPr>
        <w:t xml:space="preserve">. Le joueur devra fournir une </w:t>
      </w:r>
      <w:r w:rsidR="00A47410">
        <w:rPr>
          <w:rFonts w:cstheme="minorHAnsi"/>
          <w:sz w:val="26"/>
          <w:szCs w:val="26"/>
        </w:rPr>
        <w:t xml:space="preserve">adresse email, sa </w:t>
      </w:r>
      <w:r>
        <w:rPr>
          <w:rFonts w:cstheme="minorHAnsi"/>
          <w:sz w:val="26"/>
          <w:szCs w:val="26"/>
        </w:rPr>
        <w:t>date de naissance,</w:t>
      </w:r>
      <w:r w:rsidR="00A47410">
        <w:rPr>
          <w:rFonts w:cstheme="minorHAnsi"/>
          <w:sz w:val="26"/>
          <w:szCs w:val="26"/>
        </w:rPr>
        <w:t xml:space="preserve"> </w:t>
      </w:r>
      <w:r>
        <w:rPr>
          <w:rFonts w:cstheme="minorHAnsi"/>
          <w:sz w:val="26"/>
          <w:szCs w:val="26"/>
        </w:rPr>
        <w:t>son</w:t>
      </w:r>
      <w:r w:rsidR="00A47410">
        <w:rPr>
          <w:rFonts w:cstheme="minorHAnsi"/>
          <w:sz w:val="26"/>
          <w:szCs w:val="26"/>
        </w:rPr>
        <w:t xml:space="preserve"> nom et prénom</w:t>
      </w:r>
      <w:r>
        <w:rPr>
          <w:rFonts w:cstheme="minorHAnsi"/>
          <w:sz w:val="26"/>
          <w:szCs w:val="26"/>
        </w:rPr>
        <w:t>, un pseudo</w:t>
      </w:r>
      <w:r w:rsidR="00A47410">
        <w:rPr>
          <w:rFonts w:cstheme="minorHAnsi"/>
          <w:sz w:val="26"/>
          <w:szCs w:val="26"/>
        </w:rPr>
        <w:t xml:space="preserve"> (uniquement lettre, - </w:t>
      </w:r>
      <w:proofErr w:type="gramStart"/>
      <w:r w:rsidR="00A47410">
        <w:rPr>
          <w:rFonts w:cstheme="minorHAnsi"/>
          <w:sz w:val="26"/>
          <w:szCs w:val="26"/>
        </w:rPr>
        <w:t>_ ,</w:t>
      </w:r>
      <w:proofErr w:type="gramEnd"/>
      <w:r w:rsidR="00A47410">
        <w:rPr>
          <w:rFonts w:cstheme="minorHAnsi"/>
          <w:sz w:val="26"/>
          <w:szCs w:val="26"/>
        </w:rPr>
        <w:t xml:space="preserve"> et chiffre)</w:t>
      </w:r>
      <w:r>
        <w:rPr>
          <w:rFonts w:cstheme="minorHAnsi"/>
          <w:sz w:val="26"/>
          <w:szCs w:val="26"/>
        </w:rPr>
        <w:t xml:space="preserve"> et un mot de passe.</w:t>
      </w:r>
    </w:p>
    <w:p w14:paraId="70147C06" w14:textId="147962A4" w:rsidR="000A5615" w:rsidRPr="008743F4" w:rsidRDefault="000A5615" w:rsidP="007754DB">
      <w:pPr>
        <w:ind w:left="-284"/>
        <w:rPr>
          <w:rFonts w:cstheme="minorHAnsi"/>
          <w:sz w:val="28"/>
          <w:szCs w:val="28"/>
        </w:rPr>
      </w:pPr>
    </w:p>
    <w:p w14:paraId="0FC9E2DB" w14:textId="44373CE7" w:rsidR="004B2A33" w:rsidRPr="00EC78EA" w:rsidRDefault="004B2A33" w:rsidP="007754DB">
      <w:pPr>
        <w:pStyle w:val="Titre2"/>
        <w:ind w:left="-284"/>
      </w:pPr>
      <w:bookmarkStart w:id="13" w:name="_Toc35616031"/>
      <w:r w:rsidRPr="00EC78EA">
        <w:t>Back Office</w:t>
      </w:r>
      <w:bookmarkEnd w:id="13"/>
    </w:p>
    <w:p w14:paraId="16283FDD" w14:textId="2C6CD8C8" w:rsidR="00461FED" w:rsidRPr="00552A70" w:rsidRDefault="00461FED" w:rsidP="00552A70">
      <w:pPr>
        <w:pStyle w:val="Titre3"/>
        <w:ind w:left="-567" w:firstLine="0"/>
      </w:pPr>
      <w:bookmarkStart w:id="14" w:name="_Toc35616032"/>
      <w:r w:rsidRPr="00552A70">
        <w:t>Nombre et type d’accès</w:t>
      </w:r>
      <w:bookmarkEnd w:id="14"/>
    </w:p>
    <w:p w14:paraId="7DA5235A" w14:textId="626C9976" w:rsidR="00461FED" w:rsidRPr="0057628A" w:rsidRDefault="00461FED" w:rsidP="007754DB">
      <w:pPr>
        <w:ind w:left="-284"/>
        <w:rPr>
          <w:sz w:val="26"/>
          <w:szCs w:val="26"/>
        </w:rPr>
      </w:pPr>
      <w:r w:rsidRPr="0057628A">
        <w:rPr>
          <w:sz w:val="26"/>
          <w:szCs w:val="26"/>
        </w:rPr>
        <w:t>Administrateu</w:t>
      </w:r>
      <w:r w:rsidR="003F06F9" w:rsidRPr="0057628A">
        <w:rPr>
          <w:sz w:val="26"/>
          <w:szCs w:val="26"/>
        </w:rPr>
        <w:t>r</w:t>
      </w:r>
      <w:r w:rsidR="0057628A" w:rsidRPr="0057628A">
        <w:rPr>
          <w:sz w:val="26"/>
          <w:szCs w:val="26"/>
        </w:rPr>
        <w:t xml:space="preserve"> a accès à toutes les fonctionnalités du jeu</w:t>
      </w:r>
    </w:p>
    <w:p w14:paraId="27CF9A5E" w14:textId="1E119BBE" w:rsidR="00461FED" w:rsidRPr="0057628A" w:rsidRDefault="00461FED" w:rsidP="007754DB">
      <w:pPr>
        <w:ind w:left="-284"/>
        <w:rPr>
          <w:sz w:val="26"/>
          <w:szCs w:val="26"/>
        </w:rPr>
      </w:pPr>
      <w:r w:rsidRPr="0057628A">
        <w:rPr>
          <w:sz w:val="26"/>
          <w:szCs w:val="26"/>
        </w:rPr>
        <w:t>Joueur</w:t>
      </w:r>
      <w:r w:rsidR="0057628A" w:rsidRPr="0057628A">
        <w:rPr>
          <w:sz w:val="26"/>
          <w:szCs w:val="26"/>
        </w:rPr>
        <w:t xml:space="preserve"> a accès seulement à son compte</w:t>
      </w:r>
    </w:p>
    <w:p w14:paraId="52F129AD" w14:textId="784AC660" w:rsidR="00461FED" w:rsidRPr="00552A70" w:rsidRDefault="00AF72B3" w:rsidP="00552A70">
      <w:pPr>
        <w:pStyle w:val="Titre3"/>
        <w:ind w:left="-567" w:firstLine="0"/>
      </w:pPr>
      <w:bookmarkStart w:id="15" w:name="_Toc35616033"/>
      <w:r w:rsidRPr="00552A70">
        <w:t>Éléments</w:t>
      </w:r>
      <w:r w:rsidR="00461FED" w:rsidRPr="00552A70">
        <w:t xml:space="preserve"> de contenus à pouvoir </w:t>
      </w:r>
      <w:r w:rsidR="00FF6EDE" w:rsidRPr="00552A70">
        <w:t>administrer</w:t>
      </w:r>
      <w:bookmarkEnd w:id="15"/>
    </w:p>
    <w:p w14:paraId="1D95AF28" w14:textId="10FA3DB7" w:rsidR="00461FED" w:rsidRPr="0057628A" w:rsidRDefault="001B7037" w:rsidP="007754DB">
      <w:pPr>
        <w:ind w:left="-284"/>
        <w:rPr>
          <w:sz w:val="26"/>
          <w:szCs w:val="26"/>
        </w:rPr>
      </w:pPr>
      <w:r w:rsidRPr="0057628A">
        <w:rPr>
          <w:sz w:val="26"/>
          <w:szCs w:val="26"/>
        </w:rPr>
        <w:t>Courriel</w:t>
      </w:r>
      <w:r w:rsidR="0057628A">
        <w:rPr>
          <w:sz w:val="26"/>
          <w:szCs w:val="26"/>
        </w:rPr>
        <w:t xml:space="preserve">, </w:t>
      </w:r>
      <w:r w:rsidR="00461FED" w:rsidRPr="0057628A">
        <w:rPr>
          <w:sz w:val="26"/>
          <w:szCs w:val="26"/>
        </w:rPr>
        <w:t>Pseudo</w:t>
      </w:r>
      <w:r w:rsidR="0057628A">
        <w:rPr>
          <w:sz w:val="26"/>
          <w:szCs w:val="26"/>
        </w:rPr>
        <w:t xml:space="preserve">, </w:t>
      </w:r>
      <w:r w:rsidR="00461FED" w:rsidRPr="0057628A">
        <w:rPr>
          <w:sz w:val="26"/>
          <w:szCs w:val="26"/>
        </w:rPr>
        <w:t>Mot de passe</w:t>
      </w:r>
    </w:p>
    <w:p w14:paraId="5CE6E498" w14:textId="228DDE3E" w:rsidR="000A5615" w:rsidRPr="00EC78EA" w:rsidRDefault="000A5615" w:rsidP="007754DB">
      <w:pPr>
        <w:pStyle w:val="Titre2"/>
        <w:ind w:left="-284"/>
      </w:pPr>
      <w:bookmarkStart w:id="16" w:name="_Toc35616035"/>
      <w:r w:rsidRPr="00EC78EA">
        <w:t>Contraintes techniques ou spécificité non-fonctionnelles</w:t>
      </w:r>
      <w:bookmarkEnd w:id="16"/>
    </w:p>
    <w:p w14:paraId="20DC8326" w14:textId="39F57869" w:rsidR="000A5615" w:rsidRPr="00552A70" w:rsidRDefault="000A5615" w:rsidP="00552A70">
      <w:pPr>
        <w:pStyle w:val="Titre3"/>
        <w:ind w:left="-567" w:firstLine="0"/>
      </w:pPr>
      <w:bookmarkStart w:id="17" w:name="_Toc35616036"/>
      <w:r w:rsidRPr="00552A70">
        <w:t>Les services tiers</w:t>
      </w:r>
      <w:bookmarkEnd w:id="17"/>
    </w:p>
    <w:p w14:paraId="7280E817" w14:textId="24AE90AC" w:rsidR="00E372B9" w:rsidRDefault="006C0B1E" w:rsidP="00E372B9">
      <w:pPr>
        <w:pStyle w:val="Titre4"/>
        <w:ind w:left="-284"/>
      </w:pPr>
      <w:r w:rsidRPr="00EC78EA">
        <w:t>Base de données</w:t>
      </w:r>
    </w:p>
    <w:p w14:paraId="39F5DD8D" w14:textId="0EB96F84" w:rsidR="0057628A" w:rsidRPr="0057628A" w:rsidRDefault="00E372B9" w:rsidP="007754DB">
      <w:pPr>
        <w:ind w:left="-284"/>
        <w:rPr>
          <w:sz w:val="26"/>
          <w:szCs w:val="26"/>
        </w:rPr>
      </w:pPr>
      <w:r>
        <w:rPr>
          <w:sz w:val="26"/>
          <w:szCs w:val="26"/>
        </w:rPr>
        <w:t>Voici le Modèle conceptuel de données</w:t>
      </w:r>
    </w:p>
    <w:p w14:paraId="7913B33B" w14:textId="56A82C20" w:rsidR="006C0B1E" w:rsidRPr="00552A70" w:rsidRDefault="000A5615" w:rsidP="00552A70">
      <w:pPr>
        <w:pStyle w:val="Titre3"/>
        <w:ind w:left="-567" w:firstLine="0"/>
      </w:pPr>
      <w:bookmarkStart w:id="18" w:name="_Toc35616037"/>
      <w:r w:rsidRPr="00552A70">
        <w:t>Compatibilité</w:t>
      </w:r>
      <w:bookmarkEnd w:id="18"/>
    </w:p>
    <w:p w14:paraId="5B3E1F85" w14:textId="04A67031" w:rsidR="00BE5CDC" w:rsidRPr="00BE5CDC" w:rsidRDefault="00BE5CDC" w:rsidP="007754DB">
      <w:pPr>
        <w:ind w:left="-284"/>
        <w:rPr>
          <w:sz w:val="26"/>
          <w:szCs w:val="26"/>
        </w:rPr>
      </w:pPr>
      <w:r w:rsidRPr="00BE5CDC">
        <w:rPr>
          <w:sz w:val="26"/>
          <w:szCs w:val="26"/>
        </w:rPr>
        <w:t>Une Compatibilité Chrome et Firefox au minimum est souhaité, Safari serait un plus</w:t>
      </w:r>
      <w:r>
        <w:rPr>
          <w:sz w:val="26"/>
          <w:szCs w:val="26"/>
        </w:rPr>
        <w:t>.</w:t>
      </w:r>
    </w:p>
    <w:p w14:paraId="4985F6C3" w14:textId="3F0BE109" w:rsidR="006C0B1E" w:rsidRPr="00552A70" w:rsidRDefault="000A5615" w:rsidP="00552A70">
      <w:pPr>
        <w:pStyle w:val="Titre3"/>
        <w:ind w:left="-567" w:firstLine="0"/>
      </w:pPr>
      <w:bookmarkStart w:id="19" w:name="_Toc35616039"/>
      <w:r w:rsidRPr="00552A70">
        <w:t>Hébergement</w:t>
      </w:r>
      <w:bookmarkEnd w:id="19"/>
    </w:p>
    <w:p w14:paraId="45C4EACA" w14:textId="5D73A93D" w:rsidR="0057628A" w:rsidRPr="0057628A" w:rsidRDefault="00BE5CDC" w:rsidP="007754DB">
      <w:pPr>
        <w:ind w:left="-284"/>
        <w:rPr>
          <w:sz w:val="26"/>
          <w:szCs w:val="26"/>
        </w:rPr>
      </w:pPr>
      <w:r>
        <w:rPr>
          <w:sz w:val="26"/>
          <w:szCs w:val="26"/>
        </w:rPr>
        <w:t>Gandi.net / OVH</w:t>
      </w:r>
      <w:r w:rsidR="007C5C75">
        <w:rPr>
          <w:sz w:val="26"/>
          <w:szCs w:val="26"/>
        </w:rPr>
        <w:t xml:space="preserve"> / Hébergeur qui prend en compte </w:t>
      </w:r>
      <w:proofErr w:type="spellStart"/>
      <w:r w:rsidR="007C5C75">
        <w:rPr>
          <w:sz w:val="26"/>
          <w:szCs w:val="26"/>
        </w:rPr>
        <w:t>php</w:t>
      </w:r>
      <w:proofErr w:type="spellEnd"/>
    </w:p>
    <w:p w14:paraId="16E71252" w14:textId="2E7D8915" w:rsidR="000A5615" w:rsidRPr="00552A70" w:rsidRDefault="0061667B" w:rsidP="00552A70">
      <w:pPr>
        <w:pStyle w:val="Titre3"/>
        <w:ind w:left="-567" w:firstLine="0"/>
      </w:pPr>
      <w:bookmarkStart w:id="20" w:name="_Toc35616040"/>
      <w:r w:rsidRPr="00552A70">
        <w:t>Éléments</w:t>
      </w:r>
      <w:r w:rsidR="000A5615" w:rsidRPr="00552A70">
        <w:t xml:space="preserve"> graphiques</w:t>
      </w:r>
      <w:bookmarkEnd w:id="20"/>
    </w:p>
    <w:p w14:paraId="7B5C6EED" w14:textId="7A83F62C" w:rsidR="00B4711D" w:rsidRDefault="000A5615" w:rsidP="007754DB">
      <w:pPr>
        <w:pStyle w:val="Titre4"/>
        <w:ind w:left="-284"/>
      </w:pPr>
      <w:r w:rsidRPr="00EC78EA">
        <w:t>Charte graphique</w:t>
      </w:r>
    </w:p>
    <w:p w14:paraId="4E5A089C" w14:textId="2D934AF0" w:rsidR="00E933F2" w:rsidRPr="00E933F2" w:rsidRDefault="00E933F2" w:rsidP="007754DB">
      <w:pPr>
        <w:ind w:left="-284"/>
        <w:rPr>
          <w:lang w:val="en-US"/>
        </w:rPr>
      </w:pPr>
      <w:r w:rsidRPr="00E933F2">
        <w:rPr>
          <w:color w:val="000033"/>
          <w:lang w:val="en-US"/>
        </w:rPr>
        <w:t>#000033</w:t>
      </w:r>
      <w:r>
        <w:rPr>
          <w:color w:val="000033"/>
          <w:lang w:val="en-US"/>
        </w:rPr>
        <w:t xml:space="preserve"> </w:t>
      </w:r>
      <w:r w:rsidRPr="00E933F2">
        <w:rPr>
          <w:lang w:val="en-US"/>
        </w:rPr>
        <w:t xml:space="preserve">- </w:t>
      </w:r>
      <w:r w:rsidRPr="00E933F2">
        <w:rPr>
          <w:color w:val="D84FB9"/>
          <w:lang w:val="en-US"/>
        </w:rPr>
        <w:t>#D654B7</w:t>
      </w:r>
      <w:r>
        <w:rPr>
          <w:color w:val="D84FB9"/>
          <w:lang w:val="en-US"/>
        </w:rPr>
        <w:t xml:space="preserve"> </w:t>
      </w:r>
      <w:r w:rsidRPr="00E933F2">
        <w:rPr>
          <w:lang w:val="en-US"/>
        </w:rPr>
        <w:t xml:space="preserve">- </w:t>
      </w:r>
      <w:r w:rsidRPr="00E933F2">
        <w:rPr>
          <w:color w:val="F2C8E8"/>
          <w:lang w:val="en-US"/>
        </w:rPr>
        <w:t>#F2C8E8</w:t>
      </w:r>
      <w:r w:rsidRPr="00E933F2">
        <w:rPr>
          <w:lang w:val="en-US"/>
        </w:rPr>
        <w:t xml:space="preserve"> - </w:t>
      </w:r>
      <w:r w:rsidRPr="00E933F2">
        <w:rPr>
          <w:color w:val="37B352"/>
          <w:lang w:val="en-US"/>
        </w:rPr>
        <w:t>#37B253</w:t>
      </w:r>
      <w:r>
        <w:rPr>
          <w:color w:val="37B352"/>
          <w:lang w:val="en-US"/>
        </w:rPr>
        <w:t xml:space="preserve"> </w:t>
      </w:r>
      <w:r w:rsidRPr="00E933F2">
        <w:rPr>
          <w:lang w:val="en-US"/>
        </w:rPr>
        <w:t>-</w:t>
      </w:r>
      <w:r>
        <w:rPr>
          <w:color w:val="37B352"/>
          <w:lang w:val="en-US"/>
        </w:rPr>
        <w:t xml:space="preserve"> </w:t>
      </w:r>
      <w:r w:rsidRPr="00E933F2">
        <w:rPr>
          <w:color w:val="FEC235"/>
          <w:lang w:val="en-US"/>
        </w:rPr>
        <w:t>#FDC236</w:t>
      </w:r>
      <w:r>
        <w:rPr>
          <w:lang w:val="en-US"/>
        </w:rPr>
        <w:t xml:space="preserve"> - </w:t>
      </w:r>
      <w:r w:rsidRPr="00E933F2">
        <w:rPr>
          <w:color w:val="F24444"/>
          <w:lang w:val="en-US"/>
        </w:rPr>
        <w:t xml:space="preserve">#F24444 </w:t>
      </w:r>
      <w:r>
        <w:rPr>
          <w:lang w:val="en-US"/>
        </w:rPr>
        <w:t>-</w:t>
      </w:r>
      <w:r>
        <w:rPr>
          <w:color w:val="F24444"/>
          <w:lang w:val="en-US"/>
        </w:rPr>
        <w:t xml:space="preserve"> </w:t>
      </w:r>
    </w:p>
    <w:p w14:paraId="1532EA2D" w14:textId="3EA1E8F4" w:rsidR="006C0B1E" w:rsidRPr="00552A70" w:rsidRDefault="006C0B1E" w:rsidP="00552A70">
      <w:pPr>
        <w:pStyle w:val="Titre3"/>
        <w:ind w:left="-851" w:firstLine="0"/>
      </w:pPr>
      <w:r w:rsidRPr="00552A70">
        <w:lastRenderedPageBreak/>
        <w:t>Planning</w:t>
      </w:r>
    </w:p>
    <w:p w14:paraId="6472AB49" w14:textId="69FE2A77" w:rsidR="006C0B1E" w:rsidRDefault="006C0B1E" w:rsidP="007754DB">
      <w:pPr>
        <w:pStyle w:val="Titre4"/>
        <w:ind w:left="-284"/>
      </w:pPr>
      <w:r w:rsidRPr="00EC78EA">
        <w:t>Date de début du projet</w:t>
      </w:r>
    </w:p>
    <w:p w14:paraId="56B00A3F" w14:textId="31035327" w:rsidR="0057628A" w:rsidRPr="0057628A" w:rsidRDefault="0057628A" w:rsidP="007754DB">
      <w:pPr>
        <w:ind w:left="-284"/>
        <w:rPr>
          <w:sz w:val="26"/>
          <w:szCs w:val="26"/>
        </w:rPr>
      </w:pPr>
      <w:r w:rsidRPr="0057628A">
        <w:rPr>
          <w:sz w:val="26"/>
          <w:szCs w:val="26"/>
        </w:rPr>
        <w:t>16/03/2020</w:t>
      </w:r>
    </w:p>
    <w:p w14:paraId="5A907684" w14:textId="6799C440" w:rsidR="006C0B1E" w:rsidRDefault="006C0B1E" w:rsidP="007754DB">
      <w:pPr>
        <w:pStyle w:val="Titre4"/>
        <w:ind w:left="-284"/>
      </w:pPr>
      <w:r w:rsidRPr="00EC78EA">
        <w:t>Date de fin du projet</w:t>
      </w:r>
    </w:p>
    <w:p w14:paraId="110AB73A" w14:textId="3A5C352B" w:rsidR="0057628A" w:rsidRPr="0057628A" w:rsidRDefault="007754DB" w:rsidP="007754DB">
      <w:pPr>
        <w:ind w:left="-284"/>
        <w:rPr>
          <w:sz w:val="26"/>
          <w:szCs w:val="26"/>
        </w:rPr>
      </w:pPr>
      <w:r>
        <w:rPr>
          <w:sz w:val="26"/>
          <w:szCs w:val="26"/>
        </w:rPr>
        <w:t>26</w:t>
      </w:r>
      <w:r w:rsidR="0057628A" w:rsidRPr="0057628A">
        <w:rPr>
          <w:sz w:val="26"/>
          <w:szCs w:val="26"/>
        </w:rPr>
        <w:t>/04/2020</w:t>
      </w:r>
    </w:p>
    <w:p w14:paraId="06B275A4" w14:textId="654D3E16" w:rsidR="00BE5CDC" w:rsidRDefault="006C0B1E" w:rsidP="007754DB">
      <w:pPr>
        <w:pStyle w:val="Titre4"/>
        <w:ind w:left="-284"/>
      </w:pPr>
      <w:r w:rsidRPr="00EC78EA">
        <w:t>D</w:t>
      </w:r>
      <w:r w:rsidR="0057628A">
        <w:t>eadlines</w:t>
      </w:r>
    </w:p>
    <w:p w14:paraId="5F53BD83" w14:textId="5EE539C1" w:rsidR="00BE5CDC" w:rsidRDefault="00BE5CDC" w:rsidP="007754DB">
      <w:pPr>
        <w:ind w:left="-284"/>
        <w:rPr>
          <w:sz w:val="26"/>
          <w:szCs w:val="26"/>
        </w:rPr>
      </w:pPr>
      <w:r w:rsidRPr="00BE5CDC">
        <w:rPr>
          <w:sz w:val="26"/>
          <w:szCs w:val="26"/>
        </w:rPr>
        <w:t xml:space="preserve">Cahier des charges </w:t>
      </w:r>
      <w:r>
        <w:rPr>
          <w:sz w:val="26"/>
          <w:szCs w:val="26"/>
        </w:rPr>
        <w:t>0</w:t>
      </w:r>
      <w:r w:rsidRPr="00BE5CDC">
        <w:rPr>
          <w:sz w:val="26"/>
          <w:szCs w:val="26"/>
        </w:rPr>
        <w:t>3/04/2020</w:t>
      </w:r>
    </w:p>
    <w:p w14:paraId="0EC2E2A0" w14:textId="5F34F422" w:rsidR="00BE5CDC" w:rsidRDefault="00BE5CDC" w:rsidP="007754DB">
      <w:pPr>
        <w:ind w:left="-284"/>
        <w:rPr>
          <w:sz w:val="26"/>
          <w:szCs w:val="26"/>
        </w:rPr>
      </w:pPr>
      <w:r>
        <w:rPr>
          <w:sz w:val="26"/>
          <w:szCs w:val="26"/>
        </w:rPr>
        <w:t>Maquette 31/03/2020</w:t>
      </w:r>
    </w:p>
    <w:p w14:paraId="0D86B5F7" w14:textId="1AE58C7D" w:rsidR="00BE5CDC" w:rsidRDefault="00BE5CDC" w:rsidP="007754DB">
      <w:pPr>
        <w:ind w:left="-284"/>
        <w:rPr>
          <w:sz w:val="26"/>
          <w:szCs w:val="26"/>
        </w:rPr>
      </w:pPr>
      <w:r>
        <w:rPr>
          <w:sz w:val="26"/>
          <w:szCs w:val="26"/>
        </w:rPr>
        <w:t>MCD 02/04/2020</w:t>
      </w:r>
    </w:p>
    <w:p w14:paraId="734B6183" w14:textId="539CB4E5" w:rsidR="00BE5CDC" w:rsidRPr="00BE5CDC" w:rsidRDefault="00BE5CDC" w:rsidP="007754DB">
      <w:pPr>
        <w:ind w:left="-284"/>
        <w:rPr>
          <w:sz w:val="26"/>
          <w:szCs w:val="26"/>
        </w:rPr>
      </w:pPr>
      <w:r>
        <w:rPr>
          <w:sz w:val="26"/>
          <w:szCs w:val="26"/>
        </w:rPr>
        <w:t xml:space="preserve">Partie HTML / CSS / </w:t>
      </w:r>
      <w:proofErr w:type="spellStart"/>
      <w:r>
        <w:rPr>
          <w:sz w:val="26"/>
          <w:szCs w:val="26"/>
        </w:rPr>
        <w:t>Javascript</w:t>
      </w:r>
      <w:proofErr w:type="spellEnd"/>
      <w:r>
        <w:rPr>
          <w:sz w:val="26"/>
          <w:szCs w:val="26"/>
        </w:rPr>
        <w:t xml:space="preserve"> 10/04/2020</w:t>
      </w:r>
    </w:p>
    <w:sectPr w:rsidR="00BE5CDC" w:rsidRPr="00BE5CDC" w:rsidSect="00A3486D">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E8623" w14:textId="77777777" w:rsidR="007C7653" w:rsidRDefault="007C7653" w:rsidP="00EC78EA">
      <w:pPr>
        <w:spacing w:after="0" w:line="240" w:lineRule="auto"/>
      </w:pPr>
      <w:r>
        <w:separator/>
      </w:r>
    </w:p>
  </w:endnote>
  <w:endnote w:type="continuationSeparator" w:id="0">
    <w:p w14:paraId="149BD36B" w14:textId="77777777" w:rsidR="007C7653" w:rsidRDefault="007C7653" w:rsidP="00EC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badi MT Condensed Light">
    <w:panose1 w:val="020B0306030101010103"/>
    <w:charset w:val="4D"/>
    <w:family w:val="swiss"/>
    <w:pitch w:val="variable"/>
    <w:sig w:usb0="00000003" w:usb1="00000000" w:usb2="00000000" w:usb3="00000000" w:csb0="00000001" w:csb1="00000000"/>
  </w:font>
  <w:font w:name="Al Bayan Plain">
    <w:panose1 w:val="00000000000000000000"/>
    <w:charset w:val="B2"/>
    <w:family w:val="auto"/>
    <w:pitch w:val="variable"/>
    <w:sig w:usb0="00002001" w:usb1="00000000" w:usb2="00000008" w:usb3="00000000" w:csb0="00000040"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E80D4" w14:textId="77777777" w:rsidR="007C7653" w:rsidRDefault="007C7653" w:rsidP="00EC78EA">
      <w:pPr>
        <w:spacing w:after="0" w:line="240" w:lineRule="auto"/>
      </w:pPr>
      <w:r>
        <w:separator/>
      </w:r>
    </w:p>
  </w:footnote>
  <w:footnote w:type="continuationSeparator" w:id="0">
    <w:p w14:paraId="7B39CB71" w14:textId="77777777" w:rsidR="007C7653" w:rsidRDefault="007C7653" w:rsidP="00EC7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0C71"/>
    <w:multiLevelType w:val="hybridMultilevel"/>
    <w:tmpl w:val="134EF0F4"/>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 w15:restartNumberingAfterBreak="0">
    <w:nsid w:val="01902A27"/>
    <w:multiLevelType w:val="hybridMultilevel"/>
    <w:tmpl w:val="A89A8D6E"/>
    <w:lvl w:ilvl="0" w:tplc="040C0001">
      <w:start w:val="1"/>
      <w:numFmt w:val="bullet"/>
      <w:lvlText w:val=""/>
      <w:lvlJc w:val="left"/>
      <w:pPr>
        <w:ind w:left="436" w:hanging="360"/>
      </w:pPr>
      <w:rPr>
        <w:rFonts w:ascii="Symbol" w:hAnsi="Symbol" w:hint="default"/>
      </w:rPr>
    </w:lvl>
    <w:lvl w:ilvl="1" w:tplc="040C0003">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 w15:restartNumberingAfterBreak="0">
    <w:nsid w:val="0DCB4412"/>
    <w:multiLevelType w:val="hybridMultilevel"/>
    <w:tmpl w:val="33A81CA6"/>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 w15:restartNumberingAfterBreak="0">
    <w:nsid w:val="243664BC"/>
    <w:multiLevelType w:val="multilevel"/>
    <w:tmpl w:val="8F182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B43EE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36016F"/>
    <w:multiLevelType w:val="hybridMultilevel"/>
    <w:tmpl w:val="79A08EF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ED738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8B1D9A"/>
    <w:multiLevelType w:val="hybridMultilevel"/>
    <w:tmpl w:val="CBB4654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4C07308"/>
    <w:multiLevelType w:val="multilevel"/>
    <w:tmpl w:val="24785C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A7C6A9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A56EB0"/>
    <w:multiLevelType w:val="hybridMultilevel"/>
    <w:tmpl w:val="6912395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C6E0068"/>
    <w:multiLevelType w:val="hybridMultilevel"/>
    <w:tmpl w:val="70F4A8EC"/>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15:restartNumberingAfterBreak="0">
    <w:nsid w:val="40E02276"/>
    <w:multiLevelType w:val="hybridMultilevel"/>
    <w:tmpl w:val="A5A2B5A6"/>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41D55F0"/>
    <w:multiLevelType w:val="hybridMultilevel"/>
    <w:tmpl w:val="5476BD9A"/>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DAE4592"/>
    <w:multiLevelType w:val="hybridMultilevel"/>
    <w:tmpl w:val="73526C16"/>
    <w:lvl w:ilvl="0" w:tplc="040C0001">
      <w:start w:val="1"/>
      <w:numFmt w:val="bullet"/>
      <w:lvlText w:val=""/>
      <w:lvlJc w:val="left"/>
      <w:pPr>
        <w:ind w:left="1425" w:hanging="360"/>
      </w:pPr>
      <w:rPr>
        <w:rFonts w:ascii="Symbol" w:hAnsi="Symbol" w:cs="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cs="Wingdings" w:hint="default"/>
      </w:rPr>
    </w:lvl>
    <w:lvl w:ilvl="3" w:tplc="040C0001" w:tentative="1">
      <w:start w:val="1"/>
      <w:numFmt w:val="bullet"/>
      <w:lvlText w:val=""/>
      <w:lvlJc w:val="left"/>
      <w:pPr>
        <w:ind w:left="3585" w:hanging="360"/>
      </w:pPr>
      <w:rPr>
        <w:rFonts w:ascii="Symbol" w:hAnsi="Symbol" w:cs="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cs="Wingdings" w:hint="default"/>
      </w:rPr>
    </w:lvl>
    <w:lvl w:ilvl="6" w:tplc="040C0001" w:tentative="1">
      <w:start w:val="1"/>
      <w:numFmt w:val="bullet"/>
      <w:lvlText w:val=""/>
      <w:lvlJc w:val="left"/>
      <w:pPr>
        <w:ind w:left="5745" w:hanging="360"/>
      </w:pPr>
      <w:rPr>
        <w:rFonts w:ascii="Symbol" w:hAnsi="Symbol" w:cs="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cs="Wingdings" w:hint="default"/>
      </w:rPr>
    </w:lvl>
  </w:abstractNum>
  <w:abstractNum w:abstractNumId="15" w15:restartNumberingAfterBreak="0">
    <w:nsid w:val="4FB7760A"/>
    <w:multiLevelType w:val="hybridMultilevel"/>
    <w:tmpl w:val="3A5EA3E8"/>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6" w15:restartNumberingAfterBreak="0">
    <w:nsid w:val="509703B8"/>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2FC51E0"/>
    <w:multiLevelType w:val="hybridMultilevel"/>
    <w:tmpl w:val="91EC8E0E"/>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8" w15:restartNumberingAfterBreak="0">
    <w:nsid w:val="581E3CBC"/>
    <w:multiLevelType w:val="hybridMultilevel"/>
    <w:tmpl w:val="37401A22"/>
    <w:lvl w:ilvl="0" w:tplc="A03817F4">
      <w:start w:val="1"/>
      <w:numFmt w:val="decimal"/>
      <w:lvlText w:val="%1)"/>
      <w:lvlJc w:val="left"/>
      <w:pPr>
        <w:ind w:left="780" w:hanging="4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CBA07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8F7358"/>
    <w:multiLevelType w:val="hybridMultilevel"/>
    <w:tmpl w:val="11A898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43CA3"/>
    <w:multiLevelType w:val="hybridMultilevel"/>
    <w:tmpl w:val="EA288EEC"/>
    <w:lvl w:ilvl="0" w:tplc="040C0001">
      <w:start w:val="1"/>
      <w:numFmt w:val="bullet"/>
      <w:lvlText w:val=""/>
      <w:lvlJc w:val="left"/>
      <w:pPr>
        <w:ind w:left="360" w:hanging="360"/>
      </w:pPr>
      <w:rPr>
        <w:rFonts w:ascii="Symbol" w:hAnsi="Symbol" w:cs="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63AA37BD"/>
    <w:multiLevelType w:val="hybridMultilevel"/>
    <w:tmpl w:val="F3024B64"/>
    <w:lvl w:ilvl="0" w:tplc="040C0001">
      <w:start w:val="1"/>
      <w:numFmt w:val="bullet"/>
      <w:lvlText w:val=""/>
      <w:lvlJc w:val="left"/>
      <w:pPr>
        <w:ind w:left="720" w:hanging="360"/>
      </w:pPr>
      <w:rPr>
        <w:rFonts w:ascii="Symbol" w:hAnsi="Symbol" w:cs="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82B03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0D608C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799E705F"/>
    <w:multiLevelType w:val="hybridMultilevel"/>
    <w:tmpl w:val="8BBE833E"/>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CDD7390"/>
    <w:multiLevelType w:val="hybridMultilevel"/>
    <w:tmpl w:val="5F6C2EB0"/>
    <w:lvl w:ilvl="0" w:tplc="040C0001">
      <w:start w:val="1"/>
      <w:numFmt w:val="bullet"/>
      <w:lvlText w:val=""/>
      <w:lvlJc w:val="left"/>
      <w:pPr>
        <w:ind w:left="436" w:hanging="360"/>
      </w:pPr>
      <w:rPr>
        <w:rFonts w:ascii="Symbol" w:hAnsi="Symbol"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num w:numId="1">
    <w:abstractNumId w:val="3"/>
  </w:num>
  <w:num w:numId="2">
    <w:abstractNumId w:val="12"/>
  </w:num>
  <w:num w:numId="3">
    <w:abstractNumId w:val="22"/>
  </w:num>
  <w:num w:numId="4">
    <w:abstractNumId w:val="7"/>
  </w:num>
  <w:num w:numId="5">
    <w:abstractNumId w:val="16"/>
  </w:num>
  <w:num w:numId="6">
    <w:abstractNumId w:val="9"/>
  </w:num>
  <w:num w:numId="7">
    <w:abstractNumId w:val="14"/>
  </w:num>
  <w:num w:numId="8">
    <w:abstractNumId w:val="21"/>
  </w:num>
  <w:num w:numId="9">
    <w:abstractNumId w:val="10"/>
  </w:num>
  <w:num w:numId="10">
    <w:abstractNumId w:val="25"/>
  </w:num>
  <w:num w:numId="11">
    <w:abstractNumId w:val="23"/>
  </w:num>
  <w:num w:numId="12">
    <w:abstractNumId w:val="6"/>
  </w:num>
  <w:num w:numId="13">
    <w:abstractNumId w:val="19"/>
  </w:num>
  <w:num w:numId="14">
    <w:abstractNumId w:val="4"/>
  </w:num>
  <w:num w:numId="15">
    <w:abstractNumId w:val="5"/>
  </w:num>
  <w:num w:numId="16">
    <w:abstractNumId w:val="20"/>
  </w:num>
  <w:num w:numId="17">
    <w:abstractNumId w:val="18"/>
  </w:num>
  <w:num w:numId="18">
    <w:abstractNumId w:val="13"/>
  </w:num>
  <w:num w:numId="19">
    <w:abstractNumId w:val="8"/>
  </w:num>
  <w:num w:numId="20">
    <w:abstractNumId w:val="24"/>
  </w:num>
  <w:num w:numId="21">
    <w:abstractNumId w:val="15"/>
  </w:num>
  <w:num w:numId="22">
    <w:abstractNumId w:val="2"/>
  </w:num>
  <w:num w:numId="23">
    <w:abstractNumId w:val="11"/>
  </w:num>
  <w:num w:numId="24">
    <w:abstractNumId w:val="1"/>
  </w:num>
  <w:num w:numId="25">
    <w:abstractNumId w:val="17"/>
  </w:num>
  <w:num w:numId="26">
    <w:abstractNumId w:val="26"/>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08"/>
    <w:rsid w:val="000334AD"/>
    <w:rsid w:val="0004150C"/>
    <w:rsid w:val="00053CAF"/>
    <w:rsid w:val="0006383B"/>
    <w:rsid w:val="00086C08"/>
    <w:rsid w:val="000A5615"/>
    <w:rsid w:val="000C1F88"/>
    <w:rsid w:val="000C7321"/>
    <w:rsid w:val="000F1072"/>
    <w:rsid w:val="000F788B"/>
    <w:rsid w:val="0010513B"/>
    <w:rsid w:val="00113097"/>
    <w:rsid w:val="001206D2"/>
    <w:rsid w:val="00127F6D"/>
    <w:rsid w:val="00134CA0"/>
    <w:rsid w:val="00162517"/>
    <w:rsid w:val="001A2D15"/>
    <w:rsid w:val="001B7037"/>
    <w:rsid w:val="001B7161"/>
    <w:rsid w:val="00264A12"/>
    <w:rsid w:val="00291F50"/>
    <w:rsid w:val="002A486A"/>
    <w:rsid w:val="002B2085"/>
    <w:rsid w:val="002E7734"/>
    <w:rsid w:val="003005C0"/>
    <w:rsid w:val="00315B62"/>
    <w:rsid w:val="00395D9C"/>
    <w:rsid w:val="003A35C4"/>
    <w:rsid w:val="003B5110"/>
    <w:rsid w:val="003C3B10"/>
    <w:rsid w:val="003C41C3"/>
    <w:rsid w:val="003D28F3"/>
    <w:rsid w:val="003D5615"/>
    <w:rsid w:val="003F06F9"/>
    <w:rsid w:val="003F1DDE"/>
    <w:rsid w:val="003F2B4A"/>
    <w:rsid w:val="00422F05"/>
    <w:rsid w:val="00461FED"/>
    <w:rsid w:val="00477008"/>
    <w:rsid w:val="00484F1E"/>
    <w:rsid w:val="00490680"/>
    <w:rsid w:val="004A26D8"/>
    <w:rsid w:val="004A4B06"/>
    <w:rsid w:val="004B2A33"/>
    <w:rsid w:val="004C3605"/>
    <w:rsid w:val="004D3EF5"/>
    <w:rsid w:val="005072BC"/>
    <w:rsid w:val="0052494A"/>
    <w:rsid w:val="00552A70"/>
    <w:rsid w:val="00560149"/>
    <w:rsid w:val="0057628A"/>
    <w:rsid w:val="0058366E"/>
    <w:rsid w:val="005844F9"/>
    <w:rsid w:val="00592AF4"/>
    <w:rsid w:val="0061667B"/>
    <w:rsid w:val="00617AFB"/>
    <w:rsid w:val="00636EA0"/>
    <w:rsid w:val="00657751"/>
    <w:rsid w:val="00657901"/>
    <w:rsid w:val="00670669"/>
    <w:rsid w:val="006713A9"/>
    <w:rsid w:val="00675C02"/>
    <w:rsid w:val="006A0B8A"/>
    <w:rsid w:val="006A2A63"/>
    <w:rsid w:val="006A5990"/>
    <w:rsid w:val="006C0B1E"/>
    <w:rsid w:val="006E0563"/>
    <w:rsid w:val="006F3D75"/>
    <w:rsid w:val="007570D8"/>
    <w:rsid w:val="007754DB"/>
    <w:rsid w:val="007A52FE"/>
    <w:rsid w:val="007C533D"/>
    <w:rsid w:val="007C5C75"/>
    <w:rsid w:val="007C7653"/>
    <w:rsid w:val="007F0926"/>
    <w:rsid w:val="008115B1"/>
    <w:rsid w:val="00811E96"/>
    <w:rsid w:val="00833619"/>
    <w:rsid w:val="0084572C"/>
    <w:rsid w:val="008513D7"/>
    <w:rsid w:val="008743F4"/>
    <w:rsid w:val="00885D5A"/>
    <w:rsid w:val="00893D2A"/>
    <w:rsid w:val="008A6132"/>
    <w:rsid w:val="008D0C5B"/>
    <w:rsid w:val="008E6DCE"/>
    <w:rsid w:val="00902268"/>
    <w:rsid w:val="00903CCF"/>
    <w:rsid w:val="0090467E"/>
    <w:rsid w:val="00945580"/>
    <w:rsid w:val="00954BB4"/>
    <w:rsid w:val="00981C6F"/>
    <w:rsid w:val="009A3AF3"/>
    <w:rsid w:val="009C65B7"/>
    <w:rsid w:val="009E4CB1"/>
    <w:rsid w:val="009E61EA"/>
    <w:rsid w:val="00A158C9"/>
    <w:rsid w:val="00A3486D"/>
    <w:rsid w:val="00A47410"/>
    <w:rsid w:val="00A8088F"/>
    <w:rsid w:val="00A909E3"/>
    <w:rsid w:val="00AB6DFC"/>
    <w:rsid w:val="00AC5704"/>
    <w:rsid w:val="00AC77B9"/>
    <w:rsid w:val="00AD32B6"/>
    <w:rsid w:val="00AF0D11"/>
    <w:rsid w:val="00AF72B3"/>
    <w:rsid w:val="00B110E3"/>
    <w:rsid w:val="00B173D2"/>
    <w:rsid w:val="00B4711D"/>
    <w:rsid w:val="00B72D91"/>
    <w:rsid w:val="00B82E31"/>
    <w:rsid w:val="00B93ABA"/>
    <w:rsid w:val="00BC2ED0"/>
    <w:rsid w:val="00BD76F3"/>
    <w:rsid w:val="00BE5CDC"/>
    <w:rsid w:val="00BF0E66"/>
    <w:rsid w:val="00BF7EA4"/>
    <w:rsid w:val="00C15959"/>
    <w:rsid w:val="00C275DC"/>
    <w:rsid w:val="00CA65B4"/>
    <w:rsid w:val="00D0453D"/>
    <w:rsid w:val="00D27AF6"/>
    <w:rsid w:val="00D33E19"/>
    <w:rsid w:val="00E02131"/>
    <w:rsid w:val="00E2240E"/>
    <w:rsid w:val="00E226F7"/>
    <w:rsid w:val="00E34177"/>
    <w:rsid w:val="00E366EA"/>
    <w:rsid w:val="00E372B9"/>
    <w:rsid w:val="00E47E88"/>
    <w:rsid w:val="00E5786A"/>
    <w:rsid w:val="00E933F2"/>
    <w:rsid w:val="00E9382B"/>
    <w:rsid w:val="00EC78EA"/>
    <w:rsid w:val="00ED42F6"/>
    <w:rsid w:val="00F0252A"/>
    <w:rsid w:val="00F165F1"/>
    <w:rsid w:val="00F4634B"/>
    <w:rsid w:val="00F533E6"/>
    <w:rsid w:val="00F7543B"/>
    <w:rsid w:val="00F77F73"/>
    <w:rsid w:val="00F80FD8"/>
    <w:rsid w:val="00F82406"/>
    <w:rsid w:val="00FE684B"/>
    <w:rsid w:val="00FF5DAA"/>
    <w:rsid w:val="00FF6E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6759"/>
  <w15:chartTrackingRefBased/>
  <w15:docId w15:val="{9A1E3682-473D-4737-BAB5-2834DE20A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57901"/>
    <w:pPr>
      <w:keepNext/>
      <w:keepLines/>
      <w:numPr>
        <w:numId w:val="20"/>
      </w:numPr>
      <w:pBdr>
        <w:bottom w:val="single" w:sz="4" w:space="1" w:color="auto"/>
      </w:pBdr>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3A35C4"/>
    <w:pPr>
      <w:keepNext/>
      <w:keepLines/>
      <w:numPr>
        <w:ilvl w:val="1"/>
        <w:numId w:val="20"/>
      </w:numPr>
      <w:spacing w:before="40" w:after="0"/>
      <w:outlineLvl w:val="1"/>
    </w:pPr>
    <w:rPr>
      <w:rFonts w:asciiTheme="majorHAnsi" w:eastAsiaTheme="majorEastAsia" w:hAnsiTheme="majorHAnsi" w:cstheme="majorBidi"/>
      <w:color w:val="2F5496" w:themeColor="accent1" w:themeShade="BF"/>
      <w:sz w:val="44"/>
      <w:szCs w:val="26"/>
    </w:rPr>
  </w:style>
  <w:style w:type="paragraph" w:styleId="Titre3">
    <w:name w:val="heading 3"/>
    <w:basedOn w:val="Sansinterligne"/>
    <w:next w:val="Normal"/>
    <w:link w:val="Titre3Car"/>
    <w:uiPriority w:val="9"/>
    <w:unhideWhenUsed/>
    <w:qFormat/>
    <w:rsid w:val="00552A70"/>
    <w:pPr>
      <w:numPr>
        <w:ilvl w:val="2"/>
        <w:numId w:val="20"/>
      </w:numPr>
      <w:outlineLvl w:val="2"/>
    </w:pPr>
    <w:rPr>
      <w:rFonts w:asciiTheme="majorHAnsi" w:hAnsiTheme="majorHAnsi"/>
      <w:sz w:val="40"/>
      <w:u w:val="single"/>
    </w:rPr>
  </w:style>
  <w:style w:type="paragraph" w:styleId="Titre4">
    <w:name w:val="heading 4"/>
    <w:basedOn w:val="Normal"/>
    <w:link w:val="Titre4Car"/>
    <w:uiPriority w:val="9"/>
    <w:qFormat/>
    <w:rsid w:val="007754DB"/>
    <w:pPr>
      <w:numPr>
        <w:ilvl w:val="3"/>
        <w:numId w:val="20"/>
      </w:numPr>
      <w:spacing w:before="100" w:beforeAutospacing="1" w:after="100" w:afterAutospacing="1" w:line="240" w:lineRule="auto"/>
      <w:outlineLvl w:val="3"/>
    </w:pPr>
    <w:rPr>
      <w:rFonts w:asciiTheme="majorHAnsi" w:eastAsia="Times New Roman" w:hAnsiTheme="majorHAnsi" w:cs="Times New Roman"/>
      <w:bCs/>
      <w:i/>
      <w:sz w:val="36"/>
      <w:szCs w:val="24"/>
      <w:u w:val="single"/>
      <w:lang w:eastAsia="fr-FR"/>
    </w:rPr>
  </w:style>
  <w:style w:type="paragraph" w:styleId="Titre5">
    <w:name w:val="heading 5"/>
    <w:basedOn w:val="Normal"/>
    <w:next w:val="Normal"/>
    <w:link w:val="Titre5Car"/>
    <w:uiPriority w:val="9"/>
    <w:unhideWhenUsed/>
    <w:qFormat/>
    <w:rsid w:val="00657901"/>
    <w:pPr>
      <w:keepNext/>
      <w:keepLines/>
      <w:numPr>
        <w:ilvl w:val="4"/>
        <w:numId w:val="20"/>
      </w:numPr>
      <w:spacing w:before="40" w:after="0"/>
      <w:outlineLvl w:val="4"/>
    </w:pPr>
    <w:rPr>
      <w:rFonts w:asciiTheme="majorHAnsi" w:eastAsiaTheme="majorEastAsia" w:hAnsiTheme="majorHAnsi" w:cstheme="majorBidi"/>
      <w:color w:val="2F5496" w:themeColor="accent1" w:themeShade="BF"/>
      <w:sz w:val="28"/>
    </w:rPr>
  </w:style>
  <w:style w:type="paragraph" w:styleId="Titre6">
    <w:name w:val="heading 6"/>
    <w:basedOn w:val="Normal"/>
    <w:next w:val="Normal"/>
    <w:link w:val="Titre6Car"/>
    <w:uiPriority w:val="9"/>
    <w:unhideWhenUsed/>
    <w:rsid w:val="002A486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rsid w:val="002A486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rsid w:val="002A486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rsid w:val="002A486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901"/>
    <w:rPr>
      <w:rFonts w:asciiTheme="majorHAnsi" w:eastAsiaTheme="majorEastAsia" w:hAnsiTheme="majorHAnsi" w:cstheme="majorBidi"/>
      <w:b/>
      <w:color w:val="2F5496" w:themeColor="accent1" w:themeShade="BF"/>
      <w:sz w:val="48"/>
      <w:szCs w:val="32"/>
    </w:rPr>
  </w:style>
  <w:style w:type="character" w:customStyle="1" w:styleId="Titre2Car">
    <w:name w:val="Titre 2 Car"/>
    <w:basedOn w:val="Policepardfaut"/>
    <w:link w:val="Titre2"/>
    <w:uiPriority w:val="9"/>
    <w:rsid w:val="003A35C4"/>
    <w:rPr>
      <w:rFonts w:asciiTheme="majorHAnsi" w:eastAsiaTheme="majorEastAsia" w:hAnsiTheme="majorHAnsi" w:cstheme="majorBidi"/>
      <w:color w:val="2F5496" w:themeColor="accent1" w:themeShade="BF"/>
      <w:sz w:val="44"/>
      <w:szCs w:val="26"/>
    </w:rPr>
  </w:style>
  <w:style w:type="character" w:customStyle="1" w:styleId="Titre3Car">
    <w:name w:val="Titre 3 Car"/>
    <w:basedOn w:val="Policepardfaut"/>
    <w:link w:val="Titre3"/>
    <w:uiPriority w:val="9"/>
    <w:rsid w:val="00552A70"/>
    <w:rPr>
      <w:rFonts w:asciiTheme="majorHAnsi" w:hAnsiTheme="majorHAnsi"/>
      <w:sz w:val="40"/>
      <w:u w:val="single"/>
    </w:rPr>
  </w:style>
  <w:style w:type="character" w:customStyle="1" w:styleId="Titre4Car">
    <w:name w:val="Titre 4 Car"/>
    <w:basedOn w:val="Policepardfaut"/>
    <w:link w:val="Titre4"/>
    <w:uiPriority w:val="9"/>
    <w:rsid w:val="007754DB"/>
    <w:rPr>
      <w:rFonts w:asciiTheme="majorHAnsi" w:eastAsia="Times New Roman" w:hAnsiTheme="majorHAnsi" w:cs="Times New Roman"/>
      <w:bCs/>
      <w:i/>
      <w:sz w:val="36"/>
      <w:szCs w:val="24"/>
      <w:u w:val="single"/>
      <w:lang w:eastAsia="fr-FR"/>
    </w:rPr>
  </w:style>
  <w:style w:type="character" w:customStyle="1" w:styleId="Titre5Car">
    <w:name w:val="Titre 5 Car"/>
    <w:basedOn w:val="Policepardfaut"/>
    <w:link w:val="Titre5"/>
    <w:uiPriority w:val="9"/>
    <w:rsid w:val="00657901"/>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rsid w:val="002A486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2A486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2A486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2A486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77F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F77F73"/>
    <w:rPr>
      <w:b/>
      <w:bCs/>
    </w:rPr>
  </w:style>
  <w:style w:type="character" w:styleId="Accentuation">
    <w:name w:val="Emphasis"/>
    <w:basedOn w:val="Policepardfaut"/>
    <w:uiPriority w:val="20"/>
    <w:qFormat/>
    <w:rsid w:val="007F0926"/>
    <w:rPr>
      <w:i/>
      <w:iCs/>
    </w:rPr>
  </w:style>
  <w:style w:type="character" w:styleId="Lienhypertexte">
    <w:name w:val="Hyperlink"/>
    <w:basedOn w:val="Policepardfaut"/>
    <w:uiPriority w:val="99"/>
    <w:unhideWhenUsed/>
    <w:rsid w:val="007F0926"/>
    <w:rPr>
      <w:color w:val="0000FF"/>
      <w:u w:val="single"/>
    </w:rPr>
  </w:style>
  <w:style w:type="paragraph" w:styleId="Paragraphedeliste">
    <w:name w:val="List Paragraph"/>
    <w:basedOn w:val="Normal"/>
    <w:uiPriority w:val="34"/>
    <w:qFormat/>
    <w:rsid w:val="00670669"/>
    <w:pPr>
      <w:ind w:left="720"/>
      <w:contextualSpacing/>
    </w:pPr>
  </w:style>
  <w:style w:type="paragraph" w:styleId="PrformatHTML">
    <w:name w:val="HTML Preformatted"/>
    <w:basedOn w:val="Normal"/>
    <w:link w:val="PrformatHTMLCar"/>
    <w:uiPriority w:val="99"/>
    <w:semiHidden/>
    <w:unhideWhenUsed/>
    <w:rsid w:val="00FF5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5DAA"/>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7570D8"/>
    <w:rPr>
      <w:color w:val="605E5C"/>
      <w:shd w:val="clear" w:color="auto" w:fill="E1DFDD"/>
    </w:rPr>
  </w:style>
  <w:style w:type="paragraph" w:styleId="En-ttedetabledesmatires">
    <w:name w:val="TOC Heading"/>
    <w:basedOn w:val="Titre1"/>
    <w:next w:val="Normal"/>
    <w:uiPriority w:val="39"/>
    <w:unhideWhenUsed/>
    <w:qFormat/>
    <w:rsid w:val="00E02131"/>
    <w:pPr>
      <w:outlineLvl w:val="9"/>
    </w:pPr>
    <w:rPr>
      <w:lang w:eastAsia="fr-FR"/>
    </w:rPr>
  </w:style>
  <w:style w:type="paragraph" w:styleId="TM3">
    <w:name w:val="toc 3"/>
    <w:basedOn w:val="Normal"/>
    <w:next w:val="Normal"/>
    <w:autoRedefine/>
    <w:uiPriority w:val="39"/>
    <w:unhideWhenUsed/>
    <w:rsid w:val="00E02131"/>
    <w:pPr>
      <w:spacing w:after="100"/>
      <w:ind w:left="440"/>
    </w:pPr>
  </w:style>
  <w:style w:type="paragraph" w:styleId="TM2">
    <w:name w:val="toc 2"/>
    <w:basedOn w:val="Normal"/>
    <w:next w:val="Normal"/>
    <w:autoRedefine/>
    <w:uiPriority w:val="39"/>
    <w:unhideWhenUsed/>
    <w:rsid w:val="00E0213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E02131"/>
    <w:pPr>
      <w:spacing w:after="100"/>
    </w:pPr>
    <w:rPr>
      <w:rFonts w:eastAsiaTheme="minorEastAsia" w:cs="Times New Roman"/>
      <w:lang w:eastAsia="fr-FR"/>
    </w:rPr>
  </w:style>
  <w:style w:type="paragraph" w:styleId="En-tte">
    <w:name w:val="header"/>
    <w:basedOn w:val="Normal"/>
    <w:link w:val="En-tteCar"/>
    <w:uiPriority w:val="99"/>
    <w:unhideWhenUsed/>
    <w:rsid w:val="00EC78EA"/>
    <w:pPr>
      <w:tabs>
        <w:tab w:val="center" w:pos="4536"/>
        <w:tab w:val="right" w:pos="9072"/>
      </w:tabs>
      <w:spacing w:after="0" w:line="240" w:lineRule="auto"/>
    </w:pPr>
  </w:style>
  <w:style w:type="character" w:customStyle="1" w:styleId="En-tteCar">
    <w:name w:val="En-tête Car"/>
    <w:basedOn w:val="Policepardfaut"/>
    <w:link w:val="En-tte"/>
    <w:uiPriority w:val="99"/>
    <w:rsid w:val="00EC78EA"/>
  </w:style>
  <w:style w:type="paragraph" w:styleId="Pieddepage">
    <w:name w:val="footer"/>
    <w:basedOn w:val="Normal"/>
    <w:link w:val="PieddepageCar"/>
    <w:uiPriority w:val="99"/>
    <w:unhideWhenUsed/>
    <w:rsid w:val="00EC78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8EA"/>
  </w:style>
  <w:style w:type="paragraph" w:styleId="TM4">
    <w:name w:val="toc 4"/>
    <w:basedOn w:val="Normal"/>
    <w:next w:val="Normal"/>
    <w:autoRedefine/>
    <w:uiPriority w:val="39"/>
    <w:unhideWhenUsed/>
    <w:rsid w:val="00A3486D"/>
    <w:pPr>
      <w:spacing w:after="100"/>
      <w:ind w:left="660"/>
    </w:pPr>
  </w:style>
  <w:style w:type="paragraph" w:styleId="TM5">
    <w:name w:val="toc 5"/>
    <w:basedOn w:val="Normal"/>
    <w:next w:val="Normal"/>
    <w:autoRedefine/>
    <w:uiPriority w:val="39"/>
    <w:unhideWhenUsed/>
    <w:rsid w:val="00A3486D"/>
    <w:pPr>
      <w:spacing w:after="100"/>
      <w:ind w:left="880"/>
    </w:pPr>
  </w:style>
  <w:style w:type="character" w:styleId="Marquedecommentaire">
    <w:name w:val="annotation reference"/>
    <w:basedOn w:val="Policepardfaut"/>
    <w:uiPriority w:val="99"/>
    <w:semiHidden/>
    <w:unhideWhenUsed/>
    <w:rsid w:val="006713A9"/>
    <w:rPr>
      <w:sz w:val="16"/>
      <w:szCs w:val="16"/>
    </w:rPr>
  </w:style>
  <w:style w:type="paragraph" w:styleId="Commentaire">
    <w:name w:val="annotation text"/>
    <w:basedOn w:val="Normal"/>
    <w:link w:val="CommentaireCar"/>
    <w:uiPriority w:val="99"/>
    <w:semiHidden/>
    <w:unhideWhenUsed/>
    <w:rsid w:val="006713A9"/>
    <w:pPr>
      <w:spacing w:line="240" w:lineRule="auto"/>
    </w:pPr>
    <w:rPr>
      <w:sz w:val="20"/>
      <w:szCs w:val="20"/>
    </w:rPr>
  </w:style>
  <w:style w:type="character" w:customStyle="1" w:styleId="CommentaireCar">
    <w:name w:val="Commentaire Car"/>
    <w:basedOn w:val="Policepardfaut"/>
    <w:link w:val="Commentaire"/>
    <w:uiPriority w:val="99"/>
    <w:semiHidden/>
    <w:rsid w:val="006713A9"/>
    <w:rPr>
      <w:sz w:val="20"/>
      <w:szCs w:val="20"/>
    </w:rPr>
  </w:style>
  <w:style w:type="paragraph" w:styleId="Objetducommentaire">
    <w:name w:val="annotation subject"/>
    <w:basedOn w:val="Commentaire"/>
    <w:next w:val="Commentaire"/>
    <w:link w:val="ObjetducommentaireCar"/>
    <w:uiPriority w:val="99"/>
    <w:semiHidden/>
    <w:unhideWhenUsed/>
    <w:rsid w:val="006713A9"/>
    <w:rPr>
      <w:b/>
      <w:bCs/>
    </w:rPr>
  </w:style>
  <w:style w:type="character" w:customStyle="1" w:styleId="ObjetducommentaireCar">
    <w:name w:val="Objet du commentaire Car"/>
    <w:basedOn w:val="CommentaireCar"/>
    <w:link w:val="Objetducommentaire"/>
    <w:uiPriority w:val="99"/>
    <w:semiHidden/>
    <w:rsid w:val="006713A9"/>
    <w:rPr>
      <w:b/>
      <w:bCs/>
      <w:sz w:val="20"/>
      <w:szCs w:val="20"/>
    </w:rPr>
  </w:style>
  <w:style w:type="paragraph" w:styleId="Textedebulles">
    <w:name w:val="Balloon Text"/>
    <w:basedOn w:val="Normal"/>
    <w:link w:val="TextedebullesCar"/>
    <w:uiPriority w:val="99"/>
    <w:semiHidden/>
    <w:unhideWhenUsed/>
    <w:rsid w:val="006713A9"/>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713A9"/>
    <w:rPr>
      <w:rFonts w:ascii="Times New Roman" w:hAnsi="Times New Roman" w:cs="Times New Roman"/>
      <w:sz w:val="18"/>
      <w:szCs w:val="18"/>
    </w:rPr>
  </w:style>
  <w:style w:type="paragraph" w:styleId="Rvision">
    <w:name w:val="Revision"/>
    <w:hidden/>
    <w:uiPriority w:val="99"/>
    <w:semiHidden/>
    <w:rsid w:val="006713A9"/>
    <w:pPr>
      <w:spacing w:after="0" w:line="240" w:lineRule="auto"/>
    </w:pPr>
  </w:style>
  <w:style w:type="paragraph" w:styleId="Sansinterligne">
    <w:name w:val="No Spacing"/>
    <w:uiPriority w:val="1"/>
    <w:qFormat/>
    <w:rsid w:val="00552A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8442752">
      <w:bodyDiv w:val="1"/>
      <w:marLeft w:val="0"/>
      <w:marRight w:val="0"/>
      <w:marTop w:val="0"/>
      <w:marBottom w:val="0"/>
      <w:divBdr>
        <w:top w:val="none" w:sz="0" w:space="0" w:color="auto"/>
        <w:left w:val="none" w:sz="0" w:space="0" w:color="auto"/>
        <w:bottom w:val="none" w:sz="0" w:space="0" w:color="auto"/>
        <w:right w:val="none" w:sz="0" w:space="0" w:color="auto"/>
      </w:divBdr>
    </w:div>
    <w:div w:id="918297430">
      <w:bodyDiv w:val="1"/>
      <w:marLeft w:val="0"/>
      <w:marRight w:val="0"/>
      <w:marTop w:val="0"/>
      <w:marBottom w:val="0"/>
      <w:divBdr>
        <w:top w:val="none" w:sz="0" w:space="0" w:color="auto"/>
        <w:left w:val="none" w:sz="0" w:space="0" w:color="auto"/>
        <w:bottom w:val="none" w:sz="0" w:space="0" w:color="auto"/>
        <w:right w:val="none" w:sz="0" w:space="0" w:color="auto"/>
      </w:divBdr>
    </w:div>
    <w:div w:id="1108112959">
      <w:bodyDiv w:val="1"/>
      <w:marLeft w:val="0"/>
      <w:marRight w:val="0"/>
      <w:marTop w:val="0"/>
      <w:marBottom w:val="0"/>
      <w:divBdr>
        <w:top w:val="none" w:sz="0" w:space="0" w:color="auto"/>
        <w:left w:val="none" w:sz="0" w:space="0" w:color="auto"/>
        <w:bottom w:val="none" w:sz="0" w:space="0" w:color="auto"/>
        <w:right w:val="none" w:sz="0" w:space="0" w:color="auto"/>
      </w:divBdr>
    </w:div>
    <w:div w:id="1522546131">
      <w:bodyDiv w:val="1"/>
      <w:marLeft w:val="0"/>
      <w:marRight w:val="0"/>
      <w:marTop w:val="0"/>
      <w:marBottom w:val="0"/>
      <w:divBdr>
        <w:top w:val="none" w:sz="0" w:space="0" w:color="auto"/>
        <w:left w:val="none" w:sz="0" w:space="0" w:color="auto"/>
        <w:bottom w:val="none" w:sz="0" w:space="0" w:color="auto"/>
        <w:right w:val="none" w:sz="0" w:space="0" w:color="auto"/>
      </w:divBdr>
    </w:div>
    <w:div w:id="1649747697">
      <w:bodyDiv w:val="1"/>
      <w:marLeft w:val="0"/>
      <w:marRight w:val="0"/>
      <w:marTop w:val="0"/>
      <w:marBottom w:val="0"/>
      <w:divBdr>
        <w:top w:val="none" w:sz="0" w:space="0" w:color="auto"/>
        <w:left w:val="none" w:sz="0" w:space="0" w:color="auto"/>
        <w:bottom w:val="none" w:sz="0" w:space="0" w:color="auto"/>
        <w:right w:val="none" w:sz="0" w:space="0" w:color="auto"/>
      </w:divBdr>
    </w:div>
    <w:div w:id="1779451763">
      <w:bodyDiv w:val="1"/>
      <w:marLeft w:val="0"/>
      <w:marRight w:val="0"/>
      <w:marTop w:val="0"/>
      <w:marBottom w:val="0"/>
      <w:divBdr>
        <w:top w:val="none" w:sz="0" w:space="0" w:color="auto"/>
        <w:left w:val="none" w:sz="0" w:space="0" w:color="auto"/>
        <w:bottom w:val="none" w:sz="0" w:space="0" w:color="auto"/>
        <w:right w:val="none" w:sz="0" w:space="0" w:color="auto"/>
      </w:divBdr>
    </w:div>
    <w:div w:id="193157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xd.adobe.com/view/4dca7070-bd92-4d60-7d5e-153f68695b50-3bfb/"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3E9A5-D875-A541-B933-B8F1C6EAE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19</Pages>
  <Words>2446</Words>
  <Characters>13457</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DESSERE SUSINI</dc:creator>
  <cp:keywords/>
  <dc:description/>
  <cp:lastModifiedBy>Microsoft Office User</cp:lastModifiedBy>
  <cp:revision>33</cp:revision>
  <dcterms:created xsi:type="dcterms:W3CDTF">2020-03-17T11:15:00Z</dcterms:created>
  <dcterms:modified xsi:type="dcterms:W3CDTF">2020-04-24T14:56:00Z</dcterms:modified>
</cp:coreProperties>
</file>