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244F" w:rsidRPr="00FD1C94" w:rsidRDefault="00D0244F" w:rsidP="00C406D5">
      <w:pPr>
        <w:spacing w:after="0"/>
        <w:rPr>
          <w:rFonts w:asciiTheme="majorBidi" w:hAnsiTheme="majorBidi" w:cstheme="majorBidi"/>
          <w:sz w:val="24"/>
          <w:szCs w:val="24"/>
        </w:rPr>
      </w:pPr>
      <w:bookmarkStart w:id="0" w:name="_Hlk510684464"/>
      <w:bookmarkEnd w:id="0"/>
      <w:r>
        <w:t xml:space="preserve"> </w:t>
      </w:r>
      <w:r w:rsidRPr="00FD1C94">
        <w:rPr>
          <w:rFonts w:asciiTheme="majorBidi" w:hAnsiTheme="majorBidi" w:cstheme="majorBidi"/>
          <w:sz w:val="24"/>
          <w:szCs w:val="24"/>
        </w:rPr>
        <w:t xml:space="preserve">ASP.NET Core MVC est une infrastructure riche pour la création d’applications web et d'APIs à l’aide du modèle de conception MODEL-VIEW-CONTROLLER. </w:t>
      </w:r>
    </w:p>
    <w:p w:rsidR="001B6E69" w:rsidRPr="00FD1C94" w:rsidRDefault="00D0244F" w:rsidP="00C406D5">
      <w:pPr>
        <w:spacing w:after="0"/>
        <w:rPr>
          <w:rFonts w:asciiTheme="majorBidi" w:hAnsiTheme="majorBidi" w:cstheme="majorBidi"/>
        </w:rPr>
      </w:pPr>
      <w:r w:rsidRPr="00FD1C94">
        <w:rPr>
          <w:rFonts w:asciiTheme="majorBidi" w:hAnsiTheme="majorBidi" w:cstheme="majorBidi"/>
          <w:sz w:val="24"/>
          <w:szCs w:val="24"/>
        </w:rPr>
        <w:t>Le MVC Tire son nom de la part d’un DESIGN PATTERN très connu qui existe depuis 1970</w:t>
      </w:r>
      <w:r w:rsidR="001B6E69" w:rsidRPr="00FD1C94">
        <w:rPr>
          <w:rFonts w:asciiTheme="majorBidi" w:hAnsiTheme="majorBidi" w:cstheme="majorBidi"/>
        </w:rPr>
        <w:t>.</w:t>
      </w:r>
    </w:p>
    <w:p w:rsidR="001B6E69" w:rsidRPr="001B6E69" w:rsidRDefault="001B6E69" w:rsidP="001B6E69">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1B6E69">
        <w:rPr>
          <w:rFonts w:ascii="Times New Roman" w:eastAsia="Times New Roman" w:hAnsi="Times New Roman" w:cs="Times New Roman"/>
          <w:b/>
          <w:bCs/>
          <w:sz w:val="36"/>
          <w:szCs w:val="36"/>
          <w:lang w:eastAsia="fr-FR"/>
        </w:rPr>
        <w:t>Quel est le modèle de conception MVC ?</w:t>
      </w:r>
    </w:p>
    <w:p w:rsidR="00D0244F" w:rsidRDefault="00D0244F" w:rsidP="001B6E69">
      <w:r>
        <w:t xml:space="preserve"> </w:t>
      </w:r>
      <w:r w:rsidR="001B6E69" w:rsidRPr="00FD1C94">
        <w:rPr>
          <w:rFonts w:asciiTheme="majorBidi" w:hAnsiTheme="majorBidi" w:cstheme="majorBidi"/>
          <w:sz w:val="24"/>
          <w:szCs w:val="24"/>
        </w:rPr>
        <w:t>Le modèle d’architecture MODEL-VIEW-CONTROLLER (MVC) sépare une application en trois groupes de composants principaux</w:t>
      </w:r>
      <w:r w:rsidR="001B6E69">
        <w:t xml:space="preserve"> :</w:t>
      </w:r>
    </w:p>
    <w:p w:rsidR="001B6E69" w:rsidRDefault="001B6E69" w:rsidP="001B6E69">
      <w:pPr>
        <w:pStyle w:val="Paragraphedeliste"/>
        <w:numPr>
          <w:ilvl w:val="0"/>
          <w:numId w:val="1"/>
        </w:numPr>
      </w:pPr>
      <w:r w:rsidRPr="00E92DF6">
        <w:rPr>
          <w:rFonts w:asciiTheme="majorBidi" w:hAnsiTheme="majorBidi" w:cstheme="majorBidi"/>
          <w:sz w:val="24"/>
          <w:szCs w:val="24"/>
        </w:rPr>
        <w:t>M : MODEL : Le MODEL</w:t>
      </w:r>
      <w:r w:rsidR="00766E04" w:rsidRPr="00E92DF6">
        <w:rPr>
          <w:rFonts w:asciiTheme="majorBidi" w:hAnsiTheme="majorBidi" w:cstheme="majorBidi"/>
          <w:sz w:val="24"/>
          <w:szCs w:val="24"/>
        </w:rPr>
        <w:t xml:space="preserve"> </w:t>
      </w:r>
      <w:r w:rsidRPr="00E92DF6">
        <w:rPr>
          <w:rFonts w:asciiTheme="majorBidi" w:hAnsiTheme="majorBidi" w:cstheme="majorBidi"/>
          <w:sz w:val="24"/>
          <w:szCs w:val="24"/>
        </w:rPr>
        <w:t>dans une application MVC représente l’état de l’application et de n'importe quelles logiques ou opérations qui doivent être effectuées par celui-ci, autrement dit c’est la manipulation et la gestion de données</w:t>
      </w:r>
      <w:r>
        <w:t>.</w:t>
      </w:r>
    </w:p>
    <w:p w:rsidR="001B6E69" w:rsidRPr="00E92DF6" w:rsidRDefault="001B6E69" w:rsidP="001B6E69">
      <w:pPr>
        <w:pStyle w:val="Paragraphedeliste"/>
        <w:numPr>
          <w:ilvl w:val="0"/>
          <w:numId w:val="1"/>
        </w:numPr>
        <w:rPr>
          <w:rFonts w:asciiTheme="majorBidi" w:hAnsiTheme="majorBidi" w:cstheme="majorBidi"/>
          <w:sz w:val="24"/>
          <w:szCs w:val="24"/>
        </w:rPr>
      </w:pPr>
      <w:r w:rsidRPr="00E92DF6">
        <w:rPr>
          <w:rFonts w:asciiTheme="majorBidi" w:hAnsiTheme="majorBidi" w:cstheme="majorBidi"/>
          <w:sz w:val="24"/>
          <w:szCs w:val="24"/>
        </w:rPr>
        <w:t>V : VIEW : L</w:t>
      </w:r>
      <w:r w:rsidR="00766E04" w:rsidRPr="00E92DF6">
        <w:rPr>
          <w:rFonts w:asciiTheme="majorBidi" w:hAnsiTheme="majorBidi" w:cstheme="majorBidi"/>
          <w:sz w:val="24"/>
          <w:szCs w:val="24"/>
        </w:rPr>
        <w:t xml:space="preserve">a </w:t>
      </w:r>
      <w:r w:rsidRPr="00E92DF6">
        <w:rPr>
          <w:rFonts w:asciiTheme="majorBidi" w:hAnsiTheme="majorBidi" w:cstheme="majorBidi"/>
          <w:sz w:val="24"/>
          <w:szCs w:val="24"/>
        </w:rPr>
        <w:t xml:space="preserve">VIEW </w:t>
      </w:r>
      <w:r w:rsidR="00766E04" w:rsidRPr="00E92DF6">
        <w:rPr>
          <w:rFonts w:asciiTheme="majorBidi" w:hAnsiTheme="majorBidi" w:cstheme="majorBidi"/>
          <w:sz w:val="24"/>
          <w:szCs w:val="24"/>
        </w:rPr>
        <w:t xml:space="preserve">est </w:t>
      </w:r>
      <w:r w:rsidRPr="00E92DF6">
        <w:rPr>
          <w:rFonts w:asciiTheme="majorBidi" w:hAnsiTheme="majorBidi" w:cstheme="majorBidi"/>
          <w:sz w:val="24"/>
          <w:szCs w:val="24"/>
        </w:rPr>
        <w:t>chargé</w:t>
      </w:r>
      <w:r w:rsidR="00766E04" w:rsidRPr="00E92DF6">
        <w:rPr>
          <w:rFonts w:asciiTheme="majorBidi" w:hAnsiTheme="majorBidi" w:cstheme="majorBidi"/>
          <w:sz w:val="24"/>
          <w:szCs w:val="24"/>
        </w:rPr>
        <w:t>e</w:t>
      </w:r>
      <w:r w:rsidRPr="00E92DF6">
        <w:rPr>
          <w:rFonts w:asciiTheme="majorBidi" w:hAnsiTheme="majorBidi" w:cstheme="majorBidi"/>
          <w:sz w:val="24"/>
          <w:szCs w:val="24"/>
        </w:rPr>
        <w:t xml:space="preserve"> de présenter du contenu via l’interface utilisateur. Elle utilise</w:t>
      </w:r>
      <w:r w:rsidR="00766E04" w:rsidRPr="00E92DF6">
        <w:rPr>
          <w:rFonts w:asciiTheme="majorBidi" w:hAnsiTheme="majorBidi" w:cstheme="majorBidi"/>
          <w:sz w:val="24"/>
          <w:szCs w:val="24"/>
        </w:rPr>
        <w:t xml:space="preserve"> un</w:t>
      </w:r>
      <w:r w:rsidRPr="00E92DF6">
        <w:rPr>
          <w:rFonts w:asciiTheme="majorBidi" w:hAnsiTheme="majorBidi" w:cstheme="majorBidi"/>
          <w:sz w:val="24"/>
          <w:szCs w:val="24"/>
        </w:rPr>
        <w:t xml:space="preserve"> </w:t>
      </w:r>
      <w:hyperlink r:id="rId5" w:anchor="razor-view-engine" w:history="1">
        <w:r w:rsidRPr="00E92DF6">
          <w:rPr>
            <w:rFonts w:asciiTheme="majorBidi" w:hAnsiTheme="majorBidi" w:cstheme="majorBidi"/>
            <w:sz w:val="24"/>
            <w:szCs w:val="24"/>
          </w:rPr>
          <w:t>moteur d’affichage</w:t>
        </w:r>
      </w:hyperlink>
      <w:r w:rsidRPr="00E92DF6">
        <w:rPr>
          <w:rFonts w:asciiTheme="majorBidi" w:hAnsiTheme="majorBidi" w:cstheme="majorBidi"/>
          <w:sz w:val="24"/>
          <w:szCs w:val="24"/>
        </w:rPr>
        <w:t xml:space="preserve"> pour incorporer le code .NET dans le balisage HTML. Donc c’est une sorte de présentation ou bien un IU pour l’utilisateur.</w:t>
      </w:r>
    </w:p>
    <w:p w:rsidR="00766E04" w:rsidRPr="00E92DF6" w:rsidRDefault="00766E04" w:rsidP="00766E04">
      <w:pPr>
        <w:pStyle w:val="Paragraphedeliste"/>
        <w:numPr>
          <w:ilvl w:val="0"/>
          <w:numId w:val="1"/>
        </w:numPr>
        <w:rPr>
          <w:rFonts w:asciiTheme="majorBidi" w:hAnsiTheme="majorBidi" w:cstheme="majorBidi"/>
          <w:sz w:val="24"/>
          <w:szCs w:val="24"/>
        </w:rPr>
      </w:pPr>
      <w:r w:rsidRPr="00E92DF6">
        <w:rPr>
          <w:rFonts w:asciiTheme="majorBidi" w:hAnsiTheme="majorBidi" w:cstheme="majorBidi"/>
          <w:sz w:val="24"/>
          <w:szCs w:val="24"/>
        </w:rPr>
        <w:t>C : CONTROLLER : Le CONTROLLER c’est le composant qui gère les interactions avec l’utilisateur, utilise le MODEL et finalement sélectionne une vue à restituer. Dans une application MVC, la VIEW affiche uniquement les informations ; le CONTROLLER gère et répond à la saisie de l’utilisateur et à l’interaction. Dans le modèle MVC, le CONTROLLER est le point d’entrée initial, il est chargé de sélectionner les types de MODEL avec lesquels travailler et la VIEW à restituer (d'où son nom - il contrôle la manière dont l’application répond à une requête donnée).</w:t>
      </w:r>
    </w:p>
    <w:p w:rsidR="00C406D5" w:rsidRDefault="00C406D5" w:rsidP="00C406D5">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Pr>
          <w:rFonts w:ascii="Times New Roman" w:eastAsia="Times New Roman" w:hAnsi="Times New Roman" w:cs="Times New Roman"/>
          <w:b/>
          <w:bCs/>
          <w:sz w:val="36"/>
          <w:szCs w:val="36"/>
          <w:lang w:eastAsia="fr-FR"/>
        </w:rPr>
        <w:t>Comment ça fonctionne</w:t>
      </w:r>
      <w:r w:rsidRPr="00C406D5">
        <w:rPr>
          <w:rFonts w:ascii="Times New Roman" w:eastAsia="Times New Roman" w:hAnsi="Times New Roman" w:cs="Times New Roman"/>
          <w:b/>
          <w:bCs/>
          <w:sz w:val="36"/>
          <w:szCs w:val="36"/>
          <w:lang w:eastAsia="fr-FR"/>
        </w:rPr>
        <w:t xml:space="preserve"> </w:t>
      </w:r>
      <w:r>
        <w:rPr>
          <w:rFonts w:ascii="Times New Roman" w:eastAsia="Times New Roman" w:hAnsi="Times New Roman" w:cs="Times New Roman"/>
          <w:b/>
          <w:bCs/>
          <w:sz w:val="36"/>
          <w:szCs w:val="36"/>
          <w:lang w:eastAsia="fr-FR"/>
        </w:rPr>
        <w:t>le MVC</w:t>
      </w:r>
      <w:r w:rsidRPr="00C406D5">
        <w:rPr>
          <w:rFonts w:ascii="Times New Roman" w:eastAsia="Times New Roman" w:hAnsi="Times New Roman" w:cs="Times New Roman"/>
          <w:b/>
          <w:bCs/>
          <w:sz w:val="36"/>
          <w:szCs w:val="36"/>
          <w:lang w:eastAsia="fr-FR"/>
        </w:rPr>
        <w:t xml:space="preserve"> ?</w:t>
      </w:r>
    </w:p>
    <w:p w:rsidR="00C406D5" w:rsidRPr="00E92DF6" w:rsidRDefault="00C406D5" w:rsidP="00C406D5">
      <w:pPr>
        <w:spacing w:after="0"/>
        <w:rPr>
          <w:rFonts w:asciiTheme="majorBidi" w:hAnsiTheme="majorBidi" w:cstheme="majorBidi"/>
          <w:sz w:val="24"/>
          <w:szCs w:val="24"/>
        </w:rPr>
      </w:pPr>
      <w:r w:rsidRPr="00E92DF6">
        <w:rPr>
          <w:rFonts w:asciiTheme="majorBidi" w:hAnsiTheme="majorBidi" w:cstheme="majorBidi"/>
          <w:sz w:val="24"/>
          <w:szCs w:val="24"/>
        </w:rPr>
        <w:t>Voil</w:t>
      </w:r>
      <w:r w:rsidR="006947E4" w:rsidRPr="00E92DF6">
        <w:rPr>
          <w:rFonts w:asciiTheme="majorBidi" w:hAnsiTheme="majorBidi" w:cstheme="majorBidi"/>
          <w:sz w:val="24"/>
          <w:szCs w:val="24"/>
        </w:rPr>
        <w:t>à</w:t>
      </w:r>
      <w:r w:rsidRPr="00E92DF6">
        <w:rPr>
          <w:rFonts w:asciiTheme="majorBidi" w:hAnsiTheme="majorBidi" w:cstheme="majorBidi"/>
          <w:sz w:val="24"/>
          <w:szCs w:val="24"/>
        </w:rPr>
        <w:t xml:space="preserve"> un diagramme qui explique comment le MVC fonctionne et aussi la liaison entre ses composent </w:t>
      </w:r>
    </w:p>
    <w:p w:rsidR="00E437EF" w:rsidRDefault="006947E4" w:rsidP="00E437EF">
      <w:pPr>
        <w:spacing w:after="0"/>
        <w:jc w:val="center"/>
      </w:pPr>
      <w:r>
        <w:rPr>
          <w:noProof/>
        </w:rPr>
        <w:drawing>
          <wp:inline distT="0" distB="0" distL="0" distR="0" wp14:anchorId="5A000F42" wp14:editId="4F563383">
            <wp:extent cx="4795284" cy="4200065"/>
            <wp:effectExtent l="0" t="0" r="571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VC1.png"/>
                    <pic:cNvPicPr/>
                  </pic:nvPicPr>
                  <pic:blipFill>
                    <a:blip r:embed="rId6">
                      <a:extLst>
                        <a:ext uri="{28A0092B-C50C-407E-A947-70E740481C1C}">
                          <a14:useLocalDpi xmlns:a14="http://schemas.microsoft.com/office/drawing/2010/main" val="0"/>
                        </a:ext>
                      </a:extLst>
                    </a:blip>
                    <a:stretch>
                      <a:fillRect/>
                    </a:stretch>
                  </pic:blipFill>
                  <pic:spPr>
                    <a:xfrm>
                      <a:off x="0" y="0"/>
                      <a:ext cx="4892444" cy="4285165"/>
                    </a:xfrm>
                    <a:prstGeom prst="rect">
                      <a:avLst/>
                    </a:prstGeom>
                  </pic:spPr>
                </pic:pic>
              </a:graphicData>
            </a:graphic>
          </wp:inline>
        </w:drawing>
      </w:r>
    </w:p>
    <w:p w:rsidR="00C406D5" w:rsidRPr="00E92DF6" w:rsidRDefault="00E437EF" w:rsidP="00FD1C94">
      <w:pPr>
        <w:spacing w:after="0"/>
        <w:rPr>
          <w:rFonts w:asciiTheme="majorBidi" w:hAnsiTheme="majorBidi" w:cstheme="majorBidi"/>
          <w:sz w:val="24"/>
          <w:szCs w:val="24"/>
        </w:rPr>
      </w:pPr>
      <w:r w:rsidRPr="00E92DF6">
        <w:rPr>
          <w:rFonts w:asciiTheme="majorBidi" w:hAnsiTheme="majorBidi" w:cstheme="majorBidi"/>
          <w:sz w:val="24"/>
          <w:szCs w:val="24"/>
        </w:rPr>
        <w:t>D</w:t>
      </w:r>
      <w:r w:rsidR="006C72C7" w:rsidRPr="00E92DF6">
        <w:rPr>
          <w:rFonts w:asciiTheme="majorBidi" w:hAnsiTheme="majorBidi" w:cstheme="majorBidi"/>
          <w:sz w:val="24"/>
          <w:szCs w:val="24"/>
        </w:rPr>
        <w:t xml:space="preserve">ans le diagramme on peu voir que le MVC reçoit une requête de la part d’un utilisateur </w:t>
      </w:r>
      <w:r w:rsidR="006947E4" w:rsidRPr="00E92DF6">
        <w:rPr>
          <w:rFonts w:asciiTheme="majorBidi" w:hAnsiTheme="majorBidi" w:cstheme="majorBidi"/>
          <w:sz w:val="24"/>
          <w:szCs w:val="24"/>
        </w:rPr>
        <w:t>à</w:t>
      </w:r>
      <w:r w:rsidR="006C72C7" w:rsidRPr="00E92DF6">
        <w:rPr>
          <w:rFonts w:asciiTheme="majorBidi" w:hAnsiTheme="majorBidi" w:cstheme="majorBidi"/>
          <w:sz w:val="24"/>
          <w:szCs w:val="24"/>
        </w:rPr>
        <w:t xml:space="preserve"> partir du CONTROLLER et la dirigé vers le MODEL pour que ce dernier puisse manipuler les donnés et faire une mise a jour a la VIEW qui va montrer les données traitées pour l’utilisateur souvent comme une page HTML.</w:t>
      </w:r>
    </w:p>
    <w:p w:rsidR="00C406D5" w:rsidRDefault="00FD1C94" w:rsidP="00C406D5">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Pr>
          <w:rFonts w:ascii="Times New Roman" w:eastAsia="Times New Roman" w:hAnsi="Times New Roman" w:cs="Times New Roman"/>
          <w:b/>
          <w:bCs/>
          <w:sz w:val="36"/>
          <w:szCs w:val="36"/>
          <w:lang w:eastAsia="fr-FR"/>
        </w:rPr>
        <w:lastRenderedPageBreak/>
        <w:t>ASP .NET Core MVC</w:t>
      </w:r>
    </w:p>
    <w:p w:rsidR="00FD1C94" w:rsidRDefault="00FD1C94" w:rsidP="00E92DF6">
      <w:pPr>
        <w:spacing w:after="0"/>
        <w:rPr>
          <w:rFonts w:asciiTheme="majorBidi" w:hAnsiTheme="majorBidi" w:cstheme="majorBidi"/>
          <w:sz w:val="24"/>
          <w:szCs w:val="24"/>
        </w:rPr>
      </w:pPr>
      <w:r w:rsidRPr="00E92DF6">
        <w:rPr>
          <w:rFonts w:asciiTheme="majorBidi" w:hAnsiTheme="majorBidi" w:cstheme="majorBidi"/>
          <w:sz w:val="24"/>
          <w:szCs w:val="24"/>
        </w:rPr>
        <w:t>L’infrastructure ASP.NET MVC Core est un Framework de présentation léger, open source, facilement testable et optimisé pour une utilisation avec ASP.NET Core.</w:t>
      </w:r>
    </w:p>
    <w:p w:rsidR="00E92DF6" w:rsidRPr="00E92DF6" w:rsidRDefault="00E92DF6" w:rsidP="00E92DF6">
      <w:pPr>
        <w:spacing w:after="0"/>
        <w:rPr>
          <w:rFonts w:asciiTheme="majorBidi" w:hAnsiTheme="majorBidi" w:cstheme="majorBidi"/>
          <w:sz w:val="24"/>
          <w:szCs w:val="24"/>
        </w:rPr>
      </w:pPr>
    </w:p>
    <w:p w:rsidR="00FD1C94" w:rsidRDefault="00FD1C94" w:rsidP="00E92DF6">
      <w:pPr>
        <w:spacing w:after="0"/>
        <w:rPr>
          <w:rFonts w:asciiTheme="majorBidi" w:hAnsiTheme="majorBidi" w:cstheme="majorBidi"/>
          <w:sz w:val="24"/>
          <w:szCs w:val="24"/>
        </w:rPr>
      </w:pPr>
      <w:r w:rsidRPr="00E92DF6">
        <w:rPr>
          <w:rFonts w:asciiTheme="majorBidi" w:hAnsiTheme="majorBidi" w:cstheme="majorBidi"/>
          <w:sz w:val="24"/>
          <w:szCs w:val="24"/>
        </w:rPr>
        <w:t>ASP.NET Core MVC offre un fonctionnement basé sur des modèles pour créer des sites Web dynamiques qui permettent une séparation claire des préoccupations. Il vous donne un contrôle total sur le balisage, prend en charge les développements TDD et utilise les standards web les plus récents.</w:t>
      </w:r>
    </w:p>
    <w:p w:rsidR="00E92DF6" w:rsidRDefault="00E92DF6" w:rsidP="00E92DF6">
      <w:pPr>
        <w:spacing w:after="0"/>
        <w:rPr>
          <w:rFonts w:asciiTheme="majorBidi" w:hAnsiTheme="majorBidi" w:cstheme="majorBidi"/>
          <w:sz w:val="24"/>
          <w:szCs w:val="24"/>
        </w:rPr>
      </w:pPr>
    </w:p>
    <w:p w:rsidR="00E92DF6" w:rsidRDefault="00E92DF6" w:rsidP="00E92DF6">
      <w:pPr>
        <w:pStyle w:val="Titre2"/>
      </w:pPr>
      <w:r>
        <w:t>Fonctionnalités</w:t>
      </w:r>
    </w:p>
    <w:p w:rsidR="00E92DF6" w:rsidRPr="00E92DF6" w:rsidRDefault="00E92DF6" w:rsidP="00E92DF6">
      <w:pPr>
        <w:spacing w:after="0"/>
        <w:rPr>
          <w:rFonts w:asciiTheme="majorBidi" w:hAnsiTheme="majorBidi" w:cstheme="majorBidi"/>
          <w:sz w:val="24"/>
          <w:szCs w:val="24"/>
        </w:rPr>
      </w:pPr>
      <w:r w:rsidRPr="00E92DF6">
        <w:rPr>
          <w:rFonts w:asciiTheme="majorBidi" w:hAnsiTheme="majorBidi" w:cstheme="majorBidi"/>
          <w:sz w:val="24"/>
          <w:szCs w:val="24"/>
        </w:rPr>
        <w:t>ASP.NET Core MVC inclut les éléments suivants :</w:t>
      </w:r>
    </w:p>
    <w:p w:rsidR="00C406D5" w:rsidRDefault="00E92DF6" w:rsidP="00E92DF6">
      <w:pPr>
        <w:pStyle w:val="Paragraphedeliste"/>
        <w:numPr>
          <w:ilvl w:val="0"/>
          <w:numId w:val="2"/>
        </w:numPr>
        <w:spacing w:after="0"/>
        <w:rPr>
          <w:rFonts w:asciiTheme="majorBidi" w:hAnsiTheme="majorBidi" w:cstheme="majorBidi"/>
          <w:b/>
          <w:bCs/>
          <w:sz w:val="24"/>
          <w:szCs w:val="24"/>
        </w:rPr>
      </w:pPr>
      <w:r w:rsidRPr="00E92DF6">
        <w:rPr>
          <w:rFonts w:asciiTheme="majorBidi" w:hAnsiTheme="majorBidi" w:cstheme="majorBidi"/>
          <w:b/>
          <w:bCs/>
          <w:sz w:val="24"/>
          <w:szCs w:val="24"/>
        </w:rPr>
        <w:t>Routage</w:t>
      </w:r>
      <w:r>
        <w:rPr>
          <w:rFonts w:asciiTheme="majorBidi" w:hAnsiTheme="majorBidi" w:cstheme="majorBidi"/>
          <w:b/>
          <w:bCs/>
          <w:sz w:val="24"/>
          <w:szCs w:val="24"/>
        </w:rPr>
        <w:t> :</w:t>
      </w:r>
    </w:p>
    <w:p w:rsidR="00E92DF6" w:rsidRDefault="00E92DF6" w:rsidP="00E92DF6">
      <w:pPr>
        <w:pStyle w:val="Paragraphedeliste"/>
        <w:spacing w:after="0"/>
        <w:rPr>
          <w:rFonts w:asciiTheme="majorBidi" w:hAnsiTheme="majorBidi" w:cstheme="majorBidi"/>
          <w:sz w:val="24"/>
          <w:szCs w:val="24"/>
        </w:rPr>
      </w:pPr>
      <w:r w:rsidRPr="00E92DF6">
        <w:rPr>
          <w:rFonts w:asciiTheme="majorBidi" w:hAnsiTheme="majorBidi" w:cstheme="majorBidi"/>
          <w:sz w:val="24"/>
          <w:szCs w:val="24"/>
        </w:rPr>
        <w:t xml:space="preserve">ASP.NET Core MVC est construit sur </w:t>
      </w:r>
      <w:hyperlink r:id="rId7" w:history="1">
        <w:r w:rsidRPr="00E92DF6">
          <w:rPr>
            <w:rFonts w:asciiTheme="majorBidi" w:hAnsiTheme="majorBidi" w:cstheme="majorBidi"/>
            <w:sz w:val="24"/>
            <w:szCs w:val="24"/>
          </w:rPr>
          <w:t>le routage d'ASP.NET Core</w:t>
        </w:r>
      </w:hyperlink>
      <w:r w:rsidRPr="00E92DF6">
        <w:rPr>
          <w:rFonts w:asciiTheme="majorBidi" w:hAnsiTheme="majorBidi" w:cstheme="majorBidi"/>
          <w:sz w:val="24"/>
          <w:szCs w:val="24"/>
        </w:rPr>
        <w:t xml:space="preserve">, un composant de mappage d’URL puissant qui vous permet de créer des applications ayant des URLs compréhensibles et découvrables. Cela vous permet de définir les </w:t>
      </w:r>
      <w:r>
        <w:rPr>
          <w:rFonts w:asciiTheme="majorBidi" w:hAnsiTheme="majorBidi" w:cstheme="majorBidi"/>
          <w:sz w:val="24"/>
          <w:szCs w:val="24"/>
        </w:rPr>
        <w:t>modèles</w:t>
      </w:r>
      <w:r w:rsidRPr="00E92DF6">
        <w:rPr>
          <w:rFonts w:asciiTheme="majorBidi" w:hAnsiTheme="majorBidi" w:cstheme="majorBidi"/>
          <w:sz w:val="24"/>
          <w:szCs w:val="24"/>
        </w:rPr>
        <w:t xml:space="preserve"> de noms d’URL de votre application qui fonctionnent bien pour l’optimisation des moteurs de recherche</w:t>
      </w:r>
      <w:r>
        <w:rPr>
          <w:rFonts w:asciiTheme="majorBidi" w:hAnsiTheme="majorBidi" w:cstheme="majorBidi"/>
          <w:sz w:val="24"/>
          <w:szCs w:val="24"/>
        </w:rPr>
        <w:t xml:space="preserve"> </w:t>
      </w:r>
      <w:r w:rsidRPr="00E92DF6">
        <w:rPr>
          <w:rFonts w:asciiTheme="majorBidi" w:hAnsiTheme="majorBidi" w:cstheme="majorBidi"/>
          <w:sz w:val="24"/>
          <w:szCs w:val="24"/>
        </w:rPr>
        <w:t xml:space="preserve">et pour la génération de lien, sans </w:t>
      </w:r>
      <w:r>
        <w:rPr>
          <w:rFonts w:asciiTheme="majorBidi" w:hAnsiTheme="majorBidi" w:cstheme="majorBidi"/>
          <w:sz w:val="24"/>
          <w:szCs w:val="24"/>
        </w:rPr>
        <w:t>prendre en</w:t>
      </w:r>
      <w:r w:rsidRPr="00E92DF6">
        <w:rPr>
          <w:rFonts w:asciiTheme="majorBidi" w:hAnsiTheme="majorBidi" w:cstheme="majorBidi"/>
          <w:sz w:val="24"/>
          <w:szCs w:val="24"/>
        </w:rPr>
        <w:t xml:space="preserve"> compte la façon dont les fichiers sont organisés sur votre serveur web. Vous pouvez définir vos routes à l’aide d’une syntaxe pratique de modèle de routes (</w:t>
      </w:r>
      <w:r>
        <w:rPr>
          <w:rFonts w:asciiTheme="majorBidi" w:hAnsiTheme="majorBidi" w:cstheme="majorBidi"/>
          <w:sz w:val="24"/>
          <w:szCs w:val="24"/>
        </w:rPr>
        <w:t>R</w:t>
      </w:r>
      <w:r w:rsidRPr="00E92DF6">
        <w:rPr>
          <w:rFonts w:asciiTheme="majorBidi" w:hAnsiTheme="majorBidi" w:cstheme="majorBidi"/>
          <w:sz w:val="24"/>
          <w:szCs w:val="24"/>
        </w:rPr>
        <w:t>oute Template) qui prend en charge les contraintes de valeur, les valeurs par défaut et les valeurs facultatives de routes.</w:t>
      </w:r>
    </w:p>
    <w:p w:rsidR="00E92DF6" w:rsidRDefault="00E92DF6" w:rsidP="009F33C3">
      <w:pPr>
        <w:spacing w:after="0"/>
        <w:rPr>
          <w:rFonts w:asciiTheme="majorBidi" w:hAnsiTheme="majorBidi" w:cstheme="majorBidi"/>
          <w:sz w:val="24"/>
          <w:szCs w:val="24"/>
        </w:rPr>
      </w:pPr>
      <w:r>
        <w:rPr>
          <w:noProof/>
        </w:rPr>
        <w:drawing>
          <wp:inline distT="0" distB="0" distL="0" distR="0">
            <wp:extent cx="6645910" cy="777240"/>
            <wp:effectExtent l="0" t="0" r="2540" b="381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de.PNG"/>
                    <pic:cNvPicPr/>
                  </pic:nvPicPr>
                  <pic:blipFill>
                    <a:blip r:embed="rId8">
                      <a:extLst>
                        <a:ext uri="{28A0092B-C50C-407E-A947-70E740481C1C}">
                          <a14:useLocalDpi xmlns:a14="http://schemas.microsoft.com/office/drawing/2010/main" val="0"/>
                        </a:ext>
                      </a:extLst>
                    </a:blip>
                    <a:stretch>
                      <a:fillRect/>
                    </a:stretch>
                  </pic:blipFill>
                  <pic:spPr>
                    <a:xfrm>
                      <a:off x="0" y="0"/>
                      <a:ext cx="6645910" cy="777240"/>
                    </a:xfrm>
                    <a:prstGeom prst="rect">
                      <a:avLst/>
                    </a:prstGeom>
                  </pic:spPr>
                </pic:pic>
              </a:graphicData>
            </a:graphic>
          </wp:inline>
        </w:drawing>
      </w:r>
    </w:p>
    <w:p w:rsidR="009F33C3" w:rsidRDefault="009F33C3" w:rsidP="00C56B41">
      <w:pPr>
        <w:spacing w:after="0"/>
        <w:ind w:left="705"/>
        <w:rPr>
          <w:rFonts w:asciiTheme="majorBidi" w:hAnsiTheme="majorBidi" w:cstheme="majorBidi"/>
          <w:sz w:val="24"/>
          <w:szCs w:val="24"/>
        </w:rPr>
      </w:pPr>
      <w:r>
        <w:rPr>
          <w:rFonts w:asciiTheme="majorBidi" w:hAnsiTheme="majorBidi" w:cstheme="majorBidi"/>
          <w:sz w:val="24"/>
          <w:szCs w:val="24"/>
        </w:rPr>
        <w:t xml:space="preserve">Cette Template montre </w:t>
      </w:r>
      <w:r w:rsidR="002C3B92">
        <w:rPr>
          <w:rFonts w:asciiTheme="majorBidi" w:hAnsiTheme="majorBidi" w:cstheme="majorBidi"/>
          <w:sz w:val="24"/>
          <w:szCs w:val="24"/>
        </w:rPr>
        <w:t>à</w:t>
      </w:r>
      <w:r>
        <w:rPr>
          <w:rFonts w:asciiTheme="majorBidi" w:hAnsiTheme="majorBidi" w:cstheme="majorBidi"/>
          <w:sz w:val="24"/>
          <w:szCs w:val="24"/>
        </w:rPr>
        <w:t xml:space="preserve"> </w:t>
      </w:r>
      <w:r w:rsidR="00C56B41">
        <w:rPr>
          <w:rFonts w:asciiTheme="majorBidi" w:hAnsiTheme="majorBidi" w:cstheme="majorBidi"/>
          <w:sz w:val="24"/>
          <w:szCs w:val="24"/>
        </w:rPr>
        <w:t>l’application</w:t>
      </w:r>
      <w:r>
        <w:rPr>
          <w:rFonts w:asciiTheme="majorBidi" w:hAnsiTheme="majorBidi" w:cstheme="majorBidi"/>
          <w:sz w:val="24"/>
          <w:szCs w:val="24"/>
        </w:rPr>
        <w:t xml:space="preserve"> comment </w:t>
      </w:r>
      <w:r w:rsidR="00C56B41">
        <w:rPr>
          <w:rFonts w:asciiTheme="majorBidi" w:hAnsiTheme="majorBidi" w:cstheme="majorBidi"/>
          <w:sz w:val="24"/>
          <w:szCs w:val="24"/>
        </w:rPr>
        <w:t>accès</w:t>
      </w:r>
      <w:r>
        <w:rPr>
          <w:rFonts w:asciiTheme="majorBidi" w:hAnsiTheme="majorBidi" w:cstheme="majorBidi"/>
          <w:sz w:val="24"/>
          <w:szCs w:val="24"/>
        </w:rPr>
        <w:t xml:space="preserve"> </w:t>
      </w:r>
      <w:r w:rsidR="002C3B92">
        <w:rPr>
          <w:rFonts w:asciiTheme="majorBidi" w:hAnsiTheme="majorBidi" w:cstheme="majorBidi"/>
          <w:sz w:val="24"/>
          <w:szCs w:val="24"/>
        </w:rPr>
        <w:t>à</w:t>
      </w:r>
      <w:r>
        <w:rPr>
          <w:rFonts w:asciiTheme="majorBidi" w:hAnsiTheme="majorBidi" w:cstheme="majorBidi"/>
          <w:sz w:val="24"/>
          <w:szCs w:val="24"/>
        </w:rPr>
        <w:t xml:space="preserve"> </w:t>
      </w:r>
      <w:r w:rsidR="002C3B92">
        <w:rPr>
          <w:rFonts w:asciiTheme="majorBidi" w:hAnsiTheme="majorBidi" w:cstheme="majorBidi"/>
          <w:sz w:val="24"/>
          <w:szCs w:val="24"/>
        </w:rPr>
        <w:t>une url</w:t>
      </w:r>
      <w:r>
        <w:rPr>
          <w:rFonts w:asciiTheme="majorBidi" w:hAnsiTheme="majorBidi" w:cstheme="majorBidi"/>
          <w:sz w:val="24"/>
          <w:szCs w:val="24"/>
        </w:rPr>
        <w:t xml:space="preserve"> </w:t>
      </w:r>
      <w:r w:rsidR="00C56B41">
        <w:rPr>
          <w:rFonts w:asciiTheme="majorBidi" w:hAnsiTheme="majorBidi" w:cstheme="majorBidi"/>
          <w:sz w:val="24"/>
          <w:szCs w:val="24"/>
        </w:rPr>
        <w:t xml:space="preserve">par trouver le Controller et l’action, cette dernière est simplement </w:t>
      </w:r>
      <w:r w:rsidR="002C3B92">
        <w:rPr>
          <w:rFonts w:asciiTheme="majorBidi" w:hAnsiTheme="majorBidi" w:cstheme="majorBidi"/>
          <w:sz w:val="24"/>
          <w:szCs w:val="24"/>
        </w:rPr>
        <w:t>une méthode publique</w:t>
      </w:r>
      <w:r w:rsidR="00C56B41">
        <w:rPr>
          <w:rFonts w:asciiTheme="majorBidi" w:hAnsiTheme="majorBidi" w:cstheme="majorBidi"/>
          <w:sz w:val="24"/>
          <w:szCs w:val="24"/>
        </w:rPr>
        <w:t xml:space="preserve"> dans le Controller, pour le paramétrer id ? sa montre </w:t>
      </w:r>
      <w:r w:rsidR="002C3B92">
        <w:rPr>
          <w:rFonts w:asciiTheme="majorBidi" w:hAnsiTheme="majorBidi" w:cstheme="majorBidi"/>
          <w:sz w:val="24"/>
          <w:szCs w:val="24"/>
        </w:rPr>
        <w:t>qu’id</w:t>
      </w:r>
      <w:r w:rsidR="00C56B41">
        <w:rPr>
          <w:rFonts w:asciiTheme="majorBidi" w:hAnsiTheme="majorBidi" w:cstheme="majorBidi"/>
          <w:sz w:val="24"/>
          <w:szCs w:val="24"/>
        </w:rPr>
        <w:t xml:space="preserve"> </w:t>
      </w:r>
      <w:r w:rsidR="002C3B92">
        <w:rPr>
          <w:rFonts w:asciiTheme="majorBidi" w:hAnsiTheme="majorBidi" w:cstheme="majorBidi"/>
          <w:sz w:val="24"/>
          <w:szCs w:val="24"/>
        </w:rPr>
        <w:t>là</w:t>
      </w:r>
      <w:r w:rsidR="00C56B41">
        <w:rPr>
          <w:rFonts w:asciiTheme="majorBidi" w:hAnsiTheme="majorBidi" w:cstheme="majorBidi"/>
          <w:sz w:val="24"/>
          <w:szCs w:val="24"/>
        </w:rPr>
        <w:t xml:space="preserve"> c’est optionnel dans l’url même si </w:t>
      </w:r>
      <w:r w:rsidR="002C3B92">
        <w:rPr>
          <w:rFonts w:asciiTheme="majorBidi" w:hAnsiTheme="majorBidi" w:cstheme="majorBidi"/>
          <w:sz w:val="24"/>
          <w:szCs w:val="24"/>
        </w:rPr>
        <w:t>on n’ajoute pas</w:t>
      </w:r>
      <w:r w:rsidR="00C56B41">
        <w:rPr>
          <w:rFonts w:asciiTheme="majorBidi" w:hAnsiTheme="majorBidi" w:cstheme="majorBidi"/>
          <w:sz w:val="24"/>
          <w:szCs w:val="24"/>
        </w:rPr>
        <w:t xml:space="preserve"> dans l’url on va toujours y accéder.</w:t>
      </w:r>
    </w:p>
    <w:p w:rsidR="00C56B41" w:rsidRDefault="00C56B41" w:rsidP="00C56B41">
      <w:pPr>
        <w:spacing w:after="0"/>
        <w:ind w:left="705"/>
        <w:rPr>
          <w:rFonts w:asciiTheme="majorBidi" w:hAnsiTheme="majorBidi" w:cstheme="majorBidi"/>
          <w:sz w:val="24"/>
          <w:szCs w:val="24"/>
        </w:rPr>
      </w:pPr>
    </w:p>
    <w:p w:rsidR="00C56B41" w:rsidRDefault="00C56B41" w:rsidP="00C56B41">
      <w:pPr>
        <w:spacing w:after="0"/>
        <w:ind w:left="705"/>
        <w:rPr>
          <w:rFonts w:asciiTheme="majorBidi" w:hAnsiTheme="majorBidi" w:cstheme="majorBidi"/>
          <w:sz w:val="24"/>
          <w:szCs w:val="24"/>
        </w:rPr>
      </w:pPr>
      <w:r>
        <w:rPr>
          <w:rFonts w:asciiTheme="majorBidi" w:hAnsiTheme="majorBidi" w:cstheme="majorBidi"/>
          <w:sz w:val="24"/>
          <w:szCs w:val="24"/>
        </w:rPr>
        <w:t xml:space="preserve">Il existe aussi le Routage par attribut (Attribute Base Routing) </w:t>
      </w:r>
      <w:r w:rsidR="00BB0132">
        <w:rPr>
          <w:rFonts w:asciiTheme="majorBidi" w:hAnsiTheme="majorBidi" w:cstheme="majorBidi"/>
          <w:sz w:val="24"/>
          <w:szCs w:val="24"/>
        </w:rPr>
        <w:t xml:space="preserve">qui utilise C# attribues sur les CONTROLLERS classes et méthodes </w:t>
      </w:r>
      <w:r>
        <w:rPr>
          <w:rFonts w:asciiTheme="majorBidi" w:hAnsiTheme="majorBidi" w:cstheme="majorBidi"/>
          <w:sz w:val="24"/>
          <w:szCs w:val="24"/>
        </w:rPr>
        <w:t xml:space="preserve">qui permet </w:t>
      </w:r>
      <w:bookmarkStart w:id="1" w:name="_GoBack"/>
      <w:bookmarkEnd w:id="1"/>
      <w:r w:rsidR="002C3B92">
        <w:rPr>
          <w:rFonts w:asciiTheme="majorBidi" w:hAnsiTheme="majorBidi" w:cstheme="majorBidi"/>
          <w:sz w:val="24"/>
          <w:szCs w:val="24"/>
        </w:rPr>
        <w:t>à</w:t>
      </w:r>
      <w:r w:rsidR="00BB0132">
        <w:rPr>
          <w:rFonts w:asciiTheme="majorBidi" w:hAnsiTheme="majorBidi" w:cstheme="majorBidi"/>
          <w:sz w:val="24"/>
          <w:szCs w:val="24"/>
        </w:rPr>
        <w:t xml:space="preserve"> ASP .Net MVC quand d’appeler une méthode spécifique.</w:t>
      </w:r>
    </w:p>
    <w:p w:rsidR="00BB0132" w:rsidRDefault="00BB0132" w:rsidP="00BB0132">
      <w:pPr>
        <w:spacing w:after="0"/>
        <w:ind w:left="705"/>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extent cx="4639322" cy="2267266"/>
            <wp:effectExtent l="0" t="0" r="889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brouting.PNG"/>
                    <pic:cNvPicPr/>
                  </pic:nvPicPr>
                  <pic:blipFill>
                    <a:blip r:embed="rId9">
                      <a:extLst>
                        <a:ext uri="{28A0092B-C50C-407E-A947-70E740481C1C}">
                          <a14:useLocalDpi xmlns:a14="http://schemas.microsoft.com/office/drawing/2010/main" val="0"/>
                        </a:ext>
                      </a:extLst>
                    </a:blip>
                    <a:stretch>
                      <a:fillRect/>
                    </a:stretch>
                  </pic:blipFill>
                  <pic:spPr>
                    <a:xfrm>
                      <a:off x="0" y="0"/>
                      <a:ext cx="4639322" cy="2267266"/>
                    </a:xfrm>
                    <a:prstGeom prst="rect">
                      <a:avLst/>
                    </a:prstGeom>
                  </pic:spPr>
                </pic:pic>
              </a:graphicData>
            </a:graphic>
          </wp:inline>
        </w:drawing>
      </w:r>
    </w:p>
    <w:p w:rsidR="006D19BB" w:rsidRPr="006D19BB" w:rsidRDefault="006D19BB" w:rsidP="006D19BB">
      <w:pPr>
        <w:pStyle w:val="Paragraphedeliste"/>
        <w:numPr>
          <w:ilvl w:val="0"/>
          <w:numId w:val="2"/>
        </w:numPr>
        <w:spacing w:after="0"/>
        <w:rPr>
          <w:rFonts w:asciiTheme="majorBidi" w:hAnsiTheme="majorBidi" w:cstheme="majorBidi"/>
          <w:sz w:val="24"/>
          <w:szCs w:val="24"/>
        </w:rPr>
      </w:pPr>
    </w:p>
    <w:p w:rsidR="00766E04" w:rsidRPr="00E92DF6" w:rsidRDefault="00766E04" w:rsidP="00E92DF6">
      <w:pPr>
        <w:spacing w:after="0"/>
        <w:rPr>
          <w:rFonts w:asciiTheme="majorBidi" w:hAnsiTheme="majorBidi" w:cstheme="majorBidi"/>
          <w:sz w:val="24"/>
          <w:szCs w:val="24"/>
        </w:rPr>
      </w:pPr>
    </w:p>
    <w:p w:rsidR="00766E04" w:rsidRPr="00E92DF6" w:rsidRDefault="00766E04" w:rsidP="00E92DF6">
      <w:pPr>
        <w:spacing w:after="0"/>
        <w:rPr>
          <w:rFonts w:asciiTheme="majorBidi" w:hAnsiTheme="majorBidi" w:cstheme="majorBidi"/>
          <w:sz w:val="24"/>
          <w:szCs w:val="24"/>
        </w:rPr>
      </w:pPr>
    </w:p>
    <w:p w:rsidR="00D0244F" w:rsidRPr="00E92DF6" w:rsidRDefault="00D0244F" w:rsidP="00E92DF6">
      <w:pPr>
        <w:spacing w:after="0"/>
        <w:rPr>
          <w:rFonts w:asciiTheme="majorBidi" w:hAnsiTheme="majorBidi" w:cstheme="majorBidi"/>
          <w:sz w:val="24"/>
          <w:szCs w:val="24"/>
        </w:rPr>
      </w:pPr>
    </w:p>
    <w:p w:rsidR="00D0244F" w:rsidRPr="00E92DF6" w:rsidRDefault="00D0244F" w:rsidP="00E92DF6">
      <w:pPr>
        <w:spacing w:after="0"/>
        <w:rPr>
          <w:rFonts w:asciiTheme="majorBidi" w:hAnsiTheme="majorBidi" w:cstheme="majorBidi"/>
          <w:sz w:val="24"/>
          <w:szCs w:val="24"/>
        </w:rPr>
      </w:pPr>
    </w:p>
    <w:p w:rsidR="00C406D5" w:rsidRPr="00E92DF6" w:rsidRDefault="00C406D5" w:rsidP="00E92DF6">
      <w:pPr>
        <w:spacing w:after="0"/>
        <w:rPr>
          <w:rFonts w:asciiTheme="majorBidi" w:hAnsiTheme="majorBidi" w:cstheme="majorBidi"/>
          <w:sz w:val="24"/>
          <w:szCs w:val="24"/>
        </w:rPr>
      </w:pPr>
    </w:p>
    <w:p w:rsidR="00C406D5" w:rsidRPr="00E92DF6" w:rsidRDefault="00C406D5" w:rsidP="00E92DF6">
      <w:pPr>
        <w:spacing w:after="0"/>
        <w:rPr>
          <w:rFonts w:asciiTheme="majorBidi" w:hAnsiTheme="majorBidi" w:cstheme="majorBidi"/>
          <w:sz w:val="24"/>
          <w:szCs w:val="24"/>
        </w:rPr>
      </w:pPr>
    </w:p>
    <w:p w:rsidR="00C406D5" w:rsidRPr="00E92DF6" w:rsidRDefault="00C406D5" w:rsidP="00E92DF6">
      <w:pPr>
        <w:spacing w:after="0"/>
        <w:rPr>
          <w:rFonts w:asciiTheme="majorBidi" w:hAnsiTheme="majorBidi" w:cstheme="majorBidi"/>
          <w:sz w:val="24"/>
          <w:szCs w:val="24"/>
        </w:rPr>
      </w:pPr>
    </w:p>
    <w:p w:rsidR="00C406D5" w:rsidRPr="00E92DF6" w:rsidRDefault="00C406D5" w:rsidP="00E92DF6">
      <w:pPr>
        <w:spacing w:after="0"/>
        <w:rPr>
          <w:rFonts w:asciiTheme="majorBidi" w:hAnsiTheme="majorBidi" w:cstheme="majorBidi"/>
          <w:sz w:val="24"/>
          <w:szCs w:val="24"/>
        </w:rPr>
      </w:pPr>
    </w:p>
    <w:p w:rsidR="00C406D5" w:rsidRPr="00E92DF6" w:rsidRDefault="00C406D5" w:rsidP="00E92DF6">
      <w:pPr>
        <w:spacing w:after="0"/>
        <w:rPr>
          <w:rFonts w:asciiTheme="majorBidi" w:hAnsiTheme="majorBidi" w:cstheme="majorBidi"/>
          <w:sz w:val="24"/>
          <w:szCs w:val="24"/>
        </w:rPr>
      </w:pPr>
    </w:p>
    <w:p w:rsidR="00C406D5" w:rsidRPr="00E92DF6" w:rsidRDefault="00C406D5" w:rsidP="00E92DF6">
      <w:pPr>
        <w:spacing w:after="0"/>
        <w:rPr>
          <w:rFonts w:asciiTheme="majorBidi" w:hAnsiTheme="majorBidi" w:cstheme="majorBidi"/>
          <w:sz w:val="24"/>
          <w:szCs w:val="24"/>
        </w:rPr>
      </w:pPr>
    </w:p>
    <w:p w:rsidR="00C406D5" w:rsidRPr="00E92DF6" w:rsidRDefault="00C406D5" w:rsidP="00E92DF6">
      <w:pPr>
        <w:spacing w:after="0"/>
        <w:rPr>
          <w:rFonts w:asciiTheme="majorBidi" w:hAnsiTheme="majorBidi" w:cstheme="majorBidi"/>
          <w:sz w:val="24"/>
          <w:szCs w:val="24"/>
        </w:rPr>
      </w:pPr>
    </w:p>
    <w:p w:rsidR="00C406D5" w:rsidRPr="00E92DF6" w:rsidRDefault="00C406D5" w:rsidP="00E92DF6">
      <w:pPr>
        <w:spacing w:after="0"/>
        <w:rPr>
          <w:rFonts w:asciiTheme="majorBidi" w:hAnsiTheme="majorBidi" w:cstheme="majorBidi"/>
          <w:sz w:val="24"/>
          <w:szCs w:val="24"/>
        </w:rPr>
      </w:pPr>
    </w:p>
    <w:p w:rsidR="00D0244F" w:rsidRPr="00E92DF6" w:rsidRDefault="00D0244F" w:rsidP="00E92DF6">
      <w:pPr>
        <w:spacing w:after="0"/>
        <w:rPr>
          <w:rFonts w:asciiTheme="majorBidi" w:hAnsiTheme="majorBidi" w:cstheme="majorBidi"/>
          <w:sz w:val="24"/>
          <w:szCs w:val="24"/>
        </w:rPr>
      </w:pPr>
    </w:p>
    <w:p w:rsidR="001758FC" w:rsidRDefault="001758FC"/>
    <w:sectPr w:rsidR="001758FC" w:rsidSect="00E92DF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354FE6"/>
    <w:multiLevelType w:val="hybridMultilevel"/>
    <w:tmpl w:val="5F4413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99B5E09"/>
    <w:multiLevelType w:val="hybridMultilevel"/>
    <w:tmpl w:val="ADE266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F2D"/>
    <w:rsid w:val="00075B64"/>
    <w:rsid w:val="001758FC"/>
    <w:rsid w:val="001B6E69"/>
    <w:rsid w:val="002C3B92"/>
    <w:rsid w:val="002E6044"/>
    <w:rsid w:val="003C18D0"/>
    <w:rsid w:val="00663B12"/>
    <w:rsid w:val="00664120"/>
    <w:rsid w:val="006947E4"/>
    <w:rsid w:val="006C72C7"/>
    <w:rsid w:val="006D19BB"/>
    <w:rsid w:val="007277FF"/>
    <w:rsid w:val="00766E04"/>
    <w:rsid w:val="00897F2D"/>
    <w:rsid w:val="00990C8D"/>
    <w:rsid w:val="009F33C3"/>
    <w:rsid w:val="00A25A45"/>
    <w:rsid w:val="00B37026"/>
    <w:rsid w:val="00BB0132"/>
    <w:rsid w:val="00C406D5"/>
    <w:rsid w:val="00C56B41"/>
    <w:rsid w:val="00C57451"/>
    <w:rsid w:val="00CF22EB"/>
    <w:rsid w:val="00D0244F"/>
    <w:rsid w:val="00D04627"/>
    <w:rsid w:val="00D1605A"/>
    <w:rsid w:val="00E437EF"/>
    <w:rsid w:val="00E92DF6"/>
    <w:rsid w:val="00EE7102"/>
    <w:rsid w:val="00F941A0"/>
    <w:rsid w:val="00FD1C9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C32A10-CB43-4247-9EA6-FACB0F540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FD1C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link w:val="Titre2Car"/>
    <w:uiPriority w:val="9"/>
    <w:qFormat/>
    <w:rsid w:val="001B6E69"/>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next w:val="Normal"/>
    <w:link w:val="Titre3Car"/>
    <w:uiPriority w:val="9"/>
    <w:semiHidden/>
    <w:unhideWhenUsed/>
    <w:qFormat/>
    <w:rsid w:val="00FD1C9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1B6E69"/>
    <w:rPr>
      <w:rFonts w:ascii="Times New Roman" w:eastAsia="Times New Roman" w:hAnsi="Times New Roman" w:cs="Times New Roman"/>
      <w:b/>
      <w:bCs/>
      <w:sz w:val="36"/>
      <w:szCs w:val="36"/>
      <w:lang w:eastAsia="fr-FR"/>
    </w:rPr>
  </w:style>
  <w:style w:type="paragraph" w:styleId="Textedebulles">
    <w:name w:val="Balloon Text"/>
    <w:basedOn w:val="Normal"/>
    <w:link w:val="TextedebullesCar"/>
    <w:uiPriority w:val="99"/>
    <w:semiHidden/>
    <w:unhideWhenUsed/>
    <w:rsid w:val="001B6E69"/>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1B6E69"/>
    <w:rPr>
      <w:rFonts w:ascii="Segoe UI" w:hAnsi="Segoe UI" w:cs="Segoe UI"/>
      <w:sz w:val="18"/>
      <w:szCs w:val="18"/>
    </w:rPr>
  </w:style>
  <w:style w:type="paragraph" w:styleId="Paragraphedeliste">
    <w:name w:val="List Paragraph"/>
    <w:basedOn w:val="Normal"/>
    <w:uiPriority w:val="34"/>
    <w:qFormat/>
    <w:rsid w:val="001B6E69"/>
    <w:pPr>
      <w:ind w:left="720"/>
      <w:contextualSpacing/>
    </w:pPr>
  </w:style>
  <w:style w:type="character" w:styleId="Lienhypertexte">
    <w:name w:val="Hyperlink"/>
    <w:basedOn w:val="Policepardfaut"/>
    <w:uiPriority w:val="99"/>
    <w:semiHidden/>
    <w:unhideWhenUsed/>
    <w:rsid w:val="001B6E69"/>
    <w:rPr>
      <w:color w:val="0000FF"/>
      <w:u w:val="single"/>
    </w:rPr>
  </w:style>
  <w:style w:type="character" w:customStyle="1" w:styleId="st">
    <w:name w:val="st"/>
    <w:basedOn w:val="Policepardfaut"/>
    <w:rsid w:val="006C72C7"/>
  </w:style>
  <w:style w:type="character" w:customStyle="1" w:styleId="Titre1Car">
    <w:name w:val="Titre 1 Car"/>
    <w:basedOn w:val="Policepardfaut"/>
    <w:link w:val="Titre1"/>
    <w:uiPriority w:val="9"/>
    <w:rsid w:val="00FD1C94"/>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FD1C9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01528">
      <w:bodyDiv w:val="1"/>
      <w:marLeft w:val="0"/>
      <w:marRight w:val="0"/>
      <w:marTop w:val="0"/>
      <w:marBottom w:val="0"/>
      <w:divBdr>
        <w:top w:val="none" w:sz="0" w:space="0" w:color="auto"/>
        <w:left w:val="none" w:sz="0" w:space="0" w:color="auto"/>
        <w:bottom w:val="none" w:sz="0" w:space="0" w:color="auto"/>
        <w:right w:val="none" w:sz="0" w:space="0" w:color="auto"/>
      </w:divBdr>
    </w:div>
    <w:div w:id="126551166">
      <w:bodyDiv w:val="1"/>
      <w:marLeft w:val="0"/>
      <w:marRight w:val="0"/>
      <w:marTop w:val="0"/>
      <w:marBottom w:val="0"/>
      <w:divBdr>
        <w:top w:val="none" w:sz="0" w:space="0" w:color="auto"/>
        <w:left w:val="none" w:sz="0" w:space="0" w:color="auto"/>
        <w:bottom w:val="none" w:sz="0" w:space="0" w:color="auto"/>
        <w:right w:val="none" w:sz="0" w:space="0" w:color="auto"/>
      </w:divBdr>
    </w:div>
    <w:div w:id="152138740">
      <w:bodyDiv w:val="1"/>
      <w:marLeft w:val="0"/>
      <w:marRight w:val="0"/>
      <w:marTop w:val="0"/>
      <w:marBottom w:val="0"/>
      <w:divBdr>
        <w:top w:val="none" w:sz="0" w:space="0" w:color="auto"/>
        <w:left w:val="none" w:sz="0" w:space="0" w:color="auto"/>
        <w:bottom w:val="none" w:sz="0" w:space="0" w:color="auto"/>
        <w:right w:val="none" w:sz="0" w:space="0" w:color="auto"/>
      </w:divBdr>
    </w:div>
    <w:div w:id="828062771">
      <w:bodyDiv w:val="1"/>
      <w:marLeft w:val="0"/>
      <w:marRight w:val="0"/>
      <w:marTop w:val="0"/>
      <w:marBottom w:val="0"/>
      <w:divBdr>
        <w:top w:val="none" w:sz="0" w:space="0" w:color="auto"/>
        <w:left w:val="none" w:sz="0" w:space="0" w:color="auto"/>
        <w:bottom w:val="none" w:sz="0" w:space="0" w:color="auto"/>
        <w:right w:val="none" w:sz="0" w:space="0" w:color="auto"/>
      </w:divBdr>
    </w:div>
    <w:div w:id="997270047">
      <w:bodyDiv w:val="1"/>
      <w:marLeft w:val="0"/>
      <w:marRight w:val="0"/>
      <w:marTop w:val="0"/>
      <w:marBottom w:val="0"/>
      <w:divBdr>
        <w:top w:val="none" w:sz="0" w:space="0" w:color="auto"/>
        <w:left w:val="none" w:sz="0" w:space="0" w:color="auto"/>
        <w:bottom w:val="none" w:sz="0" w:space="0" w:color="auto"/>
        <w:right w:val="none" w:sz="0" w:space="0" w:color="auto"/>
      </w:divBdr>
      <w:divsChild>
        <w:div w:id="587543584">
          <w:marLeft w:val="0"/>
          <w:marRight w:val="0"/>
          <w:marTop w:val="0"/>
          <w:marBottom w:val="0"/>
          <w:divBdr>
            <w:top w:val="none" w:sz="0" w:space="0" w:color="auto"/>
            <w:left w:val="none" w:sz="0" w:space="0" w:color="auto"/>
            <w:bottom w:val="none" w:sz="0" w:space="0" w:color="auto"/>
            <w:right w:val="none" w:sz="0" w:space="0" w:color="auto"/>
          </w:divBdr>
          <w:divsChild>
            <w:div w:id="1105541674">
              <w:marLeft w:val="0"/>
              <w:marRight w:val="0"/>
              <w:marTop w:val="0"/>
              <w:marBottom w:val="0"/>
              <w:divBdr>
                <w:top w:val="none" w:sz="0" w:space="0" w:color="auto"/>
                <w:left w:val="none" w:sz="0" w:space="0" w:color="auto"/>
                <w:bottom w:val="none" w:sz="0" w:space="0" w:color="auto"/>
                <w:right w:val="none" w:sz="0" w:space="0" w:color="auto"/>
              </w:divBdr>
            </w:div>
            <w:div w:id="1993291132">
              <w:marLeft w:val="0"/>
              <w:marRight w:val="0"/>
              <w:marTop w:val="0"/>
              <w:marBottom w:val="0"/>
              <w:divBdr>
                <w:top w:val="none" w:sz="0" w:space="0" w:color="auto"/>
                <w:left w:val="none" w:sz="0" w:space="0" w:color="auto"/>
                <w:bottom w:val="none" w:sz="0" w:space="0" w:color="auto"/>
                <w:right w:val="none" w:sz="0" w:space="0" w:color="auto"/>
              </w:divBdr>
            </w:div>
            <w:div w:id="2000383058">
              <w:marLeft w:val="0"/>
              <w:marRight w:val="0"/>
              <w:marTop w:val="0"/>
              <w:marBottom w:val="0"/>
              <w:divBdr>
                <w:top w:val="none" w:sz="0" w:space="0" w:color="auto"/>
                <w:left w:val="none" w:sz="0" w:space="0" w:color="auto"/>
                <w:bottom w:val="none" w:sz="0" w:space="0" w:color="auto"/>
                <w:right w:val="none" w:sz="0" w:space="0" w:color="auto"/>
              </w:divBdr>
            </w:div>
            <w:div w:id="53366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782571">
      <w:bodyDiv w:val="1"/>
      <w:marLeft w:val="0"/>
      <w:marRight w:val="0"/>
      <w:marTop w:val="0"/>
      <w:marBottom w:val="0"/>
      <w:divBdr>
        <w:top w:val="none" w:sz="0" w:space="0" w:color="auto"/>
        <w:left w:val="none" w:sz="0" w:space="0" w:color="auto"/>
        <w:bottom w:val="none" w:sz="0" w:space="0" w:color="auto"/>
        <w:right w:val="none" w:sz="0" w:space="0" w:color="auto"/>
      </w:divBdr>
    </w:div>
    <w:div w:id="1167092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docs.microsoft.com/fr-fr/aspnet/core/fundamentals/rout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docs.microsoft.com/fr-fr/aspnet/core/mvc/overview"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579</Words>
  <Characters>3190</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achraf.layachi@lay-solutions.de</dc:creator>
  <cp:keywords/>
  <dc:description/>
  <cp:lastModifiedBy>achraf.layachi@lay-solutions.de</cp:lastModifiedBy>
  <cp:revision>2</cp:revision>
  <dcterms:created xsi:type="dcterms:W3CDTF">2018-04-05T20:12:00Z</dcterms:created>
  <dcterms:modified xsi:type="dcterms:W3CDTF">2018-04-05T20:12:00Z</dcterms:modified>
</cp:coreProperties>
</file>