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2047" w14:textId="77777777" w:rsidR="004407C9" w:rsidRPr="00C50B9B" w:rsidRDefault="004407C9" w:rsidP="004407C9">
      <w:pPr>
        <w:spacing w:after="0" w:line="240" w:lineRule="auto"/>
        <w:jc w:val="center"/>
        <w:rPr>
          <w:rFonts w:eastAsia="Times New Roman" w:cs="Times New Roman"/>
          <w:b/>
          <w:bCs/>
          <w:color w:val="000000"/>
          <w:kern w:val="0"/>
          <w:sz w:val="32"/>
          <w:szCs w:val="32"/>
          <w:lang w:eastAsia="ru-RU"/>
          <w14:ligatures w14:val="none"/>
        </w:rPr>
      </w:pPr>
      <w:r w:rsidRPr="00C50B9B">
        <w:rPr>
          <w:rFonts w:eastAsia="Times New Roman" w:cs="Times New Roman"/>
          <w:b/>
          <w:bCs/>
          <w:color w:val="000000"/>
          <w:kern w:val="0"/>
          <w:sz w:val="32"/>
          <w:szCs w:val="32"/>
          <w:lang w:eastAsia="ru-RU"/>
          <w14:ligatures w14:val="none"/>
        </w:rPr>
        <w:t>Федеральное государственное бюджетное образовательное учреждение высшего образования</w:t>
      </w:r>
    </w:p>
    <w:p w14:paraId="3134493E" w14:textId="77777777" w:rsidR="004407C9" w:rsidRPr="00C50B9B" w:rsidRDefault="004407C9" w:rsidP="004407C9">
      <w:pPr>
        <w:spacing w:after="0" w:line="240" w:lineRule="auto"/>
        <w:jc w:val="center"/>
        <w:rPr>
          <w:rFonts w:eastAsia="Times New Roman" w:cs="Times New Roman"/>
          <w:b/>
          <w:bCs/>
          <w:color w:val="000000"/>
          <w:kern w:val="0"/>
          <w:sz w:val="32"/>
          <w:szCs w:val="32"/>
          <w:lang w:eastAsia="ru-RU"/>
          <w14:ligatures w14:val="none"/>
        </w:rPr>
      </w:pPr>
      <w:r w:rsidRPr="00C50B9B">
        <w:rPr>
          <w:rFonts w:eastAsia="Times New Roman" w:cs="Times New Roman"/>
          <w:b/>
          <w:bCs/>
          <w:color w:val="000000"/>
          <w:kern w:val="0"/>
          <w:sz w:val="32"/>
          <w:szCs w:val="32"/>
          <w:lang w:eastAsia="ru-RU"/>
          <w14:ligatures w14:val="none"/>
        </w:rPr>
        <w:t>«Российская академия народного хозяйства и государственной службы при Президенте Российской Федерации»</w:t>
      </w:r>
    </w:p>
    <w:p w14:paraId="3DEA9655" w14:textId="77777777" w:rsidR="004407C9" w:rsidRPr="00C50B9B" w:rsidRDefault="004407C9" w:rsidP="004407C9">
      <w:pPr>
        <w:spacing w:after="0" w:line="240" w:lineRule="auto"/>
        <w:jc w:val="center"/>
        <w:rPr>
          <w:rFonts w:eastAsia="Times New Roman" w:cs="Times New Roman"/>
          <w:b/>
          <w:bCs/>
          <w:color w:val="000000"/>
          <w:kern w:val="0"/>
          <w:sz w:val="32"/>
          <w:szCs w:val="32"/>
          <w:lang w:eastAsia="ru-RU"/>
          <w14:ligatures w14:val="none"/>
        </w:rPr>
      </w:pPr>
      <w:r w:rsidRPr="00C50B9B">
        <w:rPr>
          <w:rFonts w:eastAsia="Times New Roman" w:cs="Times New Roman"/>
          <w:b/>
          <w:bCs/>
          <w:color w:val="000000"/>
          <w:kern w:val="0"/>
          <w:sz w:val="32"/>
          <w:szCs w:val="32"/>
          <w:lang w:eastAsia="ru-RU"/>
          <w14:ligatures w14:val="none"/>
        </w:rPr>
        <w:t>Нижегородский институт управления</w:t>
      </w:r>
    </w:p>
    <w:p w14:paraId="6B96074E" w14:textId="77777777" w:rsidR="004407C9" w:rsidRPr="00C50B9B" w:rsidRDefault="004407C9" w:rsidP="004407C9">
      <w:pPr>
        <w:spacing w:after="0" w:line="240" w:lineRule="auto"/>
        <w:jc w:val="center"/>
        <w:rPr>
          <w:rFonts w:eastAsia="Times New Roman" w:cs="Times New Roman"/>
          <w:b/>
          <w:bCs/>
          <w:color w:val="000000"/>
          <w:kern w:val="0"/>
          <w:sz w:val="32"/>
          <w:szCs w:val="32"/>
          <w:lang w:eastAsia="ru-RU"/>
          <w14:ligatures w14:val="none"/>
        </w:rPr>
      </w:pPr>
      <w:r w:rsidRPr="00C50B9B">
        <w:rPr>
          <w:rFonts w:eastAsia="Times New Roman" w:cs="Times New Roman"/>
          <w:b/>
          <w:bCs/>
          <w:color w:val="000000"/>
          <w:kern w:val="0"/>
          <w:sz w:val="32"/>
          <w:szCs w:val="32"/>
          <w:lang w:eastAsia="ru-RU"/>
          <w14:ligatures w14:val="none"/>
        </w:rPr>
        <w:t>Кафедра Информатики и информационных технологий</w:t>
      </w:r>
    </w:p>
    <w:p w14:paraId="75A31FA9" w14:textId="77777777" w:rsidR="004407C9" w:rsidRPr="00C50B9B" w:rsidRDefault="004407C9" w:rsidP="004407C9">
      <w:pPr>
        <w:spacing w:after="0" w:line="240" w:lineRule="auto"/>
        <w:rPr>
          <w:rFonts w:eastAsia="Times New Roman" w:cs="Times New Roman"/>
          <w:b/>
          <w:bCs/>
          <w:color w:val="000000"/>
          <w:kern w:val="0"/>
          <w:sz w:val="32"/>
          <w:szCs w:val="32"/>
          <w:lang w:eastAsia="ru-RU"/>
          <w14:ligatures w14:val="none"/>
        </w:rPr>
      </w:pPr>
      <w:r w:rsidRPr="00C50B9B">
        <w:rPr>
          <w:rFonts w:eastAsia="Times New Roman" w:cs="Times New Roman"/>
          <w:b/>
          <w:bCs/>
          <w:color w:val="000000"/>
          <w:kern w:val="0"/>
          <w:sz w:val="32"/>
          <w:szCs w:val="32"/>
          <w:lang w:eastAsia="ru-RU"/>
          <w14:ligatures w14:val="none"/>
        </w:rPr>
        <w:t xml:space="preserve">  </w:t>
      </w:r>
    </w:p>
    <w:p w14:paraId="0E029EFE" w14:textId="77777777" w:rsidR="004407C9" w:rsidRPr="00C50B9B" w:rsidRDefault="004407C9" w:rsidP="004407C9">
      <w:pPr>
        <w:spacing w:after="0" w:line="240" w:lineRule="auto"/>
        <w:rPr>
          <w:rFonts w:eastAsia="Times New Roman" w:cs="Times New Roman"/>
          <w:b/>
          <w:bCs/>
          <w:color w:val="000000"/>
          <w:kern w:val="0"/>
          <w:sz w:val="32"/>
          <w:szCs w:val="32"/>
          <w:lang w:eastAsia="ru-RU"/>
          <w14:ligatures w14:val="none"/>
        </w:rPr>
      </w:pPr>
    </w:p>
    <w:p w14:paraId="159A2ED9" w14:textId="77777777" w:rsidR="004407C9" w:rsidRPr="00C50B9B" w:rsidRDefault="004407C9" w:rsidP="004407C9">
      <w:pPr>
        <w:spacing w:after="0" w:line="240" w:lineRule="auto"/>
        <w:rPr>
          <w:rFonts w:eastAsia="Times New Roman" w:cs="Times New Roman"/>
          <w:b/>
          <w:bCs/>
          <w:color w:val="000000"/>
          <w:kern w:val="0"/>
          <w:sz w:val="32"/>
          <w:szCs w:val="32"/>
          <w:lang w:eastAsia="ru-RU"/>
          <w14:ligatures w14:val="none"/>
        </w:rPr>
      </w:pPr>
    </w:p>
    <w:p w14:paraId="5703F3A0" w14:textId="77777777" w:rsidR="004407C9" w:rsidRPr="00C50B9B" w:rsidRDefault="004407C9" w:rsidP="004407C9">
      <w:pPr>
        <w:spacing w:after="0" w:line="240" w:lineRule="auto"/>
        <w:rPr>
          <w:rFonts w:eastAsia="Times New Roman" w:cs="Times New Roman"/>
          <w:b/>
          <w:bCs/>
          <w:color w:val="000000"/>
          <w:kern w:val="0"/>
          <w:sz w:val="32"/>
          <w:szCs w:val="32"/>
          <w:lang w:eastAsia="ru-RU"/>
          <w14:ligatures w14:val="none"/>
        </w:rPr>
      </w:pPr>
    </w:p>
    <w:p w14:paraId="4DA63530" w14:textId="77777777" w:rsidR="004407C9" w:rsidRPr="00C50B9B" w:rsidRDefault="004407C9" w:rsidP="004407C9">
      <w:pPr>
        <w:spacing w:after="0" w:line="240" w:lineRule="auto"/>
        <w:rPr>
          <w:rFonts w:eastAsia="Times New Roman" w:cs="Times New Roman"/>
          <w:b/>
          <w:bCs/>
          <w:color w:val="000000"/>
          <w:kern w:val="0"/>
          <w:sz w:val="32"/>
          <w:szCs w:val="32"/>
          <w:lang w:eastAsia="ru-RU"/>
          <w14:ligatures w14:val="none"/>
        </w:rPr>
      </w:pPr>
    </w:p>
    <w:p w14:paraId="7C535A23" w14:textId="77777777" w:rsidR="004407C9" w:rsidRPr="00C50B9B" w:rsidRDefault="004407C9" w:rsidP="004407C9">
      <w:pPr>
        <w:spacing w:after="0" w:line="240" w:lineRule="auto"/>
        <w:rPr>
          <w:rFonts w:eastAsia="Times New Roman" w:cs="Times New Roman"/>
          <w:b/>
          <w:bCs/>
          <w:color w:val="000000"/>
          <w:kern w:val="0"/>
          <w:sz w:val="32"/>
          <w:szCs w:val="32"/>
          <w:lang w:eastAsia="ru-RU"/>
          <w14:ligatures w14:val="none"/>
        </w:rPr>
      </w:pPr>
    </w:p>
    <w:p w14:paraId="24B5D98B" w14:textId="77777777" w:rsidR="004407C9" w:rsidRPr="00C50B9B" w:rsidRDefault="004407C9" w:rsidP="004407C9">
      <w:pPr>
        <w:spacing w:after="0" w:line="240" w:lineRule="auto"/>
        <w:rPr>
          <w:rFonts w:eastAsia="Times New Roman" w:cs="Times New Roman"/>
          <w:b/>
          <w:bCs/>
          <w:color w:val="000000"/>
          <w:kern w:val="0"/>
          <w:sz w:val="32"/>
          <w:szCs w:val="32"/>
          <w:lang w:eastAsia="ru-RU"/>
          <w14:ligatures w14:val="none"/>
        </w:rPr>
      </w:pPr>
      <w:r w:rsidRPr="00C50B9B">
        <w:rPr>
          <w:rFonts w:eastAsia="Times New Roman" w:cs="Times New Roman"/>
          <w:b/>
          <w:bCs/>
          <w:color w:val="000000"/>
          <w:kern w:val="0"/>
          <w:sz w:val="32"/>
          <w:szCs w:val="32"/>
          <w:lang w:eastAsia="ru-RU"/>
          <w14:ligatures w14:val="none"/>
        </w:rPr>
        <w:t xml:space="preserve"> </w:t>
      </w:r>
    </w:p>
    <w:p w14:paraId="6F676177" w14:textId="77777777" w:rsidR="004407C9" w:rsidRPr="00C50B9B" w:rsidRDefault="004407C9" w:rsidP="004407C9">
      <w:pPr>
        <w:spacing w:after="0" w:line="240" w:lineRule="auto"/>
        <w:jc w:val="center"/>
        <w:rPr>
          <w:rFonts w:eastAsia="Times New Roman" w:cs="Times New Roman"/>
          <w:b/>
          <w:bCs/>
          <w:color w:val="000000"/>
          <w:kern w:val="0"/>
          <w:szCs w:val="28"/>
          <w:lang w:eastAsia="ru-RU"/>
          <w14:ligatures w14:val="none"/>
        </w:rPr>
      </w:pPr>
      <w:r w:rsidRPr="00C50B9B">
        <w:rPr>
          <w:rFonts w:eastAsia="Times New Roman" w:cs="Times New Roman"/>
          <w:b/>
          <w:bCs/>
          <w:color w:val="000000"/>
          <w:kern w:val="0"/>
          <w:szCs w:val="28"/>
          <w:lang w:eastAsia="ru-RU"/>
          <w14:ligatures w14:val="none"/>
        </w:rPr>
        <w:t>ОТЧЕТ О ПРОДЕЛАННОЙ РАБОТЕ</w:t>
      </w:r>
    </w:p>
    <w:p w14:paraId="6C13065E" w14:textId="77777777" w:rsidR="004407C9" w:rsidRPr="00C50B9B" w:rsidRDefault="004407C9" w:rsidP="004407C9">
      <w:pPr>
        <w:spacing w:after="0" w:line="240" w:lineRule="auto"/>
        <w:jc w:val="center"/>
        <w:rPr>
          <w:rFonts w:eastAsia="Times New Roman" w:cs="Times New Roman"/>
          <w:b/>
          <w:bCs/>
          <w:color w:val="000000"/>
          <w:kern w:val="0"/>
          <w:szCs w:val="28"/>
          <w:lang w:eastAsia="ru-RU"/>
          <w14:ligatures w14:val="none"/>
        </w:rPr>
      </w:pPr>
      <w:r w:rsidRPr="00C50B9B">
        <w:rPr>
          <w:rFonts w:eastAsia="Times New Roman" w:cs="Times New Roman"/>
          <w:b/>
          <w:bCs/>
          <w:color w:val="000000"/>
          <w:kern w:val="0"/>
          <w:szCs w:val="28"/>
          <w:lang w:eastAsia="ru-RU"/>
          <w14:ligatures w14:val="none"/>
        </w:rPr>
        <w:t>по курсу</w:t>
      </w:r>
    </w:p>
    <w:p w14:paraId="30E832F8" w14:textId="4A235247" w:rsidR="004407C9" w:rsidRPr="00C50B9B" w:rsidRDefault="004407C9" w:rsidP="004407C9">
      <w:pPr>
        <w:spacing w:after="0" w:line="240" w:lineRule="auto"/>
        <w:jc w:val="center"/>
        <w:rPr>
          <w:rFonts w:eastAsia="Times New Roman" w:cs="Times New Roman"/>
          <w:b/>
          <w:bCs/>
          <w:color w:val="000000"/>
          <w:kern w:val="0"/>
          <w:szCs w:val="28"/>
          <w:lang w:eastAsia="ru-RU"/>
          <w14:ligatures w14:val="none"/>
        </w:rPr>
      </w:pPr>
      <w:r w:rsidRPr="00C50B9B">
        <w:rPr>
          <w:rFonts w:eastAsia="Times New Roman" w:cs="Times New Roman"/>
          <w:b/>
          <w:bCs/>
          <w:color w:val="000000"/>
          <w:kern w:val="0"/>
          <w:szCs w:val="28"/>
          <w:lang w:eastAsia="ru-RU"/>
          <w14:ligatures w14:val="none"/>
        </w:rPr>
        <w:t>«</w:t>
      </w:r>
      <w:r w:rsidR="00BD706F">
        <w:rPr>
          <w:rFonts w:eastAsia="Times New Roman" w:cs="Times New Roman"/>
          <w:b/>
          <w:bCs/>
          <w:color w:val="000000"/>
          <w:kern w:val="0"/>
          <w:szCs w:val="28"/>
          <w:lang w:eastAsia="ru-RU"/>
          <w14:ligatures w14:val="none"/>
        </w:rPr>
        <w:t>П</w:t>
      </w:r>
      <w:r w:rsidRPr="00C50B9B">
        <w:rPr>
          <w:rFonts w:eastAsia="Times New Roman" w:cs="Times New Roman"/>
          <w:b/>
          <w:bCs/>
          <w:color w:val="000000"/>
          <w:kern w:val="0"/>
          <w:szCs w:val="28"/>
          <w:lang w:eastAsia="ru-RU"/>
          <w14:ligatures w14:val="none"/>
        </w:rPr>
        <w:t>рограммирование»</w:t>
      </w:r>
    </w:p>
    <w:p w14:paraId="56F82072" w14:textId="77777777" w:rsidR="004407C9" w:rsidRPr="00C50B9B" w:rsidRDefault="004407C9" w:rsidP="004407C9">
      <w:pPr>
        <w:spacing w:after="0" w:line="240" w:lineRule="auto"/>
        <w:rPr>
          <w:rFonts w:eastAsia="Times New Roman" w:cs="Times New Roman"/>
          <w:b/>
          <w:bCs/>
          <w:color w:val="000000"/>
          <w:kern w:val="0"/>
          <w:sz w:val="32"/>
          <w:szCs w:val="32"/>
          <w:lang w:eastAsia="ru-RU"/>
          <w14:ligatures w14:val="none"/>
        </w:rPr>
      </w:pPr>
      <w:r w:rsidRPr="00C50B9B">
        <w:rPr>
          <w:rFonts w:eastAsia="Times New Roman" w:cs="Times New Roman"/>
          <w:b/>
          <w:bCs/>
          <w:color w:val="000000"/>
          <w:kern w:val="0"/>
          <w:sz w:val="32"/>
          <w:szCs w:val="32"/>
          <w:lang w:eastAsia="ru-RU"/>
          <w14:ligatures w14:val="none"/>
        </w:rPr>
        <w:t xml:space="preserve">  </w:t>
      </w:r>
    </w:p>
    <w:p w14:paraId="080192C7" w14:textId="77777777" w:rsidR="004407C9" w:rsidRPr="00C50B9B" w:rsidRDefault="004407C9" w:rsidP="004407C9">
      <w:pPr>
        <w:spacing w:after="0" w:line="240" w:lineRule="auto"/>
        <w:rPr>
          <w:rFonts w:eastAsia="Times New Roman" w:cs="Times New Roman"/>
          <w:b/>
          <w:bCs/>
          <w:color w:val="000000"/>
          <w:kern w:val="0"/>
          <w:sz w:val="32"/>
          <w:szCs w:val="32"/>
          <w:lang w:eastAsia="ru-RU"/>
          <w14:ligatures w14:val="none"/>
        </w:rPr>
      </w:pPr>
      <w:r w:rsidRPr="00C50B9B">
        <w:rPr>
          <w:rFonts w:eastAsia="Times New Roman" w:cs="Times New Roman"/>
          <w:b/>
          <w:bCs/>
          <w:color w:val="000000"/>
          <w:kern w:val="0"/>
          <w:sz w:val="32"/>
          <w:szCs w:val="32"/>
          <w:lang w:eastAsia="ru-RU"/>
          <w14:ligatures w14:val="none"/>
        </w:rPr>
        <w:t xml:space="preserve">  </w:t>
      </w:r>
    </w:p>
    <w:p w14:paraId="3F689C35" w14:textId="77777777" w:rsidR="004407C9" w:rsidRPr="00C50B9B" w:rsidRDefault="004407C9" w:rsidP="004407C9">
      <w:pPr>
        <w:spacing w:after="0" w:line="240" w:lineRule="auto"/>
        <w:rPr>
          <w:rFonts w:eastAsia="Times New Roman" w:cs="Times New Roman"/>
          <w:b/>
          <w:bCs/>
          <w:color w:val="000000"/>
          <w:kern w:val="0"/>
          <w:sz w:val="32"/>
          <w:szCs w:val="32"/>
          <w:lang w:eastAsia="ru-RU"/>
          <w14:ligatures w14:val="none"/>
        </w:rPr>
      </w:pPr>
    </w:p>
    <w:p w14:paraId="2B3D74C6" w14:textId="77777777" w:rsidR="004407C9" w:rsidRPr="00C50B9B" w:rsidRDefault="004407C9" w:rsidP="004407C9">
      <w:pPr>
        <w:spacing w:after="0" w:line="240" w:lineRule="auto"/>
        <w:rPr>
          <w:rFonts w:eastAsia="Times New Roman" w:cs="Times New Roman"/>
          <w:b/>
          <w:bCs/>
          <w:color w:val="000000"/>
          <w:kern w:val="0"/>
          <w:sz w:val="32"/>
          <w:szCs w:val="32"/>
          <w:lang w:eastAsia="ru-RU"/>
          <w14:ligatures w14:val="none"/>
        </w:rPr>
      </w:pPr>
    </w:p>
    <w:p w14:paraId="6FB58966" w14:textId="77777777" w:rsidR="004407C9" w:rsidRPr="00C50B9B" w:rsidRDefault="004407C9" w:rsidP="004407C9">
      <w:pPr>
        <w:spacing w:after="0" w:line="240" w:lineRule="auto"/>
        <w:rPr>
          <w:rFonts w:eastAsia="Times New Roman" w:cs="Times New Roman"/>
          <w:b/>
          <w:bCs/>
          <w:color w:val="000000"/>
          <w:kern w:val="0"/>
          <w:sz w:val="32"/>
          <w:szCs w:val="32"/>
          <w:lang w:eastAsia="ru-RU"/>
          <w14:ligatures w14:val="none"/>
        </w:rPr>
      </w:pPr>
    </w:p>
    <w:p w14:paraId="2264F41C" w14:textId="77777777" w:rsidR="004407C9" w:rsidRPr="00C50B9B" w:rsidRDefault="004407C9" w:rsidP="004407C9">
      <w:pPr>
        <w:spacing w:after="0" w:line="240" w:lineRule="auto"/>
        <w:jc w:val="right"/>
        <w:rPr>
          <w:rFonts w:eastAsia="Times New Roman" w:cs="Times New Roman"/>
          <w:b/>
          <w:bCs/>
          <w:color w:val="000000"/>
          <w:kern w:val="0"/>
          <w:lang w:eastAsia="ru-RU"/>
          <w14:ligatures w14:val="none"/>
        </w:rPr>
      </w:pPr>
      <w:r w:rsidRPr="00C50B9B">
        <w:rPr>
          <w:rFonts w:eastAsia="Times New Roman" w:cs="Times New Roman"/>
          <w:b/>
          <w:bCs/>
          <w:color w:val="000000"/>
          <w:kern w:val="0"/>
          <w:lang w:eastAsia="ru-RU"/>
          <w14:ligatures w14:val="none"/>
        </w:rPr>
        <w:t xml:space="preserve">  Выполнил: </w:t>
      </w:r>
    </w:p>
    <w:p w14:paraId="15F598F0" w14:textId="77777777" w:rsidR="004407C9" w:rsidRPr="00C50B9B" w:rsidRDefault="004407C9" w:rsidP="004407C9">
      <w:pPr>
        <w:spacing w:after="0" w:line="240" w:lineRule="auto"/>
        <w:jc w:val="right"/>
        <w:rPr>
          <w:rFonts w:eastAsia="Times New Roman" w:cs="Times New Roman"/>
          <w:b/>
          <w:bCs/>
          <w:color w:val="000000"/>
          <w:kern w:val="0"/>
          <w:lang w:eastAsia="ru-RU"/>
          <w14:ligatures w14:val="none"/>
        </w:rPr>
      </w:pPr>
      <w:r w:rsidRPr="00C50B9B">
        <w:rPr>
          <w:rFonts w:eastAsia="Times New Roman" w:cs="Times New Roman"/>
          <w:b/>
          <w:bCs/>
          <w:color w:val="000000"/>
          <w:kern w:val="0"/>
          <w:lang w:eastAsia="ru-RU"/>
          <w14:ligatures w14:val="none"/>
        </w:rPr>
        <w:t>студент группы Иб-321</w:t>
      </w:r>
    </w:p>
    <w:p w14:paraId="09F8DC99" w14:textId="77777777" w:rsidR="004407C9" w:rsidRPr="00C50B9B" w:rsidRDefault="004407C9" w:rsidP="004407C9">
      <w:pPr>
        <w:spacing w:after="0" w:line="240" w:lineRule="auto"/>
        <w:jc w:val="right"/>
        <w:rPr>
          <w:rFonts w:eastAsia="Times New Roman" w:cs="Times New Roman"/>
          <w:b/>
          <w:bCs/>
          <w:color w:val="000000"/>
          <w:kern w:val="0"/>
          <w:lang w:eastAsia="ru-RU"/>
          <w14:ligatures w14:val="none"/>
        </w:rPr>
      </w:pPr>
      <w:r w:rsidRPr="00C50B9B">
        <w:rPr>
          <w:rFonts w:eastAsia="Times New Roman" w:cs="Times New Roman"/>
          <w:b/>
          <w:bCs/>
          <w:color w:val="000000"/>
          <w:kern w:val="0"/>
          <w:lang w:eastAsia="ru-RU"/>
          <w14:ligatures w14:val="none"/>
        </w:rPr>
        <w:t>Лапшов Артем Максимович</w:t>
      </w:r>
    </w:p>
    <w:p w14:paraId="2B338FE8" w14:textId="77777777" w:rsidR="004407C9" w:rsidRPr="00C50B9B" w:rsidRDefault="004407C9" w:rsidP="004407C9">
      <w:pPr>
        <w:spacing w:after="0" w:line="240" w:lineRule="auto"/>
        <w:jc w:val="right"/>
        <w:rPr>
          <w:rFonts w:eastAsia="Times New Roman" w:cs="Times New Roman"/>
          <w:b/>
          <w:bCs/>
          <w:color w:val="000000"/>
          <w:kern w:val="0"/>
          <w:lang w:eastAsia="ru-RU"/>
          <w14:ligatures w14:val="none"/>
        </w:rPr>
      </w:pPr>
      <w:r w:rsidRPr="00C50B9B">
        <w:rPr>
          <w:rFonts w:eastAsia="Times New Roman" w:cs="Times New Roman"/>
          <w:b/>
          <w:bCs/>
          <w:color w:val="000000"/>
          <w:kern w:val="0"/>
          <w:lang w:eastAsia="ru-RU"/>
          <w14:ligatures w14:val="none"/>
        </w:rPr>
        <w:t xml:space="preserve">  </w:t>
      </w:r>
    </w:p>
    <w:p w14:paraId="74248534" w14:textId="77777777" w:rsidR="004407C9" w:rsidRPr="00C50B9B" w:rsidRDefault="004407C9" w:rsidP="004407C9">
      <w:pPr>
        <w:spacing w:line="256" w:lineRule="auto"/>
        <w:rPr>
          <w:rFonts w:eastAsia="Calibri" w:cs="Times New Roman"/>
          <w:kern w:val="0"/>
          <w:sz w:val="22"/>
          <w:szCs w:val="22"/>
          <w:lang w:eastAsia="ru-RU"/>
          <w14:ligatures w14:val="none"/>
        </w:rPr>
      </w:pPr>
      <w:r w:rsidRPr="00C50B9B">
        <w:rPr>
          <w:rFonts w:eastAsia="Calibri" w:cs="Times New Roman"/>
          <w:kern w:val="0"/>
          <w:sz w:val="22"/>
          <w:szCs w:val="22"/>
          <w:lang w:eastAsia="ru-RU"/>
          <w14:ligatures w14:val="none"/>
        </w:rPr>
        <w:br w:type="page"/>
      </w:r>
    </w:p>
    <w:sdt>
      <w:sdtPr>
        <w:rPr>
          <w:rFonts w:asciiTheme="minorHAnsi" w:eastAsiaTheme="minorHAnsi" w:hAnsiTheme="minorHAnsi" w:cstheme="minorBidi"/>
          <w:color w:val="auto"/>
          <w:kern w:val="2"/>
          <w:sz w:val="24"/>
          <w:szCs w:val="24"/>
          <w:lang w:eastAsia="en-US"/>
          <w14:ligatures w14:val="standardContextual"/>
        </w:rPr>
        <w:id w:val="-2078584344"/>
        <w:docPartObj>
          <w:docPartGallery w:val="Table of Contents"/>
          <w:docPartUnique/>
        </w:docPartObj>
      </w:sdtPr>
      <w:sdtEndPr>
        <w:rPr>
          <w:rFonts w:ascii="Times New Roman" w:hAnsi="Times New Roman"/>
          <w:b/>
          <w:bCs/>
          <w:sz w:val="28"/>
        </w:rPr>
      </w:sdtEndPr>
      <w:sdtContent>
        <w:p w14:paraId="60A5AA6E" w14:textId="2B74FCAA" w:rsidR="00330F62" w:rsidRPr="00330F62" w:rsidRDefault="00330F62" w:rsidP="00330F62">
          <w:pPr>
            <w:pStyle w:val="af0"/>
            <w:jc w:val="center"/>
            <w:rPr>
              <w:rFonts w:ascii="Times New Roman" w:hAnsi="Times New Roman" w:cs="Times New Roman"/>
              <w:color w:val="000000" w:themeColor="text1"/>
            </w:rPr>
          </w:pPr>
          <w:r w:rsidRPr="00330F62">
            <w:rPr>
              <w:rFonts w:ascii="Times New Roman" w:hAnsi="Times New Roman" w:cs="Times New Roman"/>
              <w:color w:val="000000" w:themeColor="text1"/>
            </w:rPr>
            <w:t>Оглавление</w:t>
          </w:r>
        </w:p>
        <w:p w14:paraId="3FC70205" w14:textId="3FE2045F" w:rsidR="007F746C" w:rsidRDefault="00330F62">
          <w:pPr>
            <w:pStyle w:val="11"/>
            <w:tabs>
              <w:tab w:val="right" w:leader="dot" w:pos="9345"/>
            </w:tabs>
            <w:rPr>
              <w:rFonts w:asciiTheme="minorHAnsi" w:eastAsiaTheme="minorEastAsia" w:hAnsiTheme="minorHAnsi"/>
              <w:noProof/>
              <w:sz w:val="24"/>
              <w:lang w:eastAsia="ru-RU"/>
            </w:rPr>
          </w:pPr>
          <w:r w:rsidRPr="00330F62">
            <w:rPr>
              <w:rFonts w:cs="Times New Roman"/>
              <w:color w:val="000000" w:themeColor="text1"/>
            </w:rPr>
            <w:fldChar w:fldCharType="begin"/>
          </w:r>
          <w:r w:rsidRPr="00330F62">
            <w:rPr>
              <w:rFonts w:cs="Times New Roman"/>
              <w:color w:val="000000" w:themeColor="text1"/>
            </w:rPr>
            <w:instrText xml:space="preserve"> TOC \o "1-3" \h \z \u </w:instrText>
          </w:r>
          <w:r w:rsidRPr="00330F62">
            <w:rPr>
              <w:rFonts w:cs="Times New Roman"/>
              <w:color w:val="000000" w:themeColor="text1"/>
            </w:rPr>
            <w:fldChar w:fldCharType="separate"/>
          </w:r>
          <w:hyperlink w:anchor="_Toc222484299" w:history="1">
            <w:r w:rsidR="007F746C" w:rsidRPr="00D14679">
              <w:rPr>
                <w:rStyle w:val="af1"/>
                <w:noProof/>
              </w:rPr>
              <w:t>Цель работы</w:t>
            </w:r>
            <w:r w:rsidR="007F746C">
              <w:rPr>
                <w:noProof/>
                <w:webHidden/>
              </w:rPr>
              <w:tab/>
            </w:r>
            <w:r w:rsidR="007F746C">
              <w:rPr>
                <w:noProof/>
                <w:webHidden/>
              </w:rPr>
              <w:fldChar w:fldCharType="begin"/>
            </w:r>
            <w:r w:rsidR="007F746C">
              <w:rPr>
                <w:noProof/>
                <w:webHidden/>
              </w:rPr>
              <w:instrText xml:space="preserve"> PAGEREF _Toc222484299 \h </w:instrText>
            </w:r>
            <w:r w:rsidR="007F746C">
              <w:rPr>
                <w:noProof/>
                <w:webHidden/>
              </w:rPr>
            </w:r>
            <w:r w:rsidR="007F746C">
              <w:rPr>
                <w:noProof/>
                <w:webHidden/>
              </w:rPr>
              <w:fldChar w:fldCharType="separate"/>
            </w:r>
            <w:r w:rsidR="007F746C">
              <w:rPr>
                <w:noProof/>
                <w:webHidden/>
              </w:rPr>
              <w:t>3</w:t>
            </w:r>
            <w:r w:rsidR="007F746C">
              <w:rPr>
                <w:noProof/>
                <w:webHidden/>
              </w:rPr>
              <w:fldChar w:fldCharType="end"/>
            </w:r>
          </w:hyperlink>
        </w:p>
        <w:p w14:paraId="50A55D65" w14:textId="7A36F505" w:rsidR="007F746C" w:rsidRDefault="007F746C">
          <w:pPr>
            <w:pStyle w:val="11"/>
            <w:tabs>
              <w:tab w:val="right" w:leader="dot" w:pos="9345"/>
            </w:tabs>
            <w:rPr>
              <w:rFonts w:asciiTheme="minorHAnsi" w:eastAsiaTheme="minorEastAsia" w:hAnsiTheme="minorHAnsi"/>
              <w:noProof/>
              <w:sz w:val="24"/>
              <w:lang w:eastAsia="ru-RU"/>
            </w:rPr>
          </w:pPr>
          <w:hyperlink w:anchor="_Toc222484300" w:history="1">
            <w:r w:rsidRPr="00D14679">
              <w:rPr>
                <w:rStyle w:val="af1"/>
                <w:noProof/>
              </w:rPr>
              <w:t>Ход работы</w:t>
            </w:r>
            <w:r>
              <w:rPr>
                <w:noProof/>
                <w:webHidden/>
              </w:rPr>
              <w:tab/>
            </w:r>
            <w:r>
              <w:rPr>
                <w:noProof/>
                <w:webHidden/>
              </w:rPr>
              <w:fldChar w:fldCharType="begin"/>
            </w:r>
            <w:r>
              <w:rPr>
                <w:noProof/>
                <w:webHidden/>
              </w:rPr>
              <w:instrText xml:space="preserve"> PAGEREF _Toc222484300 \h </w:instrText>
            </w:r>
            <w:r>
              <w:rPr>
                <w:noProof/>
                <w:webHidden/>
              </w:rPr>
            </w:r>
            <w:r>
              <w:rPr>
                <w:noProof/>
                <w:webHidden/>
              </w:rPr>
              <w:fldChar w:fldCharType="separate"/>
            </w:r>
            <w:r>
              <w:rPr>
                <w:noProof/>
                <w:webHidden/>
              </w:rPr>
              <w:t>3</w:t>
            </w:r>
            <w:r>
              <w:rPr>
                <w:noProof/>
                <w:webHidden/>
              </w:rPr>
              <w:fldChar w:fldCharType="end"/>
            </w:r>
          </w:hyperlink>
        </w:p>
        <w:p w14:paraId="72FCD4E3" w14:textId="4BBEF822" w:rsidR="007F746C" w:rsidRDefault="007F746C">
          <w:pPr>
            <w:pStyle w:val="23"/>
            <w:rPr>
              <w:rFonts w:asciiTheme="minorHAnsi" w:eastAsiaTheme="minorEastAsia" w:hAnsiTheme="minorHAnsi"/>
              <w:sz w:val="24"/>
              <w:lang w:eastAsia="ru-RU"/>
            </w:rPr>
          </w:pPr>
          <w:hyperlink w:anchor="_Toc222484301" w:history="1">
            <w:r w:rsidRPr="00D14679">
              <w:rPr>
                <w:rStyle w:val="af1"/>
              </w:rPr>
              <w:t>Задание 1. Реализовать вышеприведенный код.</w:t>
            </w:r>
            <w:r>
              <w:rPr>
                <w:webHidden/>
              </w:rPr>
              <w:tab/>
            </w:r>
            <w:r>
              <w:rPr>
                <w:webHidden/>
              </w:rPr>
              <w:fldChar w:fldCharType="begin"/>
            </w:r>
            <w:r>
              <w:rPr>
                <w:webHidden/>
              </w:rPr>
              <w:instrText xml:space="preserve"> PAGEREF _Toc222484301 \h </w:instrText>
            </w:r>
            <w:r>
              <w:rPr>
                <w:webHidden/>
              </w:rPr>
            </w:r>
            <w:r>
              <w:rPr>
                <w:webHidden/>
              </w:rPr>
              <w:fldChar w:fldCharType="separate"/>
            </w:r>
            <w:r>
              <w:rPr>
                <w:webHidden/>
              </w:rPr>
              <w:t>3</w:t>
            </w:r>
            <w:r>
              <w:rPr>
                <w:webHidden/>
              </w:rPr>
              <w:fldChar w:fldCharType="end"/>
            </w:r>
          </w:hyperlink>
        </w:p>
        <w:p w14:paraId="68800990" w14:textId="193D2396" w:rsidR="007F746C" w:rsidRDefault="007F746C">
          <w:pPr>
            <w:pStyle w:val="23"/>
            <w:rPr>
              <w:rFonts w:asciiTheme="minorHAnsi" w:eastAsiaTheme="minorEastAsia" w:hAnsiTheme="minorHAnsi"/>
              <w:sz w:val="24"/>
              <w:lang w:eastAsia="ru-RU"/>
            </w:rPr>
          </w:pPr>
          <w:hyperlink w:anchor="_Toc222484302" w:history="1">
            <w:r w:rsidRPr="00D14679">
              <w:rPr>
                <w:rStyle w:val="af1"/>
              </w:rPr>
              <w:t>Задание 2. Реализовать вышеприведенный код.</w:t>
            </w:r>
            <w:r>
              <w:rPr>
                <w:webHidden/>
              </w:rPr>
              <w:tab/>
            </w:r>
            <w:r>
              <w:rPr>
                <w:webHidden/>
              </w:rPr>
              <w:fldChar w:fldCharType="begin"/>
            </w:r>
            <w:r>
              <w:rPr>
                <w:webHidden/>
              </w:rPr>
              <w:instrText xml:space="preserve"> PAGEREF _Toc222484302 \h </w:instrText>
            </w:r>
            <w:r>
              <w:rPr>
                <w:webHidden/>
              </w:rPr>
            </w:r>
            <w:r>
              <w:rPr>
                <w:webHidden/>
              </w:rPr>
              <w:fldChar w:fldCharType="separate"/>
            </w:r>
            <w:r>
              <w:rPr>
                <w:webHidden/>
              </w:rPr>
              <w:t>4</w:t>
            </w:r>
            <w:r>
              <w:rPr>
                <w:webHidden/>
              </w:rPr>
              <w:fldChar w:fldCharType="end"/>
            </w:r>
          </w:hyperlink>
        </w:p>
        <w:p w14:paraId="12FBD852" w14:textId="4302B2CC" w:rsidR="007F746C" w:rsidRDefault="007F746C">
          <w:pPr>
            <w:pStyle w:val="23"/>
            <w:rPr>
              <w:rFonts w:asciiTheme="minorHAnsi" w:eastAsiaTheme="minorEastAsia" w:hAnsiTheme="minorHAnsi"/>
              <w:sz w:val="24"/>
              <w:lang w:eastAsia="ru-RU"/>
            </w:rPr>
          </w:pPr>
          <w:hyperlink w:anchor="_Toc222484303" w:history="1">
            <w:r w:rsidRPr="00D14679">
              <w:rPr>
                <w:rStyle w:val="af1"/>
              </w:rPr>
              <w:t>Задание 3. Реализовать рис.7.1.</w:t>
            </w:r>
            <w:r>
              <w:rPr>
                <w:webHidden/>
              </w:rPr>
              <w:tab/>
            </w:r>
            <w:r>
              <w:rPr>
                <w:webHidden/>
              </w:rPr>
              <w:fldChar w:fldCharType="begin"/>
            </w:r>
            <w:r>
              <w:rPr>
                <w:webHidden/>
              </w:rPr>
              <w:instrText xml:space="preserve"> PAGEREF _Toc222484303 \h </w:instrText>
            </w:r>
            <w:r>
              <w:rPr>
                <w:webHidden/>
              </w:rPr>
            </w:r>
            <w:r>
              <w:rPr>
                <w:webHidden/>
              </w:rPr>
              <w:fldChar w:fldCharType="separate"/>
            </w:r>
            <w:r>
              <w:rPr>
                <w:webHidden/>
              </w:rPr>
              <w:t>5</w:t>
            </w:r>
            <w:r>
              <w:rPr>
                <w:webHidden/>
              </w:rPr>
              <w:fldChar w:fldCharType="end"/>
            </w:r>
          </w:hyperlink>
        </w:p>
        <w:p w14:paraId="62A670B1" w14:textId="53F3A1DD" w:rsidR="007F746C" w:rsidRDefault="007F746C">
          <w:pPr>
            <w:pStyle w:val="23"/>
            <w:rPr>
              <w:rFonts w:asciiTheme="minorHAnsi" w:eastAsiaTheme="minorEastAsia" w:hAnsiTheme="minorHAnsi"/>
              <w:sz w:val="24"/>
              <w:lang w:eastAsia="ru-RU"/>
            </w:rPr>
          </w:pPr>
          <w:hyperlink w:anchor="_Toc222484304" w:history="1">
            <w:r w:rsidRPr="00D14679">
              <w:rPr>
                <w:rStyle w:val="af1"/>
              </w:rPr>
              <w:t>Задание 4. Реализовать рис. 7.2.</w:t>
            </w:r>
            <w:r>
              <w:rPr>
                <w:webHidden/>
              </w:rPr>
              <w:tab/>
            </w:r>
            <w:r>
              <w:rPr>
                <w:webHidden/>
              </w:rPr>
              <w:fldChar w:fldCharType="begin"/>
            </w:r>
            <w:r>
              <w:rPr>
                <w:webHidden/>
              </w:rPr>
              <w:instrText xml:space="preserve"> PAGEREF _Toc222484304 \h </w:instrText>
            </w:r>
            <w:r>
              <w:rPr>
                <w:webHidden/>
              </w:rPr>
            </w:r>
            <w:r>
              <w:rPr>
                <w:webHidden/>
              </w:rPr>
              <w:fldChar w:fldCharType="separate"/>
            </w:r>
            <w:r>
              <w:rPr>
                <w:webHidden/>
              </w:rPr>
              <w:t>6</w:t>
            </w:r>
            <w:r>
              <w:rPr>
                <w:webHidden/>
              </w:rPr>
              <w:fldChar w:fldCharType="end"/>
            </w:r>
          </w:hyperlink>
        </w:p>
        <w:p w14:paraId="263E2B44" w14:textId="352299A4" w:rsidR="007F746C" w:rsidRDefault="007F746C">
          <w:pPr>
            <w:pStyle w:val="11"/>
            <w:tabs>
              <w:tab w:val="right" w:leader="dot" w:pos="9345"/>
            </w:tabs>
            <w:rPr>
              <w:rFonts w:asciiTheme="minorHAnsi" w:eastAsiaTheme="minorEastAsia" w:hAnsiTheme="minorHAnsi"/>
              <w:noProof/>
              <w:sz w:val="24"/>
              <w:lang w:eastAsia="ru-RU"/>
            </w:rPr>
          </w:pPr>
          <w:hyperlink w:anchor="_Toc222484305" w:history="1">
            <w:r w:rsidRPr="00D14679">
              <w:rPr>
                <w:rStyle w:val="af1"/>
                <w:noProof/>
              </w:rPr>
              <w:t>Вывод:</w:t>
            </w:r>
            <w:r>
              <w:rPr>
                <w:noProof/>
                <w:webHidden/>
              </w:rPr>
              <w:tab/>
            </w:r>
            <w:r>
              <w:rPr>
                <w:noProof/>
                <w:webHidden/>
              </w:rPr>
              <w:fldChar w:fldCharType="begin"/>
            </w:r>
            <w:r>
              <w:rPr>
                <w:noProof/>
                <w:webHidden/>
              </w:rPr>
              <w:instrText xml:space="preserve"> PAGEREF _Toc222484305 \h </w:instrText>
            </w:r>
            <w:r>
              <w:rPr>
                <w:noProof/>
                <w:webHidden/>
              </w:rPr>
            </w:r>
            <w:r>
              <w:rPr>
                <w:noProof/>
                <w:webHidden/>
              </w:rPr>
              <w:fldChar w:fldCharType="separate"/>
            </w:r>
            <w:r>
              <w:rPr>
                <w:noProof/>
                <w:webHidden/>
              </w:rPr>
              <w:t>8</w:t>
            </w:r>
            <w:r>
              <w:rPr>
                <w:noProof/>
                <w:webHidden/>
              </w:rPr>
              <w:fldChar w:fldCharType="end"/>
            </w:r>
          </w:hyperlink>
        </w:p>
        <w:p w14:paraId="4E882835" w14:textId="3A0E97EF" w:rsidR="00330F62" w:rsidRDefault="00330F62">
          <w:r w:rsidRPr="00330F62">
            <w:rPr>
              <w:rFonts w:cs="Times New Roman"/>
              <w:b/>
              <w:bCs/>
              <w:color w:val="000000" w:themeColor="text1"/>
            </w:rPr>
            <w:fldChar w:fldCharType="end"/>
          </w:r>
        </w:p>
      </w:sdtContent>
    </w:sdt>
    <w:p w14:paraId="0A8A5F7B" w14:textId="6C79C8FE" w:rsidR="008D32D5" w:rsidRPr="009B5432" w:rsidRDefault="00330F62" w:rsidP="00BB4EFF">
      <w:pPr>
        <w:rPr>
          <w:rFonts w:eastAsiaTheme="majorEastAsia" w:cstheme="majorBidi"/>
          <w:b/>
          <w:color w:val="000000" w:themeColor="text1"/>
          <w:sz w:val="32"/>
          <w:szCs w:val="40"/>
        </w:rPr>
      </w:pPr>
      <w:r>
        <w:rPr>
          <w:rStyle w:val="10"/>
        </w:rPr>
        <w:br w:type="page"/>
      </w:r>
    </w:p>
    <w:p w14:paraId="0F70C5E1" w14:textId="77777777" w:rsidR="008D32D5" w:rsidRPr="0092630B" w:rsidRDefault="008D32D5" w:rsidP="008D32D5">
      <w:pPr>
        <w:rPr>
          <w:rStyle w:val="10"/>
          <w:rFonts w:asciiTheme="minorHAnsi" w:eastAsiaTheme="minorHAnsi" w:hAnsiTheme="minorHAnsi" w:cstheme="minorBidi"/>
          <w:b w:val="0"/>
          <w:bCs/>
          <w:color w:val="auto"/>
          <w:sz w:val="28"/>
          <w:szCs w:val="28"/>
        </w:rPr>
      </w:pPr>
    </w:p>
    <w:p w14:paraId="69EA3ED3" w14:textId="06EBB823" w:rsidR="00C50B9B" w:rsidRPr="00540115" w:rsidRDefault="00C50B9B" w:rsidP="0092630B">
      <w:pPr>
        <w:rPr>
          <w:rFonts w:cs="Times New Roman"/>
          <w:szCs w:val="28"/>
          <w:lang w:val="en-US"/>
        </w:rPr>
      </w:pPr>
      <w:bookmarkStart w:id="0" w:name="_Toc222484299"/>
      <w:r w:rsidRPr="008D32D5">
        <w:rPr>
          <w:rStyle w:val="10"/>
        </w:rPr>
        <w:t>Цель работы</w:t>
      </w:r>
      <w:bookmarkEnd w:id="0"/>
      <w:proofErr w:type="gramStart"/>
      <w:r w:rsidRPr="00C50B9B">
        <w:rPr>
          <w:rFonts w:cs="Times New Roman"/>
        </w:rPr>
        <w:t xml:space="preserve">: </w:t>
      </w:r>
      <w:r w:rsidRPr="008D32D5">
        <w:rPr>
          <w:rFonts w:cs="Times New Roman"/>
          <w:szCs w:val="28"/>
        </w:rPr>
        <w:t>Ознакомиться</w:t>
      </w:r>
      <w:proofErr w:type="gramEnd"/>
      <w:r w:rsidRPr="008D32D5">
        <w:rPr>
          <w:rFonts w:cs="Times New Roman"/>
          <w:szCs w:val="28"/>
        </w:rPr>
        <w:t xml:space="preserve"> с </w:t>
      </w:r>
      <w:r w:rsidR="00540115">
        <w:rPr>
          <w:rFonts w:cs="Times New Roman"/>
          <w:szCs w:val="28"/>
        </w:rPr>
        <w:t xml:space="preserve">методами в </w:t>
      </w:r>
      <w:r w:rsidR="00540115">
        <w:rPr>
          <w:rFonts w:cs="Times New Roman"/>
          <w:szCs w:val="28"/>
          <w:lang w:val="en-US"/>
        </w:rPr>
        <w:t>Java</w:t>
      </w:r>
      <w:r w:rsidR="00540115" w:rsidRPr="00540115">
        <w:rPr>
          <w:rFonts w:cs="Times New Roman"/>
          <w:szCs w:val="28"/>
        </w:rPr>
        <w:t>.</w:t>
      </w:r>
    </w:p>
    <w:p w14:paraId="734B8574" w14:textId="6CFFED7F" w:rsidR="00C50B9B" w:rsidRPr="00C749E4" w:rsidRDefault="00C50B9B" w:rsidP="00C50B9B">
      <w:pPr>
        <w:pStyle w:val="1"/>
        <w:jc w:val="center"/>
      </w:pPr>
      <w:bookmarkStart w:id="1" w:name="_Toc222484300"/>
      <w:r>
        <w:t>Ход работы</w:t>
      </w:r>
      <w:bookmarkEnd w:id="1"/>
    </w:p>
    <w:p w14:paraId="42D074D2" w14:textId="603A0381" w:rsidR="00FC7469" w:rsidRPr="001772DD" w:rsidRDefault="00C749E4" w:rsidP="00C749E4">
      <w:pPr>
        <w:pStyle w:val="2"/>
      </w:pPr>
      <w:bookmarkStart w:id="2" w:name="_Toc222484301"/>
      <w:r>
        <w:t>Задание 1</w:t>
      </w:r>
      <w:r w:rsidR="001772DD">
        <w:t>. Реализовать вышеприведенный код.</w:t>
      </w:r>
      <w:bookmarkEnd w:id="2"/>
    </w:p>
    <w:p w14:paraId="49415AC9" w14:textId="77777777" w:rsidR="001772DD" w:rsidRDefault="00540115" w:rsidP="001772DD">
      <w:pPr>
        <w:keepNext/>
      </w:pPr>
      <w:r w:rsidRPr="00540115">
        <w:rPr>
          <w:lang w:val="en-US"/>
        </w:rPr>
        <w:drawing>
          <wp:inline distT="0" distB="0" distL="0" distR="0" wp14:anchorId="36882DB7" wp14:editId="7EE608E5">
            <wp:extent cx="5940425" cy="3250565"/>
            <wp:effectExtent l="0" t="0" r="3175" b="6985"/>
            <wp:docPr id="57188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8124" name=""/>
                    <pic:cNvPicPr/>
                  </pic:nvPicPr>
                  <pic:blipFill>
                    <a:blip r:embed="rId7"/>
                    <a:stretch>
                      <a:fillRect/>
                    </a:stretch>
                  </pic:blipFill>
                  <pic:spPr>
                    <a:xfrm>
                      <a:off x="0" y="0"/>
                      <a:ext cx="5940425" cy="3250565"/>
                    </a:xfrm>
                    <a:prstGeom prst="rect">
                      <a:avLst/>
                    </a:prstGeom>
                  </pic:spPr>
                </pic:pic>
              </a:graphicData>
            </a:graphic>
          </wp:inline>
        </w:drawing>
      </w:r>
    </w:p>
    <w:p w14:paraId="1697ACCA" w14:textId="6C3EF1E5" w:rsidR="00A60E07" w:rsidRPr="001772DD" w:rsidRDefault="001772DD" w:rsidP="001772DD">
      <w:pPr>
        <w:pStyle w:val="af3"/>
        <w:jc w:val="center"/>
        <w:rPr>
          <w:sz w:val="28"/>
          <w:szCs w:val="24"/>
        </w:rPr>
      </w:pPr>
      <w:r>
        <w:t xml:space="preserve">Рисунок </w:t>
      </w:r>
      <w:r>
        <w:fldChar w:fldCharType="begin"/>
      </w:r>
      <w:r>
        <w:instrText xml:space="preserve"> SEQ Рисунок \* ARABIC </w:instrText>
      </w:r>
      <w:r>
        <w:fldChar w:fldCharType="separate"/>
      </w:r>
      <w:r>
        <w:rPr>
          <w:noProof/>
        </w:rPr>
        <w:t>1</w:t>
      </w:r>
      <w:r>
        <w:fldChar w:fldCharType="end"/>
      </w:r>
    </w:p>
    <w:p w14:paraId="3187D68A" w14:textId="233F94F1" w:rsidR="00540115" w:rsidRPr="00540115" w:rsidRDefault="00540115" w:rsidP="00540115">
      <w:r w:rsidRPr="00540115">
        <w:t xml:space="preserve">В методе </w:t>
      </w:r>
      <w:proofErr w:type="spellStart"/>
      <w:r w:rsidRPr="00540115">
        <w:t>main</w:t>
      </w:r>
      <w:proofErr w:type="spellEnd"/>
      <w:r w:rsidRPr="00540115">
        <w:t xml:space="preserve"> создаются две целочисленные переменные, первой присваивается значение шесть, второй восемь. Далее трижды вызывается метод </w:t>
      </w:r>
      <w:proofErr w:type="spellStart"/>
      <w:r w:rsidRPr="00540115">
        <w:t>sum</w:t>
      </w:r>
      <w:proofErr w:type="spellEnd"/>
      <w:r w:rsidRPr="00540115">
        <w:t xml:space="preserve"> с различными аргументами: сначала с переменными a и b, затем с числом три и переменной a, и наконец с числами пять и двадцать три. Каждый вызов метода </w:t>
      </w:r>
      <w:proofErr w:type="spellStart"/>
      <w:r w:rsidRPr="00540115">
        <w:t>sum</w:t>
      </w:r>
      <w:proofErr w:type="spellEnd"/>
      <w:r w:rsidRPr="00540115">
        <w:t xml:space="preserve"> приводит к вычислению суммы переданных значений и выводу результата на экран.</w:t>
      </w:r>
    </w:p>
    <w:p w14:paraId="433E3BEE" w14:textId="77777777" w:rsidR="00540115" w:rsidRDefault="00540115" w:rsidP="00540115">
      <w:r w:rsidRPr="00540115">
        <w:t xml:space="preserve">Сам метод </w:t>
      </w:r>
      <w:proofErr w:type="spellStart"/>
      <w:r w:rsidRPr="00540115">
        <w:t>sum</w:t>
      </w:r>
      <w:proofErr w:type="spellEnd"/>
      <w:r w:rsidRPr="00540115">
        <w:t xml:space="preserve"> объявлен как статический, что позволяет вызывать его без создания объекта класса, и не возвращает никакого значения, о чём говорит ключевое слово </w:t>
      </w:r>
      <w:proofErr w:type="spellStart"/>
      <w:r w:rsidRPr="00540115">
        <w:t>void</w:t>
      </w:r>
      <w:proofErr w:type="spellEnd"/>
      <w:r w:rsidRPr="00540115">
        <w:t>. Он принимает два целочисленных параметра, складывает их и сохраняет результат в новой локальной переменной. После вычисления метод выводит полученное число в консоль с помощью стандартного средства вывода. </w:t>
      </w:r>
    </w:p>
    <w:p w14:paraId="46EA5D97" w14:textId="77777777" w:rsidR="00A60E07" w:rsidRDefault="00A60E07" w:rsidP="00540115"/>
    <w:p w14:paraId="5EE4E3EF" w14:textId="50B70CBB" w:rsidR="00A60E07" w:rsidRPr="00A60E07" w:rsidRDefault="00A60E07" w:rsidP="001772DD">
      <w:pPr>
        <w:pStyle w:val="2"/>
        <w:rPr>
          <w:lang w:val="en-US"/>
        </w:rPr>
      </w:pPr>
      <w:bookmarkStart w:id="3" w:name="_Toc222484302"/>
      <w:r>
        <w:lastRenderedPageBreak/>
        <w:t>Задание 2</w:t>
      </w:r>
      <w:r w:rsidR="001772DD">
        <w:t xml:space="preserve">. </w:t>
      </w:r>
      <w:r w:rsidR="001772DD">
        <w:t>Реализовать вышеприведенный код.</w:t>
      </w:r>
      <w:bookmarkEnd w:id="3"/>
    </w:p>
    <w:p w14:paraId="45C5922E" w14:textId="77777777" w:rsidR="001772DD" w:rsidRDefault="00A60E07" w:rsidP="001772DD">
      <w:pPr>
        <w:keepNext/>
      </w:pPr>
      <w:r w:rsidRPr="00A60E07">
        <w:rPr>
          <w:lang w:val="en-US"/>
        </w:rPr>
        <w:drawing>
          <wp:inline distT="0" distB="0" distL="0" distR="0" wp14:anchorId="7B160531" wp14:editId="5F8CD4B8">
            <wp:extent cx="5940425" cy="3239770"/>
            <wp:effectExtent l="0" t="0" r="3175" b="0"/>
            <wp:docPr id="1538228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28088" name=""/>
                    <pic:cNvPicPr/>
                  </pic:nvPicPr>
                  <pic:blipFill>
                    <a:blip r:embed="rId8"/>
                    <a:stretch>
                      <a:fillRect/>
                    </a:stretch>
                  </pic:blipFill>
                  <pic:spPr>
                    <a:xfrm>
                      <a:off x="0" y="0"/>
                      <a:ext cx="5940425" cy="3239770"/>
                    </a:xfrm>
                    <a:prstGeom prst="rect">
                      <a:avLst/>
                    </a:prstGeom>
                  </pic:spPr>
                </pic:pic>
              </a:graphicData>
            </a:graphic>
          </wp:inline>
        </w:drawing>
      </w:r>
    </w:p>
    <w:p w14:paraId="67721928" w14:textId="3A932602" w:rsidR="00A60E07" w:rsidRDefault="001772DD" w:rsidP="001772DD">
      <w:pPr>
        <w:pStyle w:val="af3"/>
        <w:jc w:val="center"/>
        <w:rPr>
          <w:lang w:val="en-US"/>
        </w:rPr>
      </w:pPr>
      <w:r>
        <w:t xml:space="preserve">Рисунок </w:t>
      </w:r>
      <w:r>
        <w:fldChar w:fldCharType="begin"/>
      </w:r>
      <w:r>
        <w:instrText xml:space="preserve"> SEQ Рисунок \* ARABIC </w:instrText>
      </w:r>
      <w:r>
        <w:fldChar w:fldCharType="separate"/>
      </w:r>
      <w:r>
        <w:rPr>
          <w:noProof/>
        </w:rPr>
        <w:t>2</w:t>
      </w:r>
      <w:r>
        <w:fldChar w:fldCharType="end"/>
      </w:r>
    </w:p>
    <w:p w14:paraId="11C3E532" w14:textId="53CC80B2" w:rsidR="00A60E07" w:rsidRDefault="00A60E07" w:rsidP="00540115">
      <w:r w:rsidRPr="00A60E07">
        <w:t xml:space="preserve">В нём определён метод </w:t>
      </w:r>
      <w:proofErr w:type="spellStart"/>
      <w:r w:rsidRPr="00A60E07">
        <w:t>main</w:t>
      </w:r>
      <w:proofErr w:type="spellEnd"/>
      <w:r w:rsidRPr="00A60E07">
        <w:t xml:space="preserve">, который трижды вызывает метод </w:t>
      </w:r>
      <w:proofErr w:type="spellStart"/>
      <w:r w:rsidRPr="00A60E07">
        <w:t>display</w:t>
      </w:r>
      <w:proofErr w:type="spellEnd"/>
      <w:r w:rsidRPr="00A60E07">
        <w:t xml:space="preserve">, передавая каждый раз два аргумента: строку с именем и целое число с возрастом. Сначала вызывается </w:t>
      </w:r>
      <w:proofErr w:type="spellStart"/>
      <w:r w:rsidRPr="00A60E07">
        <w:t>display</w:t>
      </w:r>
      <w:proofErr w:type="spellEnd"/>
      <w:r w:rsidRPr="00A60E07">
        <w:t xml:space="preserve"> с именем </w:t>
      </w:r>
      <w:proofErr w:type="spellStart"/>
      <w:r w:rsidRPr="00A60E07">
        <w:t>Tom</w:t>
      </w:r>
      <w:proofErr w:type="spellEnd"/>
      <w:r w:rsidRPr="00A60E07">
        <w:t xml:space="preserve"> и возрастом 34, затем с именем </w:t>
      </w:r>
      <w:proofErr w:type="spellStart"/>
      <w:r w:rsidRPr="00A60E07">
        <w:t>Bob</w:t>
      </w:r>
      <w:proofErr w:type="spellEnd"/>
      <w:r w:rsidRPr="00A60E07">
        <w:t xml:space="preserve"> и возрастом 28, и наконец с именем </w:t>
      </w:r>
      <w:proofErr w:type="spellStart"/>
      <w:r w:rsidRPr="00A60E07">
        <w:t>Sam</w:t>
      </w:r>
      <w:proofErr w:type="spellEnd"/>
      <w:r w:rsidRPr="00A60E07">
        <w:t xml:space="preserve"> и возрастом 23. Сам метод </w:t>
      </w:r>
      <w:proofErr w:type="spellStart"/>
      <w:r w:rsidRPr="00A60E07">
        <w:t>display</w:t>
      </w:r>
      <w:proofErr w:type="spellEnd"/>
      <w:r w:rsidRPr="00A60E07">
        <w:t xml:space="preserve"> объявлен как статический, ничего не возвращает и принимает два параметра: строку </w:t>
      </w:r>
      <w:proofErr w:type="spellStart"/>
      <w:r w:rsidRPr="00A60E07">
        <w:t>name</w:t>
      </w:r>
      <w:proofErr w:type="spellEnd"/>
      <w:r w:rsidRPr="00A60E07">
        <w:t xml:space="preserve"> и целое число </w:t>
      </w:r>
      <w:proofErr w:type="spellStart"/>
      <w:r w:rsidRPr="00A60E07">
        <w:t>age</w:t>
      </w:r>
      <w:proofErr w:type="spellEnd"/>
      <w:r w:rsidRPr="00A60E07">
        <w:t xml:space="preserve">. В теле этого метода дважды вызывается вывод на экран: сначала выводится значение переменной </w:t>
      </w:r>
      <w:proofErr w:type="spellStart"/>
      <w:r w:rsidRPr="00A60E07">
        <w:t>name</w:t>
      </w:r>
      <w:proofErr w:type="spellEnd"/>
      <w:r w:rsidRPr="00A60E07">
        <w:t xml:space="preserve">, а затем значение переменной </w:t>
      </w:r>
      <w:proofErr w:type="spellStart"/>
      <w:r w:rsidRPr="00A60E07">
        <w:t>age</w:t>
      </w:r>
      <w:proofErr w:type="spellEnd"/>
      <w:r w:rsidRPr="00A60E07">
        <w:t>. Таким образом, при выполнении программы на экране последовательно появятся имена и возраста, каждое на отдельной строке.</w:t>
      </w:r>
    </w:p>
    <w:p w14:paraId="651DBB17" w14:textId="77777777" w:rsidR="00A60E07" w:rsidRDefault="00A60E07" w:rsidP="00540115"/>
    <w:p w14:paraId="3C2F6AFA" w14:textId="4A100FB5" w:rsidR="00A60E07" w:rsidRPr="00A60E07" w:rsidRDefault="00A60E07" w:rsidP="00A60E07">
      <w:pPr>
        <w:pStyle w:val="2"/>
        <w:rPr>
          <w:lang w:val="en-US"/>
        </w:rPr>
      </w:pPr>
      <w:bookmarkStart w:id="4" w:name="_Toc222484303"/>
      <w:r>
        <w:lastRenderedPageBreak/>
        <w:t>Задание 3</w:t>
      </w:r>
      <w:r w:rsidR="001772DD">
        <w:t>. Реализовать рис.7.1.</w:t>
      </w:r>
      <w:bookmarkEnd w:id="4"/>
    </w:p>
    <w:p w14:paraId="4653151E" w14:textId="77777777" w:rsidR="001772DD" w:rsidRDefault="00A60E07" w:rsidP="001772DD">
      <w:pPr>
        <w:keepNext/>
      </w:pPr>
      <w:r w:rsidRPr="00A60E07">
        <w:drawing>
          <wp:inline distT="0" distB="0" distL="0" distR="0" wp14:anchorId="21998E22" wp14:editId="13A3493B">
            <wp:extent cx="5940425" cy="3262630"/>
            <wp:effectExtent l="0" t="0" r="3175" b="0"/>
            <wp:docPr id="15884466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46687" name=""/>
                    <pic:cNvPicPr/>
                  </pic:nvPicPr>
                  <pic:blipFill>
                    <a:blip r:embed="rId9"/>
                    <a:stretch>
                      <a:fillRect/>
                    </a:stretch>
                  </pic:blipFill>
                  <pic:spPr>
                    <a:xfrm>
                      <a:off x="0" y="0"/>
                      <a:ext cx="5940425" cy="3262630"/>
                    </a:xfrm>
                    <a:prstGeom prst="rect">
                      <a:avLst/>
                    </a:prstGeom>
                  </pic:spPr>
                </pic:pic>
              </a:graphicData>
            </a:graphic>
          </wp:inline>
        </w:drawing>
      </w:r>
    </w:p>
    <w:p w14:paraId="2A740BE1" w14:textId="55DFA79C" w:rsidR="00A60E07" w:rsidRDefault="001772DD" w:rsidP="001772DD">
      <w:pPr>
        <w:pStyle w:val="af3"/>
        <w:jc w:val="center"/>
        <w:rPr>
          <w:lang w:val="en-US"/>
        </w:rPr>
      </w:pPr>
      <w:r>
        <w:t xml:space="preserve">Рисунок </w:t>
      </w:r>
      <w:r>
        <w:fldChar w:fldCharType="begin"/>
      </w:r>
      <w:r>
        <w:instrText xml:space="preserve"> SEQ Рисунок \* ARABIC </w:instrText>
      </w:r>
      <w:r>
        <w:fldChar w:fldCharType="separate"/>
      </w:r>
      <w:r>
        <w:rPr>
          <w:noProof/>
        </w:rPr>
        <w:t>3</w:t>
      </w:r>
      <w:r>
        <w:fldChar w:fldCharType="end"/>
      </w:r>
    </w:p>
    <w:p w14:paraId="0B8A1F57" w14:textId="77777777" w:rsidR="00A60E07" w:rsidRPr="00A60E07" w:rsidRDefault="00A60E07" w:rsidP="00A60E07">
      <w:pPr>
        <w:rPr>
          <w:lang w:val="en-US"/>
        </w:rPr>
      </w:pPr>
    </w:p>
    <w:p w14:paraId="700A671C" w14:textId="69FB6007" w:rsidR="00540115" w:rsidRDefault="00A60E07" w:rsidP="00540115">
      <w:pPr>
        <w:rPr>
          <w:lang w:val="en-US"/>
        </w:rPr>
      </w:pPr>
      <w:r w:rsidRPr="00A60E07">
        <w:t xml:space="preserve"> В методе </w:t>
      </w:r>
      <w:proofErr w:type="spellStart"/>
      <w:r w:rsidRPr="00A60E07">
        <w:t>main</w:t>
      </w:r>
      <w:proofErr w:type="spellEnd"/>
      <w:r w:rsidRPr="00A60E07">
        <w:t xml:space="preserve"> объявляется целочисленная переменная </w:t>
      </w:r>
      <w:proofErr w:type="spellStart"/>
      <w:r w:rsidRPr="00A60E07">
        <w:t>data</w:t>
      </w:r>
      <w:proofErr w:type="spellEnd"/>
      <w:r w:rsidRPr="00A60E07">
        <w:t xml:space="preserve"> с начальным значением 10, после чего на экран выводится строка с этим значением. Затем вызывается метод </w:t>
      </w:r>
      <w:proofErr w:type="spellStart"/>
      <w:r w:rsidRPr="00A60E07">
        <w:t>obrabotkaData</w:t>
      </w:r>
      <w:proofErr w:type="spellEnd"/>
      <w:r w:rsidRPr="00A60E07">
        <w:t xml:space="preserve">, которому передаётся переменная </w:t>
      </w:r>
      <w:proofErr w:type="spellStart"/>
      <w:r w:rsidRPr="00A60E07">
        <w:t>data</w:t>
      </w:r>
      <w:proofErr w:type="spellEnd"/>
      <w:r w:rsidRPr="00A60E07">
        <w:t xml:space="preserve">. Внутри метода </w:t>
      </w:r>
      <w:proofErr w:type="spellStart"/>
      <w:r w:rsidRPr="00A60E07">
        <w:t>obrabotkaData</w:t>
      </w:r>
      <w:proofErr w:type="spellEnd"/>
      <w:r w:rsidRPr="00A60E07">
        <w:t xml:space="preserve"> значение параметра умножается на 10, присваивается той же переменной, и результат выводится на экран. После завершения работы метода управление возвращается в </w:t>
      </w:r>
      <w:proofErr w:type="spellStart"/>
      <w:r w:rsidRPr="00A60E07">
        <w:t>main</w:t>
      </w:r>
      <w:proofErr w:type="spellEnd"/>
      <w:r w:rsidRPr="00A60E07">
        <w:t xml:space="preserve">, где снова выводится значение переменной </w:t>
      </w:r>
      <w:proofErr w:type="spellStart"/>
      <w:r w:rsidRPr="00A60E07">
        <w:t>data</w:t>
      </w:r>
      <w:proofErr w:type="spellEnd"/>
      <w:r w:rsidRPr="00A60E07">
        <w:t>, которое осталось неизменным 10. Это происходит потому, что в Java примитивные типы передаются в методы по значению, то есть метод работает с копией значения, и изменения внутри метода не влияют на оригинальную переменную.</w:t>
      </w:r>
    </w:p>
    <w:p w14:paraId="6F47A435" w14:textId="77777777" w:rsidR="00A60E07" w:rsidRDefault="00A60E07" w:rsidP="00540115">
      <w:pPr>
        <w:rPr>
          <w:lang w:val="en-US"/>
        </w:rPr>
      </w:pPr>
    </w:p>
    <w:p w14:paraId="2855DEFC" w14:textId="3245C309" w:rsidR="00A60E07" w:rsidRDefault="00A60E07" w:rsidP="00A60E07">
      <w:pPr>
        <w:pStyle w:val="2"/>
        <w:rPr>
          <w:lang w:val="en-US"/>
        </w:rPr>
      </w:pPr>
      <w:bookmarkStart w:id="5" w:name="_Toc222484304"/>
      <w:r>
        <w:lastRenderedPageBreak/>
        <w:t>Задание 4</w:t>
      </w:r>
      <w:r w:rsidR="001772DD">
        <w:t>. Реализовать рис. 7.2.</w:t>
      </w:r>
      <w:bookmarkEnd w:id="5"/>
    </w:p>
    <w:p w14:paraId="632EF5D7" w14:textId="77777777" w:rsidR="001772DD" w:rsidRDefault="001772DD" w:rsidP="001772DD">
      <w:pPr>
        <w:keepNext/>
      </w:pPr>
      <w:r w:rsidRPr="001772DD">
        <w:rPr>
          <w:lang w:val="en-US"/>
        </w:rPr>
        <w:drawing>
          <wp:inline distT="0" distB="0" distL="0" distR="0" wp14:anchorId="59CDCC88" wp14:editId="589D9D54">
            <wp:extent cx="5940425" cy="3263900"/>
            <wp:effectExtent l="0" t="0" r="3175" b="0"/>
            <wp:docPr id="2044354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54103" name=""/>
                    <pic:cNvPicPr/>
                  </pic:nvPicPr>
                  <pic:blipFill>
                    <a:blip r:embed="rId10"/>
                    <a:stretch>
                      <a:fillRect/>
                    </a:stretch>
                  </pic:blipFill>
                  <pic:spPr>
                    <a:xfrm>
                      <a:off x="0" y="0"/>
                      <a:ext cx="5940425" cy="3263900"/>
                    </a:xfrm>
                    <a:prstGeom prst="rect">
                      <a:avLst/>
                    </a:prstGeom>
                  </pic:spPr>
                </pic:pic>
              </a:graphicData>
            </a:graphic>
          </wp:inline>
        </w:drawing>
      </w:r>
    </w:p>
    <w:p w14:paraId="1B9A3125" w14:textId="6600F2B0" w:rsidR="001772DD" w:rsidRDefault="001772DD" w:rsidP="001772DD">
      <w:pPr>
        <w:pStyle w:val="af3"/>
        <w:jc w:val="center"/>
      </w:pPr>
      <w:r>
        <w:t xml:space="preserve">Рисунок </w:t>
      </w:r>
      <w:r>
        <w:fldChar w:fldCharType="begin"/>
      </w:r>
      <w:r>
        <w:instrText xml:space="preserve"> SEQ Рисунок \* ARABIC </w:instrText>
      </w:r>
      <w:r>
        <w:fldChar w:fldCharType="separate"/>
      </w:r>
      <w:r>
        <w:rPr>
          <w:noProof/>
        </w:rPr>
        <w:t>4</w:t>
      </w:r>
      <w:r>
        <w:fldChar w:fldCharType="end"/>
      </w:r>
    </w:p>
    <w:p w14:paraId="24446959" w14:textId="77777777" w:rsidR="001772DD" w:rsidRDefault="001772DD" w:rsidP="001772DD">
      <w:pPr>
        <w:keepNext/>
      </w:pPr>
      <w:r w:rsidRPr="001772DD">
        <w:rPr>
          <w:lang w:val="en-US"/>
        </w:rPr>
        <w:drawing>
          <wp:inline distT="0" distB="0" distL="0" distR="0" wp14:anchorId="2F99B0C4" wp14:editId="64833971">
            <wp:extent cx="5940425" cy="3257550"/>
            <wp:effectExtent l="0" t="0" r="3175" b="0"/>
            <wp:docPr id="250194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94025" name=""/>
                    <pic:cNvPicPr/>
                  </pic:nvPicPr>
                  <pic:blipFill>
                    <a:blip r:embed="rId11"/>
                    <a:stretch>
                      <a:fillRect/>
                    </a:stretch>
                  </pic:blipFill>
                  <pic:spPr>
                    <a:xfrm>
                      <a:off x="0" y="0"/>
                      <a:ext cx="5940425" cy="3257550"/>
                    </a:xfrm>
                    <a:prstGeom prst="rect">
                      <a:avLst/>
                    </a:prstGeom>
                  </pic:spPr>
                </pic:pic>
              </a:graphicData>
            </a:graphic>
          </wp:inline>
        </w:drawing>
      </w:r>
    </w:p>
    <w:p w14:paraId="718BF943" w14:textId="388A4BC7" w:rsidR="001772DD" w:rsidRDefault="001772DD" w:rsidP="001772DD">
      <w:pPr>
        <w:pStyle w:val="af3"/>
        <w:jc w:val="center"/>
        <w:rPr>
          <w:lang w:val="en-US"/>
        </w:rPr>
      </w:pPr>
      <w:r>
        <w:t xml:space="preserve">Рисунок </w:t>
      </w:r>
      <w:r>
        <w:fldChar w:fldCharType="begin"/>
      </w:r>
      <w:r>
        <w:instrText xml:space="preserve"> SEQ Рисунок \* ARABIC </w:instrText>
      </w:r>
      <w:r>
        <w:fldChar w:fldCharType="separate"/>
      </w:r>
      <w:r>
        <w:rPr>
          <w:noProof/>
        </w:rPr>
        <w:t>5</w:t>
      </w:r>
      <w:r>
        <w:fldChar w:fldCharType="end"/>
      </w:r>
    </w:p>
    <w:p w14:paraId="647D728E" w14:textId="48C96747" w:rsidR="001772DD" w:rsidRPr="001772DD" w:rsidRDefault="001772DD" w:rsidP="001772DD">
      <w:r w:rsidRPr="001772DD">
        <w:t xml:space="preserve">В методе </w:t>
      </w:r>
      <w:proofErr w:type="spellStart"/>
      <w:r w:rsidRPr="001772DD">
        <w:t>main</w:t>
      </w:r>
      <w:proofErr w:type="spellEnd"/>
      <w:r w:rsidRPr="001772DD">
        <w:t xml:space="preserve"> создаётся массив чисел с плавающей точкой </w:t>
      </w:r>
      <w:proofErr w:type="spellStart"/>
      <w:r w:rsidRPr="001772DD">
        <w:t>myList</w:t>
      </w:r>
      <w:proofErr w:type="spellEnd"/>
      <w:r w:rsidRPr="001772DD">
        <w:t xml:space="preserve">, содержащий четыре элемента. Сначала на экран выводится сообщение о том, что будет производиться печать массива, после чего с помощью цикла </w:t>
      </w:r>
      <w:proofErr w:type="spellStart"/>
      <w:r w:rsidRPr="001772DD">
        <w:t>for</w:t>
      </w:r>
      <w:proofErr w:type="spellEnd"/>
      <w:r w:rsidRPr="001772DD">
        <w:t xml:space="preserve"> </w:t>
      </w:r>
      <w:proofErr w:type="spellStart"/>
      <w:r w:rsidRPr="001772DD">
        <w:t>each</w:t>
      </w:r>
      <w:proofErr w:type="spellEnd"/>
      <w:r w:rsidRPr="001772DD">
        <w:t xml:space="preserve"> происходит поэлементный вывод значений массива с указанием каждого элемента. Затем вызывается метод </w:t>
      </w:r>
      <w:proofErr w:type="spellStart"/>
      <w:r w:rsidRPr="001772DD">
        <w:t>printArray</w:t>
      </w:r>
      <w:proofErr w:type="spellEnd"/>
      <w:r w:rsidRPr="001772DD">
        <w:t xml:space="preserve">, которому в качестве аргумента передаётся массив </w:t>
      </w:r>
      <w:proofErr w:type="spellStart"/>
      <w:r w:rsidRPr="001772DD">
        <w:t>myList</w:t>
      </w:r>
      <w:proofErr w:type="spellEnd"/>
      <w:r w:rsidRPr="001772DD">
        <w:t>.</w:t>
      </w:r>
    </w:p>
    <w:p w14:paraId="3BA09744" w14:textId="77777777" w:rsidR="001772DD" w:rsidRPr="001772DD" w:rsidRDefault="001772DD" w:rsidP="001772DD">
      <w:r w:rsidRPr="001772DD">
        <w:lastRenderedPageBreak/>
        <w:t xml:space="preserve">В методе </w:t>
      </w:r>
      <w:proofErr w:type="spellStart"/>
      <w:r w:rsidRPr="001772DD">
        <w:t>printArray</w:t>
      </w:r>
      <w:proofErr w:type="spellEnd"/>
      <w:r w:rsidRPr="001772DD">
        <w:t xml:space="preserve">, который принимает массив под именем </w:t>
      </w:r>
      <w:proofErr w:type="spellStart"/>
      <w:r w:rsidRPr="001772DD">
        <w:t>massiv</w:t>
      </w:r>
      <w:proofErr w:type="spellEnd"/>
      <w:r w:rsidRPr="001772DD">
        <w:t xml:space="preserve">, сначала выводится сообщение о печати первого массива, и снова с помощью цикла </w:t>
      </w:r>
      <w:proofErr w:type="spellStart"/>
      <w:r w:rsidRPr="001772DD">
        <w:t>for</w:t>
      </w:r>
      <w:proofErr w:type="spellEnd"/>
      <w:r w:rsidRPr="001772DD">
        <w:t xml:space="preserve"> </w:t>
      </w:r>
      <w:proofErr w:type="spellStart"/>
      <w:r w:rsidRPr="001772DD">
        <w:t>each</w:t>
      </w:r>
      <w:proofErr w:type="spellEnd"/>
      <w:r w:rsidRPr="001772DD">
        <w:t xml:space="preserve"> все элементы выводятся на экран. Далее определяется длина полученного массива и создаётся новый массив </w:t>
      </w:r>
      <w:proofErr w:type="spellStart"/>
      <w:r w:rsidRPr="001772DD">
        <w:t>myArray</w:t>
      </w:r>
      <w:proofErr w:type="spellEnd"/>
      <w:r w:rsidRPr="001772DD">
        <w:t xml:space="preserve"> такой же длины. Затем выводится сообщение о печати второго массива, и с помощью обычного цикла </w:t>
      </w:r>
      <w:proofErr w:type="spellStart"/>
      <w:r w:rsidRPr="001772DD">
        <w:t>for</w:t>
      </w:r>
      <w:proofErr w:type="spellEnd"/>
      <w:r w:rsidRPr="001772DD">
        <w:t xml:space="preserve"> выводятся индекс и значение каждого элемента исходного массива. После этого организуется цикл, который проходит по исходному массиву в обратном порядке, выводит каждый элемент и одновременно заполняет ими новый массив </w:t>
      </w:r>
      <w:proofErr w:type="spellStart"/>
      <w:r w:rsidRPr="001772DD">
        <w:t>myArray</w:t>
      </w:r>
      <w:proofErr w:type="spellEnd"/>
      <w:r w:rsidRPr="001772DD">
        <w:t xml:space="preserve">. В завершение с помощью цикла </w:t>
      </w:r>
      <w:proofErr w:type="spellStart"/>
      <w:r w:rsidRPr="001772DD">
        <w:t>for</w:t>
      </w:r>
      <w:proofErr w:type="spellEnd"/>
      <w:r w:rsidRPr="001772DD">
        <w:t xml:space="preserve"> </w:t>
      </w:r>
      <w:proofErr w:type="spellStart"/>
      <w:r w:rsidRPr="001772DD">
        <w:t>each</w:t>
      </w:r>
      <w:proofErr w:type="spellEnd"/>
      <w:r w:rsidRPr="001772DD">
        <w:t xml:space="preserve"> выводятся все элементы нового массива с указанием их значений.</w:t>
      </w:r>
    </w:p>
    <w:p w14:paraId="0FB13A7B" w14:textId="1AD7D1D7" w:rsidR="001772DD" w:rsidRPr="001772DD" w:rsidRDefault="001772DD" w:rsidP="001772DD"/>
    <w:p w14:paraId="3C064A66" w14:textId="77777777" w:rsidR="007F746C" w:rsidRDefault="007F746C">
      <w:pPr>
        <w:rPr>
          <w:rStyle w:val="10"/>
        </w:rPr>
      </w:pPr>
      <w:r>
        <w:rPr>
          <w:rStyle w:val="10"/>
        </w:rPr>
        <w:br w:type="page"/>
      </w:r>
    </w:p>
    <w:p w14:paraId="7CDA9BD2" w14:textId="0B25965E" w:rsidR="00C749E4" w:rsidRPr="00540115" w:rsidRDefault="00C50B9B" w:rsidP="00C749E4">
      <w:pPr>
        <w:rPr>
          <w:rFonts w:cs="Times New Roman"/>
          <w:szCs w:val="28"/>
        </w:rPr>
      </w:pPr>
      <w:bookmarkStart w:id="6" w:name="_Toc222484305"/>
      <w:r w:rsidRPr="00E20AC5">
        <w:rPr>
          <w:rStyle w:val="10"/>
        </w:rPr>
        <w:lastRenderedPageBreak/>
        <w:t>Вывод</w:t>
      </w:r>
      <w:proofErr w:type="gramStart"/>
      <w:r w:rsidRPr="00E20AC5">
        <w:rPr>
          <w:rStyle w:val="10"/>
        </w:rPr>
        <w:t>:</w:t>
      </w:r>
      <w:bookmarkEnd w:id="6"/>
      <w:r w:rsidRPr="00C50B9B">
        <w:rPr>
          <w:rFonts w:cs="Times New Roman"/>
          <w:szCs w:val="28"/>
        </w:rPr>
        <w:t xml:space="preserve"> </w:t>
      </w:r>
      <w:r>
        <w:rPr>
          <w:rFonts w:cs="Times New Roman"/>
          <w:szCs w:val="28"/>
        </w:rPr>
        <w:t>Ознакомился</w:t>
      </w:r>
      <w:proofErr w:type="gramEnd"/>
      <w:r>
        <w:rPr>
          <w:rFonts w:cs="Times New Roman"/>
          <w:szCs w:val="28"/>
        </w:rPr>
        <w:t xml:space="preserve"> </w:t>
      </w:r>
      <w:r w:rsidR="003662E1" w:rsidRPr="008D32D5">
        <w:rPr>
          <w:rFonts w:cs="Times New Roman"/>
          <w:szCs w:val="28"/>
        </w:rPr>
        <w:t xml:space="preserve">с </w:t>
      </w:r>
      <w:r w:rsidR="00540115">
        <w:rPr>
          <w:rFonts w:cs="Times New Roman"/>
          <w:szCs w:val="28"/>
        </w:rPr>
        <w:t xml:space="preserve">методами в </w:t>
      </w:r>
      <w:r w:rsidR="00540115">
        <w:rPr>
          <w:rFonts w:cs="Times New Roman"/>
          <w:szCs w:val="28"/>
          <w:lang w:val="en-US"/>
        </w:rPr>
        <w:t>Java</w:t>
      </w:r>
      <w:r w:rsidR="00540115" w:rsidRPr="00540115">
        <w:rPr>
          <w:rFonts w:cs="Times New Roman"/>
          <w:szCs w:val="28"/>
        </w:rPr>
        <w:t>.</w:t>
      </w:r>
      <w:r w:rsidR="007F746C">
        <w:rPr>
          <w:rFonts w:cs="Times New Roman"/>
          <w:szCs w:val="28"/>
        </w:rPr>
        <w:t xml:space="preserve"> </w:t>
      </w:r>
      <w:r w:rsidR="007F746C" w:rsidRPr="007F746C">
        <w:rPr>
          <w:rFonts w:cs="Times New Roman"/>
          <w:szCs w:val="28"/>
        </w:rPr>
        <w:t>Узнал, что метод</w:t>
      </w:r>
      <w:r w:rsidR="007F746C">
        <w:rPr>
          <w:rFonts w:cs="Times New Roman"/>
          <w:szCs w:val="28"/>
        </w:rPr>
        <w:t xml:space="preserve"> </w:t>
      </w:r>
      <w:proofErr w:type="gramStart"/>
      <w:r w:rsidR="007F746C">
        <w:rPr>
          <w:rFonts w:cs="Times New Roman"/>
          <w:szCs w:val="28"/>
        </w:rPr>
        <w:t>-</w:t>
      </w:r>
      <w:r w:rsidR="007F746C" w:rsidRPr="007F746C">
        <w:rPr>
          <w:rFonts w:cs="Times New Roman"/>
          <w:szCs w:val="28"/>
        </w:rPr>
        <w:t xml:space="preserve"> это</w:t>
      </w:r>
      <w:proofErr w:type="gramEnd"/>
      <w:r w:rsidR="007F746C" w:rsidRPr="007F746C">
        <w:rPr>
          <w:rFonts w:cs="Times New Roman"/>
          <w:szCs w:val="28"/>
        </w:rPr>
        <w:t xml:space="preserve"> именованный блок кода, объявленный внутри класса и предназначенный для многократного выполнения определённых действий. Рассмотрел синтаксис объявления методов, включая модификаторы, тип возвращаемого значения, название и параметры. Изучил различие между предопределёнными и пользовательскими методами, а также понял, что в Java все методы являются членами классов, и для вызова нестатических методов требуется создание объекта. Разобрался в терминологии: параметры </w:t>
      </w:r>
      <w:proofErr w:type="gramStart"/>
      <w:r w:rsidR="007F746C">
        <w:rPr>
          <w:rFonts w:cs="Times New Roman"/>
          <w:szCs w:val="28"/>
        </w:rPr>
        <w:t>-</w:t>
      </w:r>
      <w:r w:rsidR="007F746C" w:rsidRPr="007F746C">
        <w:rPr>
          <w:rFonts w:cs="Times New Roman"/>
          <w:szCs w:val="28"/>
        </w:rPr>
        <w:t xml:space="preserve"> это</w:t>
      </w:r>
      <w:proofErr w:type="gramEnd"/>
      <w:r w:rsidR="007F746C" w:rsidRPr="007F746C">
        <w:rPr>
          <w:rFonts w:cs="Times New Roman"/>
          <w:szCs w:val="28"/>
        </w:rPr>
        <w:t xml:space="preserve"> переменные в определении метода, а аргументы </w:t>
      </w:r>
      <w:r w:rsidR="007F746C">
        <w:rPr>
          <w:rFonts w:cs="Times New Roman"/>
          <w:szCs w:val="28"/>
        </w:rPr>
        <w:t>-</w:t>
      </w:r>
      <w:r w:rsidR="007F746C" w:rsidRPr="007F746C">
        <w:rPr>
          <w:rFonts w:cs="Times New Roman"/>
          <w:szCs w:val="28"/>
        </w:rPr>
        <w:t xml:space="preserve"> конкретные значения, передаваемые при вызове. Выяснил, что в Java используется только передача параметров по значению, поэтому изменения примитивных типов внутри метода не влияют на исходные переменные, тогда как при передаче объектов изменяется состояние самого объекта по ссылке. Освоил работу с параметрами переменной длины с помощью троеточия, что позволяет передавать произвольное количество аргументов одного типа. Рассмотрел примеры передачи в метод примитивных типов и массивов, а также применение ключевого слова </w:t>
      </w:r>
      <w:proofErr w:type="spellStart"/>
      <w:r w:rsidR="007F746C" w:rsidRPr="007F746C">
        <w:rPr>
          <w:rFonts w:cs="Times New Roman"/>
          <w:szCs w:val="28"/>
        </w:rPr>
        <w:t>return</w:t>
      </w:r>
      <w:proofErr w:type="spellEnd"/>
      <w:r w:rsidR="007F746C" w:rsidRPr="007F746C">
        <w:rPr>
          <w:rFonts w:cs="Times New Roman"/>
          <w:szCs w:val="28"/>
        </w:rPr>
        <w:t xml:space="preserve"> для возврата значения из метода. Закрепил полученные знания на практике, выполнив предложенные задания по реализации кода.</w:t>
      </w:r>
    </w:p>
    <w:p w14:paraId="55F0BFE7" w14:textId="6998CAB6" w:rsidR="003662E1" w:rsidRPr="00E20AC5" w:rsidRDefault="003662E1" w:rsidP="003662E1">
      <w:pPr>
        <w:rPr>
          <w:rFonts w:cs="Times New Roman"/>
          <w:szCs w:val="28"/>
        </w:rPr>
      </w:pPr>
    </w:p>
    <w:p w14:paraId="199D956B" w14:textId="0FFEDE6F" w:rsidR="00C50B9B" w:rsidRPr="00C50B9B" w:rsidRDefault="00C50B9B" w:rsidP="009B5432">
      <w:pPr>
        <w:rPr>
          <w:rFonts w:cs="Times New Roman"/>
          <w:szCs w:val="28"/>
        </w:rPr>
      </w:pPr>
    </w:p>
    <w:sectPr w:rsidR="00C50B9B" w:rsidRPr="00C50B9B" w:rsidSect="00C50B9B">
      <w:footerReference w:type="default" r:id="rId12"/>
      <w:footerReference w:type="first" r:id="rId1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F601A" w14:textId="77777777" w:rsidR="009F458F" w:rsidRDefault="009F458F" w:rsidP="00C50B9B">
      <w:pPr>
        <w:spacing w:after="0" w:line="240" w:lineRule="auto"/>
      </w:pPr>
      <w:r>
        <w:separator/>
      </w:r>
    </w:p>
  </w:endnote>
  <w:endnote w:type="continuationSeparator" w:id="0">
    <w:p w14:paraId="7389E69C" w14:textId="77777777" w:rsidR="009F458F" w:rsidRDefault="009F458F" w:rsidP="00C50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374828"/>
      <w:docPartObj>
        <w:docPartGallery w:val="Page Numbers (Bottom of Page)"/>
        <w:docPartUnique/>
      </w:docPartObj>
    </w:sdtPr>
    <w:sdtContent>
      <w:p w14:paraId="653981EB" w14:textId="4548B64E" w:rsidR="00C50B9B" w:rsidRDefault="00C50B9B">
        <w:pPr>
          <w:pStyle w:val="ae"/>
          <w:jc w:val="right"/>
        </w:pPr>
        <w:r>
          <w:fldChar w:fldCharType="begin"/>
        </w:r>
        <w:r>
          <w:instrText>PAGE   \* MERGEFORMAT</w:instrText>
        </w:r>
        <w:r>
          <w:fldChar w:fldCharType="separate"/>
        </w:r>
        <w:r>
          <w:t>2</w:t>
        </w:r>
        <w:r>
          <w:fldChar w:fldCharType="end"/>
        </w:r>
      </w:p>
    </w:sdtContent>
  </w:sdt>
  <w:p w14:paraId="51DC6F30" w14:textId="77777777" w:rsidR="00C50B9B" w:rsidRDefault="00C50B9B">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A5B3" w14:textId="0B7B745A" w:rsidR="00C50B9B" w:rsidRDefault="00C50B9B" w:rsidP="00C50B9B">
    <w:pPr>
      <w:pStyle w:val="ae"/>
      <w:jc w:val="center"/>
    </w:pPr>
    <w:r>
      <w:t>Нижний Новгород,</w:t>
    </w:r>
  </w:p>
  <w:p w14:paraId="18E5EF7E" w14:textId="5D187592" w:rsidR="00C50B9B" w:rsidRDefault="00C50B9B" w:rsidP="00C50B9B">
    <w:pPr>
      <w:pStyle w:val="ae"/>
      <w:jc w:val="center"/>
    </w:pPr>
    <w:r>
      <w:t>2026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D0C4E" w14:textId="77777777" w:rsidR="009F458F" w:rsidRDefault="009F458F" w:rsidP="00C50B9B">
      <w:pPr>
        <w:spacing w:after="0" w:line="240" w:lineRule="auto"/>
      </w:pPr>
      <w:r>
        <w:separator/>
      </w:r>
    </w:p>
  </w:footnote>
  <w:footnote w:type="continuationSeparator" w:id="0">
    <w:p w14:paraId="5C9AE0EB" w14:textId="77777777" w:rsidR="009F458F" w:rsidRDefault="009F458F" w:rsidP="00C50B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4F3"/>
    <w:multiLevelType w:val="multilevel"/>
    <w:tmpl w:val="12A6AE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657F"/>
    <w:multiLevelType w:val="hybridMultilevel"/>
    <w:tmpl w:val="373098F2"/>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23530B"/>
    <w:multiLevelType w:val="multilevel"/>
    <w:tmpl w:val="45A6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C2820"/>
    <w:multiLevelType w:val="hybridMultilevel"/>
    <w:tmpl w:val="0978BACA"/>
    <w:lvl w:ilvl="0" w:tplc="516AA6F0">
      <w:start w:val="1"/>
      <w:numFmt w:val="bullet"/>
      <w:lvlText w:val=""/>
      <w:lvlJc w:val="left"/>
      <w:pPr>
        <w:tabs>
          <w:tab w:val="num" w:pos="720"/>
        </w:tabs>
        <w:ind w:left="720" w:hanging="360"/>
      </w:pPr>
      <w:rPr>
        <w:rFonts w:ascii="Symbol" w:hAnsi="Symbol" w:hint="default"/>
        <w:sz w:val="20"/>
      </w:rPr>
    </w:lvl>
    <w:lvl w:ilvl="1" w:tplc="F4C85202">
      <w:start w:val="1"/>
      <w:numFmt w:val="decimal"/>
      <w:lvlText w:val="%2."/>
      <w:lvlJc w:val="left"/>
      <w:pPr>
        <w:tabs>
          <w:tab w:val="num" w:pos="1440"/>
        </w:tabs>
        <w:ind w:left="1440" w:hanging="360"/>
      </w:pPr>
    </w:lvl>
    <w:lvl w:ilvl="2" w:tplc="89FAB336" w:tentative="1">
      <w:start w:val="1"/>
      <w:numFmt w:val="bullet"/>
      <w:lvlText w:val=""/>
      <w:lvlJc w:val="left"/>
      <w:pPr>
        <w:tabs>
          <w:tab w:val="num" w:pos="2160"/>
        </w:tabs>
        <w:ind w:left="2160" w:hanging="360"/>
      </w:pPr>
      <w:rPr>
        <w:rFonts w:ascii="Wingdings" w:hAnsi="Wingdings" w:hint="default"/>
        <w:sz w:val="20"/>
      </w:rPr>
    </w:lvl>
    <w:lvl w:ilvl="3" w:tplc="B6D0EA28" w:tentative="1">
      <w:start w:val="1"/>
      <w:numFmt w:val="bullet"/>
      <w:lvlText w:val=""/>
      <w:lvlJc w:val="left"/>
      <w:pPr>
        <w:tabs>
          <w:tab w:val="num" w:pos="2880"/>
        </w:tabs>
        <w:ind w:left="2880" w:hanging="360"/>
      </w:pPr>
      <w:rPr>
        <w:rFonts w:ascii="Wingdings" w:hAnsi="Wingdings" w:hint="default"/>
        <w:sz w:val="20"/>
      </w:rPr>
    </w:lvl>
    <w:lvl w:ilvl="4" w:tplc="C616CD92" w:tentative="1">
      <w:start w:val="1"/>
      <w:numFmt w:val="bullet"/>
      <w:lvlText w:val=""/>
      <w:lvlJc w:val="left"/>
      <w:pPr>
        <w:tabs>
          <w:tab w:val="num" w:pos="3600"/>
        </w:tabs>
        <w:ind w:left="3600" w:hanging="360"/>
      </w:pPr>
      <w:rPr>
        <w:rFonts w:ascii="Wingdings" w:hAnsi="Wingdings" w:hint="default"/>
        <w:sz w:val="20"/>
      </w:rPr>
    </w:lvl>
    <w:lvl w:ilvl="5" w:tplc="1906579C" w:tentative="1">
      <w:start w:val="1"/>
      <w:numFmt w:val="bullet"/>
      <w:lvlText w:val=""/>
      <w:lvlJc w:val="left"/>
      <w:pPr>
        <w:tabs>
          <w:tab w:val="num" w:pos="4320"/>
        </w:tabs>
        <w:ind w:left="4320" w:hanging="360"/>
      </w:pPr>
      <w:rPr>
        <w:rFonts w:ascii="Wingdings" w:hAnsi="Wingdings" w:hint="default"/>
        <w:sz w:val="20"/>
      </w:rPr>
    </w:lvl>
    <w:lvl w:ilvl="6" w:tplc="685E596C" w:tentative="1">
      <w:start w:val="1"/>
      <w:numFmt w:val="bullet"/>
      <w:lvlText w:val=""/>
      <w:lvlJc w:val="left"/>
      <w:pPr>
        <w:tabs>
          <w:tab w:val="num" w:pos="5040"/>
        </w:tabs>
        <w:ind w:left="5040" w:hanging="360"/>
      </w:pPr>
      <w:rPr>
        <w:rFonts w:ascii="Wingdings" w:hAnsi="Wingdings" w:hint="default"/>
        <w:sz w:val="20"/>
      </w:rPr>
    </w:lvl>
    <w:lvl w:ilvl="7" w:tplc="EE3ACEEE" w:tentative="1">
      <w:start w:val="1"/>
      <w:numFmt w:val="bullet"/>
      <w:lvlText w:val=""/>
      <w:lvlJc w:val="left"/>
      <w:pPr>
        <w:tabs>
          <w:tab w:val="num" w:pos="5760"/>
        </w:tabs>
        <w:ind w:left="5760" w:hanging="360"/>
      </w:pPr>
      <w:rPr>
        <w:rFonts w:ascii="Wingdings" w:hAnsi="Wingdings" w:hint="default"/>
        <w:sz w:val="20"/>
      </w:rPr>
    </w:lvl>
    <w:lvl w:ilvl="8" w:tplc="32AE8E6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F0F80"/>
    <w:multiLevelType w:val="hybridMultilevel"/>
    <w:tmpl w:val="1D5A4746"/>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476697A"/>
    <w:multiLevelType w:val="multilevel"/>
    <w:tmpl w:val="7B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978F7"/>
    <w:multiLevelType w:val="hybridMultilevel"/>
    <w:tmpl w:val="7F3206D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C91650A"/>
    <w:multiLevelType w:val="multilevel"/>
    <w:tmpl w:val="DE3E9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A6589"/>
    <w:multiLevelType w:val="multilevel"/>
    <w:tmpl w:val="E5E87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D251A"/>
    <w:multiLevelType w:val="hybridMultilevel"/>
    <w:tmpl w:val="B4162E9A"/>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39246292"/>
    <w:multiLevelType w:val="multilevel"/>
    <w:tmpl w:val="A98CD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557F4"/>
    <w:multiLevelType w:val="multilevel"/>
    <w:tmpl w:val="D8DE6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D3DE2"/>
    <w:multiLevelType w:val="multilevel"/>
    <w:tmpl w:val="B08E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1500D"/>
    <w:multiLevelType w:val="hybridMultilevel"/>
    <w:tmpl w:val="7CBEF816"/>
    <w:lvl w:ilvl="0" w:tplc="1B38A442">
      <w:start w:val="1"/>
      <w:numFmt w:val="lowerLetter"/>
      <w:lvlText w:val="%1."/>
      <w:lvlJc w:val="left"/>
      <w:pPr>
        <w:ind w:left="720" w:hanging="360"/>
      </w:pPr>
      <w:rPr>
        <w:rFonts w:hint="default"/>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1861DFF"/>
    <w:multiLevelType w:val="multilevel"/>
    <w:tmpl w:val="D00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615A91"/>
    <w:multiLevelType w:val="multilevel"/>
    <w:tmpl w:val="7970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13765E"/>
    <w:multiLevelType w:val="multilevel"/>
    <w:tmpl w:val="8840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16260"/>
    <w:multiLevelType w:val="hybridMultilevel"/>
    <w:tmpl w:val="77D0CAE4"/>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2975645"/>
    <w:multiLevelType w:val="multilevel"/>
    <w:tmpl w:val="CDD01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F2CAC"/>
    <w:multiLevelType w:val="multilevel"/>
    <w:tmpl w:val="02F2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74BCE"/>
    <w:multiLevelType w:val="multilevel"/>
    <w:tmpl w:val="B3B2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52515E"/>
    <w:multiLevelType w:val="multilevel"/>
    <w:tmpl w:val="8018A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892465">
    <w:abstractNumId w:val="9"/>
  </w:num>
  <w:num w:numId="2" w16cid:durableId="666589708">
    <w:abstractNumId w:val="17"/>
  </w:num>
  <w:num w:numId="3" w16cid:durableId="2060277959">
    <w:abstractNumId w:val="13"/>
  </w:num>
  <w:num w:numId="4" w16cid:durableId="1906064779">
    <w:abstractNumId w:val="6"/>
  </w:num>
  <w:num w:numId="5" w16cid:durableId="18898806">
    <w:abstractNumId w:val="4"/>
  </w:num>
  <w:num w:numId="6" w16cid:durableId="894512668">
    <w:abstractNumId w:val="1"/>
  </w:num>
  <w:num w:numId="7" w16cid:durableId="2113042134">
    <w:abstractNumId w:val="11"/>
  </w:num>
  <w:num w:numId="8" w16cid:durableId="1676422020">
    <w:abstractNumId w:val="10"/>
  </w:num>
  <w:num w:numId="9" w16cid:durableId="1059204859">
    <w:abstractNumId w:val="7"/>
  </w:num>
  <w:num w:numId="10" w16cid:durableId="1699967259">
    <w:abstractNumId w:val="3"/>
  </w:num>
  <w:num w:numId="11" w16cid:durableId="1960869802">
    <w:abstractNumId w:val="18"/>
  </w:num>
  <w:num w:numId="12" w16cid:durableId="168299224">
    <w:abstractNumId w:val="19"/>
  </w:num>
  <w:num w:numId="13" w16cid:durableId="1461075037">
    <w:abstractNumId w:val="12"/>
  </w:num>
  <w:num w:numId="14" w16cid:durableId="83690705">
    <w:abstractNumId w:val="21"/>
  </w:num>
  <w:num w:numId="15" w16cid:durableId="533352297">
    <w:abstractNumId w:val="20"/>
  </w:num>
  <w:num w:numId="16" w16cid:durableId="865173401">
    <w:abstractNumId w:val="8"/>
  </w:num>
  <w:num w:numId="17" w16cid:durableId="347607885">
    <w:abstractNumId w:val="16"/>
  </w:num>
  <w:num w:numId="18" w16cid:durableId="404692325">
    <w:abstractNumId w:val="5"/>
  </w:num>
  <w:num w:numId="19" w16cid:durableId="198787298">
    <w:abstractNumId w:val="14"/>
  </w:num>
  <w:num w:numId="20" w16cid:durableId="997000541">
    <w:abstractNumId w:val="15"/>
  </w:num>
  <w:num w:numId="21" w16cid:durableId="1946381032">
    <w:abstractNumId w:val="0"/>
  </w:num>
  <w:num w:numId="22" w16cid:durableId="2126845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31"/>
    <w:rsid w:val="00003D02"/>
    <w:rsid w:val="0003479F"/>
    <w:rsid w:val="000512BD"/>
    <w:rsid w:val="00150019"/>
    <w:rsid w:val="001772DD"/>
    <w:rsid w:val="00177E16"/>
    <w:rsid w:val="00196705"/>
    <w:rsid w:val="001C49D3"/>
    <w:rsid w:val="00294F9B"/>
    <w:rsid w:val="002B2B09"/>
    <w:rsid w:val="002E34E4"/>
    <w:rsid w:val="00330F62"/>
    <w:rsid w:val="003662E1"/>
    <w:rsid w:val="00371628"/>
    <w:rsid w:val="00393BE2"/>
    <w:rsid w:val="003B2F7F"/>
    <w:rsid w:val="004407C9"/>
    <w:rsid w:val="00540115"/>
    <w:rsid w:val="005B7770"/>
    <w:rsid w:val="005F3EB3"/>
    <w:rsid w:val="00687A31"/>
    <w:rsid w:val="00696139"/>
    <w:rsid w:val="006E1135"/>
    <w:rsid w:val="00704E70"/>
    <w:rsid w:val="007A1FAC"/>
    <w:rsid w:val="007C64F0"/>
    <w:rsid w:val="007F746C"/>
    <w:rsid w:val="008B6114"/>
    <w:rsid w:val="008D32D5"/>
    <w:rsid w:val="0092630B"/>
    <w:rsid w:val="00993470"/>
    <w:rsid w:val="009A392D"/>
    <w:rsid w:val="009B5432"/>
    <w:rsid w:val="009F458F"/>
    <w:rsid w:val="00A60E07"/>
    <w:rsid w:val="00A64C22"/>
    <w:rsid w:val="00B67D25"/>
    <w:rsid w:val="00B722F0"/>
    <w:rsid w:val="00B90CFD"/>
    <w:rsid w:val="00BB4EFF"/>
    <w:rsid w:val="00BD706F"/>
    <w:rsid w:val="00C50B9B"/>
    <w:rsid w:val="00C749E4"/>
    <w:rsid w:val="00C81113"/>
    <w:rsid w:val="00CB19ED"/>
    <w:rsid w:val="00DB1391"/>
    <w:rsid w:val="00E20AC5"/>
    <w:rsid w:val="00E32024"/>
    <w:rsid w:val="00EC51C3"/>
    <w:rsid w:val="00EE0465"/>
    <w:rsid w:val="00F2514F"/>
    <w:rsid w:val="00F33BF2"/>
    <w:rsid w:val="00F37F18"/>
    <w:rsid w:val="00F411FA"/>
    <w:rsid w:val="00F76189"/>
    <w:rsid w:val="00FA7FC1"/>
    <w:rsid w:val="00FB1AA2"/>
    <w:rsid w:val="00FC154B"/>
    <w:rsid w:val="00FC338C"/>
    <w:rsid w:val="00FC7469"/>
    <w:rsid w:val="00FD244B"/>
    <w:rsid w:val="00FF62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E58D6"/>
  <w15:chartTrackingRefBased/>
  <w15:docId w15:val="{43433D38-389A-4AB9-B164-4EE210061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49E4"/>
    <w:rPr>
      <w:rFonts w:ascii="Times New Roman" w:hAnsi="Times New Roman"/>
      <w:sz w:val="28"/>
    </w:rPr>
  </w:style>
  <w:style w:type="paragraph" w:styleId="1">
    <w:name w:val="heading 1"/>
    <w:basedOn w:val="a"/>
    <w:next w:val="a"/>
    <w:link w:val="10"/>
    <w:uiPriority w:val="9"/>
    <w:qFormat/>
    <w:rsid w:val="00C50B9B"/>
    <w:pPr>
      <w:keepNext/>
      <w:keepLines/>
      <w:spacing w:before="360" w:after="80"/>
      <w:outlineLvl w:val="0"/>
    </w:pPr>
    <w:rPr>
      <w:rFonts w:eastAsiaTheme="majorEastAsia" w:cstheme="majorBidi"/>
      <w:b/>
      <w:color w:val="000000" w:themeColor="text1"/>
      <w:sz w:val="32"/>
      <w:szCs w:val="40"/>
    </w:rPr>
  </w:style>
  <w:style w:type="paragraph" w:styleId="2">
    <w:name w:val="heading 2"/>
    <w:basedOn w:val="a"/>
    <w:next w:val="a"/>
    <w:link w:val="20"/>
    <w:uiPriority w:val="9"/>
    <w:unhideWhenUsed/>
    <w:qFormat/>
    <w:rsid w:val="00C50B9B"/>
    <w:pPr>
      <w:keepNext/>
      <w:keepLines/>
      <w:spacing w:before="160" w:after="80"/>
      <w:outlineLvl w:val="1"/>
    </w:pPr>
    <w:rPr>
      <w:rFonts w:eastAsiaTheme="majorEastAsia" w:cstheme="majorBidi"/>
      <w:color w:val="000000" w:themeColor="text1"/>
      <w:szCs w:val="32"/>
    </w:rPr>
  </w:style>
  <w:style w:type="paragraph" w:styleId="3">
    <w:name w:val="heading 3"/>
    <w:basedOn w:val="a"/>
    <w:next w:val="a"/>
    <w:link w:val="30"/>
    <w:uiPriority w:val="9"/>
    <w:unhideWhenUsed/>
    <w:qFormat/>
    <w:rsid w:val="00E20AC5"/>
    <w:pPr>
      <w:keepNext/>
      <w:keepLines/>
      <w:spacing w:before="160" w:after="80"/>
      <w:outlineLvl w:val="2"/>
    </w:pPr>
    <w:rPr>
      <w:rFonts w:eastAsiaTheme="majorEastAsia" w:cstheme="majorBidi"/>
      <w:b/>
      <w:color w:val="000000" w:themeColor="text1"/>
      <w:szCs w:val="28"/>
    </w:rPr>
  </w:style>
  <w:style w:type="paragraph" w:styleId="4">
    <w:name w:val="heading 4"/>
    <w:basedOn w:val="a"/>
    <w:next w:val="a"/>
    <w:link w:val="40"/>
    <w:uiPriority w:val="9"/>
    <w:semiHidden/>
    <w:unhideWhenUsed/>
    <w:qFormat/>
    <w:rsid w:val="00687A3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87A3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87A3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87A3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87A3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87A3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0B9B"/>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C50B9B"/>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rsid w:val="00E20AC5"/>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semiHidden/>
    <w:rsid w:val="00687A3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87A3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87A3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87A31"/>
    <w:rPr>
      <w:rFonts w:eastAsiaTheme="majorEastAsia" w:cstheme="majorBidi"/>
      <w:color w:val="595959" w:themeColor="text1" w:themeTint="A6"/>
    </w:rPr>
  </w:style>
  <w:style w:type="character" w:customStyle="1" w:styleId="80">
    <w:name w:val="Заголовок 8 Знак"/>
    <w:basedOn w:val="a0"/>
    <w:link w:val="8"/>
    <w:uiPriority w:val="9"/>
    <w:semiHidden/>
    <w:rsid w:val="00687A3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87A31"/>
    <w:rPr>
      <w:rFonts w:eastAsiaTheme="majorEastAsia" w:cstheme="majorBidi"/>
      <w:color w:val="272727" w:themeColor="text1" w:themeTint="D8"/>
    </w:rPr>
  </w:style>
  <w:style w:type="paragraph" w:styleId="a3">
    <w:name w:val="Title"/>
    <w:basedOn w:val="a"/>
    <w:next w:val="a"/>
    <w:link w:val="a4"/>
    <w:uiPriority w:val="10"/>
    <w:qFormat/>
    <w:rsid w:val="00687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87A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7A31"/>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687A3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87A31"/>
    <w:pPr>
      <w:spacing w:before="160"/>
      <w:jc w:val="center"/>
    </w:pPr>
    <w:rPr>
      <w:i/>
      <w:iCs/>
      <w:color w:val="404040" w:themeColor="text1" w:themeTint="BF"/>
    </w:rPr>
  </w:style>
  <w:style w:type="character" w:customStyle="1" w:styleId="22">
    <w:name w:val="Цитата 2 Знак"/>
    <w:basedOn w:val="a0"/>
    <w:link w:val="21"/>
    <w:uiPriority w:val="29"/>
    <w:rsid w:val="00687A31"/>
    <w:rPr>
      <w:i/>
      <w:iCs/>
      <w:color w:val="404040" w:themeColor="text1" w:themeTint="BF"/>
    </w:rPr>
  </w:style>
  <w:style w:type="paragraph" w:styleId="a7">
    <w:name w:val="List Paragraph"/>
    <w:basedOn w:val="a"/>
    <w:uiPriority w:val="34"/>
    <w:qFormat/>
    <w:rsid w:val="00687A31"/>
    <w:pPr>
      <w:ind w:left="720"/>
      <w:contextualSpacing/>
    </w:pPr>
  </w:style>
  <w:style w:type="character" w:styleId="a8">
    <w:name w:val="Intense Emphasis"/>
    <w:basedOn w:val="a0"/>
    <w:uiPriority w:val="21"/>
    <w:qFormat/>
    <w:rsid w:val="00687A31"/>
    <w:rPr>
      <w:i/>
      <w:iCs/>
      <w:color w:val="2F5496" w:themeColor="accent1" w:themeShade="BF"/>
    </w:rPr>
  </w:style>
  <w:style w:type="paragraph" w:styleId="a9">
    <w:name w:val="Intense Quote"/>
    <w:basedOn w:val="a"/>
    <w:next w:val="a"/>
    <w:link w:val="aa"/>
    <w:uiPriority w:val="30"/>
    <w:qFormat/>
    <w:rsid w:val="00687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87A31"/>
    <w:rPr>
      <w:i/>
      <w:iCs/>
      <w:color w:val="2F5496" w:themeColor="accent1" w:themeShade="BF"/>
    </w:rPr>
  </w:style>
  <w:style w:type="character" w:styleId="ab">
    <w:name w:val="Intense Reference"/>
    <w:basedOn w:val="a0"/>
    <w:uiPriority w:val="32"/>
    <w:qFormat/>
    <w:rsid w:val="00687A31"/>
    <w:rPr>
      <w:b/>
      <w:bCs/>
      <w:smallCaps/>
      <w:color w:val="2F5496" w:themeColor="accent1" w:themeShade="BF"/>
      <w:spacing w:val="5"/>
    </w:rPr>
  </w:style>
  <w:style w:type="paragraph" w:styleId="ac">
    <w:name w:val="header"/>
    <w:basedOn w:val="a"/>
    <w:link w:val="ad"/>
    <w:uiPriority w:val="99"/>
    <w:unhideWhenUsed/>
    <w:rsid w:val="00C50B9B"/>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C50B9B"/>
  </w:style>
  <w:style w:type="paragraph" w:styleId="ae">
    <w:name w:val="footer"/>
    <w:basedOn w:val="a"/>
    <w:link w:val="af"/>
    <w:uiPriority w:val="99"/>
    <w:unhideWhenUsed/>
    <w:rsid w:val="00C50B9B"/>
    <w:pPr>
      <w:tabs>
        <w:tab w:val="center" w:pos="4677"/>
        <w:tab w:val="right" w:pos="9355"/>
      </w:tabs>
      <w:spacing w:after="0" w:line="240" w:lineRule="auto"/>
    </w:pPr>
  </w:style>
  <w:style w:type="character" w:customStyle="1" w:styleId="af">
    <w:name w:val="Нижний колонтитул Знак"/>
    <w:basedOn w:val="a0"/>
    <w:link w:val="ae"/>
    <w:uiPriority w:val="99"/>
    <w:rsid w:val="00C50B9B"/>
  </w:style>
  <w:style w:type="paragraph" w:styleId="af0">
    <w:name w:val="TOC Heading"/>
    <w:basedOn w:val="1"/>
    <w:next w:val="a"/>
    <w:uiPriority w:val="39"/>
    <w:unhideWhenUsed/>
    <w:qFormat/>
    <w:rsid w:val="00330F62"/>
    <w:pPr>
      <w:spacing w:before="240" w:after="0" w:line="259" w:lineRule="auto"/>
      <w:outlineLvl w:val="9"/>
    </w:pPr>
    <w:rPr>
      <w:rFonts w:asciiTheme="majorHAnsi" w:hAnsiTheme="majorHAnsi"/>
      <w:b w:val="0"/>
      <w:color w:val="2F5496" w:themeColor="accent1" w:themeShade="BF"/>
      <w:kern w:val="0"/>
      <w:szCs w:val="32"/>
      <w:lang w:eastAsia="ru-RU"/>
      <w14:ligatures w14:val="none"/>
    </w:rPr>
  </w:style>
  <w:style w:type="paragraph" w:styleId="11">
    <w:name w:val="toc 1"/>
    <w:basedOn w:val="a"/>
    <w:next w:val="a"/>
    <w:autoRedefine/>
    <w:uiPriority w:val="39"/>
    <w:unhideWhenUsed/>
    <w:rsid w:val="00330F62"/>
    <w:pPr>
      <w:spacing w:after="100"/>
    </w:pPr>
  </w:style>
  <w:style w:type="paragraph" w:styleId="23">
    <w:name w:val="toc 2"/>
    <w:basedOn w:val="a"/>
    <w:next w:val="a"/>
    <w:autoRedefine/>
    <w:uiPriority w:val="39"/>
    <w:unhideWhenUsed/>
    <w:rsid w:val="000512BD"/>
    <w:pPr>
      <w:tabs>
        <w:tab w:val="right" w:leader="dot" w:pos="9345"/>
      </w:tabs>
      <w:spacing w:after="100"/>
      <w:ind w:left="240"/>
    </w:pPr>
    <w:rPr>
      <w:noProof/>
    </w:rPr>
  </w:style>
  <w:style w:type="character" w:styleId="af1">
    <w:name w:val="Hyperlink"/>
    <w:basedOn w:val="a0"/>
    <w:uiPriority w:val="99"/>
    <w:unhideWhenUsed/>
    <w:rsid w:val="00330F62"/>
    <w:rPr>
      <w:color w:val="0563C1" w:themeColor="hyperlink"/>
      <w:u w:val="single"/>
    </w:rPr>
  </w:style>
  <w:style w:type="character" w:styleId="af2">
    <w:name w:val="Unresolved Mention"/>
    <w:basedOn w:val="a0"/>
    <w:uiPriority w:val="99"/>
    <w:semiHidden/>
    <w:unhideWhenUsed/>
    <w:rsid w:val="007A1FAC"/>
    <w:rPr>
      <w:color w:val="605E5C"/>
      <w:shd w:val="clear" w:color="auto" w:fill="E1DFDD"/>
    </w:rPr>
  </w:style>
  <w:style w:type="paragraph" w:styleId="31">
    <w:name w:val="toc 3"/>
    <w:basedOn w:val="a"/>
    <w:next w:val="a"/>
    <w:autoRedefine/>
    <w:uiPriority w:val="39"/>
    <w:unhideWhenUsed/>
    <w:rsid w:val="000512BD"/>
    <w:pPr>
      <w:spacing w:after="100"/>
      <w:ind w:left="560"/>
    </w:pPr>
  </w:style>
  <w:style w:type="paragraph" w:styleId="af3">
    <w:name w:val="caption"/>
    <w:basedOn w:val="a"/>
    <w:next w:val="a"/>
    <w:uiPriority w:val="35"/>
    <w:unhideWhenUsed/>
    <w:qFormat/>
    <w:rsid w:val="001772D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8</Pages>
  <Words>877</Words>
  <Characters>4999</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dc:creator>
  <cp:keywords/>
  <dc:description/>
  <cp:lastModifiedBy>Arti</cp:lastModifiedBy>
  <cp:revision>15</cp:revision>
  <dcterms:created xsi:type="dcterms:W3CDTF">2026-02-04T12:16:00Z</dcterms:created>
  <dcterms:modified xsi:type="dcterms:W3CDTF">2026-02-20T09:51:00Z</dcterms:modified>
</cp:coreProperties>
</file>