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107B" w:rsidRPr="00332E2E" w:rsidRDefault="00183298">
      <w:pPr>
        <w:rPr>
          <w:b/>
          <w:bCs/>
        </w:rPr>
      </w:pPr>
      <w:r w:rsidRPr="00332E2E">
        <w:rPr>
          <w:b/>
          <w:bCs/>
        </w:rPr>
        <w:t xml:space="preserve">Язык </w:t>
      </w:r>
      <w:r w:rsidRPr="00332E2E">
        <w:rPr>
          <w:b/>
          <w:bCs/>
          <w:lang w:val="en-US"/>
        </w:rPr>
        <w:t>Java</w:t>
      </w:r>
      <w:r w:rsidRPr="00332E2E">
        <w:rPr>
          <w:b/>
          <w:bCs/>
        </w:rPr>
        <w:t xml:space="preserve"> – Лекция 9. Классы. Часть 2</w:t>
      </w:r>
    </w:p>
    <w:p w:rsidR="00AA204B" w:rsidRPr="00283255" w:rsidRDefault="00AA204B">
      <w:pPr>
        <w:rPr>
          <w:b/>
          <w:sz w:val="24"/>
          <w:szCs w:val="24"/>
        </w:rPr>
      </w:pPr>
      <w:r w:rsidRPr="00283255">
        <w:rPr>
          <w:b/>
          <w:sz w:val="24"/>
          <w:szCs w:val="24"/>
        </w:rPr>
        <w:t>Оглавление</w:t>
      </w:r>
    </w:p>
    <w:p w:rsidR="008A329A" w:rsidRDefault="00AA204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3467515" w:history="1">
        <w:r w:rsidR="008A329A" w:rsidRPr="001540E4">
          <w:rPr>
            <w:rStyle w:val="a4"/>
            <w:noProof/>
          </w:rPr>
          <w:t>9.1 Модификаторы доступа и инкапсуляция</w:t>
        </w:r>
        <w:r w:rsidR="008A329A">
          <w:rPr>
            <w:noProof/>
            <w:webHidden/>
          </w:rPr>
          <w:tab/>
        </w:r>
        <w:r w:rsidR="008A329A">
          <w:rPr>
            <w:noProof/>
            <w:webHidden/>
          </w:rPr>
          <w:fldChar w:fldCharType="begin"/>
        </w:r>
        <w:r w:rsidR="008A329A">
          <w:rPr>
            <w:noProof/>
            <w:webHidden/>
          </w:rPr>
          <w:instrText xml:space="preserve"> PAGEREF _Toc193467515 \h </w:instrText>
        </w:r>
        <w:r w:rsidR="008A329A">
          <w:rPr>
            <w:noProof/>
            <w:webHidden/>
          </w:rPr>
        </w:r>
        <w:r w:rsidR="008A329A">
          <w:rPr>
            <w:noProof/>
            <w:webHidden/>
          </w:rPr>
          <w:fldChar w:fldCharType="separate"/>
        </w:r>
        <w:r w:rsidR="008A329A">
          <w:rPr>
            <w:noProof/>
            <w:webHidden/>
          </w:rPr>
          <w:t>1</w:t>
        </w:r>
        <w:r w:rsidR="008A329A"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16" w:history="1">
        <w:r w:rsidRPr="001540E4">
          <w:rPr>
            <w:rStyle w:val="a4"/>
            <w:noProof/>
          </w:rPr>
          <w:t>9.1.1 Модификаторы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17" w:history="1">
        <w:r w:rsidRPr="001540E4">
          <w:rPr>
            <w:rStyle w:val="a4"/>
            <w:noProof/>
          </w:rPr>
          <w:t>9.1.2 О protected в Java коротко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18" w:history="1">
        <w:r w:rsidRPr="001540E4">
          <w:rPr>
            <w:rStyle w:val="a4"/>
            <w:noProof/>
          </w:rPr>
          <w:t>9.2 Инкапсуляция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19" w:history="1">
        <w:r w:rsidRPr="001540E4">
          <w:rPr>
            <w:rStyle w:val="a4"/>
            <w:b/>
            <w:noProof/>
          </w:rPr>
          <w:t>Задание 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0" w:history="1">
        <w:r w:rsidRPr="001540E4">
          <w:rPr>
            <w:rStyle w:val="a4"/>
            <w:noProof/>
          </w:rPr>
          <w:t>9.3 Методы геттеры и сеттеры (аксессоров и мутаторов – доступа и изменения) и особенности их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1" w:history="1">
        <w:r w:rsidRPr="001540E4">
          <w:rPr>
            <w:rStyle w:val="a4"/>
            <w:noProof/>
          </w:rPr>
          <w:t>9.</w:t>
        </w:r>
        <w:r w:rsidRPr="001540E4">
          <w:rPr>
            <w:rStyle w:val="a4"/>
            <w:noProof/>
            <w:lang w:val="en-US"/>
          </w:rPr>
          <w:t xml:space="preserve">3.1 </w:t>
        </w:r>
        <w:r w:rsidRPr="001540E4">
          <w:rPr>
            <w:rStyle w:val="a4"/>
            <w:noProof/>
          </w:rPr>
          <w:t>Определения метода - сеттера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2" w:history="1">
        <w:r w:rsidRPr="001540E4">
          <w:rPr>
            <w:rStyle w:val="a4"/>
            <w:noProof/>
          </w:rPr>
          <w:t>9.3.2 Определения метода - геттера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3" w:history="1">
        <w:r w:rsidRPr="001540E4">
          <w:rPr>
            <w:rStyle w:val="a4"/>
            <w:noProof/>
          </w:rPr>
          <w:t>9.3.3 Пример использования геттеров и сеттеров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4" w:history="1">
        <w:r w:rsidRPr="001540E4">
          <w:rPr>
            <w:rStyle w:val="a4"/>
            <w:noProof/>
          </w:rPr>
          <w:t>9.3.4 Правила именования геттеров и сеттеров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5" w:history="1">
        <w:r w:rsidRPr="001540E4">
          <w:rPr>
            <w:rStyle w:val="a4"/>
            <w:noProof/>
          </w:rPr>
          <w:t>9.3.5 Типичные ошибки при использовании геттеров и сеттеров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6" w:history="1">
        <w:r w:rsidRPr="001540E4">
          <w:rPr>
            <w:rStyle w:val="a4"/>
            <w:noProof/>
          </w:rPr>
          <w:t>9.3.6 Реализация геттеров и сеттеров для примитивных типов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7" w:history="1">
        <w:r w:rsidRPr="001540E4">
          <w:rPr>
            <w:rStyle w:val="a4"/>
            <w:noProof/>
          </w:rPr>
          <w:t>9.3.7 Реализация геттеров и сеттеров для объектов системных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8" w:history="1">
        <w:r w:rsidRPr="001540E4">
          <w:rPr>
            <w:rStyle w:val="a4"/>
            <w:noProof/>
          </w:rPr>
          <w:t>9.3.7.1 Геттеры и сеттеры для 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29" w:history="1">
        <w:r w:rsidRPr="001540E4">
          <w:rPr>
            <w:rStyle w:val="a4"/>
            <w:noProof/>
          </w:rPr>
          <w:t>9.3.7.2 Геттеры и сеттеры для объектов типа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30" w:history="1">
        <w:r w:rsidRPr="001540E4">
          <w:rPr>
            <w:rStyle w:val="a4"/>
            <w:noProof/>
          </w:rPr>
          <w:t>9.3.8 Реализация геттеров и сеттеров для коллекций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31" w:history="1">
        <w:r w:rsidRPr="001540E4">
          <w:rPr>
            <w:rStyle w:val="a4"/>
            <w:noProof/>
          </w:rPr>
          <w:t>9.3.9 Реализация геттеров и сеттеров для вашего собственного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32" w:history="1">
        <w:r w:rsidRPr="001540E4">
          <w:rPr>
            <w:rStyle w:val="a4"/>
            <w:noProof/>
          </w:rPr>
          <w:t>9.4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A329A" w:rsidRDefault="008A329A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467533" w:history="1">
        <w:r w:rsidRPr="001540E4">
          <w:rPr>
            <w:rStyle w:val="a4"/>
            <w:b/>
            <w:noProof/>
          </w:rPr>
          <w:t>Задание 9.2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_Toc193467533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A204B" w:rsidRDefault="00AA204B">
      <w:r>
        <w:fldChar w:fldCharType="end"/>
      </w:r>
      <w:bookmarkStart w:id="0" w:name="_GoBack"/>
      <w:bookmarkEnd w:id="0"/>
    </w:p>
    <w:p w:rsidR="002E12C5" w:rsidRPr="00A76E76" w:rsidRDefault="00AA204B" w:rsidP="00BF3BD2">
      <w:pPr>
        <w:pStyle w:val="2"/>
      </w:pPr>
      <w:bookmarkStart w:id="1" w:name="_Toc193467515"/>
      <w:r w:rsidRPr="002E12C5">
        <w:t xml:space="preserve">9.1 </w:t>
      </w:r>
      <w:r>
        <w:t>Модификаторы доступа и инкапсуляция</w:t>
      </w:r>
      <w:bookmarkEnd w:id="1"/>
    </w:p>
    <w:p w:rsidR="00AA204B" w:rsidRDefault="00CF5CBB" w:rsidP="00CF5CBB">
      <w:pPr>
        <w:pStyle w:val="3"/>
      </w:pPr>
      <w:bookmarkStart w:id="2" w:name="_Toc193467516"/>
      <w:r>
        <w:t>9.1.1 Модификаторы доступа</w:t>
      </w:r>
      <w:bookmarkEnd w:id="2"/>
    </w:p>
    <w:p w:rsidR="00AA204B" w:rsidRDefault="00AA204B" w:rsidP="00E25BE4">
      <w:pPr>
        <w:spacing w:after="80"/>
        <w:ind w:firstLine="708"/>
        <w:jc w:val="both"/>
      </w:pPr>
      <w:r w:rsidRPr="00AA204B">
        <w:rPr>
          <w:b/>
        </w:rPr>
        <w:t>Все члены класса</w:t>
      </w:r>
      <w:r w:rsidRPr="00AA204B">
        <w:t xml:space="preserve"> в языке Java - </w:t>
      </w:r>
      <w:r w:rsidRPr="00AA204B">
        <w:rPr>
          <w:b/>
        </w:rPr>
        <w:t>поля и методы</w:t>
      </w:r>
      <w:r w:rsidRPr="00AA204B">
        <w:t xml:space="preserve"> - имеют модификаторы доступа. В прошлых темах мы уже сталкивались с модификатором </w:t>
      </w:r>
      <w:r w:rsidRPr="00AA204B">
        <w:rPr>
          <w:b/>
        </w:rPr>
        <w:t>public</w:t>
      </w:r>
      <w:r w:rsidRPr="00AA204B">
        <w:t xml:space="preserve">. Модификаторы доступа позволяют задать допустимую </w:t>
      </w:r>
      <w:r w:rsidRPr="001F165E">
        <w:rPr>
          <w:b/>
          <w:bCs/>
        </w:rPr>
        <w:t>область видимости</w:t>
      </w:r>
      <w:r w:rsidRPr="00AA204B">
        <w:t xml:space="preserve"> для членов класса, то есть контекст, в котором можно употреблять данную переменную или метод.</w:t>
      </w:r>
    </w:p>
    <w:p w:rsidR="0079612F" w:rsidRDefault="0079612F" w:rsidP="00E25BE4">
      <w:pPr>
        <w:spacing w:after="80"/>
        <w:ind w:firstLine="708"/>
        <w:jc w:val="both"/>
      </w:pPr>
      <w:r w:rsidRPr="001F165E">
        <w:rPr>
          <w:b/>
          <w:bCs/>
        </w:rPr>
        <w:t>Модификаторы — это ключевые слова, которые "изменяют и регулируют" работу классов, методов и переменных</w:t>
      </w:r>
      <w:r w:rsidRPr="0079612F">
        <w:t>.</w:t>
      </w:r>
    </w:p>
    <w:p w:rsidR="007D5687" w:rsidRDefault="007D5687" w:rsidP="00E25BE4">
      <w:pPr>
        <w:spacing w:after="80"/>
        <w:ind w:firstLine="708"/>
      </w:pPr>
      <w:r>
        <w:t>В Java используются следующие модификаторы доступа:</w:t>
      </w:r>
    </w:p>
    <w:p w:rsidR="007D5687" w:rsidRDefault="007D5687" w:rsidP="00E25BE4">
      <w:pPr>
        <w:pStyle w:val="a5"/>
        <w:numPr>
          <w:ilvl w:val="0"/>
          <w:numId w:val="1"/>
        </w:numPr>
        <w:spacing w:after="80"/>
        <w:jc w:val="both"/>
      </w:pPr>
      <w:r w:rsidRPr="00F42734">
        <w:rPr>
          <w:b/>
        </w:rPr>
        <w:t>public</w:t>
      </w:r>
      <w:r>
        <w:t xml:space="preserve">: публичный, общедоступный класс или член класса. Поля и методы, объявленные с модификатором public, видны другим классам из </w:t>
      </w:r>
      <w:r w:rsidRPr="002524D2">
        <w:rPr>
          <w:b/>
          <w:u w:val="single"/>
        </w:rPr>
        <w:t>текуще</w:t>
      </w:r>
      <w:r w:rsidR="00CF5CBB" w:rsidRPr="002524D2">
        <w:rPr>
          <w:b/>
          <w:u w:val="single"/>
        </w:rPr>
        <w:t>го пакета</w:t>
      </w:r>
      <w:r w:rsidR="00CF5CBB">
        <w:t xml:space="preserve"> и из </w:t>
      </w:r>
      <w:r w:rsidR="00CF5CBB" w:rsidRPr="002524D2">
        <w:rPr>
          <w:b/>
          <w:u w:val="single"/>
        </w:rPr>
        <w:t>внешних пакетов</w:t>
      </w:r>
      <w:r w:rsidR="00CF5CBB" w:rsidRPr="00CF5CBB">
        <w:t>;</w:t>
      </w:r>
    </w:p>
    <w:p w:rsidR="007D5687" w:rsidRDefault="007D5687" w:rsidP="00E25BE4">
      <w:pPr>
        <w:pStyle w:val="a5"/>
        <w:numPr>
          <w:ilvl w:val="0"/>
          <w:numId w:val="1"/>
        </w:numPr>
        <w:spacing w:after="80"/>
        <w:jc w:val="both"/>
      </w:pPr>
      <w:r w:rsidRPr="00CF5CBB">
        <w:rPr>
          <w:b/>
        </w:rPr>
        <w:t>private</w:t>
      </w:r>
      <w:r>
        <w:t xml:space="preserve">: закрытый класс или член класса, противоположность модификатору public. Закрытый класс или член класса </w:t>
      </w:r>
      <w:r w:rsidRPr="002524D2">
        <w:rPr>
          <w:b/>
          <w:u w:val="single"/>
        </w:rPr>
        <w:t xml:space="preserve">доступен </w:t>
      </w:r>
      <w:r w:rsidR="00CF5CBB" w:rsidRPr="002524D2">
        <w:rPr>
          <w:b/>
          <w:u w:val="single"/>
        </w:rPr>
        <w:t>только из</w:t>
      </w:r>
      <w:r w:rsidR="00CF5CBB" w:rsidRPr="002524D2">
        <w:rPr>
          <w:u w:val="single"/>
        </w:rPr>
        <w:t xml:space="preserve"> </w:t>
      </w:r>
      <w:r w:rsidR="00CF5CBB" w:rsidRPr="002524D2">
        <w:rPr>
          <w:b/>
          <w:u w:val="single"/>
        </w:rPr>
        <w:t>кода в том же классе</w:t>
      </w:r>
      <w:r w:rsidR="00CF5CBB" w:rsidRPr="00CF5CBB">
        <w:t>;</w:t>
      </w:r>
    </w:p>
    <w:p w:rsidR="007D5687" w:rsidRDefault="007D5687" w:rsidP="00E25BE4">
      <w:pPr>
        <w:pStyle w:val="a5"/>
        <w:numPr>
          <w:ilvl w:val="0"/>
          <w:numId w:val="1"/>
        </w:numPr>
        <w:spacing w:after="80"/>
        <w:jc w:val="both"/>
      </w:pPr>
      <w:r w:rsidRPr="00CF5CBB">
        <w:rPr>
          <w:b/>
        </w:rPr>
        <w:t>protected</w:t>
      </w:r>
      <w:r>
        <w:t xml:space="preserve">: такой </w:t>
      </w:r>
      <w:r w:rsidRPr="00CF5CBB">
        <w:rPr>
          <w:b/>
        </w:rPr>
        <w:t>класс</w:t>
      </w:r>
      <w:r>
        <w:t xml:space="preserve"> или </w:t>
      </w:r>
      <w:r w:rsidRPr="00CF5CBB">
        <w:rPr>
          <w:b/>
        </w:rPr>
        <w:t>член класса</w:t>
      </w:r>
      <w:r>
        <w:t xml:space="preserve"> доступен из любого места в </w:t>
      </w:r>
      <w:r w:rsidRPr="00CF5CBB">
        <w:rPr>
          <w:b/>
        </w:rPr>
        <w:t>текущем классе</w:t>
      </w:r>
      <w:r>
        <w:t xml:space="preserve"> или </w:t>
      </w:r>
      <w:r w:rsidRPr="00CF5CBB">
        <w:rPr>
          <w:b/>
        </w:rPr>
        <w:t>пакете или в производных к</w:t>
      </w:r>
      <w:r>
        <w:t>лассах, даже если</w:t>
      </w:r>
      <w:r w:rsidR="00CF5CBB">
        <w:t xml:space="preserve"> они находятся в других </w:t>
      </w:r>
      <w:r w:rsidR="00CF5CBB" w:rsidRPr="00CF5CBB">
        <w:rPr>
          <w:b/>
        </w:rPr>
        <w:t>пакетах</w:t>
      </w:r>
      <w:r w:rsidR="00CF5CBB" w:rsidRPr="00CF5CBB">
        <w:t>;</w:t>
      </w:r>
    </w:p>
    <w:p w:rsidR="007D5687" w:rsidRDefault="007D5687" w:rsidP="00E25BE4">
      <w:pPr>
        <w:pStyle w:val="a5"/>
        <w:numPr>
          <w:ilvl w:val="0"/>
          <w:numId w:val="1"/>
        </w:numPr>
        <w:spacing w:after="80"/>
        <w:jc w:val="both"/>
      </w:pPr>
      <w:r w:rsidRPr="00F42734">
        <w:rPr>
          <w:b/>
        </w:rPr>
        <w:lastRenderedPageBreak/>
        <w:t>Модификатор по умолчанию</w:t>
      </w:r>
      <w:r>
        <w:t xml:space="preserve">. </w:t>
      </w:r>
      <w:r w:rsidRPr="002524D2">
        <w:rPr>
          <w:u w:val="single"/>
        </w:rPr>
        <w:t>Отсутствие модификатора у поля или метода класса предполагает применение к нему модификатора по умолчанию</w:t>
      </w:r>
      <w:r>
        <w:t xml:space="preserve">. </w:t>
      </w:r>
      <w:r w:rsidRPr="00F42734">
        <w:rPr>
          <w:b/>
          <w:sz w:val="28"/>
          <w:szCs w:val="28"/>
        </w:rPr>
        <w:t xml:space="preserve">Такие поля или методы видны всем классам в </w:t>
      </w:r>
      <w:r w:rsidRPr="002524D2">
        <w:rPr>
          <w:b/>
          <w:sz w:val="28"/>
          <w:szCs w:val="28"/>
          <w:u w:val="single"/>
        </w:rPr>
        <w:t>текущем пакете</w:t>
      </w:r>
      <w:r>
        <w:t>.</w:t>
      </w:r>
    </w:p>
    <w:p w:rsidR="00AF384A" w:rsidRPr="00AF384A" w:rsidRDefault="00203565" w:rsidP="00AF384A">
      <w:pPr>
        <w:spacing w:after="80"/>
        <w:ind w:firstLine="708"/>
        <w:jc w:val="both"/>
      </w:pPr>
      <w:r>
        <w:t>О</w:t>
      </w:r>
      <w:r w:rsidRPr="00203565">
        <w:t xml:space="preserve"> модификаторе </w:t>
      </w:r>
      <w:r w:rsidRPr="00203565">
        <w:rPr>
          <w:b/>
        </w:rPr>
        <w:t>protected</w:t>
      </w:r>
      <w:r w:rsidRPr="00203565">
        <w:t xml:space="preserve"> поговорим после знакомства с механизмом наследования классов.</w:t>
      </w:r>
    </w:p>
    <w:p w:rsidR="00CF5CBB" w:rsidRDefault="00CF5CBB" w:rsidP="00E25BE4">
      <w:pPr>
        <w:spacing w:after="80"/>
        <w:ind w:firstLine="708"/>
        <w:jc w:val="both"/>
      </w:pPr>
      <w:r w:rsidRPr="001F165E">
        <w:rPr>
          <w:b/>
          <w:u w:val="single"/>
        </w:rPr>
        <w:t>Модификатор доступа должен предшествовать остальной части определения переменной или метода</w:t>
      </w:r>
      <w:r w:rsidRPr="00CF5CBB">
        <w:t>.</w:t>
      </w:r>
    </w:p>
    <w:p w:rsidR="00E25BE4" w:rsidRDefault="00D47E35" w:rsidP="009F700A">
      <w:pPr>
        <w:spacing w:after="0"/>
        <w:ind w:firstLine="709"/>
        <w:jc w:val="both"/>
      </w:pPr>
      <w:r>
        <w:t>Рассмотрим пример (рисунок 9.1)</w:t>
      </w:r>
      <w:r w:rsidR="00E80A96">
        <w:t>.</w:t>
      </w:r>
    </w:p>
    <w:p w:rsidR="009F700A" w:rsidRDefault="009F700A" w:rsidP="009F700A">
      <w:pPr>
        <w:spacing w:after="0"/>
        <w:ind w:firstLine="709"/>
        <w:jc w:val="both"/>
      </w:pPr>
      <w:r>
        <w:t xml:space="preserve">В данном случае оба класса расположены в одном пакете - пакете по умолчанию, поэтому в </w:t>
      </w:r>
      <w:r w:rsidRPr="009F700A">
        <w:rPr>
          <w:b/>
        </w:rPr>
        <w:t>классе Program</w:t>
      </w:r>
      <w:r>
        <w:t xml:space="preserve"> мы можем использовать все </w:t>
      </w:r>
      <w:r w:rsidRPr="009F700A">
        <w:rPr>
          <w:b/>
        </w:rPr>
        <w:t>методы и переменные класса Person</w:t>
      </w:r>
      <w:r>
        <w:t xml:space="preserve">, которые имеют </w:t>
      </w:r>
      <w:r w:rsidRPr="009F700A">
        <w:rPr>
          <w:b/>
        </w:rPr>
        <w:t>модификатор по умолчанию</w:t>
      </w:r>
      <w:r>
        <w:t xml:space="preserve">, </w:t>
      </w:r>
      <w:r w:rsidRPr="009F700A">
        <w:rPr>
          <w:b/>
        </w:rPr>
        <w:t>public</w:t>
      </w:r>
      <w:r>
        <w:t xml:space="preserve"> и </w:t>
      </w:r>
      <w:r w:rsidRPr="009F700A">
        <w:rPr>
          <w:b/>
        </w:rPr>
        <w:t>protected</w:t>
      </w:r>
      <w:r>
        <w:t xml:space="preserve">. А поля и методы с модификатором </w:t>
      </w:r>
      <w:r w:rsidRPr="009F700A">
        <w:rPr>
          <w:b/>
        </w:rPr>
        <w:t>private</w:t>
      </w:r>
      <w:r>
        <w:t xml:space="preserve"> </w:t>
      </w:r>
      <w:r w:rsidRPr="009F700A">
        <w:rPr>
          <w:b/>
        </w:rPr>
        <w:t>в классе Program не будут доступны</w:t>
      </w:r>
      <w:r>
        <w:t>.</w:t>
      </w:r>
    </w:p>
    <w:p w:rsidR="009F700A" w:rsidRDefault="009F700A" w:rsidP="009F700A">
      <w:pPr>
        <w:spacing w:after="0"/>
        <w:ind w:firstLine="709"/>
        <w:jc w:val="both"/>
      </w:pPr>
      <w:r>
        <w:t>Если бы класс Program располагался бы в другом пакете, то ему были бы доступны только поля и методы с модификатором public.</w:t>
      </w:r>
    </w:p>
    <w:p w:rsidR="00E25BE4" w:rsidRDefault="009F700A" w:rsidP="009F700A">
      <w:pPr>
        <w:spacing w:after="0"/>
        <w:ind w:firstLine="709"/>
        <w:jc w:val="both"/>
      </w:pPr>
      <w:r>
        <w:t>Модификатор доступа должен предшествовать остальной части определения переменной или метода.</w:t>
      </w:r>
    </w:p>
    <w:p w:rsidR="00540717" w:rsidRPr="00B3319E" w:rsidRDefault="00492D4D" w:rsidP="00A76E76">
      <w:pPr>
        <w:spacing w:after="0"/>
        <w:jc w:val="both"/>
        <w:rPr>
          <w:b/>
        </w:rPr>
      </w:pPr>
      <w:r w:rsidRPr="00806393">
        <w:tab/>
      </w:r>
      <w:r w:rsidRPr="00B3319E">
        <w:rPr>
          <w:b/>
        </w:rPr>
        <w:t>В программе на рисунке 9.1 представлена программа. В ней ошибки. Определить их причину и исправить!</w:t>
      </w:r>
    </w:p>
    <w:p w:rsidR="009F700A" w:rsidRDefault="009F700A" w:rsidP="00492D4D">
      <w:pPr>
        <w:spacing w:after="0"/>
        <w:jc w:val="center"/>
      </w:pPr>
    </w:p>
    <w:p w:rsidR="00492D4D" w:rsidRDefault="00492D4D" w:rsidP="00492D4D">
      <w:pPr>
        <w:spacing w:after="0"/>
        <w:jc w:val="center"/>
      </w:pPr>
    </w:p>
    <w:p w:rsidR="0080088E" w:rsidRDefault="0080088E" w:rsidP="00492D4D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4D3B6442" wp14:editId="413132B1">
            <wp:extent cx="4614611" cy="445625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75"/>
                    <a:stretch/>
                  </pic:blipFill>
                  <pic:spPr bwMode="auto">
                    <a:xfrm>
                      <a:off x="0" y="0"/>
                      <a:ext cx="4623964" cy="446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BE4" w:rsidRDefault="00E25BE4" w:rsidP="0080088E">
      <w:pPr>
        <w:spacing w:after="0"/>
        <w:jc w:val="center"/>
      </w:pPr>
      <w:r>
        <w:t>Рисунок 9.1. Иллюстрация применения модификаторов доступа</w:t>
      </w:r>
    </w:p>
    <w:p w:rsidR="005F2369" w:rsidRPr="00AF384A" w:rsidRDefault="005F2369" w:rsidP="009F700A">
      <w:pPr>
        <w:spacing w:after="0"/>
        <w:ind w:firstLine="709"/>
        <w:jc w:val="center"/>
        <w:rPr>
          <w:lang w:val="en-US"/>
        </w:rPr>
      </w:pPr>
    </w:p>
    <w:p w:rsidR="00060528" w:rsidRDefault="00AF384A" w:rsidP="00AF384A">
      <w:pPr>
        <w:pStyle w:val="3"/>
      </w:pPr>
      <w:bookmarkStart w:id="3" w:name="_Toc193467517"/>
      <w:r w:rsidRPr="00AF384A">
        <w:lastRenderedPageBreak/>
        <w:t>9.1.2 О protected в Java коротко</w:t>
      </w:r>
      <w:bookmarkEnd w:id="3"/>
    </w:p>
    <w:p w:rsidR="00AF384A" w:rsidRPr="00AF384A" w:rsidRDefault="00AF384A" w:rsidP="00AF384A">
      <w:pPr>
        <w:shd w:val="clear" w:color="auto" w:fill="FFFFFF"/>
        <w:spacing w:after="0" w:line="240" w:lineRule="auto"/>
        <w:rPr>
          <w:rFonts w:eastAsia="Times New Roman" w:cs="Arial"/>
          <w:color w:val="333333"/>
          <w:lang w:eastAsia="ru-RU"/>
        </w:rPr>
      </w:pPr>
      <w:r w:rsidRPr="00AF384A">
        <w:rPr>
          <w:rFonts w:eastAsia="Times New Roman" w:cs="Arial"/>
          <w:b/>
          <w:bCs/>
          <w:color w:val="333333"/>
          <w:lang w:eastAsia="ru-RU"/>
        </w:rPr>
        <w:t>Protected</w:t>
      </w:r>
      <w:r w:rsidRPr="00AF384A">
        <w:rPr>
          <w:rFonts w:eastAsia="Times New Roman" w:cs="Arial"/>
          <w:color w:val="333333"/>
          <w:lang w:eastAsia="ru-RU"/>
        </w:rPr>
        <w:t> в Java — это модификатор доступа, который </w:t>
      </w:r>
      <w:r w:rsidRPr="00AF384A">
        <w:rPr>
          <w:rFonts w:eastAsia="Times New Roman" w:cs="Arial"/>
          <w:b/>
          <w:bCs/>
          <w:color w:val="333333"/>
          <w:lang w:eastAsia="ru-RU"/>
        </w:rPr>
        <w:t>обеспечивает видимость классов, полей и методов внутри того же пакета и в подклассах</w:t>
      </w:r>
      <w:r w:rsidRPr="00AF384A">
        <w:rPr>
          <w:rFonts w:eastAsia="Times New Roman" w:cs="Arial"/>
          <w:color w:val="333333"/>
          <w:lang w:eastAsia="ru-RU"/>
        </w:rPr>
        <w:t>, даже если они находятся в других пакетах.  </w:t>
      </w:r>
      <w:hyperlink r:id="rId9" w:tgtFrame="_blank" w:history="1">
        <w:r w:rsidRPr="00AF384A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</w:p>
    <w:p w:rsidR="00AF384A" w:rsidRPr="00AF384A" w:rsidRDefault="00AF384A" w:rsidP="00AF384A">
      <w:pPr>
        <w:shd w:val="clear" w:color="auto" w:fill="FFFFFF"/>
        <w:spacing w:after="120" w:line="240" w:lineRule="auto"/>
        <w:rPr>
          <w:rFonts w:eastAsia="Times New Roman" w:cs="Arial"/>
          <w:color w:val="333333"/>
          <w:lang w:eastAsia="ru-RU"/>
        </w:rPr>
      </w:pPr>
      <w:r w:rsidRPr="00AF384A">
        <w:rPr>
          <w:rFonts w:eastAsia="Times New Roman" w:cs="Arial"/>
          <w:b/>
          <w:bCs/>
          <w:color w:val="333333"/>
          <w:lang w:eastAsia="ru-RU"/>
        </w:rPr>
        <w:t>Некоторые особенности модификатора protected:</w:t>
      </w:r>
    </w:p>
    <w:p w:rsidR="00AF384A" w:rsidRPr="00AF384A" w:rsidRDefault="00AF384A" w:rsidP="00AF384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333333"/>
          <w:lang w:eastAsia="ru-RU"/>
        </w:rPr>
      </w:pPr>
      <w:r w:rsidRPr="00AF384A">
        <w:rPr>
          <w:rFonts w:eastAsia="Times New Roman" w:cs="Arial"/>
          <w:b/>
          <w:bCs/>
          <w:color w:val="333333"/>
          <w:lang w:eastAsia="ru-RU"/>
        </w:rPr>
        <w:t>Ограничивает доступ</w:t>
      </w:r>
      <w:r w:rsidRPr="00AF384A">
        <w:rPr>
          <w:rFonts w:eastAsia="Times New Roman" w:cs="Arial"/>
          <w:color w:val="333333"/>
          <w:lang w:eastAsia="ru-RU"/>
        </w:rPr>
        <w:t>: поля и методы, помеченные модификатором protected, недоступны для классов, находящихся за пределами пакета.  </w:t>
      </w:r>
      <w:hyperlink r:id="rId10" w:tgtFrame="_blank" w:history="1">
        <w:r w:rsidRPr="00AF384A">
          <w:rPr>
            <w:rFonts w:eastAsia="Times New Roman" w:cs="Arial"/>
            <w:color w:val="0000FF"/>
            <w:u w:val="single"/>
            <w:lang w:eastAsia="ru-RU"/>
          </w:rPr>
          <w:t>2</w:t>
        </w:r>
      </w:hyperlink>
    </w:p>
    <w:p w:rsidR="00AF384A" w:rsidRPr="00AF384A" w:rsidRDefault="00AF384A" w:rsidP="00AF384A">
      <w:pPr>
        <w:numPr>
          <w:ilvl w:val="0"/>
          <w:numId w:val="6"/>
        </w:numPr>
        <w:shd w:val="clear" w:color="auto" w:fill="FFFFFF"/>
        <w:spacing w:beforeAutospacing="1" w:after="0" w:line="240" w:lineRule="auto"/>
        <w:ind w:left="0"/>
        <w:rPr>
          <w:rFonts w:eastAsia="Times New Roman" w:cs="Arial"/>
          <w:color w:val="333333"/>
          <w:lang w:eastAsia="ru-RU"/>
        </w:rPr>
      </w:pPr>
      <w:r w:rsidRPr="00AF384A">
        <w:rPr>
          <w:rFonts w:eastAsia="Times New Roman" w:cs="Arial"/>
          <w:b/>
          <w:bCs/>
          <w:color w:val="333333"/>
          <w:lang w:eastAsia="ru-RU"/>
        </w:rPr>
        <w:t>Даёт возможность подклассу использовать вспомогательный метод или переменную</w:t>
      </w:r>
      <w:r w:rsidRPr="00AF384A">
        <w:rPr>
          <w:rFonts w:eastAsia="Times New Roman" w:cs="Arial"/>
          <w:color w:val="333333"/>
          <w:lang w:eastAsia="ru-RU"/>
        </w:rPr>
        <w:t>: это предотвращает неродственный класс от попыток использовать их.  </w:t>
      </w:r>
      <w:hyperlink r:id="rId11" w:tgtFrame="_blank" w:history="1">
        <w:r w:rsidRPr="00AF384A">
          <w:rPr>
            <w:rFonts w:eastAsia="Times New Roman" w:cs="Arial"/>
            <w:color w:val="0000FF"/>
            <w:u w:val="single"/>
            <w:lang w:eastAsia="ru-RU"/>
          </w:rPr>
          <w:t>3</w:t>
        </w:r>
      </w:hyperlink>
    </w:p>
    <w:p w:rsidR="00AF384A" w:rsidRPr="00AF384A" w:rsidRDefault="00AF384A" w:rsidP="00AF384A">
      <w:pPr>
        <w:numPr>
          <w:ilvl w:val="0"/>
          <w:numId w:val="6"/>
        </w:numPr>
        <w:shd w:val="clear" w:color="auto" w:fill="FFFFFF"/>
        <w:spacing w:beforeAutospacing="1" w:after="0" w:line="240" w:lineRule="auto"/>
        <w:ind w:left="0"/>
        <w:rPr>
          <w:rFonts w:eastAsia="Times New Roman" w:cs="Arial"/>
          <w:color w:val="333333"/>
          <w:lang w:eastAsia="ru-RU"/>
        </w:rPr>
      </w:pPr>
      <w:r w:rsidRPr="00AF384A">
        <w:rPr>
          <w:rFonts w:eastAsia="Times New Roman" w:cs="Arial"/>
          <w:b/>
          <w:bCs/>
          <w:color w:val="333333"/>
          <w:lang w:eastAsia="ru-RU"/>
        </w:rPr>
        <w:t>Не может быть применён к классу и интерфейсам</w:t>
      </w:r>
      <w:r w:rsidRPr="00AF384A">
        <w:rPr>
          <w:rFonts w:eastAsia="Times New Roman" w:cs="Arial"/>
          <w:color w:val="333333"/>
          <w:lang w:eastAsia="ru-RU"/>
        </w:rPr>
        <w:t>. Только методы и поля могут быть объявлены как protected, при этом методы и поля в интерфейсе не могут быть объявлены как protected. </w:t>
      </w:r>
      <w:hyperlink r:id="rId12" w:tgtFrame="_blank" w:history="1">
        <w:r w:rsidRPr="00AF384A">
          <w:rPr>
            <w:rFonts w:eastAsia="Times New Roman" w:cs="Arial"/>
            <w:color w:val="0000FF"/>
            <w:u w:val="single"/>
            <w:lang w:eastAsia="ru-RU"/>
          </w:rPr>
          <w:t>3</w:t>
        </w:r>
      </w:hyperlink>
    </w:p>
    <w:p w:rsidR="00AF384A" w:rsidRPr="00AF384A" w:rsidRDefault="00AF384A" w:rsidP="00AF384A">
      <w:pPr>
        <w:shd w:val="clear" w:color="auto" w:fill="FFFFFF"/>
        <w:spacing w:after="0" w:line="240" w:lineRule="auto"/>
        <w:rPr>
          <w:rFonts w:eastAsia="Times New Roman" w:cs="Arial"/>
          <w:color w:val="333333"/>
          <w:lang w:eastAsia="ru-RU"/>
        </w:rPr>
      </w:pPr>
      <w:r w:rsidRPr="00AF384A">
        <w:rPr>
          <w:rFonts w:eastAsia="Times New Roman" w:cs="Arial"/>
          <w:b/>
          <w:bCs/>
          <w:color w:val="333333"/>
          <w:lang w:eastAsia="ru-RU"/>
        </w:rPr>
        <w:t>Пример использования</w:t>
      </w:r>
      <w:r w:rsidRPr="00AF384A">
        <w:rPr>
          <w:rFonts w:eastAsia="Times New Roman" w:cs="Arial"/>
          <w:color w:val="333333"/>
          <w:lang w:eastAsia="ru-RU"/>
        </w:rPr>
        <w:t xml:space="preserve">: родительский класс использует модификатор protected, чтобы его дочерний класс мог переопределить метод </w:t>
      </w:r>
      <w:proofErr w:type="gramStart"/>
      <w:r w:rsidRPr="00AF384A">
        <w:rPr>
          <w:rFonts w:eastAsia="Times New Roman" w:cs="Arial"/>
          <w:color w:val="333333"/>
          <w:lang w:eastAsia="ru-RU"/>
        </w:rPr>
        <w:t>openSpeaker(</w:t>
      </w:r>
      <w:proofErr w:type="gramEnd"/>
      <w:r w:rsidRPr="00AF384A">
        <w:rPr>
          <w:rFonts w:eastAsia="Times New Roman" w:cs="Arial"/>
          <w:color w:val="333333"/>
          <w:lang w:eastAsia="ru-RU"/>
        </w:rPr>
        <w:t xml:space="preserve">). Если определить метод </w:t>
      </w:r>
      <w:proofErr w:type="gramStart"/>
      <w:r w:rsidRPr="00AF384A">
        <w:rPr>
          <w:rFonts w:eastAsia="Times New Roman" w:cs="Arial"/>
          <w:color w:val="333333"/>
          <w:lang w:eastAsia="ru-RU"/>
        </w:rPr>
        <w:t>openSpeaker(</w:t>
      </w:r>
      <w:proofErr w:type="gramEnd"/>
      <w:r w:rsidRPr="00AF384A">
        <w:rPr>
          <w:rFonts w:eastAsia="Times New Roman" w:cs="Arial"/>
          <w:color w:val="333333"/>
          <w:lang w:eastAsia="ru-RU"/>
        </w:rPr>
        <w:t>) как protected, то он не будет доступен из любого другого класса, кроме AudioPlayer.  </w:t>
      </w:r>
      <w:r w:rsidRPr="00AF384A">
        <w:rPr>
          <w:rFonts w:eastAsia="Times New Roman" w:cs="Arial"/>
          <w:color w:val="333333"/>
          <w:lang w:eastAsia="ru-RU"/>
        </w:rPr>
        <w:fldChar w:fldCharType="begin"/>
      </w:r>
      <w:r w:rsidRPr="00AF384A">
        <w:rPr>
          <w:rFonts w:eastAsia="Times New Roman" w:cs="Arial"/>
          <w:color w:val="333333"/>
          <w:lang w:eastAsia="ru-RU"/>
        </w:rPr>
        <w:instrText xml:space="preserve"> HYPERLINK "https://proglang.su/java/modifiers" \t "_blank" </w:instrText>
      </w:r>
      <w:r w:rsidRPr="00AF384A">
        <w:rPr>
          <w:rFonts w:eastAsia="Times New Roman" w:cs="Arial"/>
          <w:color w:val="333333"/>
          <w:lang w:eastAsia="ru-RU"/>
        </w:rPr>
        <w:fldChar w:fldCharType="separate"/>
      </w:r>
      <w:r w:rsidRPr="00AF384A">
        <w:rPr>
          <w:rFonts w:eastAsia="Times New Roman" w:cs="Arial"/>
          <w:color w:val="0000FF"/>
          <w:u w:val="single"/>
          <w:lang w:eastAsia="ru-RU"/>
        </w:rPr>
        <w:t>3</w:t>
      </w:r>
      <w:r w:rsidRPr="00AF384A">
        <w:rPr>
          <w:rFonts w:eastAsia="Times New Roman" w:cs="Arial"/>
          <w:color w:val="333333"/>
          <w:lang w:eastAsia="ru-RU"/>
        </w:rPr>
        <w:fldChar w:fldCharType="end"/>
      </w:r>
    </w:p>
    <w:p w:rsidR="00AF384A" w:rsidRPr="00AF384A" w:rsidRDefault="00AF384A" w:rsidP="00AF384A">
      <w:pPr>
        <w:shd w:val="clear" w:color="auto" w:fill="FFFFFF"/>
        <w:spacing w:after="0" w:line="240" w:lineRule="auto"/>
        <w:rPr>
          <w:rFonts w:eastAsia="Times New Roman" w:cs="Arial"/>
          <w:color w:val="333333"/>
          <w:lang w:eastAsia="ru-RU"/>
        </w:rPr>
      </w:pPr>
      <w:r w:rsidRPr="00AF384A">
        <w:rPr>
          <w:rFonts w:eastAsia="Times New Roman" w:cs="Arial"/>
          <w:color w:val="333333"/>
          <w:lang w:eastAsia="ru-RU"/>
        </w:rPr>
        <w:t>Модификатор protected подходит для специализированных задач, где нужно, чтобы подклассы имели доступ, но скрывали его от мира. </w:t>
      </w:r>
      <w:hyperlink r:id="rId13" w:tgtFrame="_blank" w:history="1">
        <w:r w:rsidRPr="00AF384A">
          <w:rPr>
            <w:rFonts w:eastAsia="Times New Roman" w:cs="Arial"/>
            <w:color w:val="0000FF"/>
            <w:u w:val="single"/>
            <w:lang w:eastAsia="ru-RU"/>
          </w:rPr>
          <w:t>4</w:t>
        </w:r>
      </w:hyperlink>
    </w:p>
    <w:p w:rsidR="00AF384A" w:rsidRPr="00AF384A" w:rsidRDefault="00AF384A" w:rsidP="00AF384A"/>
    <w:p w:rsidR="00E80A96" w:rsidRDefault="00C82163" w:rsidP="00C82163">
      <w:pPr>
        <w:pStyle w:val="2"/>
      </w:pPr>
      <w:bookmarkStart w:id="4" w:name="_Toc193467518"/>
      <w:r>
        <w:t>9.2 Инкапсуляция</w:t>
      </w:r>
      <w:bookmarkEnd w:id="4"/>
    </w:p>
    <w:p w:rsidR="00226FF3" w:rsidRDefault="00C82163" w:rsidP="00C82163">
      <w:pPr>
        <w:ind w:firstLine="708"/>
        <w:jc w:val="both"/>
      </w:pPr>
      <w:r w:rsidRPr="00226FF3">
        <w:rPr>
          <w:b/>
        </w:rPr>
        <w:t>Вопрос</w:t>
      </w:r>
      <w:r>
        <w:t>:</w:t>
      </w:r>
      <w:r w:rsidR="00226FF3">
        <w:t xml:space="preserve"> почему не</w:t>
      </w:r>
      <w:r>
        <w:t xml:space="preserve"> сделать так, чтобы все переменные и методы </w:t>
      </w:r>
      <w:r w:rsidRPr="00C82163">
        <w:t xml:space="preserve">были </w:t>
      </w:r>
      <w:r w:rsidRPr="00D04E82">
        <w:rPr>
          <w:b/>
        </w:rPr>
        <w:t>доступны</w:t>
      </w:r>
      <w:r w:rsidRPr="00C82163">
        <w:t xml:space="preserve"> в любой точке программы вне зависимости от пакета или класса?</w:t>
      </w:r>
      <w:r>
        <w:t xml:space="preserve"> Для этого просто объявить все переменные </w:t>
      </w:r>
      <w:r w:rsidR="00226FF3">
        <w:t xml:space="preserve">и методы с модификатором </w:t>
      </w:r>
      <w:r w:rsidR="00226FF3" w:rsidRPr="00AF384A">
        <w:rPr>
          <w:b/>
          <w:bCs/>
        </w:rPr>
        <w:t>public</w:t>
      </w:r>
      <w:r w:rsidR="00226FF3">
        <w:t>. Тогда</w:t>
      </w:r>
      <w:r>
        <w:t xml:space="preserve"> они были </w:t>
      </w:r>
      <w:r w:rsidR="00226FF3">
        <w:t xml:space="preserve">бы </w:t>
      </w:r>
      <w:r>
        <w:t>доступны в любой точке программы вне з</w:t>
      </w:r>
      <w:r w:rsidR="00226FF3">
        <w:t>ависимости от пакета или класса.</w:t>
      </w:r>
    </w:p>
    <w:p w:rsidR="004D2DA7" w:rsidRDefault="00226FF3" w:rsidP="00C82163">
      <w:pPr>
        <w:ind w:firstLine="708"/>
        <w:jc w:val="both"/>
      </w:pPr>
      <w:r w:rsidRPr="00226FF3">
        <w:rPr>
          <w:b/>
        </w:rPr>
        <w:t>Ответ:</w:t>
      </w:r>
      <w:r>
        <w:t xml:space="preserve"> Так делать нельзя, потому что это приведёт к неконтролируемым ошибкам.</w:t>
      </w:r>
      <w:r w:rsidR="004D2DA7">
        <w:t xml:space="preserve"> </w:t>
      </w:r>
      <w:r w:rsidR="00C82163">
        <w:t xml:space="preserve">Возьмем, например, поле </w:t>
      </w:r>
      <w:r w:rsidR="00C82163" w:rsidRPr="00AF384A">
        <w:rPr>
          <w:b/>
          <w:bCs/>
        </w:rPr>
        <w:t>age</w:t>
      </w:r>
      <w:r w:rsidR="00C82163">
        <w:t xml:space="preserve">, которое представляет возраст. Если другой класс имеет прямой доступ к этому полю, то есть вероятность, что в процессе работы программы ему будет передано некорректное значение, например, отрицательное число. Подобное изменение данных не является желательным. </w:t>
      </w:r>
    </w:p>
    <w:p w:rsidR="00C82163" w:rsidRDefault="00C82163" w:rsidP="004D2DA7">
      <w:pPr>
        <w:ind w:firstLine="708"/>
        <w:jc w:val="both"/>
      </w:pPr>
      <w:r>
        <w:t>Либо же мы хотим, чтобы некоторые данные были досту</w:t>
      </w:r>
      <w:r w:rsidR="004D2DA7">
        <w:t>п</w:t>
      </w:r>
      <w:r>
        <w:t xml:space="preserve">ны напрямую, чтобы их можно было вывести на консоль или просто узнать их значение. В этой связи рекомендуется как можно больше ограничивать доступ к данным, чтобы защитить их от нежелательного доступа извне (как для получения значения, так и для его изменения). Использование различных модификаторов гарантирует, что данные не будут искажены или изменены не надлежащим образом. </w:t>
      </w:r>
      <w:r w:rsidRPr="004D2DA7">
        <w:rPr>
          <w:b/>
          <w:u w:val="single"/>
        </w:rPr>
        <w:t>Подобное сокрытие данных внутри некоторой области види</w:t>
      </w:r>
      <w:r w:rsidR="004D2DA7" w:rsidRPr="004D2DA7">
        <w:rPr>
          <w:b/>
          <w:u w:val="single"/>
        </w:rPr>
        <w:t>мости называется инкапсуляцией</w:t>
      </w:r>
      <w:r w:rsidR="004D2DA7">
        <w:t>.</w:t>
      </w:r>
    </w:p>
    <w:p w:rsidR="00F46A12" w:rsidRDefault="00F46A12" w:rsidP="00C82163">
      <w:pPr>
        <w:ind w:firstLine="708"/>
        <w:jc w:val="both"/>
      </w:pPr>
      <w:r w:rsidRPr="00F46A12">
        <w:t>Инкапсуляцию в Java реализуют (обеспечивают) при помощи служебных слов-модификаторов доступа (</w:t>
      </w:r>
      <w:r w:rsidRPr="00D363B1">
        <w:rPr>
          <w:b/>
        </w:rPr>
        <w:t>private, protected, package default, public</w:t>
      </w:r>
      <w:r w:rsidRPr="00F46A12">
        <w:t>), явно задающие область видимости каждого поля и метода класса (которые позволяют ограничивать доступ к элементам данных ("прятать" данные)).</w:t>
      </w:r>
    </w:p>
    <w:p w:rsidR="00F46A12" w:rsidRPr="00F46A12" w:rsidRDefault="00F46A12" w:rsidP="00F46A12">
      <w:pPr>
        <w:ind w:firstLine="708"/>
        <w:jc w:val="both"/>
      </w:pPr>
      <w:r w:rsidRPr="00AF384A">
        <w:rPr>
          <w:b/>
          <w:u w:val="single"/>
        </w:rPr>
        <w:t>Философия инкапсуляции состоит в том, что изменять напрямую состояние объекта должен сам объект</w:t>
      </w:r>
      <w:r w:rsidRPr="00F46A12">
        <w:t>. Другие объекты должны осуществлять это только через его методы (геттеры, сеттеры) с предварительной валидацией (если это необходимо).</w:t>
      </w:r>
    </w:p>
    <w:p w:rsidR="00F46A12" w:rsidRPr="00F46A12" w:rsidRDefault="00F46A12" w:rsidP="00F46A12">
      <w:pPr>
        <w:ind w:firstLine="708"/>
        <w:jc w:val="both"/>
      </w:pPr>
      <w:r w:rsidRPr="00F46A12">
        <w:t>Общедоступные методы-геттеры и методы-сеттеры (getters and setters) используют для того, чтобы предоставить опосредованный (через использование методов) контролируем</w:t>
      </w:r>
      <w:r>
        <w:t xml:space="preserve">ый доступ к важным переменным и их </w:t>
      </w:r>
      <w:r w:rsidRPr="00F46A12">
        <w:t>обновление.</w:t>
      </w:r>
    </w:p>
    <w:p w:rsidR="00F46A12" w:rsidRDefault="00F46A12" w:rsidP="00C82163">
      <w:pPr>
        <w:ind w:firstLine="708"/>
        <w:jc w:val="both"/>
      </w:pPr>
      <w:r w:rsidRPr="00F46A12">
        <w:t>Механизм действия инкапсуляции таков: для того, чтобы защитить объекты от нежелательных и недопустимых изменений она</w:t>
      </w:r>
      <w:r>
        <w:t xml:space="preserve"> (инкапсуляция)</w:t>
      </w:r>
      <w:r w:rsidRPr="00F46A12">
        <w:t xml:space="preserve"> </w:t>
      </w:r>
      <w:r w:rsidRPr="00F46A12">
        <w:rPr>
          <w:b/>
        </w:rPr>
        <w:t>вынуждает остальной код обращаться к этим объектам не напрямую, а опосредованно, с помощью методов-сеттеров</w:t>
      </w:r>
      <w:r w:rsidRPr="00F46A12">
        <w:t xml:space="preserve">, </w:t>
      </w:r>
      <w:r w:rsidRPr="00F46A12">
        <w:rPr>
          <w:b/>
        </w:rPr>
        <w:t>в которые добавляют условия, гарантирующие допустимые значения полей</w:t>
      </w:r>
      <w:r w:rsidRPr="00F46A12">
        <w:t>.</w:t>
      </w:r>
    </w:p>
    <w:p w:rsidR="00E80A96" w:rsidRDefault="00F46A12" w:rsidP="00B3319E">
      <w:pPr>
        <w:spacing w:after="0"/>
        <w:ind w:firstLine="709"/>
        <w:jc w:val="both"/>
      </w:pPr>
      <w:r>
        <w:lastRenderedPageBreak/>
        <w:t>То есть</w:t>
      </w:r>
      <w:r w:rsidR="00C82163">
        <w:t xml:space="preserve"> </w:t>
      </w:r>
      <w:r w:rsidR="00C82163" w:rsidRPr="00AF384A">
        <w:rPr>
          <w:b/>
          <w:bCs/>
        </w:rPr>
        <w:t>вместо непосредственного применения полей</w:t>
      </w:r>
      <w:r w:rsidR="00C82163">
        <w:t xml:space="preserve"> </w:t>
      </w:r>
      <w:r w:rsidR="00C82163" w:rsidRPr="00AF384A">
        <w:rPr>
          <w:b/>
          <w:bCs/>
        </w:rPr>
        <w:t>используют методы доступа</w:t>
      </w:r>
      <w:r w:rsidR="00C82163">
        <w:t>. Например</w:t>
      </w:r>
      <w:r w:rsidR="00D04E82">
        <w:t xml:space="preserve">, </w:t>
      </w:r>
      <w:r w:rsidR="00EC7680">
        <w:t>как в программе на рисунке</w:t>
      </w:r>
      <w:r w:rsidR="00D04E82">
        <w:t xml:space="preserve"> 9.2</w:t>
      </w:r>
      <w:r w:rsidR="00C82163">
        <w:t>:</w:t>
      </w:r>
    </w:p>
    <w:p w:rsidR="00B071FC" w:rsidRDefault="00B071FC" w:rsidP="00B071FC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3F447C58" wp14:editId="0CBD3D1B">
            <wp:extent cx="2213483" cy="951638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7661"/>
                    <a:stretch/>
                  </pic:blipFill>
                  <pic:spPr bwMode="auto">
                    <a:xfrm>
                      <a:off x="0" y="0"/>
                      <a:ext cx="2214037" cy="95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4E82" w:rsidRDefault="00407F0A" w:rsidP="00B3319E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441A69AF" wp14:editId="70C52198">
            <wp:extent cx="2238964" cy="118040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8882"/>
                    <a:stretch/>
                  </pic:blipFill>
                  <pic:spPr bwMode="auto">
                    <a:xfrm>
                      <a:off x="0" y="0"/>
                      <a:ext cx="2241712" cy="1181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0A96" w:rsidRDefault="00B3319E" w:rsidP="00B3319E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58F8195F" wp14:editId="2591E2BD">
            <wp:extent cx="2228768" cy="1762599"/>
            <wp:effectExtent l="0" t="0" r="63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523" cy="17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96" w:rsidRDefault="00EC7680" w:rsidP="00E80A96">
      <w:pPr>
        <w:spacing w:after="0"/>
        <w:jc w:val="center"/>
      </w:pPr>
      <w:r>
        <w:t>Рисунок 9.2</w:t>
      </w:r>
    </w:p>
    <w:p w:rsidR="00AF384A" w:rsidRDefault="00EC7680" w:rsidP="00EC7680">
      <w:pPr>
        <w:spacing w:after="0"/>
        <w:jc w:val="both"/>
      </w:pPr>
      <w:r>
        <w:tab/>
      </w:r>
      <w:r w:rsidRPr="00EC7680">
        <w:t xml:space="preserve">Переменная, скрытая </w:t>
      </w:r>
      <w:r w:rsidRPr="00EC7680">
        <w:rPr>
          <w:b/>
        </w:rPr>
        <w:t>модификатором с ограниченным доступом</w:t>
      </w:r>
      <w:r>
        <w:t xml:space="preserve"> (например, private) и доступна только через геттер и </w:t>
      </w:r>
      <w:r w:rsidRPr="00EC7680">
        <w:t xml:space="preserve">сеттер, </w:t>
      </w:r>
      <w:r>
        <w:t xml:space="preserve">является </w:t>
      </w:r>
      <w:r w:rsidRPr="00EC7680">
        <w:rPr>
          <w:b/>
        </w:rPr>
        <w:t>инкапсулированной</w:t>
      </w:r>
      <w:r w:rsidRPr="00EC7680">
        <w:t>.</w:t>
      </w:r>
    </w:p>
    <w:p w:rsidR="00EC7680" w:rsidRDefault="00EC7680" w:rsidP="00EC7680">
      <w:pPr>
        <w:spacing w:after="0"/>
        <w:jc w:val="both"/>
      </w:pPr>
      <w:r>
        <w:tab/>
      </w:r>
      <w:r w:rsidRPr="00EC7680">
        <w:t xml:space="preserve">Некоторые фреймворки такие, </w:t>
      </w:r>
      <w:r>
        <w:t xml:space="preserve">как Hibernate, Spring, Struts и т. </w:t>
      </w:r>
      <w:r w:rsidRPr="00EC7680">
        <w:t>д. могут проверять информацию или внедрять св</w:t>
      </w:r>
      <w:r>
        <w:t xml:space="preserve">ой служебный код через геттер и </w:t>
      </w:r>
      <w:r w:rsidRPr="00EC7680">
        <w:t>сеттер</w:t>
      </w:r>
      <w:r>
        <w:t xml:space="preserve">, поэтому при интеграции кода с </w:t>
      </w:r>
      <w:r w:rsidRPr="00EC7680">
        <w:t>ними необходимо иметь эти методы.</w:t>
      </w:r>
    </w:p>
    <w:p w:rsidR="00756A43" w:rsidRDefault="00756A43" w:rsidP="00756A43">
      <w:pPr>
        <w:spacing w:after="0"/>
        <w:ind w:firstLine="708"/>
        <w:jc w:val="both"/>
      </w:pPr>
      <w:r w:rsidRPr="00756A43">
        <w:t xml:space="preserve">Также целью инкапсуляции является разрыв зависимости публичных методов класса (то, что могут использовать другие классы) от внутренних методов (скрытой части), реализующих функциональность, которая не должна быть видна другим классам. </w:t>
      </w:r>
      <w:r w:rsidRPr="00756A43">
        <w:rPr>
          <w:b/>
        </w:rPr>
        <w:t>Это означает, что детали реализации скрыты от клиентского кода</w:t>
      </w:r>
      <w:r w:rsidRPr="00756A43">
        <w:t xml:space="preserve">. </w:t>
      </w:r>
    </w:p>
    <w:p w:rsidR="00756A43" w:rsidRDefault="00756A43" w:rsidP="00756A43">
      <w:pPr>
        <w:spacing w:after="0"/>
        <w:ind w:firstLine="708"/>
        <w:jc w:val="both"/>
      </w:pPr>
      <w:r w:rsidRPr="00756A43">
        <w:t xml:space="preserve">Один из аспектов, касающихся реализации, которые нужно помнить, заключается в следующем: </w:t>
      </w:r>
      <w:r w:rsidRPr="00756A43">
        <w:rPr>
          <w:b/>
        </w:rPr>
        <w:t>изменения в реализации не должны требовать внесения изменений в пользовательский код</w:t>
      </w:r>
      <w:r w:rsidRPr="00756A43">
        <w:t>.</w:t>
      </w:r>
    </w:p>
    <w:p w:rsidR="00756A43" w:rsidRPr="00756A43" w:rsidRDefault="00756A43" w:rsidP="00756A43">
      <w:pPr>
        <w:spacing w:after="0"/>
        <w:ind w:firstLine="708"/>
        <w:jc w:val="both"/>
      </w:pPr>
      <w:r w:rsidRPr="00756A43">
        <w:rPr>
          <w:b/>
          <w:u w:val="single"/>
        </w:rPr>
        <w:t>Если публичные методы спроектированы надлежащим образом, то изменения в реализации не должны требовать внесения изменений в пользовательский код</w:t>
      </w:r>
      <w:r w:rsidRPr="00756A43">
        <w:t>.</w:t>
      </w:r>
    </w:p>
    <w:p w:rsidR="00756A43" w:rsidRDefault="00756A43" w:rsidP="00756A43">
      <w:pPr>
        <w:spacing w:after="0"/>
        <w:ind w:firstLine="708"/>
        <w:jc w:val="both"/>
      </w:pPr>
      <w:r w:rsidRPr="00756A43">
        <w:t>Это сделано для того чтобы малейшее изменение в классе (например</w:t>
      </w:r>
      <w:r>
        <w:t>,</w:t>
      </w:r>
      <w:r w:rsidRPr="00756A43">
        <w:t xml:space="preserve"> изменение реализации способа хранения данных или их обработки и т</w:t>
      </w:r>
      <w:r>
        <w:t xml:space="preserve">. </w:t>
      </w:r>
      <w:r w:rsidRPr="00756A43">
        <w:t>д</w:t>
      </w:r>
      <w:r>
        <w:t>.</w:t>
      </w:r>
      <w:r w:rsidRPr="00756A43">
        <w:t xml:space="preserve">) не влекло за собой изменения в работе класса-клиента. </w:t>
      </w:r>
      <w:r w:rsidRPr="00756A43">
        <w:rPr>
          <w:u w:val="single"/>
        </w:rPr>
        <w:t>Т.е. пользователи класса не должны страдать от его внутренних изменений</w:t>
      </w:r>
      <w:r w:rsidRPr="00756A43">
        <w:t>.</w:t>
      </w:r>
    </w:p>
    <w:p w:rsidR="00AF384A" w:rsidRPr="00756A43" w:rsidRDefault="00AF384A" w:rsidP="00756A43">
      <w:pPr>
        <w:spacing w:after="0"/>
        <w:ind w:firstLine="708"/>
        <w:jc w:val="both"/>
      </w:pPr>
    </w:p>
    <w:p w:rsidR="00756A43" w:rsidRDefault="00756A43" w:rsidP="00EC7680">
      <w:pPr>
        <w:spacing w:after="0"/>
        <w:jc w:val="both"/>
      </w:pPr>
    </w:p>
    <w:p w:rsidR="00B3319E" w:rsidRPr="00BE20E2" w:rsidRDefault="00B3319E" w:rsidP="00B3319E">
      <w:pPr>
        <w:pStyle w:val="2"/>
        <w:rPr>
          <w:b/>
        </w:rPr>
      </w:pPr>
      <w:bookmarkStart w:id="5" w:name="_Toc193467519"/>
      <w:r w:rsidRPr="00BE20E2">
        <w:rPr>
          <w:b/>
        </w:rPr>
        <w:t>З</w:t>
      </w:r>
      <w:r w:rsidR="004E7999" w:rsidRPr="00BE20E2">
        <w:rPr>
          <w:b/>
        </w:rPr>
        <w:t>адание 9.1</w:t>
      </w:r>
      <w:bookmarkEnd w:id="5"/>
    </w:p>
    <w:p w:rsidR="00B3319E" w:rsidRDefault="00B3319E" w:rsidP="004E7999">
      <w:pPr>
        <w:pStyle w:val="a5"/>
        <w:numPr>
          <w:ilvl w:val="1"/>
          <w:numId w:val="2"/>
        </w:numPr>
      </w:pPr>
      <w:r>
        <w:t xml:space="preserve">Реализовать </w:t>
      </w:r>
      <w:r w:rsidR="004E7999">
        <w:t>проекты с программами рисунков 9.1 и 9.2.</w:t>
      </w:r>
    </w:p>
    <w:p w:rsidR="004E7999" w:rsidRDefault="004E7999" w:rsidP="004E7999">
      <w:pPr>
        <w:pStyle w:val="a5"/>
        <w:numPr>
          <w:ilvl w:val="1"/>
          <w:numId w:val="2"/>
        </w:numPr>
      </w:pPr>
      <w:r>
        <w:t>Определить (идентифицировать) причины ошибок проекта рисунка 9.1 и исправить их.</w:t>
      </w:r>
    </w:p>
    <w:p w:rsidR="004E7999" w:rsidRDefault="004E7999" w:rsidP="004E7999">
      <w:pPr>
        <w:pStyle w:val="a5"/>
        <w:numPr>
          <w:ilvl w:val="1"/>
          <w:numId w:val="2"/>
        </w:numPr>
      </w:pPr>
      <w:r>
        <w:t>В</w:t>
      </w:r>
      <w:r w:rsidR="00B071FC">
        <w:t xml:space="preserve"> проекте рисунка 9.2 объяснить работу кодов строчек 6-10 и добиться вывода другого </w:t>
      </w:r>
      <w:r w:rsidR="000E6716">
        <w:t xml:space="preserve">значения </w:t>
      </w:r>
      <w:r w:rsidR="00B071FC">
        <w:t>возраста по методу</w:t>
      </w:r>
      <w:r w:rsidR="000E6716">
        <w:t xml:space="preserve"> </w:t>
      </w:r>
      <w:proofErr w:type="gramStart"/>
      <w:r w:rsidR="000E6716">
        <w:t xml:space="preserve"> </w:t>
      </w:r>
      <w:r w:rsidR="00B071FC">
        <w:t xml:space="preserve"> </w:t>
      </w:r>
      <w:r w:rsidR="000E6716" w:rsidRPr="000E6716">
        <w:rPr>
          <w:b/>
        </w:rPr>
        <w:t>.</w:t>
      </w:r>
      <w:r w:rsidR="000E6716" w:rsidRPr="000E6716">
        <w:rPr>
          <w:b/>
          <w:lang w:val="en-US"/>
        </w:rPr>
        <w:t>setAge</w:t>
      </w:r>
      <w:proofErr w:type="gramEnd"/>
      <w:r w:rsidR="000E6716" w:rsidRPr="000E6716">
        <w:t>.</w:t>
      </w:r>
    </w:p>
    <w:p w:rsidR="00983E17" w:rsidRDefault="00983E17" w:rsidP="009F45B4">
      <w:pPr>
        <w:pStyle w:val="a5"/>
        <w:numPr>
          <w:ilvl w:val="1"/>
          <w:numId w:val="2"/>
        </w:numPr>
      </w:pPr>
      <w:r>
        <w:lastRenderedPageBreak/>
        <w:t xml:space="preserve">Разобраться в коде, приведённом в </w:t>
      </w:r>
      <w:hyperlink r:id="rId17" w:history="1">
        <w:r w:rsidRPr="00983E17">
          <w:rPr>
            <w:rStyle w:val="a4"/>
          </w:rPr>
          <w:t>https://3ty.ru/languages/java/gettery-i-settery-v-java</w:t>
        </w:r>
      </w:hyperlink>
      <w:r w:rsidR="009F45B4">
        <w:t xml:space="preserve"> и реализовать его в соответствующем проекте</w:t>
      </w:r>
    </w:p>
    <w:p w:rsidR="00A933CF" w:rsidRDefault="00A933CF" w:rsidP="004E7999">
      <w:pPr>
        <w:pStyle w:val="a5"/>
        <w:numPr>
          <w:ilvl w:val="1"/>
          <w:numId w:val="2"/>
        </w:numPr>
      </w:pPr>
      <w:r>
        <w:t xml:space="preserve">Сформулировать преимущества и недостатки </w:t>
      </w:r>
      <w:r w:rsidR="009F45B4">
        <w:t>инкапсуляции</w:t>
      </w:r>
    </w:p>
    <w:p w:rsidR="008A329A" w:rsidRDefault="008A329A" w:rsidP="004E7999">
      <w:pPr>
        <w:pStyle w:val="a5"/>
        <w:numPr>
          <w:ilvl w:val="1"/>
          <w:numId w:val="2"/>
        </w:numPr>
      </w:pPr>
      <w:r w:rsidRPr="008A329A">
        <w:t>Определить инкапсулированные переменные в программе на рисунке 9.2!</w:t>
      </w:r>
    </w:p>
    <w:p w:rsidR="009F45B4" w:rsidRDefault="00BF3BD2" w:rsidP="00DB209C">
      <w:pPr>
        <w:pStyle w:val="2"/>
      </w:pPr>
      <w:bookmarkStart w:id="6" w:name="_Toc193467520"/>
      <w:r>
        <w:t>9.3 Методы геттеры и сеттеры (аксессоров и мутаторов – доступа и изменения)</w:t>
      </w:r>
      <w:r w:rsidR="00C522CA">
        <w:t xml:space="preserve"> и</w:t>
      </w:r>
      <w:r w:rsidR="009F45B4">
        <w:t xml:space="preserve"> особенности </w:t>
      </w:r>
      <w:r w:rsidR="00C522CA">
        <w:t xml:space="preserve">их </w:t>
      </w:r>
      <w:r w:rsidR="009F45B4">
        <w:t>применения</w:t>
      </w:r>
      <w:bookmarkEnd w:id="6"/>
    </w:p>
    <w:p w:rsidR="00AF384A" w:rsidRDefault="00124CFB" w:rsidP="00124CFB">
      <w:pPr>
        <w:pStyle w:val="3"/>
      </w:pPr>
      <w:bookmarkStart w:id="7" w:name="_Toc193467521"/>
      <w:r w:rsidRPr="00124CFB">
        <w:t>9.</w:t>
      </w:r>
      <w:r>
        <w:rPr>
          <w:lang w:val="en-US"/>
        </w:rPr>
        <w:t xml:space="preserve">3.1 </w:t>
      </w:r>
      <w:r>
        <w:t>Определения метода - сеттера</w:t>
      </w:r>
      <w:bookmarkEnd w:id="7"/>
      <w:r>
        <w:t xml:space="preserve"> </w:t>
      </w:r>
    </w:p>
    <w:p w:rsidR="00124CFB" w:rsidRPr="00124CFB" w:rsidRDefault="00124CFB" w:rsidP="008A329A">
      <w:pPr>
        <w:shd w:val="clear" w:color="auto" w:fill="FFFFFF"/>
        <w:spacing w:after="0" w:line="240" w:lineRule="auto"/>
        <w:ind w:firstLine="708"/>
        <w:rPr>
          <w:rFonts w:eastAsia="Times New Roman" w:cs="Arial"/>
          <w:color w:val="333333"/>
          <w:lang w:eastAsia="ru-RU"/>
        </w:rPr>
      </w:pPr>
      <w:r w:rsidRPr="00124CFB">
        <w:rPr>
          <w:rFonts w:eastAsia="Times New Roman" w:cs="Arial"/>
          <w:b/>
          <w:bCs/>
          <w:color w:val="333333"/>
          <w:lang w:eastAsia="ru-RU"/>
        </w:rPr>
        <w:t>Сеттеры в Java</w:t>
      </w:r>
      <w:r w:rsidRPr="00124CFB">
        <w:rPr>
          <w:rFonts w:eastAsia="Times New Roman" w:cs="Arial"/>
          <w:color w:val="333333"/>
          <w:lang w:eastAsia="ru-RU"/>
        </w:rPr>
        <w:t> — это </w:t>
      </w:r>
      <w:r w:rsidRPr="00124CFB">
        <w:rPr>
          <w:rFonts w:eastAsia="Times New Roman" w:cs="Arial"/>
          <w:b/>
          <w:bCs/>
          <w:color w:val="333333"/>
          <w:lang w:eastAsia="ru-RU"/>
        </w:rPr>
        <w:t>методы, которые изменяют значение свойств</w:t>
      </w:r>
      <w:r w:rsidRPr="00124CFB">
        <w:rPr>
          <w:rFonts w:eastAsia="Times New Roman" w:cs="Arial"/>
          <w:color w:val="333333"/>
          <w:lang w:eastAsia="ru-RU"/>
        </w:rPr>
        <w:t>. </w:t>
      </w:r>
      <w:hyperlink r:id="rId18" w:tgtFrame="_blank" w:history="1">
        <w:r w:rsidRPr="00124CFB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  <w:r w:rsidRPr="00124CFB">
        <w:rPr>
          <w:rFonts w:eastAsia="Times New Roman" w:cs="Arial"/>
          <w:color w:val="333333"/>
          <w:lang w:eastAsia="ru-RU"/>
        </w:rPr>
        <w:t> Название происходит от английского «get» — «получать» (метод для получения значения поля) и «set» — «устанавливать» (метод для установки значения поля). </w:t>
      </w:r>
      <w:hyperlink r:id="rId19" w:tgtFrame="_blank" w:history="1">
        <w:r w:rsidRPr="00124CFB">
          <w:rPr>
            <w:rFonts w:eastAsia="Times New Roman" w:cs="Arial"/>
            <w:color w:val="0000FF"/>
            <w:u w:val="single"/>
            <w:lang w:eastAsia="ru-RU"/>
          </w:rPr>
          <w:t>2</w:t>
        </w:r>
      </w:hyperlink>
    </w:p>
    <w:p w:rsidR="00124CFB" w:rsidRPr="00124CFB" w:rsidRDefault="00124CFB" w:rsidP="008A329A">
      <w:pPr>
        <w:shd w:val="clear" w:color="auto" w:fill="FFFFFF"/>
        <w:spacing w:after="120" w:line="240" w:lineRule="auto"/>
        <w:ind w:firstLine="708"/>
        <w:rPr>
          <w:rFonts w:eastAsia="Times New Roman" w:cs="Arial"/>
          <w:color w:val="333333"/>
          <w:lang w:eastAsia="ru-RU"/>
        </w:rPr>
      </w:pPr>
      <w:r w:rsidRPr="00124CFB">
        <w:rPr>
          <w:rFonts w:eastAsia="Times New Roman" w:cs="Arial"/>
          <w:b/>
          <w:bCs/>
          <w:color w:val="333333"/>
          <w:lang w:eastAsia="ru-RU"/>
        </w:rPr>
        <w:t>Правила объявления сеттеров</w:t>
      </w:r>
      <w:r w:rsidRPr="00124CFB">
        <w:rPr>
          <w:rFonts w:eastAsia="Times New Roman" w:cs="Arial"/>
          <w:color w:val="333333"/>
          <w:lang w:eastAsia="ru-RU"/>
        </w:rPr>
        <w:t>:</w:t>
      </w:r>
    </w:p>
    <w:p w:rsidR="00124CFB" w:rsidRPr="00124CFB" w:rsidRDefault="00124CFB" w:rsidP="00124CFB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="Arial"/>
          <w:color w:val="333333"/>
          <w:lang w:eastAsia="ru-RU"/>
        </w:rPr>
      </w:pPr>
      <w:r w:rsidRPr="00124CFB">
        <w:rPr>
          <w:rFonts w:eastAsia="Times New Roman" w:cs="Arial"/>
          <w:color w:val="333333"/>
          <w:lang w:eastAsia="ru-RU"/>
        </w:rPr>
        <w:t xml:space="preserve">Имя сеттера </w:t>
      </w:r>
      <w:r w:rsidRPr="00124CFB">
        <w:rPr>
          <w:rFonts w:eastAsia="Times New Roman" w:cs="Arial"/>
          <w:b/>
          <w:bCs/>
          <w:color w:val="333333"/>
          <w:lang w:eastAsia="ru-RU"/>
        </w:rPr>
        <w:t>должно</w:t>
      </w:r>
      <w:r>
        <w:rPr>
          <w:rFonts w:eastAsia="Times New Roman" w:cs="Arial"/>
          <w:b/>
          <w:bCs/>
          <w:color w:val="333333"/>
          <w:lang w:eastAsia="ru-RU"/>
        </w:rPr>
        <w:t xml:space="preserve"> (</w:t>
      </w:r>
      <w:r w:rsidRPr="00124CFB">
        <w:rPr>
          <w:rFonts w:eastAsia="Times New Roman" w:cs="Arial"/>
          <w:b/>
          <w:bCs/>
          <w:color w:val="FF0000"/>
          <w:lang w:eastAsia="ru-RU"/>
        </w:rPr>
        <w:t>!?</w:t>
      </w:r>
      <w:r>
        <w:rPr>
          <w:rFonts w:eastAsia="Times New Roman" w:cs="Arial"/>
          <w:b/>
          <w:bCs/>
          <w:color w:val="333333"/>
          <w:lang w:eastAsia="ru-RU"/>
        </w:rPr>
        <w:t>)</w:t>
      </w:r>
      <w:r w:rsidRPr="00124CFB">
        <w:rPr>
          <w:rFonts w:eastAsia="Times New Roman" w:cs="Arial"/>
          <w:color w:val="333333"/>
          <w:lang w:eastAsia="ru-RU"/>
        </w:rPr>
        <w:t xml:space="preserve"> начинаться с префикса set. Например, </w:t>
      </w:r>
      <w:proofErr w:type="gramStart"/>
      <w:r w:rsidRPr="00124CFB">
        <w:rPr>
          <w:rFonts w:eastAsia="Times New Roman" w:cs="Arial"/>
          <w:color w:val="333333"/>
          <w:lang w:eastAsia="ru-RU"/>
        </w:rPr>
        <w:t>setName(</w:t>
      </w:r>
      <w:proofErr w:type="gramEnd"/>
      <w:r w:rsidRPr="00124CFB">
        <w:rPr>
          <w:rFonts w:eastAsia="Times New Roman" w:cs="Arial"/>
          <w:color w:val="333333"/>
          <w:lang w:eastAsia="ru-RU"/>
        </w:rPr>
        <w:t xml:space="preserve">) — </w:t>
      </w:r>
      <w:r w:rsidRPr="00124CFB">
        <w:rPr>
          <w:rFonts w:eastAsia="Times New Roman" w:cs="Arial"/>
          <w:b/>
          <w:bCs/>
          <w:color w:val="333333"/>
          <w:lang w:eastAsia="ru-RU"/>
        </w:rPr>
        <w:t>корректное имя</w:t>
      </w:r>
      <w:r w:rsidRPr="00124CFB">
        <w:rPr>
          <w:rFonts w:eastAsia="Times New Roman" w:cs="Arial"/>
          <w:color w:val="333333"/>
          <w:lang w:eastAsia="ru-RU"/>
        </w:rPr>
        <w:t xml:space="preserve"> для переменной name. </w:t>
      </w:r>
      <w:hyperlink r:id="rId20" w:tgtFrame="_blank" w:history="1">
        <w:r w:rsidRPr="00124CFB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</w:p>
    <w:p w:rsidR="00124CFB" w:rsidRDefault="00124CFB" w:rsidP="00124CFB">
      <w:pPr>
        <w:numPr>
          <w:ilvl w:val="0"/>
          <w:numId w:val="7"/>
        </w:numPr>
        <w:shd w:val="clear" w:color="auto" w:fill="FFFFFF"/>
        <w:spacing w:beforeAutospacing="1" w:after="0" w:line="240" w:lineRule="auto"/>
        <w:ind w:left="0"/>
        <w:rPr>
          <w:rFonts w:eastAsia="Times New Roman" w:cs="Arial"/>
          <w:color w:val="333333"/>
          <w:lang w:eastAsia="ru-RU"/>
        </w:rPr>
      </w:pPr>
      <w:r w:rsidRPr="00124CFB">
        <w:rPr>
          <w:rFonts w:eastAsia="Times New Roman" w:cs="Arial"/>
          <w:color w:val="333333"/>
          <w:lang w:eastAsia="ru-RU"/>
        </w:rPr>
        <w:t xml:space="preserve">Сеттер должен быть public, возвращать void тип и иметь </w:t>
      </w:r>
      <w:proofErr w:type="gramStart"/>
      <w:r w:rsidRPr="00124CFB">
        <w:rPr>
          <w:rFonts w:eastAsia="Times New Roman" w:cs="Arial"/>
          <w:color w:val="333333"/>
          <w:lang w:eastAsia="ru-RU"/>
        </w:rPr>
        <w:t>параметр</w:t>
      </w:r>
      <w:proofErr w:type="gramEnd"/>
      <w:r w:rsidRPr="00124CFB">
        <w:rPr>
          <w:rFonts w:eastAsia="Times New Roman" w:cs="Arial"/>
          <w:color w:val="333333"/>
          <w:lang w:eastAsia="ru-RU"/>
        </w:rPr>
        <w:t xml:space="preserve"> соответствующий типу переменной. </w:t>
      </w:r>
      <w:hyperlink r:id="rId21" w:tgtFrame="_blank" w:history="1">
        <w:r w:rsidRPr="00124CFB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</w:p>
    <w:p w:rsidR="00124CFB" w:rsidRPr="00124CFB" w:rsidRDefault="00124CFB" w:rsidP="00124CFB">
      <w:pPr>
        <w:numPr>
          <w:ilvl w:val="0"/>
          <w:numId w:val="7"/>
        </w:numPr>
        <w:shd w:val="clear" w:color="auto" w:fill="FFFFFF"/>
        <w:spacing w:beforeAutospacing="1" w:after="0" w:line="240" w:lineRule="auto"/>
        <w:ind w:left="0"/>
        <w:rPr>
          <w:rFonts w:eastAsia="Times New Roman" w:cs="Arial"/>
          <w:color w:val="333333"/>
          <w:lang w:eastAsia="ru-RU"/>
        </w:rPr>
      </w:pPr>
      <w:r w:rsidRPr="00124CFB">
        <w:rPr>
          <w:rFonts w:ascii="Arial" w:hAnsi="Arial" w:cs="Arial"/>
          <w:color w:val="333333"/>
          <w:shd w:val="clear" w:color="auto" w:fill="FFFFFF"/>
        </w:rPr>
        <w:t>Сеттер только меняет значение свойства и ничего не возвращает. </w:t>
      </w:r>
      <w:hyperlink r:id="rId22" w:tgtFrame="_blank" w:history="1">
        <w:r w:rsidRPr="00124CFB">
          <w:rPr>
            <w:rFonts w:ascii="Arial" w:hAnsi="Arial" w:cs="Arial"/>
            <w:color w:val="0000FF"/>
            <w:u w:val="single"/>
          </w:rPr>
          <w:t>3</w:t>
        </w:r>
      </w:hyperlink>
    </w:p>
    <w:p w:rsidR="00124CFB" w:rsidRPr="00124CFB" w:rsidRDefault="00124CFB" w:rsidP="00124CF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24CFB">
        <w:rPr>
          <w:rFonts w:eastAsia="Times New Roman" w:cs="Arial"/>
          <w:b/>
          <w:bCs/>
          <w:color w:val="333333"/>
          <w:sz w:val="24"/>
          <w:szCs w:val="24"/>
          <w:lang w:eastAsia="ru-RU"/>
        </w:rPr>
        <w:t>Пример сеттера для установки значения возраста</w:t>
      </w:r>
      <w:r w:rsidRPr="00124CF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124CFB" w:rsidRPr="00124CFB" w:rsidRDefault="00124CFB" w:rsidP="00124CFB">
      <w:pPr>
        <w:spacing w:after="0"/>
        <w:rPr>
          <w:lang w:val="en-US"/>
        </w:rPr>
      </w:pPr>
      <w:r w:rsidRPr="00124CFB">
        <w:rPr>
          <w:lang w:val="en-US"/>
        </w:rPr>
        <w:t xml:space="preserve">public void </w:t>
      </w:r>
      <w:proofErr w:type="spellStart"/>
      <w:proofErr w:type="gramStart"/>
      <w:r w:rsidRPr="00124CFB">
        <w:rPr>
          <w:lang w:val="en-US"/>
        </w:rPr>
        <w:t>setAge</w:t>
      </w:r>
      <w:proofErr w:type="spellEnd"/>
      <w:r w:rsidRPr="00124CFB">
        <w:rPr>
          <w:lang w:val="en-US"/>
        </w:rPr>
        <w:t>(</w:t>
      </w:r>
      <w:proofErr w:type="gramEnd"/>
      <w:r w:rsidRPr="00124CFB">
        <w:rPr>
          <w:lang w:val="en-US"/>
        </w:rPr>
        <w:t>int age) {</w:t>
      </w:r>
    </w:p>
    <w:p w:rsidR="00124CFB" w:rsidRDefault="00124CFB" w:rsidP="00124CFB">
      <w:pPr>
        <w:spacing w:after="0"/>
      </w:pPr>
      <w:r w:rsidRPr="00124CFB">
        <w:rPr>
          <w:lang w:val="en-US"/>
        </w:rPr>
        <w:t xml:space="preserve">    </w:t>
      </w:r>
      <w:proofErr w:type="spellStart"/>
      <w:r>
        <w:t>this.age</w:t>
      </w:r>
      <w:proofErr w:type="spellEnd"/>
      <w:r>
        <w:t xml:space="preserve"> = age;</w:t>
      </w:r>
    </w:p>
    <w:p w:rsidR="00124CFB" w:rsidRDefault="00124CFB" w:rsidP="00124CFB">
      <w:pPr>
        <w:spacing w:after="0"/>
      </w:pPr>
      <w:r>
        <w:t>}</w:t>
      </w:r>
    </w:p>
    <w:p w:rsidR="00124CFB" w:rsidRDefault="00124CFB" w:rsidP="00124CFB">
      <w:pPr>
        <w:spacing w:after="0"/>
      </w:pPr>
    </w:p>
    <w:p w:rsidR="00124CFB" w:rsidRDefault="00124CFB" w:rsidP="00124CFB">
      <w:pPr>
        <w:pStyle w:val="3"/>
      </w:pPr>
      <w:bookmarkStart w:id="8" w:name="_Toc193467522"/>
      <w:r w:rsidRPr="00124CFB">
        <w:t>9.3.</w:t>
      </w:r>
      <w:r>
        <w:t>2</w:t>
      </w:r>
      <w:r w:rsidRPr="00124CFB">
        <w:t xml:space="preserve"> Определения </w:t>
      </w:r>
      <w:r>
        <w:t>метода - геттера</w:t>
      </w:r>
      <w:bookmarkEnd w:id="8"/>
    </w:p>
    <w:p w:rsidR="008A329A" w:rsidRPr="008A329A" w:rsidRDefault="008A329A" w:rsidP="008A329A">
      <w:pPr>
        <w:shd w:val="clear" w:color="auto" w:fill="FFFFFF"/>
        <w:spacing w:after="0" w:line="240" w:lineRule="auto"/>
        <w:ind w:firstLine="708"/>
        <w:jc w:val="both"/>
        <w:rPr>
          <w:rFonts w:eastAsia="Times New Roman" w:cs="Arial"/>
          <w:color w:val="333333"/>
          <w:lang w:eastAsia="ru-RU"/>
        </w:rPr>
      </w:pPr>
      <w:r w:rsidRPr="008A329A">
        <w:rPr>
          <w:rFonts w:eastAsia="Times New Roman" w:cs="Arial"/>
          <w:b/>
          <w:bCs/>
          <w:color w:val="333333"/>
          <w:lang w:eastAsia="ru-RU"/>
        </w:rPr>
        <w:t>Геттеры в Java</w:t>
      </w:r>
      <w:r w:rsidRPr="008A329A">
        <w:rPr>
          <w:rFonts w:eastAsia="Times New Roman" w:cs="Arial"/>
          <w:color w:val="333333"/>
          <w:lang w:eastAsia="ru-RU"/>
        </w:rPr>
        <w:t> — это </w:t>
      </w:r>
      <w:r w:rsidRPr="008A329A">
        <w:rPr>
          <w:rFonts w:eastAsia="Times New Roman" w:cs="Arial"/>
          <w:b/>
          <w:bCs/>
          <w:color w:val="333333"/>
          <w:lang w:eastAsia="ru-RU"/>
        </w:rPr>
        <w:t>методы для получения значения переменной экземпляра</w:t>
      </w:r>
      <w:r w:rsidRPr="008A329A">
        <w:rPr>
          <w:rFonts w:eastAsia="Times New Roman" w:cs="Arial"/>
          <w:color w:val="333333"/>
          <w:lang w:eastAsia="ru-RU"/>
        </w:rPr>
        <w:t>. </w:t>
      </w:r>
      <w:hyperlink r:id="rId23" w:tgtFrame="_blank" w:history="1">
        <w:r w:rsidRPr="008A329A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  <w:r>
        <w:rPr>
          <w:rFonts w:eastAsia="Times New Roman" w:cs="Arial"/>
          <w:color w:val="333333"/>
          <w:lang w:val="en-US" w:eastAsia="ru-RU"/>
        </w:rPr>
        <w:t xml:space="preserve">, </w:t>
      </w:r>
      <w:hyperlink r:id="rId24" w:tgtFrame="_blank" w:history="1">
        <w:r w:rsidRPr="008A329A">
          <w:rPr>
            <w:rFonts w:eastAsia="Times New Roman" w:cs="Arial"/>
            <w:color w:val="0000FF"/>
            <w:u w:val="single"/>
            <w:lang w:eastAsia="ru-RU"/>
          </w:rPr>
          <w:t>2</w:t>
        </w:r>
      </w:hyperlink>
      <w:r w:rsidRPr="008A329A">
        <w:rPr>
          <w:rFonts w:eastAsia="Times New Roman" w:cs="Arial"/>
          <w:color w:val="333333"/>
          <w:lang w:eastAsia="ru-RU"/>
        </w:rPr>
        <w:t> Они помогают защитить данные, в частности при создании классов. </w:t>
      </w:r>
      <w:hyperlink r:id="rId25" w:tgtFrame="_blank" w:history="1">
        <w:r w:rsidRPr="008A329A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</w:p>
    <w:p w:rsidR="008A329A" w:rsidRPr="008A329A" w:rsidRDefault="008A329A" w:rsidP="008A329A">
      <w:pPr>
        <w:shd w:val="clear" w:color="auto" w:fill="FFFFFF"/>
        <w:spacing w:after="0" w:line="240" w:lineRule="auto"/>
        <w:ind w:firstLine="708"/>
        <w:jc w:val="both"/>
        <w:rPr>
          <w:rFonts w:eastAsia="Times New Roman" w:cs="Arial"/>
          <w:color w:val="333333"/>
          <w:lang w:eastAsia="ru-RU"/>
        </w:rPr>
      </w:pPr>
      <w:r w:rsidRPr="008A329A">
        <w:rPr>
          <w:rFonts w:eastAsia="Times New Roman" w:cs="Arial"/>
          <w:color w:val="333333"/>
          <w:lang w:eastAsia="ru-RU"/>
        </w:rPr>
        <w:t>По соглашению геттеры начинаются со слова «get», за которым следует имя переменной. </w:t>
      </w:r>
      <w:hyperlink r:id="rId26" w:tgtFrame="_blank" w:history="1">
        <w:r w:rsidRPr="008A329A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  <w:r w:rsidRPr="008A329A">
        <w:rPr>
          <w:rFonts w:eastAsia="Times New Roman" w:cs="Arial"/>
          <w:color w:val="333333"/>
          <w:lang w:eastAsia="ru-RU"/>
        </w:rPr>
        <w:t xml:space="preserve">, </w:t>
      </w:r>
      <w:hyperlink r:id="rId27" w:tgtFrame="_blank" w:history="1">
        <w:r w:rsidRPr="008A329A">
          <w:rPr>
            <w:rFonts w:eastAsia="Times New Roman" w:cs="Arial"/>
            <w:color w:val="0000FF"/>
            <w:u w:val="single"/>
            <w:lang w:eastAsia="ru-RU"/>
          </w:rPr>
          <w:t>2</w:t>
        </w:r>
      </w:hyperlink>
      <w:r>
        <w:rPr>
          <w:rFonts w:eastAsia="Times New Roman" w:cs="Arial"/>
          <w:color w:val="333333"/>
          <w:lang w:val="en-US" w:eastAsia="ru-RU"/>
        </w:rPr>
        <w:t>.</w:t>
      </w:r>
      <w:r w:rsidRPr="008A329A">
        <w:rPr>
          <w:rFonts w:eastAsia="Times New Roman" w:cs="Arial"/>
          <w:color w:val="333333"/>
          <w:lang w:eastAsia="ru-RU"/>
        </w:rPr>
        <w:t xml:space="preserve"> При этом </w:t>
      </w:r>
      <w:r w:rsidRPr="008A329A">
        <w:rPr>
          <w:rFonts w:eastAsia="Times New Roman" w:cs="Arial"/>
          <w:b/>
          <w:bCs/>
          <w:color w:val="333333"/>
          <w:lang w:eastAsia="ru-RU"/>
        </w:rPr>
        <w:t>первая буква имени переменной</w:t>
      </w:r>
      <w:r w:rsidRPr="008A329A">
        <w:rPr>
          <w:rFonts w:eastAsia="Times New Roman" w:cs="Arial"/>
          <w:color w:val="333333"/>
          <w:lang w:eastAsia="ru-RU"/>
        </w:rPr>
        <w:t xml:space="preserve"> пишется в верхнем регистре. </w:t>
      </w:r>
      <w:hyperlink r:id="rId28" w:tgtFrame="_blank" w:history="1">
        <w:r w:rsidRPr="008A329A">
          <w:rPr>
            <w:rFonts w:eastAsia="Times New Roman" w:cs="Arial"/>
            <w:color w:val="0000FF"/>
            <w:u w:val="single"/>
            <w:lang w:eastAsia="ru-RU"/>
          </w:rPr>
          <w:t>2</w:t>
        </w:r>
      </w:hyperlink>
    </w:p>
    <w:p w:rsidR="008A329A" w:rsidRDefault="008A329A" w:rsidP="00124CFB">
      <w:pPr>
        <w:spacing w:after="0"/>
        <w:rPr>
          <w:rFonts w:cs="Arial"/>
          <w:b/>
          <w:bCs/>
          <w:color w:val="333333"/>
          <w:shd w:val="clear" w:color="auto" w:fill="FFFFFF"/>
        </w:rPr>
      </w:pPr>
    </w:p>
    <w:p w:rsidR="00124CFB" w:rsidRPr="008A329A" w:rsidRDefault="008A329A" w:rsidP="00124CFB">
      <w:pPr>
        <w:spacing w:after="0"/>
      </w:pPr>
      <w:r w:rsidRPr="008A329A">
        <w:rPr>
          <w:rFonts w:cs="Arial"/>
          <w:b/>
          <w:bCs/>
          <w:color w:val="333333"/>
          <w:shd w:val="clear" w:color="auto" w:fill="FFFFFF"/>
        </w:rPr>
        <w:t>Пример использования геттеров</w:t>
      </w:r>
      <w:r w:rsidRPr="008A329A">
        <w:rPr>
          <w:rFonts w:cs="Arial"/>
          <w:color w:val="333333"/>
          <w:shd w:val="clear" w:color="auto" w:fill="FFFFFF"/>
        </w:rPr>
        <w:t>: </w:t>
      </w:r>
      <w:hyperlink r:id="rId29" w:tgtFrame="_blank" w:history="1">
        <w:r w:rsidRPr="008A329A">
          <w:rPr>
            <w:rFonts w:cs="Arial"/>
            <w:color w:val="0000FF"/>
            <w:u w:val="single"/>
          </w:rPr>
          <w:t>1</w:t>
        </w:r>
      </w:hyperlink>
    </w:p>
    <w:p w:rsidR="008A329A" w:rsidRDefault="008A329A" w:rsidP="008A329A">
      <w:pPr>
        <w:spacing w:after="0"/>
      </w:pPr>
      <w:r>
        <w:t xml:space="preserve">public class </w:t>
      </w:r>
      <w:proofErr w:type="spellStart"/>
      <w:r>
        <w:t>Vehicle</w:t>
      </w:r>
      <w:proofErr w:type="spellEnd"/>
      <w:r>
        <w:t xml:space="preserve"> {</w:t>
      </w:r>
    </w:p>
    <w:p w:rsidR="008A329A" w:rsidRPr="008A329A" w:rsidRDefault="008A329A" w:rsidP="008A329A">
      <w:pPr>
        <w:spacing w:after="0"/>
        <w:rPr>
          <w:lang w:val="en-US"/>
        </w:rPr>
      </w:pPr>
      <w:r>
        <w:t xml:space="preserve">    </w:t>
      </w:r>
      <w:r w:rsidRPr="008A329A">
        <w:rPr>
          <w:lang w:val="en-US"/>
        </w:rPr>
        <w:t>private String color;</w:t>
      </w:r>
    </w:p>
    <w:p w:rsidR="008A329A" w:rsidRPr="008A329A" w:rsidRDefault="008A329A" w:rsidP="008A329A">
      <w:pPr>
        <w:spacing w:after="0"/>
        <w:rPr>
          <w:lang w:val="en-US"/>
        </w:rPr>
      </w:pPr>
    </w:p>
    <w:p w:rsidR="008A329A" w:rsidRPr="008A329A" w:rsidRDefault="008A329A" w:rsidP="008A329A">
      <w:pPr>
        <w:spacing w:after="0"/>
        <w:rPr>
          <w:lang w:val="en-US"/>
        </w:rPr>
      </w:pPr>
      <w:r w:rsidRPr="008A329A">
        <w:rPr>
          <w:lang w:val="en-US"/>
        </w:rPr>
        <w:t xml:space="preserve">    // </w:t>
      </w:r>
      <w:r>
        <w:t>Геттер</w:t>
      </w:r>
    </w:p>
    <w:p w:rsidR="008A329A" w:rsidRPr="008A329A" w:rsidRDefault="008A329A" w:rsidP="008A329A">
      <w:pPr>
        <w:spacing w:after="0"/>
        <w:rPr>
          <w:lang w:val="en-US"/>
        </w:rPr>
      </w:pPr>
      <w:r w:rsidRPr="008A329A">
        <w:rPr>
          <w:lang w:val="en-US"/>
        </w:rPr>
        <w:t xml:space="preserve">    public String </w:t>
      </w:r>
      <w:proofErr w:type="spellStart"/>
      <w:proofErr w:type="gramStart"/>
      <w:r w:rsidRPr="008A329A">
        <w:rPr>
          <w:lang w:val="en-US"/>
        </w:rPr>
        <w:t>getColor</w:t>
      </w:r>
      <w:proofErr w:type="spellEnd"/>
      <w:r w:rsidRPr="008A329A">
        <w:rPr>
          <w:lang w:val="en-US"/>
        </w:rPr>
        <w:t>(</w:t>
      </w:r>
      <w:proofErr w:type="gramEnd"/>
      <w:r w:rsidRPr="008A329A">
        <w:rPr>
          <w:lang w:val="en-US"/>
        </w:rPr>
        <w:t>) {</w:t>
      </w:r>
    </w:p>
    <w:p w:rsidR="008A329A" w:rsidRDefault="008A329A" w:rsidP="008A329A">
      <w:pPr>
        <w:spacing w:after="0"/>
      </w:pPr>
      <w:r w:rsidRPr="008A329A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color</w:t>
      </w:r>
      <w:proofErr w:type="spellEnd"/>
      <w:r>
        <w:t>;</w:t>
      </w:r>
    </w:p>
    <w:p w:rsidR="008A329A" w:rsidRDefault="008A329A" w:rsidP="008A329A">
      <w:pPr>
        <w:spacing w:after="0"/>
      </w:pPr>
      <w:r>
        <w:t xml:space="preserve">    }</w:t>
      </w:r>
    </w:p>
    <w:p w:rsidR="008A329A" w:rsidRDefault="008A329A" w:rsidP="008A329A">
      <w:pPr>
        <w:spacing w:after="0"/>
      </w:pPr>
      <w:r>
        <w:t>}</w:t>
      </w:r>
    </w:p>
    <w:p w:rsidR="008A329A" w:rsidRDefault="008A329A" w:rsidP="008A329A">
      <w:pPr>
        <w:spacing w:after="0"/>
      </w:pPr>
    </w:p>
    <w:p w:rsidR="008A329A" w:rsidRPr="008A329A" w:rsidRDefault="008A329A" w:rsidP="008A329A">
      <w:pPr>
        <w:shd w:val="clear" w:color="auto" w:fill="FFFFFF"/>
        <w:spacing w:after="0" w:line="240" w:lineRule="auto"/>
        <w:ind w:firstLine="708"/>
        <w:rPr>
          <w:rFonts w:eastAsia="Times New Roman" w:cs="Arial"/>
          <w:color w:val="333333"/>
          <w:lang w:eastAsia="ru-RU"/>
        </w:rPr>
      </w:pPr>
      <w:r w:rsidRPr="008A329A">
        <w:rPr>
          <w:rFonts w:eastAsia="Times New Roman" w:cs="Arial"/>
          <w:color w:val="333333"/>
          <w:lang w:eastAsia="ru-RU"/>
        </w:rPr>
        <w:t xml:space="preserve">В этом примере метод </w:t>
      </w:r>
      <w:proofErr w:type="spellStart"/>
      <w:proofErr w:type="gramStart"/>
      <w:r w:rsidRPr="008A329A">
        <w:rPr>
          <w:rFonts w:eastAsia="Times New Roman" w:cs="Arial"/>
          <w:color w:val="333333"/>
          <w:lang w:eastAsia="ru-RU"/>
        </w:rPr>
        <w:t>getColor</w:t>
      </w:r>
      <w:proofErr w:type="spellEnd"/>
      <w:r w:rsidRPr="008A329A">
        <w:rPr>
          <w:rFonts w:eastAsia="Times New Roman" w:cs="Arial"/>
          <w:color w:val="333333"/>
          <w:lang w:eastAsia="ru-RU"/>
        </w:rPr>
        <w:t>(</w:t>
      </w:r>
      <w:proofErr w:type="gramEnd"/>
      <w:r w:rsidRPr="008A329A">
        <w:rPr>
          <w:rFonts w:eastAsia="Times New Roman" w:cs="Arial"/>
          <w:color w:val="333333"/>
          <w:lang w:eastAsia="ru-RU"/>
        </w:rPr>
        <w:t>) возвращает значение атрибута. </w:t>
      </w:r>
      <w:hyperlink r:id="rId30" w:tgtFrame="_blank" w:history="1">
        <w:r w:rsidRPr="008A329A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</w:p>
    <w:p w:rsidR="008A329A" w:rsidRPr="008A329A" w:rsidRDefault="008A329A" w:rsidP="008A329A">
      <w:pPr>
        <w:shd w:val="clear" w:color="auto" w:fill="FFFFFF"/>
        <w:spacing w:after="0" w:line="240" w:lineRule="auto"/>
        <w:rPr>
          <w:rFonts w:eastAsia="Times New Roman" w:cs="Arial"/>
          <w:color w:val="333333"/>
          <w:lang w:eastAsia="ru-RU"/>
        </w:rPr>
      </w:pPr>
      <w:r w:rsidRPr="008A329A">
        <w:rPr>
          <w:rFonts w:eastAsia="Times New Roman" w:cs="Arial"/>
          <w:color w:val="333333"/>
          <w:lang w:eastAsia="ru-RU"/>
        </w:rPr>
        <w:t>Геттеры позволяют контролировать доступ к важным переменным и их обновление в коде. </w:t>
      </w:r>
      <w:hyperlink r:id="rId31" w:tgtFrame="_blank" w:history="1">
        <w:r w:rsidRPr="008A329A">
          <w:rPr>
            <w:rFonts w:eastAsia="Times New Roman" w:cs="Arial"/>
            <w:color w:val="0000FF"/>
            <w:u w:val="single"/>
            <w:lang w:eastAsia="ru-RU"/>
          </w:rPr>
          <w:t>1</w:t>
        </w:r>
      </w:hyperlink>
    </w:p>
    <w:p w:rsidR="008A329A" w:rsidRPr="008A329A" w:rsidRDefault="008A329A" w:rsidP="00124CFB">
      <w:pPr>
        <w:spacing w:after="0"/>
      </w:pPr>
    </w:p>
    <w:p w:rsidR="008A329A" w:rsidRPr="008A329A" w:rsidRDefault="008A329A" w:rsidP="00124CFB">
      <w:pPr>
        <w:spacing w:after="0"/>
        <w:rPr>
          <w:lang w:val="en-US"/>
        </w:rPr>
      </w:pPr>
      <w:r>
        <w:rPr>
          <w:lang w:val="en-US"/>
        </w:rPr>
        <w:t>****************</w:t>
      </w:r>
    </w:p>
    <w:p w:rsidR="009F45B4" w:rsidRPr="009F45B4" w:rsidRDefault="009F45B4" w:rsidP="00DB209C">
      <w:pPr>
        <w:ind w:firstLine="708"/>
      </w:pPr>
      <w:r>
        <w:t xml:space="preserve">Геттеры и сеттеры широко используются в программировании на Java. Однако не каждый программист понимает и </w:t>
      </w:r>
      <w:r w:rsidRPr="009F45B4">
        <w:t xml:space="preserve">реализует эти методы должным образом. В этой </w:t>
      </w:r>
      <w:r w:rsidR="00124CFB">
        <w:t>лекции</w:t>
      </w:r>
      <w:r w:rsidRPr="009F45B4">
        <w:t> подробно раскроем данную тему.</w:t>
      </w:r>
    </w:p>
    <w:p w:rsidR="00A933CF" w:rsidRDefault="00496B41" w:rsidP="00DB209C">
      <w:pPr>
        <w:spacing w:after="120"/>
        <w:ind w:firstLine="708"/>
        <w:jc w:val="both"/>
      </w:pPr>
      <w:r>
        <w:t xml:space="preserve">В Java геттер и сеттер </w:t>
      </w:r>
      <w:r w:rsidRPr="00496B41">
        <w:t>— это два обычных м</w:t>
      </w:r>
      <w:r>
        <w:t xml:space="preserve">етода, которые используются для </w:t>
      </w:r>
      <w:r w:rsidRPr="00496B41">
        <w:t>пол</w:t>
      </w:r>
      <w:r>
        <w:t xml:space="preserve">учения значения поля класса или </w:t>
      </w:r>
      <w:r w:rsidRPr="00496B41">
        <w:t>его изменения.</w:t>
      </w:r>
      <w:r w:rsidR="00C522CA">
        <w:t xml:space="preserve"> Однако есть </w:t>
      </w:r>
      <w:r w:rsidR="00DB209C">
        <w:t>особенности их применения, которые подробно рассмотрены</w:t>
      </w:r>
      <w:r w:rsidR="00C522CA">
        <w:t xml:space="preserve"> </w:t>
      </w:r>
      <w:r w:rsidR="00DB209C">
        <w:t>в</w:t>
      </w:r>
      <w:r w:rsidR="00C522CA">
        <w:t xml:space="preserve"> </w:t>
      </w:r>
      <w:hyperlink r:id="rId32" w:history="1">
        <w:r w:rsidR="00C522CA" w:rsidRPr="006D16EE">
          <w:rPr>
            <w:rStyle w:val="a4"/>
          </w:rPr>
          <w:t>https://topjava.ru/blog/gettery-i-settery-v-java</w:t>
        </w:r>
      </w:hyperlink>
      <w:r w:rsidR="00DB209C">
        <w:t>. Ниже приводится краткое изложение материала данной ссылки.</w:t>
      </w:r>
    </w:p>
    <w:p w:rsidR="00DB209C" w:rsidRDefault="00DB209C" w:rsidP="00806393">
      <w:pPr>
        <w:pStyle w:val="3"/>
      </w:pPr>
      <w:bookmarkStart w:id="9" w:name="_Toc193467523"/>
      <w:r>
        <w:lastRenderedPageBreak/>
        <w:t>9.3.</w:t>
      </w:r>
      <w:r w:rsidR="00124CFB">
        <w:t>3</w:t>
      </w:r>
      <w:r>
        <w:t xml:space="preserve"> </w:t>
      </w:r>
      <w:r w:rsidR="00806393">
        <w:t>Пример использования геттеров и сеттеров</w:t>
      </w:r>
      <w:bookmarkEnd w:id="9"/>
    </w:p>
    <w:p w:rsidR="00806393" w:rsidRPr="00806393" w:rsidRDefault="00806393" w:rsidP="00806393">
      <w:pPr>
        <w:jc w:val="both"/>
      </w:pPr>
      <w:r w:rsidRPr="00806393">
        <w:t xml:space="preserve">Представьте ситуацию, когда нам необходимо изменить состояние </w:t>
      </w:r>
      <w:r>
        <w:t xml:space="preserve">объекта (значение его полей) </w:t>
      </w:r>
      <w:r w:rsidRPr="00806393">
        <w:rPr>
          <w:b/>
        </w:rPr>
        <w:t>на основе некоторого условия</w:t>
      </w:r>
      <w:r>
        <w:t xml:space="preserve">. Как мы могли </w:t>
      </w:r>
      <w:r w:rsidRPr="00806393">
        <w:t>бы достичь этого без сеттера:</w:t>
      </w:r>
    </w:p>
    <w:p w:rsidR="00806393" w:rsidRPr="00806393" w:rsidRDefault="00806393" w:rsidP="00806393">
      <w:pPr>
        <w:numPr>
          <w:ilvl w:val="0"/>
          <w:numId w:val="3"/>
        </w:numPr>
        <w:jc w:val="both"/>
        <w:rPr>
          <w:lang w:val="en-US"/>
        </w:rPr>
      </w:pPr>
      <w:r w:rsidRPr="00806393">
        <w:t>сделать</w:t>
      </w:r>
      <w:r w:rsidRPr="00806393">
        <w:rPr>
          <w:lang w:val="en-US"/>
        </w:rPr>
        <w:t xml:space="preserve"> </w:t>
      </w:r>
      <w:r w:rsidRPr="00806393">
        <w:t>поля</w:t>
      </w:r>
      <w:r>
        <w:rPr>
          <w:lang w:val="en-US"/>
        </w:rPr>
        <w:t xml:space="preserve"> </w:t>
      </w:r>
      <w:r w:rsidRPr="00806393">
        <w:rPr>
          <w:i/>
          <w:iCs/>
          <w:lang w:val="en-US"/>
        </w:rPr>
        <w:t>public</w:t>
      </w:r>
      <w:r>
        <w:rPr>
          <w:lang w:val="en-US"/>
        </w:rPr>
        <w:t xml:space="preserve">, </w:t>
      </w:r>
      <w:r w:rsidRPr="00806393">
        <w:rPr>
          <w:i/>
          <w:iCs/>
          <w:lang w:val="en-US"/>
        </w:rPr>
        <w:t>protected</w:t>
      </w:r>
      <w:r>
        <w:rPr>
          <w:lang w:val="en-US"/>
        </w:rPr>
        <w:t xml:space="preserve"> </w:t>
      </w:r>
      <w:r w:rsidRPr="00806393">
        <w:t>или</w:t>
      </w:r>
      <w:r>
        <w:rPr>
          <w:lang w:val="en-US"/>
        </w:rPr>
        <w:t xml:space="preserve"> </w:t>
      </w:r>
      <w:r w:rsidRPr="00806393">
        <w:rPr>
          <w:i/>
          <w:iCs/>
          <w:lang w:val="en-US"/>
        </w:rPr>
        <w:t>default</w:t>
      </w:r>
    </w:p>
    <w:p w:rsidR="00806393" w:rsidRPr="00806393" w:rsidRDefault="00806393" w:rsidP="00806393">
      <w:pPr>
        <w:numPr>
          <w:ilvl w:val="0"/>
          <w:numId w:val="3"/>
        </w:numPr>
        <w:jc w:val="both"/>
      </w:pPr>
      <w:r>
        <w:t xml:space="preserve">изменять их значения с </w:t>
      </w:r>
      <w:r w:rsidRPr="00806393">
        <w:t>помощью оператора точки (.)</w:t>
      </w:r>
    </w:p>
    <w:p w:rsidR="00806393" w:rsidRPr="00806393" w:rsidRDefault="00806393" w:rsidP="00806393">
      <w:pPr>
        <w:ind w:firstLine="360"/>
        <w:jc w:val="both"/>
      </w:pPr>
      <w:r>
        <w:t>П</w:t>
      </w:r>
      <w:r w:rsidRPr="00806393">
        <w:t>оследствия этих действий:</w:t>
      </w:r>
    </w:p>
    <w:p w:rsidR="00806393" w:rsidRPr="00806393" w:rsidRDefault="00806393" w:rsidP="00806393">
      <w:pPr>
        <w:ind w:firstLine="360"/>
        <w:jc w:val="both"/>
      </w:pPr>
      <w:r w:rsidRPr="00B17C6A">
        <w:rPr>
          <w:b/>
        </w:rPr>
        <w:t>Во-первых</w:t>
      </w:r>
      <w:r>
        <w:t xml:space="preserve">, сделав поля </w:t>
      </w:r>
      <w:r w:rsidRPr="00806393">
        <w:rPr>
          <w:i/>
          <w:iCs/>
        </w:rPr>
        <w:t>public</w:t>
      </w:r>
      <w:r>
        <w:t xml:space="preserve">, </w:t>
      </w:r>
      <w:r w:rsidRPr="00806393">
        <w:rPr>
          <w:i/>
          <w:iCs/>
        </w:rPr>
        <w:t>protected</w:t>
      </w:r>
      <w:r>
        <w:t xml:space="preserve"> или </w:t>
      </w:r>
      <w:r w:rsidRPr="00806393">
        <w:rPr>
          <w:i/>
          <w:iCs/>
        </w:rPr>
        <w:t>default</w:t>
      </w:r>
      <w:r>
        <w:t xml:space="preserve">, мы теряем контроль над данными и ставим под угрозу один из основополагающих принципов ООП </w:t>
      </w:r>
      <w:r w:rsidRPr="00806393">
        <w:t>— инкапсуляцию.</w:t>
      </w:r>
    </w:p>
    <w:p w:rsidR="00806393" w:rsidRPr="00806393" w:rsidRDefault="00806393" w:rsidP="00806393">
      <w:pPr>
        <w:ind w:firstLine="360"/>
        <w:jc w:val="both"/>
      </w:pPr>
      <w:r w:rsidRPr="00B17C6A">
        <w:rPr>
          <w:b/>
        </w:rPr>
        <w:t>Во-вторых</w:t>
      </w:r>
      <w:r>
        <w:t xml:space="preserve">, поскольку поля не private, то кто угодно может изменить их за </w:t>
      </w:r>
      <w:r w:rsidRPr="00806393">
        <w:t xml:space="preserve">пределами класса. Это </w:t>
      </w:r>
      <w:r>
        <w:t xml:space="preserve">значит, что нельзя обеспечить их </w:t>
      </w:r>
      <w:r w:rsidRPr="00806393">
        <w:t>неизменяемости.</w:t>
      </w:r>
    </w:p>
    <w:p w:rsidR="00806393" w:rsidRPr="00806393" w:rsidRDefault="00806393" w:rsidP="00806393">
      <w:pPr>
        <w:ind w:firstLine="360"/>
        <w:jc w:val="both"/>
      </w:pPr>
      <w:r w:rsidRPr="00B17C6A">
        <w:rPr>
          <w:b/>
        </w:rPr>
        <w:t>В-третьих</w:t>
      </w:r>
      <w:r>
        <w:t>, невозможно</w:t>
      </w:r>
      <w:r w:rsidRPr="00806393">
        <w:t xml:space="preserve"> </w:t>
      </w:r>
      <w:r>
        <w:t xml:space="preserve">предоставить никакой логики для изменения полей по </w:t>
      </w:r>
      <w:r w:rsidRPr="00806393">
        <w:t>каким-то условиям.</w:t>
      </w:r>
    </w:p>
    <w:p w:rsidR="00806393" w:rsidRPr="00806393" w:rsidRDefault="00806393" w:rsidP="00806393">
      <w:pPr>
        <w:ind w:firstLine="360"/>
        <w:jc w:val="both"/>
      </w:pPr>
      <w:r>
        <w:t xml:space="preserve">Давайте предположим, что у нас есть класс </w:t>
      </w:r>
      <w:r w:rsidRPr="00806393">
        <w:rPr>
          <w:i/>
          <w:iCs/>
        </w:rPr>
        <w:t>Employee</w:t>
      </w:r>
      <w:r>
        <w:t xml:space="preserve"> с полем </w:t>
      </w:r>
      <w:r w:rsidRPr="00806393">
        <w:rPr>
          <w:i/>
          <w:iCs/>
        </w:rPr>
        <w:t>retirementAge</w:t>
      </w:r>
      <w:r w:rsidRPr="00806393">
        <w:t>:</w:t>
      </w:r>
    </w:p>
    <w:p w:rsidR="00806393" w:rsidRDefault="00B17C6A" w:rsidP="00B17C6A">
      <w:pPr>
        <w:jc w:val="center"/>
      </w:pPr>
      <w:r>
        <w:rPr>
          <w:noProof/>
          <w:lang w:eastAsia="ru-RU"/>
        </w:rPr>
        <w:drawing>
          <wp:inline distT="0" distB="0" distL="0" distR="0" wp14:anchorId="505B225A" wp14:editId="539D82EA">
            <wp:extent cx="3179862" cy="1294892"/>
            <wp:effectExtent l="0" t="0" r="190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0410" cy="12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19E" w:rsidRPr="00B17C6A" w:rsidRDefault="00B17C6A" w:rsidP="00B17C6A">
      <w:pPr>
        <w:ind w:firstLine="708"/>
        <w:jc w:val="both"/>
      </w:pPr>
      <w:r w:rsidRPr="00B17C6A">
        <w:t xml:space="preserve">Обратите внимание, что в </w:t>
      </w:r>
      <w:r>
        <w:t xml:space="preserve">классе мы установили поля как </w:t>
      </w:r>
      <w:r w:rsidRPr="00B17C6A">
        <w:rPr>
          <w:i/>
          <w:iCs/>
        </w:rPr>
        <w:t>public</w:t>
      </w:r>
      <w:r>
        <w:t xml:space="preserve">, чтобы разрешить к </w:t>
      </w:r>
      <w:r w:rsidRPr="00B17C6A">
        <w:t>ним досту</w:t>
      </w:r>
      <w:r>
        <w:t xml:space="preserve">п извне. Теперь давайте изменим </w:t>
      </w:r>
      <w:r w:rsidRPr="00B17C6A">
        <w:rPr>
          <w:i/>
          <w:iCs/>
        </w:rPr>
        <w:t>retirementAge</w:t>
      </w:r>
      <w:r>
        <w:t xml:space="preserve"> </w:t>
      </w:r>
      <w:r w:rsidRPr="00B17C6A">
        <w:t>сотрудника:</w:t>
      </w:r>
    </w:p>
    <w:p w:rsidR="00B17C6A" w:rsidRDefault="00B17C6A" w:rsidP="00B17C6A">
      <w:pPr>
        <w:jc w:val="center"/>
      </w:pPr>
      <w:r>
        <w:rPr>
          <w:noProof/>
          <w:lang w:eastAsia="ru-RU"/>
        </w:rPr>
        <w:drawing>
          <wp:inline distT="0" distB="0" distL="0" distR="0" wp14:anchorId="412A5739" wp14:editId="75048659">
            <wp:extent cx="3802266" cy="1365292"/>
            <wp:effectExtent l="0" t="0" r="825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2266" cy="13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6A" w:rsidRDefault="00B17C6A" w:rsidP="00B17C6A">
      <w:pPr>
        <w:ind w:firstLine="708"/>
        <w:jc w:val="both"/>
      </w:pPr>
      <w:r>
        <w:t>Как мы видим, любой, кто обратится к классу Employee, может легко делать то, что он хочет с полем retirementAge. Нет никакого способа проверить корректность этого изменения.</w:t>
      </w:r>
    </w:p>
    <w:p w:rsidR="00B17C6A" w:rsidRDefault="00B17C6A" w:rsidP="00B17C6A">
      <w:pPr>
        <w:ind w:firstLine="708"/>
        <w:jc w:val="both"/>
      </w:pPr>
      <w:r w:rsidRPr="00B17C6A">
        <w:rPr>
          <w:b/>
        </w:rPr>
        <w:t>В-четвертых</w:t>
      </w:r>
      <w:r>
        <w:t>, а как бы мы могли ограничить доступ к полям только для чтения или только для записи извне?</w:t>
      </w:r>
    </w:p>
    <w:p w:rsidR="00B17C6A" w:rsidRDefault="00B17C6A" w:rsidP="00B17C6A">
      <w:pPr>
        <w:ind w:firstLine="708"/>
        <w:jc w:val="both"/>
      </w:pPr>
      <w:r>
        <w:t>Вот тут и появляются геттеры и сеттеры.</w:t>
      </w:r>
    </w:p>
    <w:p w:rsidR="00B17C6A" w:rsidRDefault="00B17C6A" w:rsidP="00B17C6A">
      <w:pPr>
        <w:ind w:firstLine="708"/>
        <w:jc w:val="both"/>
      </w:pPr>
      <w:r>
        <w:t>Используя геттер и сеттер, мы можем контролировать доступ к важным переменным и их обновление (например, требуется изменить значение переменной в заданном диапазоне. В противном случае новое значение не будет присвоено).</w:t>
      </w:r>
    </w:p>
    <w:p w:rsidR="00B17C6A" w:rsidRDefault="00B17C6A" w:rsidP="00B17C6A">
      <w:pPr>
        <w:jc w:val="both"/>
      </w:pPr>
      <w:r>
        <w:t>Рассмотрим следующий код сеттера:</w:t>
      </w:r>
    </w:p>
    <w:p w:rsidR="00B17C6A" w:rsidRDefault="00B17C6A" w:rsidP="00B17C6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253D932" wp14:editId="0A7D51D1">
            <wp:extent cx="3560275" cy="1366334"/>
            <wp:effectExtent l="0" t="0" r="254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0275" cy="13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6A" w:rsidRDefault="002058BE" w:rsidP="002058BE">
      <w:pPr>
        <w:ind w:firstLine="708"/>
        <w:jc w:val="both"/>
      </w:pPr>
      <w:r w:rsidRPr="002058BE">
        <w:t>Этот код гарантирует, что значение number всегда будет находиться в диапазоне от 10 до 100. Без наличия подобного сеттера пользователь может установить для number любое значение:</w:t>
      </w:r>
    </w:p>
    <w:p w:rsidR="002058BE" w:rsidRDefault="002058BE" w:rsidP="002058BE">
      <w:pPr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35CD74C9" wp14:editId="5D431F59">
            <wp:extent cx="1354531" cy="37152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54531" cy="3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BE" w:rsidRDefault="002058BE" w:rsidP="002058BE">
      <w:pPr>
        <w:ind w:firstLine="708"/>
        <w:jc w:val="both"/>
      </w:pPr>
      <w:r>
        <w:t>Такие действия будут нарушать допустимое ограничение для значений этой переменной, что нас, конечно, не устраивает. Таким образом, установка переменной number как private и использование сеттера, устраняют все перечисленные ранее проблемы.</w:t>
      </w:r>
    </w:p>
    <w:p w:rsidR="002058BE" w:rsidRDefault="002058BE" w:rsidP="002058BE">
      <w:pPr>
        <w:ind w:firstLine="708"/>
        <w:jc w:val="both"/>
      </w:pPr>
      <w:r>
        <w:t>Что касается геттера, то он является единственным безопасным способом получения извне значения переменной number:</w:t>
      </w:r>
    </w:p>
    <w:p w:rsidR="002058BE" w:rsidRDefault="002058BE" w:rsidP="002058BE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15654BCB" wp14:editId="5B57F9B1">
            <wp:extent cx="1658576" cy="6369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58576" cy="6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BE" w:rsidRDefault="002058BE" w:rsidP="002058BE">
      <w:pPr>
        <w:ind w:firstLine="708"/>
        <w:jc w:val="both"/>
      </w:pPr>
      <w:r w:rsidRPr="002058BE">
        <w:t>Следующая схема поясняет всю ситуацию:</w:t>
      </w:r>
    </w:p>
    <w:p w:rsidR="002058BE" w:rsidRDefault="002058BE" w:rsidP="002058BE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689ED586" wp14:editId="4BDEAF9D">
            <wp:extent cx="3609158" cy="156557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9158" cy="156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BE" w:rsidRDefault="002058BE" w:rsidP="002058BE">
      <w:pPr>
        <w:ind w:firstLine="708"/>
        <w:jc w:val="both"/>
      </w:pPr>
      <w:r>
        <w:t>Геттеры и сеттеры защищают значение переменной от неожиданных изменений.</w:t>
      </w:r>
    </w:p>
    <w:p w:rsidR="002058BE" w:rsidRDefault="002058BE" w:rsidP="002058BE">
      <w:pPr>
        <w:ind w:firstLine="708"/>
        <w:jc w:val="both"/>
      </w:pPr>
      <w:r>
        <w:t>Когда переменная скрыта модификатором private и доступна только через геттер и сеттер, она инкапсулирована. Поэтому реализация геттеров и сеттеров является одним из способов обеспечения инкапсуляции в коде программы.</w:t>
      </w:r>
    </w:p>
    <w:p w:rsidR="002058BE" w:rsidRDefault="002058BE" w:rsidP="002058BE">
      <w:pPr>
        <w:ind w:firstLine="708"/>
        <w:jc w:val="both"/>
      </w:pPr>
      <w:r>
        <w:t>Некоторые фреймворки такие, как Hibernate, Spring, Struts и т. д. могут проверять информацию или внедрять свой служебный код через геттер и сеттер. Поэтому при интеграции вашего кода с ними необходимо иметь эти методы.</w:t>
      </w:r>
    </w:p>
    <w:p w:rsidR="002058BE" w:rsidRDefault="002058BE" w:rsidP="002058BE">
      <w:pPr>
        <w:ind w:firstLine="708"/>
        <w:jc w:val="both"/>
      </w:pPr>
      <w:r>
        <w:t>Подытоживая, можно выделить ряд плюсов при использовании геттеров и сеттеров:</w:t>
      </w:r>
    </w:p>
    <w:p w:rsidR="002058BE" w:rsidRDefault="002058BE" w:rsidP="002058BE">
      <w:pPr>
        <w:ind w:firstLine="708"/>
        <w:jc w:val="both"/>
      </w:pPr>
      <w:r>
        <w:t>они помогают достичь инкапсуляции для скрытия состояния объекта и предотвращения прямого доступа к его полям</w:t>
      </w:r>
    </w:p>
    <w:p w:rsidR="002058BE" w:rsidRDefault="002058BE" w:rsidP="002058BE">
      <w:pPr>
        <w:ind w:firstLine="708"/>
        <w:jc w:val="both"/>
      </w:pPr>
      <w:r>
        <w:t>при реализации только геттера (без сеттера) можно достичь неизменяемости объекта</w:t>
      </w:r>
    </w:p>
    <w:p w:rsidR="002058BE" w:rsidRDefault="002058BE" w:rsidP="002058BE">
      <w:pPr>
        <w:ind w:firstLine="708"/>
        <w:jc w:val="both"/>
      </w:pPr>
      <w:r>
        <w:lastRenderedPageBreak/>
        <w:t>они могут предоставлять дополнительные функции: проверка корректности значения перед его присваиванием полю или обработка ошибок. Таким образом, мы можем добавить условную логику и обеспечить поведение в соответствии с потребностями (если сеттер не имеет подобной логики, а лишь присваивает полю какое-то значение, то его наличие не обеспечивает инкапсуляцию. А его присутствие становится фиктивным)</w:t>
      </w:r>
    </w:p>
    <w:p w:rsidR="002058BE" w:rsidRDefault="002058BE" w:rsidP="002058BE">
      <w:pPr>
        <w:ind w:firstLine="708"/>
        <w:jc w:val="both"/>
      </w:pPr>
      <w:r>
        <w:t>можем предоставить полям разные уровни доступа: например, get (доступ для чтения) может быть public, в то время как set (доступ для записи) может быть protected</w:t>
      </w:r>
    </w:p>
    <w:p w:rsidR="002058BE" w:rsidRDefault="002058BE" w:rsidP="002058BE">
      <w:pPr>
        <w:ind w:firstLine="708"/>
        <w:jc w:val="both"/>
      </w:pPr>
      <w:r>
        <w:t>с их помощью мы достигаем еще одного ключевого принципа ООП — абстракции, которая скрывает детали реализации, чтобы никто не мог использовать поля непосредственно в других классах или модулях.</w:t>
      </w:r>
    </w:p>
    <w:p w:rsidR="002058BE" w:rsidRDefault="002058BE" w:rsidP="002058BE">
      <w:pPr>
        <w:pStyle w:val="3"/>
      </w:pPr>
      <w:bookmarkStart w:id="10" w:name="_Toc193467524"/>
      <w:r>
        <w:t>9.3.</w:t>
      </w:r>
      <w:r w:rsidR="00124CFB">
        <w:t>4</w:t>
      </w:r>
      <w:r>
        <w:t xml:space="preserve"> Правила именования геттеров и сеттеров</w:t>
      </w:r>
      <w:bookmarkEnd w:id="10"/>
    </w:p>
    <w:p w:rsidR="002058BE" w:rsidRDefault="002058BE" w:rsidP="00B856FF">
      <w:pPr>
        <w:ind w:firstLine="708"/>
        <w:jc w:val="both"/>
      </w:pPr>
      <w:r>
        <w:t xml:space="preserve">Принцип именования геттеров и сеттеров должен соответствовать </w:t>
      </w:r>
      <w:r w:rsidRPr="00124CFB">
        <w:rPr>
          <w:b/>
          <w:bCs/>
        </w:rPr>
        <w:t>конвенции Java об именовании</w:t>
      </w:r>
      <w:r>
        <w:t xml:space="preserve">: </w:t>
      </w:r>
      <w:proofErr w:type="spellStart"/>
      <w:proofErr w:type="gramStart"/>
      <w:r>
        <w:t>getXXX</w:t>
      </w:r>
      <w:proofErr w:type="spellEnd"/>
      <w:r>
        <w:t>(</w:t>
      </w:r>
      <w:proofErr w:type="gramEnd"/>
      <w:r>
        <w:t xml:space="preserve">) и </w:t>
      </w:r>
      <w:proofErr w:type="spellStart"/>
      <w:r>
        <w:t>setXXX</w:t>
      </w:r>
      <w:proofErr w:type="spellEnd"/>
      <w:r>
        <w:t>()</w:t>
      </w:r>
      <w:r w:rsidR="00B856FF">
        <w:rPr>
          <w:rStyle w:val="ac"/>
        </w:rPr>
        <w:footnoteReference w:id="1"/>
      </w:r>
      <w:r w:rsidR="00B856FF" w:rsidRPr="00B856FF">
        <w:rPr>
          <w:vertAlign w:val="superscript"/>
        </w:rPr>
        <w:t>,</w:t>
      </w:r>
      <w:r w:rsidR="00B856FF">
        <w:rPr>
          <w:rStyle w:val="ac"/>
        </w:rPr>
        <w:footnoteReference w:id="2"/>
      </w:r>
      <w:r>
        <w:t>,</w:t>
      </w:r>
      <w:r w:rsidR="00B856FF">
        <w:t xml:space="preserve"> </w:t>
      </w:r>
      <w:r>
        <w:t xml:space="preserve">где ХХХ — это имя переменной для которой реализуются эти методы. </w:t>
      </w:r>
    </w:p>
    <w:p w:rsidR="00B856FF" w:rsidRDefault="00B856FF" w:rsidP="00B856FF">
      <w:pPr>
        <w:ind w:firstLine="708"/>
        <w:jc w:val="both"/>
      </w:pPr>
      <w:r w:rsidRPr="00B856FF">
        <w:t xml:space="preserve">Если переменная имеет тип </w:t>
      </w:r>
      <w:r w:rsidRPr="00124CFB">
        <w:rPr>
          <w:b/>
          <w:bCs/>
        </w:rPr>
        <w:t>boolean</w:t>
      </w:r>
      <w:r w:rsidRPr="00B856FF">
        <w:t xml:space="preserve">, то геттер будет содержать префикс </w:t>
      </w:r>
      <w:proofErr w:type="spellStart"/>
      <w:proofErr w:type="gramStart"/>
      <w:r w:rsidRPr="00B856FF">
        <w:t>isXXX</w:t>
      </w:r>
      <w:proofErr w:type="spellEnd"/>
      <w:r w:rsidRPr="00B856FF">
        <w:t>(</w:t>
      </w:r>
      <w:proofErr w:type="gramEnd"/>
      <w:r w:rsidRPr="00B856FF">
        <w:t>). Например:</w:t>
      </w:r>
    </w:p>
    <w:p w:rsidR="00B856FF" w:rsidRDefault="00B856FF" w:rsidP="00B856FF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50C55A9B" wp14:editId="570E0026">
            <wp:extent cx="1850724" cy="69344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51193" cy="69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248" w:rsidRDefault="00BF4248" w:rsidP="00BF4248">
      <w:pPr>
        <w:ind w:firstLine="708"/>
        <w:jc w:val="both"/>
      </w:pPr>
      <w:r w:rsidRPr="00BF4248">
        <w:t>Следующая таблица показывает примеры названий геттеров и сеттеров с учетом конвенции об их именовании:</w:t>
      </w:r>
    </w:p>
    <w:p w:rsidR="00BF4248" w:rsidRDefault="00BF4248" w:rsidP="00BF4248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762B2BBB" wp14:editId="7833AF91">
            <wp:extent cx="2703560" cy="1669242"/>
            <wp:effectExtent l="0" t="0" r="190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3753" cy="166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248" w:rsidRDefault="00BF4248" w:rsidP="00BF4248">
      <w:pPr>
        <w:pStyle w:val="3"/>
      </w:pPr>
      <w:bookmarkStart w:id="11" w:name="_Toc193467525"/>
      <w:r>
        <w:t>9.3.</w:t>
      </w:r>
      <w:r w:rsidR="00124CFB">
        <w:t>5</w:t>
      </w:r>
      <w:r>
        <w:t xml:space="preserve"> </w:t>
      </w:r>
      <w:r w:rsidRPr="00BF4248">
        <w:t>Типичные ошибки при использовании геттеров и сеттеров</w:t>
      </w:r>
      <w:bookmarkEnd w:id="11"/>
    </w:p>
    <w:p w:rsidR="00BF4248" w:rsidRDefault="00BF4248" w:rsidP="00BF4248">
      <w:pPr>
        <w:ind w:firstLine="708"/>
        <w:jc w:val="center"/>
      </w:pPr>
      <w:r>
        <w:t>Разработчики, так же, как и обычные люди, часто делают ошибки. Эта глава описывает наиболее типичные ошибки при реализации геттеров и сеттеров, а также пути их устранения:</w:t>
      </w:r>
    </w:p>
    <w:p w:rsidR="00BF4248" w:rsidRDefault="00BF4248" w:rsidP="00BF4248">
      <w:pPr>
        <w:jc w:val="both"/>
      </w:pPr>
      <w:r w:rsidRPr="00BF4248">
        <w:rPr>
          <w:b/>
        </w:rPr>
        <w:t>Ошибка № 1: Использование геттеров и сеттеров для public-полей</w:t>
      </w:r>
      <w:r>
        <w:t>.</w:t>
      </w:r>
    </w:p>
    <w:p w:rsidR="00BF4248" w:rsidRDefault="00BF4248" w:rsidP="00BF4248">
      <w:pPr>
        <w:jc w:val="both"/>
      </w:pPr>
      <w:r>
        <w:t>Рассмотрим следующий фрагмент кода:</w:t>
      </w:r>
    </w:p>
    <w:p w:rsidR="00BF4248" w:rsidRDefault="00BF4248" w:rsidP="00AF5D5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9BB9990" wp14:editId="18C96B11">
            <wp:extent cx="2720215" cy="1293971"/>
            <wp:effectExtent l="0" t="0" r="444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21656" cy="129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248" w:rsidRDefault="00AF5D5E" w:rsidP="00AF5D5E">
      <w:pPr>
        <w:ind w:firstLine="708"/>
        <w:jc w:val="both"/>
      </w:pPr>
      <w:r w:rsidRPr="00AF5D5E">
        <w:t>Переменная firstName объявлена с модификатором public, следовательно, доступ к ней может быть получен напрямую, делая геттер и сеттер бесполезными. Для решения этой проблемы необходимо использовать модификатор с более ограниченным доступом, как protected или private:</w:t>
      </w:r>
    </w:p>
    <w:p w:rsidR="00AF5D5E" w:rsidRDefault="00AF5D5E" w:rsidP="00AF5D5E">
      <w:pPr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62DA4B7D" wp14:editId="76F2BA2E">
            <wp:extent cx="2552700" cy="3524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D5E" w:rsidRDefault="00AF5D5E" w:rsidP="00AF5D5E">
      <w:pPr>
        <w:ind w:firstLine="708"/>
        <w:jc w:val="both"/>
      </w:pPr>
      <w:r w:rsidRPr="00851BE3">
        <w:rPr>
          <w:b/>
          <w:u w:val="single"/>
        </w:rPr>
        <w:t>Правило</w:t>
      </w:r>
      <w:r>
        <w:t xml:space="preserve">: </w:t>
      </w:r>
      <w:r w:rsidRPr="00AF5D5E">
        <w:t xml:space="preserve">«Используйте в </w:t>
      </w:r>
      <w:r w:rsidRPr="00AF5D5E">
        <w:rPr>
          <w:b/>
        </w:rPr>
        <w:t>открытых классах методы доступа</w:t>
      </w:r>
      <w:r w:rsidRPr="00AF5D5E">
        <w:t xml:space="preserve">, а не </w:t>
      </w:r>
      <w:r w:rsidRPr="007D724B">
        <w:rPr>
          <w:b/>
          <w:bCs/>
        </w:rPr>
        <w:t>открытые поля</w:t>
      </w:r>
      <w:r w:rsidR="007D724B">
        <w:rPr>
          <w:b/>
          <w:bCs/>
        </w:rPr>
        <w:t>!</w:t>
      </w:r>
      <w:r w:rsidRPr="00AF5D5E">
        <w:t>».</w:t>
      </w:r>
    </w:p>
    <w:p w:rsidR="00AF5D5E" w:rsidRDefault="00AF5D5E" w:rsidP="00AF5D5E">
      <w:pPr>
        <w:jc w:val="both"/>
      </w:pPr>
      <w:r w:rsidRPr="00AF5D5E">
        <w:rPr>
          <w:b/>
        </w:rPr>
        <w:t>Ошибка № 2</w:t>
      </w:r>
      <w:r w:rsidRPr="00AF5D5E">
        <w:t>: Присваивание ссылки на объект напрямую в сеттере.</w:t>
      </w:r>
    </w:p>
    <w:p w:rsidR="00AF5D5E" w:rsidRDefault="00AF5D5E" w:rsidP="004613BD">
      <w:pPr>
        <w:ind w:firstLine="708"/>
        <w:jc w:val="both"/>
      </w:pPr>
      <w:r w:rsidRPr="00AF5D5E">
        <w:t>Пусть есть такой сеттер:</w:t>
      </w:r>
    </w:p>
    <w:p w:rsidR="00AF5D5E" w:rsidRDefault="00AF5D5E" w:rsidP="00AF5D5E">
      <w:pPr>
        <w:jc w:val="center"/>
      </w:pPr>
      <w:r>
        <w:rPr>
          <w:noProof/>
          <w:lang w:eastAsia="ru-RU"/>
        </w:rPr>
        <w:drawing>
          <wp:inline distT="0" distB="0" distL="0" distR="0" wp14:anchorId="77671E5D" wp14:editId="347E54A8">
            <wp:extent cx="2974604" cy="116325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5288" cy="11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D5E" w:rsidRDefault="00AF5D5E" w:rsidP="004613BD">
      <w:pPr>
        <w:ind w:firstLine="708"/>
        <w:jc w:val="both"/>
      </w:pPr>
      <w:r w:rsidRPr="00AF5D5E">
        <w:t>Ниже приведен код, демонстрирующий проблему:</w:t>
      </w:r>
    </w:p>
    <w:p w:rsidR="00A66D5E" w:rsidRDefault="00A66D5E" w:rsidP="00A66D5E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7EF421DA" wp14:editId="4B4B40F0">
            <wp:extent cx="3327149" cy="1278488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27149" cy="127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5E" w:rsidRDefault="00A66D5E" w:rsidP="00A66D5E">
      <w:pPr>
        <w:ind w:firstLine="708"/>
        <w:jc w:val="both"/>
      </w:pPr>
      <w:r w:rsidRPr="00A66D5E">
        <w:t xml:space="preserve">Массив целых чисел myScores, проинициализированный шестью значениями (строка 1), передается в метод </w:t>
      </w:r>
      <w:proofErr w:type="gramStart"/>
      <w:r w:rsidRPr="00A66D5E">
        <w:t>setScores(</w:t>
      </w:r>
      <w:proofErr w:type="gramEnd"/>
      <w:r w:rsidRPr="00A66D5E">
        <w:t xml:space="preserve">) (строка 2). Затем метод </w:t>
      </w:r>
      <w:proofErr w:type="gramStart"/>
      <w:r w:rsidRPr="00A66D5E">
        <w:t>displayScores(</w:t>
      </w:r>
      <w:proofErr w:type="gramEnd"/>
      <w:r w:rsidRPr="00A66D5E">
        <w:t>) выводит все значения этого массива:</w:t>
      </w:r>
    </w:p>
    <w:p w:rsidR="00A66D5E" w:rsidRDefault="00A66D5E" w:rsidP="00A66D5E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51EA2181" wp14:editId="0652C49C">
            <wp:extent cx="2621073" cy="1078892"/>
            <wp:effectExtent l="0" t="0" r="825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1073" cy="107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5E" w:rsidRDefault="00A66D5E" w:rsidP="00A66D5E">
      <w:pPr>
        <w:ind w:firstLine="708"/>
        <w:jc w:val="both"/>
      </w:pPr>
      <w:r w:rsidRPr="00A66D5E">
        <w:t>В консоли отобразится следующий результат:</w:t>
      </w:r>
    </w:p>
    <w:p w:rsidR="00A66D5E" w:rsidRDefault="00A66D5E" w:rsidP="00A66D5E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2AEB7915" wp14:editId="3FD8F81E">
            <wp:extent cx="4170473" cy="585783"/>
            <wp:effectExtent l="0" t="0" r="190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0473" cy="5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5E" w:rsidRDefault="00A66D5E" w:rsidP="00A66D5E">
      <w:pPr>
        <w:ind w:firstLine="708"/>
        <w:jc w:val="both"/>
      </w:pPr>
      <w:r>
        <w:lastRenderedPageBreak/>
        <w:t>Строка myScores[1] = 1; меняет значение 2-го элемента (не забываем, что в массивах нумерация начинается с нуля).</w:t>
      </w:r>
    </w:p>
    <w:p w:rsidR="00A66D5E" w:rsidRDefault="00A66D5E" w:rsidP="00A66D5E">
      <w:pPr>
        <w:ind w:firstLine="708"/>
        <w:jc w:val="both"/>
      </w:pPr>
      <w:r>
        <w:t xml:space="preserve">В строке 5 снова вызывается метод </w:t>
      </w:r>
      <w:proofErr w:type="gramStart"/>
      <w:r>
        <w:t>displayScores(</w:t>
      </w:r>
      <w:proofErr w:type="gramEnd"/>
      <w:r>
        <w:t>), который выводит следующие значения:</w:t>
      </w:r>
    </w:p>
    <w:p w:rsidR="000E348F" w:rsidRDefault="000E348F" w:rsidP="000E348F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3512C438" wp14:editId="3A344A70">
            <wp:extent cx="4135882" cy="5756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8345" cy="57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8F" w:rsidRDefault="000E348F" w:rsidP="000E348F">
      <w:pPr>
        <w:ind w:firstLine="708"/>
        <w:jc w:val="both"/>
      </w:pPr>
      <w:r w:rsidRPr="000E348F">
        <w:t>Как видим значение 2-го элемента изменилось с 5 на 1 в результате присвоения в строке 4. Почему это важно? Потому что на наших глазах данные, которые якобы хранятся в private-переменной и не должны бесконтрольно меняться извне, изменились, что нарушает идею инкапсуляции. Кстати, почему это происходит?</w:t>
      </w:r>
    </w:p>
    <w:p w:rsidR="000E348F" w:rsidRDefault="000E348F" w:rsidP="000E348F">
      <w:pPr>
        <w:ind w:firstLine="708"/>
        <w:jc w:val="both"/>
      </w:pPr>
      <w:r w:rsidRPr="000E348F">
        <w:t xml:space="preserve">Давайте снова посмотрим на </w:t>
      </w:r>
      <w:proofErr w:type="gramStart"/>
      <w:r w:rsidRPr="000E348F">
        <w:t>setScores(</w:t>
      </w:r>
      <w:proofErr w:type="gramEnd"/>
      <w:r w:rsidRPr="000E348F">
        <w:t>):</w:t>
      </w:r>
    </w:p>
    <w:p w:rsidR="000E348F" w:rsidRDefault="000E348F" w:rsidP="000E348F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3DE0154A" wp14:editId="689D5B39">
            <wp:extent cx="2541666" cy="67062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1666" cy="67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8F" w:rsidRDefault="000E348F" w:rsidP="000E348F">
      <w:pPr>
        <w:ind w:firstLine="708"/>
        <w:jc w:val="both"/>
      </w:pPr>
      <w:r>
        <w:t xml:space="preserve">После присваивания обе переменные ссылаются на один и тот же объект в памяти — на массив myScores. Таким образом, изменения, которые могут быть внесены в this.scores, либо в myScores, </w:t>
      </w:r>
      <w:r w:rsidRPr="000E348F">
        <w:rPr>
          <w:b/>
          <w:u w:val="single"/>
        </w:rPr>
        <w:t>фактически вносятся в один и тот же объект</w:t>
      </w:r>
      <w:r>
        <w:t>.</w:t>
      </w:r>
    </w:p>
    <w:p w:rsidR="000E348F" w:rsidRDefault="000E348F" w:rsidP="000E348F">
      <w:pPr>
        <w:ind w:firstLine="708"/>
        <w:jc w:val="both"/>
      </w:pPr>
      <w:r>
        <w:t>Решением этой проблемы является создание копии исходного массива и ее присвоение this.scores.</w:t>
      </w:r>
    </w:p>
    <w:p w:rsidR="000E348F" w:rsidRDefault="000E348F" w:rsidP="000E348F">
      <w:pPr>
        <w:ind w:firstLine="708"/>
        <w:jc w:val="both"/>
      </w:pPr>
    </w:p>
    <w:p w:rsidR="000E348F" w:rsidRDefault="000E348F" w:rsidP="000E348F">
      <w:pPr>
        <w:ind w:firstLine="708"/>
        <w:jc w:val="both"/>
      </w:pPr>
    </w:p>
    <w:p w:rsidR="000E348F" w:rsidRDefault="000E348F" w:rsidP="000E348F">
      <w:pPr>
        <w:ind w:firstLine="708"/>
        <w:jc w:val="both"/>
      </w:pPr>
      <w:r>
        <w:t>Модифицированная версия сеттера будет такой:</w:t>
      </w:r>
    </w:p>
    <w:p w:rsidR="000E348F" w:rsidRDefault="000E348F" w:rsidP="000E348F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1AE481E2" wp14:editId="76FD159F">
            <wp:extent cx="4270407" cy="912126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70407" cy="91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8F" w:rsidRDefault="000E348F" w:rsidP="000E348F">
      <w:pPr>
        <w:ind w:firstLine="708"/>
        <w:jc w:val="both"/>
      </w:pPr>
      <w:r>
        <w:t>В чем разница? В том, что переменная this.scores больше не ссылается на тот же объект, на который ссылается scores. Вместо этого, массив this.scores инициализируется новым массивом с размером, равным размеру массива scores. Затем мы копируем все элементы из массива scores в this.scores, используя метод System.arraycopy().</w:t>
      </w:r>
    </w:p>
    <w:p w:rsidR="000E348F" w:rsidRDefault="000E348F" w:rsidP="000E348F">
      <w:pPr>
        <w:ind w:firstLine="708"/>
        <w:jc w:val="both"/>
      </w:pPr>
      <w:r>
        <w:t>Снова запускаем наш пример и получаем такой вывод:</w:t>
      </w:r>
    </w:p>
    <w:p w:rsidR="000E348F" w:rsidRDefault="000E348F" w:rsidP="000E348F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89180B6" wp14:editId="7B259379">
            <wp:extent cx="3455249" cy="71173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55249" cy="71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8F" w:rsidRDefault="000E348F" w:rsidP="000E348F">
      <w:pPr>
        <w:ind w:firstLine="708"/>
        <w:jc w:val="both"/>
      </w:pPr>
      <w:r w:rsidRPr="000E348F">
        <w:t xml:space="preserve">Теперь два вызова метода </w:t>
      </w:r>
      <w:proofErr w:type="gramStart"/>
      <w:r w:rsidRPr="000E348F">
        <w:t>displayScores(</w:t>
      </w:r>
      <w:proofErr w:type="gramEnd"/>
      <w:r w:rsidRPr="000E348F">
        <w:t>) выводят один и тот же результат. Это означает, что массив this.scores независим и отличается от scores, переданного в сеттер. Таким образом, присваивание:</w:t>
      </w:r>
    </w:p>
    <w:p w:rsidR="00851BE3" w:rsidRDefault="00851BE3" w:rsidP="000E348F">
      <w:pPr>
        <w:ind w:firstLine="708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472E003C" wp14:editId="764B203A">
            <wp:extent cx="1048128" cy="241423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48128" cy="2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BE3" w:rsidRDefault="00851BE3" w:rsidP="000E348F">
      <w:pPr>
        <w:ind w:firstLine="708"/>
        <w:jc w:val="both"/>
      </w:pPr>
      <w:r w:rsidRPr="00851BE3">
        <w:t>не влияет на массив this.scores.</w:t>
      </w:r>
    </w:p>
    <w:p w:rsidR="00851BE3" w:rsidRDefault="00851BE3" w:rsidP="00851BE3">
      <w:pPr>
        <w:ind w:firstLine="708"/>
        <w:jc w:val="both"/>
      </w:pPr>
      <w:r>
        <w:t xml:space="preserve">Итак, </w:t>
      </w:r>
      <w:r w:rsidRPr="00851BE3">
        <w:rPr>
          <w:b/>
          <w:u w:val="single"/>
        </w:rPr>
        <w:t>правило такое</w:t>
      </w:r>
      <w:r>
        <w:t>: если вы передаете ссылку на объект в сеттер, то не копируйте ее во внутреннюю переменную напрямую. Вместо этого делайте ее копию и только тогда присваивайте ее полю.</w:t>
      </w:r>
    </w:p>
    <w:p w:rsidR="00851BE3" w:rsidRDefault="00851BE3" w:rsidP="00851BE3">
      <w:pPr>
        <w:ind w:firstLine="708"/>
        <w:jc w:val="both"/>
      </w:pPr>
      <w:r>
        <w:t>Все то же самое можно сделать, используя метод copyOf или copyOfRange:</w:t>
      </w:r>
    </w:p>
    <w:p w:rsidR="00851BE3" w:rsidRDefault="00851BE3" w:rsidP="00851BE3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69C9F2C8" wp14:editId="3825AC8C">
            <wp:extent cx="3208038" cy="531618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8038" cy="53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BE3" w:rsidRDefault="00851BE3" w:rsidP="00851BE3">
      <w:pPr>
        <w:ind w:firstLine="708"/>
        <w:jc w:val="both"/>
      </w:pPr>
      <w:r w:rsidRPr="00851BE3">
        <w:t xml:space="preserve">Прочитать о разнице между </w:t>
      </w:r>
      <w:r w:rsidRPr="00851BE3">
        <w:rPr>
          <w:b/>
        </w:rPr>
        <w:t>arraycopy</w:t>
      </w:r>
      <w:r w:rsidRPr="00851BE3">
        <w:t xml:space="preserve"> и </w:t>
      </w:r>
      <w:r w:rsidRPr="00851BE3">
        <w:rPr>
          <w:b/>
        </w:rPr>
        <w:t>copyOf</w:t>
      </w:r>
      <w:r w:rsidRPr="00851BE3">
        <w:t xml:space="preserve"> можно в этой статье</w:t>
      </w:r>
      <w:r>
        <w:rPr>
          <w:rStyle w:val="ac"/>
        </w:rPr>
        <w:footnoteReference w:id="3"/>
      </w:r>
      <w:r w:rsidRPr="00851BE3">
        <w:t>.</w:t>
      </w:r>
    </w:p>
    <w:p w:rsidR="00333579" w:rsidRDefault="002C3CF9" w:rsidP="00851BE3">
      <w:pPr>
        <w:ind w:firstLine="708"/>
        <w:jc w:val="both"/>
      </w:pPr>
      <w:r w:rsidRPr="002C3CF9">
        <w:rPr>
          <w:b/>
        </w:rPr>
        <w:t>Ошибка № 3</w:t>
      </w:r>
      <w:r w:rsidRPr="002C3CF9">
        <w:t>: Возврат геттером ссылки на объект.</w:t>
      </w:r>
    </w:p>
    <w:p w:rsidR="002C3CF9" w:rsidRDefault="002C3CF9" w:rsidP="00851BE3">
      <w:pPr>
        <w:ind w:firstLine="708"/>
        <w:jc w:val="both"/>
      </w:pPr>
      <w:r w:rsidRPr="002C3CF9">
        <w:t>Рассмотрим следующий геттер:</w:t>
      </w:r>
    </w:p>
    <w:p w:rsidR="002C3CF9" w:rsidRDefault="002C3CF9" w:rsidP="002C3CF9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EA2F763" wp14:editId="2B4E1035">
            <wp:extent cx="3590925" cy="14192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F9" w:rsidRDefault="002C3CF9" w:rsidP="002C3CF9">
      <w:pPr>
        <w:ind w:firstLine="708"/>
        <w:jc w:val="both"/>
      </w:pPr>
      <w:r>
        <w:t>И следующий фрагмент кода:</w:t>
      </w:r>
    </w:p>
    <w:p w:rsidR="002C3CF9" w:rsidRDefault="002C3CF9" w:rsidP="002C3CF9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C0C2EF2" wp14:editId="7FBB9CCF">
            <wp:extent cx="3490299" cy="147447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90299" cy="147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F9" w:rsidRDefault="002C3CF9" w:rsidP="002C3CF9">
      <w:pPr>
        <w:ind w:firstLine="708"/>
        <w:jc w:val="both"/>
      </w:pPr>
      <w:r>
        <w:t>Получаем следующий вывод:</w:t>
      </w:r>
    </w:p>
    <w:p w:rsidR="002C3CF9" w:rsidRDefault="002C3CF9" w:rsidP="002C3CF9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62AE8C8" wp14:editId="6EBEAF3E">
            <wp:extent cx="2537792" cy="684100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38888" cy="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F9" w:rsidRDefault="002C3CF9" w:rsidP="002C3CF9">
      <w:pPr>
        <w:ind w:firstLine="708"/>
        <w:jc w:val="both"/>
      </w:pPr>
      <w:r>
        <w:t>Как вы заметили, 2-й элемент массива scores изменяется вне сеттера (в строке 5). Поскольку геттер возвращает ссылку на scores, внешний код, имея эту ссылку, может вносить изменения в массив.</w:t>
      </w:r>
    </w:p>
    <w:p w:rsidR="002C3CF9" w:rsidRDefault="002C3CF9" w:rsidP="002C3CF9">
      <w:pPr>
        <w:ind w:firstLine="708"/>
        <w:jc w:val="both"/>
      </w:pPr>
      <w:r>
        <w:t xml:space="preserve">Решение этой проблемы заключается в том, что геттеру необходимо </w:t>
      </w:r>
      <w:r w:rsidRPr="002C3CF9">
        <w:rPr>
          <w:b/>
        </w:rPr>
        <w:t>возвращать копию объекта, а не ссылку на оригинал</w:t>
      </w:r>
      <w:r>
        <w:t>. Модифицируем вышеупомянутый геттер следующим образом:</w:t>
      </w:r>
    </w:p>
    <w:p w:rsidR="002C3CF9" w:rsidRDefault="002C3CF9" w:rsidP="002C3CF9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DAC0DE9" wp14:editId="3DBBAD2D">
            <wp:extent cx="3180557" cy="731474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2488" cy="73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F9" w:rsidRDefault="002C3CF9" w:rsidP="002C3CF9">
      <w:pPr>
        <w:ind w:firstLine="708"/>
        <w:jc w:val="both"/>
      </w:pPr>
      <w:r w:rsidRPr="002C3CF9">
        <w:t>То же самое для copyOf:</w:t>
      </w:r>
    </w:p>
    <w:p w:rsidR="002C3CF9" w:rsidRDefault="00686AE2" w:rsidP="002C3CF9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B07E681" wp14:editId="0F6F8EB7">
            <wp:extent cx="3857437" cy="65207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57437" cy="65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AE2" w:rsidRDefault="00686AE2" w:rsidP="00686AE2">
      <w:pPr>
        <w:ind w:firstLine="708"/>
        <w:jc w:val="both"/>
      </w:pPr>
      <w:r w:rsidRPr="00686AE2">
        <w:t xml:space="preserve">Поэтому </w:t>
      </w:r>
      <w:r w:rsidRPr="00686AE2">
        <w:rPr>
          <w:b/>
        </w:rPr>
        <w:t>правило таково</w:t>
      </w:r>
      <w:r w:rsidRPr="00686AE2">
        <w:t>: не возвращайте ссылку на исходный объект в геттере. Возвращайте копию.</w:t>
      </w:r>
    </w:p>
    <w:p w:rsidR="00686AE2" w:rsidRDefault="00686AE2" w:rsidP="00686AE2">
      <w:pPr>
        <w:pStyle w:val="3"/>
      </w:pPr>
      <w:bookmarkStart w:id="12" w:name="_Toc193467526"/>
      <w:r>
        <w:t>9.3.</w:t>
      </w:r>
      <w:r w:rsidR="00124CFB">
        <w:t>6</w:t>
      </w:r>
      <w:r>
        <w:t xml:space="preserve"> </w:t>
      </w:r>
      <w:r w:rsidRPr="00686AE2">
        <w:t>Реализация геттеров и сеттеров для примитивных типов</w:t>
      </w:r>
      <w:bookmarkEnd w:id="12"/>
    </w:p>
    <w:p w:rsidR="00686AE2" w:rsidRDefault="00686AE2" w:rsidP="00686AE2">
      <w:pPr>
        <w:ind w:firstLine="708"/>
      </w:pPr>
      <w:r>
        <w:t>Переменные примитивных типов вы можете свободно передавать/возвращать прямо в сеттере/геттере, потому что Java автоматически копирует их значения. Таким образом, ошибок № 2 и № 3 можно избежать.</w:t>
      </w:r>
    </w:p>
    <w:p w:rsidR="00686AE2" w:rsidRDefault="00686AE2" w:rsidP="00686AE2">
      <w:pPr>
        <w:spacing w:after="0"/>
      </w:pPr>
      <w:r>
        <w:t>Например, следующий код безопасен, потому что сеттер и геттер работают с примитивным типом float:</w:t>
      </w:r>
    </w:p>
    <w:p w:rsidR="00686AE2" w:rsidRDefault="00686AE2" w:rsidP="00686AE2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4AC879DD" wp14:editId="14456A0F">
            <wp:extent cx="1892953" cy="1158844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94151" cy="115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AE2" w:rsidRDefault="00686AE2" w:rsidP="00686AE2">
      <w:pPr>
        <w:spacing w:after="0"/>
        <w:jc w:val="center"/>
      </w:pPr>
    </w:p>
    <w:p w:rsidR="00686AE2" w:rsidRDefault="00686AE2" w:rsidP="00686AE2">
      <w:pPr>
        <w:spacing w:after="0"/>
        <w:jc w:val="both"/>
      </w:pPr>
      <w:r>
        <w:tab/>
      </w:r>
      <w:r w:rsidRPr="00686AE2">
        <w:rPr>
          <w:b/>
        </w:rPr>
        <w:t xml:space="preserve">Таким образом, примитивные типы </w:t>
      </w:r>
      <w:r w:rsidRPr="002524D2">
        <w:rPr>
          <w:b/>
          <w:u w:val="single"/>
        </w:rPr>
        <w:t>не наделены проблемами</w:t>
      </w:r>
      <w:r w:rsidRPr="00686AE2">
        <w:rPr>
          <w:b/>
        </w:rPr>
        <w:t xml:space="preserve"> объектов</w:t>
      </w:r>
      <w:r w:rsidRPr="00686AE2">
        <w:t>.</w:t>
      </w:r>
    </w:p>
    <w:p w:rsidR="00686AE2" w:rsidRPr="00686AE2" w:rsidRDefault="00686AE2" w:rsidP="00686AE2">
      <w:pPr>
        <w:spacing w:after="0"/>
        <w:jc w:val="both"/>
      </w:pPr>
    </w:p>
    <w:p w:rsidR="00686AE2" w:rsidRPr="00686AE2" w:rsidRDefault="00A334A6" w:rsidP="00A334A6">
      <w:pPr>
        <w:pStyle w:val="3"/>
      </w:pPr>
      <w:bookmarkStart w:id="13" w:name="_Toc193467527"/>
      <w:r>
        <w:t>9.3.</w:t>
      </w:r>
      <w:r w:rsidR="00124CFB">
        <w:t>7</w:t>
      </w:r>
      <w:r>
        <w:t xml:space="preserve"> </w:t>
      </w:r>
      <w:r w:rsidRPr="00A334A6">
        <w:t>Реализация геттеров и сеттеров для объектов системных классов</w:t>
      </w:r>
      <w:bookmarkEnd w:id="13"/>
    </w:p>
    <w:p w:rsidR="00686AE2" w:rsidRDefault="00A334A6" w:rsidP="00A334A6">
      <w:pPr>
        <w:pStyle w:val="4"/>
      </w:pPr>
      <w:bookmarkStart w:id="14" w:name="_Toc193467528"/>
      <w:r>
        <w:t>9.3.</w:t>
      </w:r>
      <w:r w:rsidR="00124CFB">
        <w:t>7</w:t>
      </w:r>
      <w:r>
        <w:t xml:space="preserve">.1 </w:t>
      </w:r>
      <w:r w:rsidRPr="00A334A6">
        <w:t>Геттеры и сеттеры для String</w:t>
      </w:r>
      <w:bookmarkEnd w:id="14"/>
    </w:p>
    <w:p w:rsidR="00A334A6" w:rsidRDefault="00A334A6" w:rsidP="00A334A6">
      <w:pPr>
        <w:pStyle w:val="4"/>
      </w:pPr>
      <w:bookmarkStart w:id="15" w:name="_Toc193467529"/>
      <w:r>
        <w:t>9.3.</w:t>
      </w:r>
      <w:r w:rsidR="00124CFB">
        <w:t>7</w:t>
      </w:r>
      <w:r>
        <w:t xml:space="preserve">.2 </w:t>
      </w:r>
      <w:r w:rsidRPr="00A334A6">
        <w:t>Геттеры и сеттеры для объектов типа Date</w:t>
      </w:r>
      <w:bookmarkEnd w:id="15"/>
    </w:p>
    <w:p w:rsidR="00A334A6" w:rsidRDefault="00A334A6" w:rsidP="00A334A6"/>
    <w:p w:rsidR="00A334A6" w:rsidRDefault="00A334A6" w:rsidP="00A334A6">
      <w:pPr>
        <w:pStyle w:val="3"/>
      </w:pPr>
      <w:bookmarkStart w:id="16" w:name="_Toc193467530"/>
      <w:r>
        <w:t>9.3.</w:t>
      </w:r>
      <w:r w:rsidR="00124CFB">
        <w:t>8</w:t>
      </w:r>
      <w:r>
        <w:t xml:space="preserve"> </w:t>
      </w:r>
      <w:r w:rsidRPr="00A334A6">
        <w:t>Реализация геттеров и сеттеров для коллекций</w:t>
      </w:r>
      <w:bookmarkEnd w:id="16"/>
    </w:p>
    <w:p w:rsidR="00A334A6" w:rsidRDefault="00A334A6" w:rsidP="00A334A6">
      <w:pPr>
        <w:pStyle w:val="3"/>
      </w:pPr>
      <w:bookmarkStart w:id="17" w:name="_Toc193467531"/>
      <w:r>
        <w:t>9.3.</w:t>
      </w:r>
      <w:r w:rsidR="00124CFB">
        <w:t>9</w:t>
      </w:r>
      <w:r>
        <w:t xml:space="preserve"> </w:t>
      </w:r>
      <w:r w:rsidRPr="00A334A6">
        <w:t>Реализация геттеров и сеттеров для вашего собственного класса</w:t>
      </w:r>
      <w:bookmarkEnd w:id="17"/>
    </w:p>
    <w:p w:rsidR="00A334A6" w:rsidRDefault="00A334A6" w:rsidP="00A334A6">
      <w:r w:rsidRPr="00A334A6">
        <w:t xml:space="preserve">Если вы создаете объект своего пользовательского класса, вам следует для него реализовать метод </w:t>
      </w:r>
      <w:proofErr w:type="gramStart"/>
      <w:r w:rsidRPr="00A334A6">
        <w:t>clone(</w:t>
      </w:r>
      <w:proofErr w:type="gramEnd"/>
      <w:r w:rsidRPr="00A334A6">
        <w:t>).</w:t>
      </w:r>
    </w:p>
    <w:p w:rsidR="00A334A6" w:rsidRDefault="00A334A6" w:rsidP="00A334A6">
      <w:r>
        <w:t>Например:</w:t>
      </w:r>
    </w:p>
    <w:p w:rsidR="00A334A6" w:rsidRDefault="00996003" w:rsidP="00A334A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10422D2" wp14:editId="3BC91996">
            <wp:extent cx="2251110" cy="328188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51302" cy="32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003" w:rsidRDefault="00996003" w:rsidP="007166E2">
      <w:pPr>
        <w:ind w:firstLine="708"/>
        <w:jc w:val="both"/>
      </w:pPr>
      <w:r>
        <w:t xml:space="preserve">Как мы видим, класс Person реализует свой метод </w:t>
      </w:r>
      <w:proofErr w:type="gramStart"/>
      <w:r>
        <w:t>clone(</w:t>
      </w:r>
      <w:proofErr w:type="gramEnd"/>
      <w:r>
        <w:t>) для возврата клонированной версии самого себя.</w:t>
      </w:r>
    </w:p>
    <w:p w:rsidR="00996003" w:rsidRDefault="00996003" w:rsidP="007166E2">
      <w:pPr>
        <w:ind w:firstLine="708"/>
        <w:jc w:val="both"/>
      </w:pPr>
      <w:r>
        <w:t>При этом сеттер должен быть реализован следующим образом:</w:t>
      </w:r>
    </w:p>
    <w:p w:rsidR="00996003" w:rsidRDefault="007166E2" w:rsidP="00996003">
      <w:pPr>
        <w:jc w:val="center"/>
      </w:pPr>
      <w:r>
        <w:rPr>
          <w:noProof/>
          <w:lang w:eastAsia="ru-RU"/>
        </w:rPr>
        <w:drawing>
          <wp:inline distT="0" distB="0" distL="0" distR="0" wp14:anchorId="24EBE172" wp14:editId="65C7220B">
            <wp:extent cx="2608957" cy="636636"/>
            <wp:effectExtent l="0" t="0" r="127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09743" cy="6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6E2" w:rsidRDefault="007166E2" w:rsidP="007166E2">
      <w:pPr>
        <w:jc w:val="both"/>
      </w:pPr>
      <w:r>
        <w:t>А геттер таким образом:</w:t>
      </w:r>
    </w:p>
    <w:p w:rsidR="007166E2" w:rsidRDefault="007166E2" w:rsidP="007166E2">
      <w:pPr>
        <w:jc w:val="center"/>
      </w:pPr>
      <w:r>
        <w:rPr>
          <w:noProof/>
          <w:lang w:eastAsia="ru-RU"/>
        </w:rPr>
        <w:drawing>
          <wp:inline distT="0" distB="0" distL="0" distR="0" wp14:anchorId="19FD0DBD" wp14:editId="759A9CC5">
            <wp:extent cx="2474587" cy="613801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75521" cy="61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6E2" w:rsidRDefault="007166E2" w:rsidP="007166E2">
      <w:pPr>
        <w:spacing w:after="0"/>
        <w:jc w:val="both"/>
      </w:pPr>
      <w:r w:rsidRPr="007166E2">
        <w:rPr>
          <w:b/>
        </w:rPr>
        <w:t xml:space="preserve">Итак, правила реализации геттера и сеттера для </w:t>
      </w:r>
      <w:r w:rsidRPr="00124CFB">
        <w:rPr>
          <w:b/>
          <w:u w:val="single"/>
        </w:rPr>
        <w:t>вашего собственного класса такие</w:t>
      </w:r>
      <w:r>
        <w:t>:</w:t>
      </w:r>
    </w:p>
    <w:p w:rsidR="007166E2" w:rsidRDefault="007166E2" w:rsidP="007166E2">
      <w:pPr>
        <w:pStyle w:val="a5"/>
        <w:numPr>
          <w:ilvl w:val="0"/>
          <w:numId w:val="4"/>
        </w:numPr>
        <w:spacing w:after="0"/>
        <w:jc w:val="both"/>
      </w:pPr>
      <w:r>
        <w:t xml:space="preserve">Реализуйте метод </w:t>
      </w:r>
      <w:proofErr w:type="gramStart"/>
      <w:r>
        <w:t>clone(</w:t>
      </w:r>
      <w:proofErr w:type="gramEnd"/>
      <w:r>
        <w:t>)</w:t>
      </w:r>
    </w:p>
    <w:p w:rsidR="007166E2" w:rsidRDefault="007166E2" w:rsidP="007166E2">
      <w:pPr>
        <w:pStyle w:val="a5"/>
        <w:numPr>
          <w:ilvl w:val="0"/>
          <w:numId w:val="4"/>
        </w:numPr>
        <w:spacing w:after="0"/>
        <w:jc w:val="both"/>
      </w:pPr>
      <w:r>
        <w:t>Возвращайте клонированный объект из геттера</w:t>
      </w:r>
    </w:p>
    <w:p w:rsidR="007166E2" w:rsidRDefault="007166E2" w:rsidP="007166E2">
      <w:pPr>
        <w:pStyle w:val="a5"/>
        <w:numPr>
          <w:ilvl w:val="0"/>
          <w:numId w:val="4"/>
        </w:numPr>
        <w:spacing w:after="0"/>
        <w:jc w:val="both"/>
      </w:pPr>
      <w:r>
        <w:t>Используйте клонированный объект в сеттере</w:t>
      </w:r>
    </w:p>
    <w:p w:rsidR="007166E2" w:rsidRDefault="007166E2" w:rsidP="007166E2">
      <w:pPr>
        <w:spacing w:after="0"/>
        <w:jc w:val="both"/>
      </w:pPr>
    </w:p>
    <w:p w:rsidR="007166E2" w:rsidRPr="000E754C" w:rsidRDefault="007166E2" w:rsidP="007166E2">
      <w:pPr>
        <w:spacing w:after="0"/>
        <w:jc w:val="both"/>
        <w:rPr>
          <w:lang w:val="en-US"/>
        </w:rPr>
      </w:pPr>
    </w:p>
    <w:p w:rsidR="007166E2" w:rsidRDefault="007166E2" w:rsidP="007166E2">
      <w:pPr>
        <w:pStyle w:val="2"/>
      </w:pPr>
      <w:bookmarkStart w:id="18" w:name="_Toc193467532"/>
      <w:r>
        <w:t>9.4 Заключение</w:t>
      </w:r>
      <w:bookmarkEnd w:id="18"/>
    </w:p>
    <w:p w:rsidR="00BE20E2" w:rsidRDefault="00BE20E2" w:rsidP="00BE20E2">
      <w:pPr>
        <w:ind w:firstLine="708"/>
        <w:jc w:val="both"/>
      </w:pPr>
      <w:r>
        <w:t>Подробно разобрана, на первый взгляд, простая, но очень важная тема</w:t>
      </w:r>
      <w:r w:rsidRPr="00BE20E2">
        <w:t>, которую многие программисты пробегают по верхам, не в</w:t>
      </w:r>
      <w:r>
        <w:t>даваясь в детали. Рассмотрены</w:t>
      </w:r>
      <w:r w:rsidRPr="00BE20E2">
        <w:t xml:space="preserve"> на примерах возникающие проблемы при неверном использовании гетте</w:t>
      </w:r>
      <w:r>
        <w:t>ров и сеттеров, а также представлены</w:t>
      </w:r>
      <w:r w:rsidRPr="00BE20E2">
        <w:t xml:space="preserve"> способы их решения.</w:t>
      </w:r>
    </w:p>
    <w:p w:rsidR="00BE20E2" w:rsidRDefault="00BE20E2" w:rsidP="00BE20E2">
      <w:pPr>
        <w:pStyle w:val="2"/>
        <w:rPr>
          <w:b/>
        </w:rPr>
      </w:pPr>
      <w:bookmarkStart w:id="19" w:name="_Toc193467533"/>
      <w:r w:rsidRPr="00BE20E2">
        <w:rPr>
          <w:b/>
        </w:rPr>
        <w:t>Задание 9.2</w:t>
      </w:r>
      <w:bookmarkEnd w:id="19"/>
    </w:p>
    <w:p w:rsidR="00BE20E2" w:rsidRDefault="00BE20E2" w:rsidP="00BE20E2">
      <w:pPr>
        <w:pStyle w:val="a5"/>
        <w:numPr>
          <w:ilvl w:val="0"/>
          <w:numId w:val="5"/>
        </w:numPr>
      </w:pPr>
      <w:r>
        <w:t>Программно реализовать ошибки и их исправление из раздела 9.3.3</w:t>
      </w:r>
      <w:r w:rsidR="00F43C2A">
        <w:t>;</w:t>
      </w:r>
    </w:p>
    <w:p w:rsidR="00F43C2A" w:rsidRDefault="00F43C2A" w:rsidP="00BE20E2">
      <w:pPr>
        <w:pStyle w:val="a5"/>
        <w:numPr>
          <w:ilvl w:val="0"/>
          <w:numId w:val="5"/>
        </w:numPr>
      </w:pPr>
      <w:r>
        <w:t>Разобрать разделы 9.3.5.1 и 9.3.5.2</w:t>
      </w:r>
    </w:p>
    <w:p w:rsidR="00F43C2A" w:rsidRPr="00BE20E2" w:rsidRDefault="00F43C2A" w:rsidP="00BE20E2">
      <w:pPr>
        <w:pStyle w:val="a5"/>
        <w:numPr>
          <w:ilvl w:val="0"/>
          <w:numId w:val="5"/>
        </w:numPr>
      </w:pPr>
      <w:r>
        <w:t xml:space="preserve">Программно реализовать геттеры и сеттеры собственного класса с использованием метода </w:t>
      </w:r>
      <w:proofErr w:type="gramStart"/>
      <w:r>
        <w:rPr>
          <w:lang w:val="en-US"/>
        </w:rPr>
        <w:t>clone</w:t>
      </w:r>
      <w:r w:rsidRPr="00F43C2A">
        <w:t>(</w:t>
      </w:r>
      <w:proofErr w:type="gramEnd"/>
      <w:r w:rsidRPr="00F43C2A">
        <w:t>).</w:t>
      </w:r>
    </w:p>
    <w:sectPr w:rsidR="00F43C2A" w:rsidRPr="00BE20E2">
      <w:footerReference w:type="default" r:id="rId6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74CFA" w:rsidRDefault="00774CFA" w:rsidP="0079612F">
      <w:pPr>
        <w:spacing w:after="0" w:line="240" w:lineRule="auto"/>
      </w:pPr>
      <w:r>
        <w:separator/>
      </w:r>
    </w:p>
  </w:endnote>
  <w:endnote w:type="continuationSeparator" w:id="0">
    <w:p w:rsidR="00774CFA" w:rsidRDefault="00774CFA" w:rsidP="00796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28803284"/>
      <w:docPartObj>
        <w:docPartGallery w:val="Page Numbers (Bottom of Page)"/>
        <w:docPartUnique/>
      </w:docPartObj>
    </w:sdtPr>
    <w:sdtEndPr/>
    <w:sdtContent>
      <w:p w:rsidR="00756A43" w:rsidRDefault="00756A4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754C">
          <w:rPr>
            <w:noProof/>
          </w:rPr>
          <w:t>12</w:t>
        </w:r>
        <w:r>
          <w:fldChar w:fldCharType="end"/>
        </w:r>
      </w:p>
    </w:sdtContent>
  </w:sdt>
  <w:p w:rsidR="00756A43" w:rsidRDefault="00756A4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74CFA" w:rsidRDefault="00774CFA" w:rsidP="0079612F">
      <w:pPr>
        <w:spacing w:after="0" w:line="240" w:lineRule="auto"/>
      </w:pPr>
      <w:r>
        <w:separator/>
      </w:r>
    </w:p>
  </w:footnote>
  <w:footnote w:type="continuationSeparator" w:id="0">
    <w:p w:rsidR="00774CFA" w:rsidRDefault="00774CFA" w:rsidP="0079612F">
      <w:pPr>
        <w:spacing w:after="0" w:line="240" w:lineRule="auto"/>
      </w:pPr>
      <w:r>
        <w:continuationSeparator/>
      </w:r>
    </w:p>
  </w:footnote>
  <w:footnote w:id="1">
    <w:p w:rsidR="00B856FF" w:rsidRDefault="00B856FF">
      <w:pPr>
        <w:pStyle w:val="aa"/>
      </w:pPr>
      <w:r>
        <w:rPr>
          <w:rStyle w:val="ac"/>
        </w:rPr>
        <w:footnoteRef/>
      </w:r>
      <w:r>
        <w:t xml:space="preserve"> </w:t>
      </w:r>
      <w:r w:rsidRPr="00B856FF">
        <w:t>https://javascopes.com/java-naming-conventions-0007a14e/</w:t>
      </w:r>
    </w:p>
  </w:footnote>
  <w:footnote w:id="2">
    <w:p w:rsidR="00B856FF" w:rsidRPr="00B856FF" w:rsidRDefault="00B856FF">
      <w:pPr>
        <w:pStyle w:val="aa"/>
      </w:pPr>
      <w:r>
        <w:rPr>
          <w:rStyle w:val="ac"/>
        </w:rPr>
        <w:footnoteRef/>
      </w:r>
      <w:r>
        <w:t xml:space="preserve"> </w:t>
      </w:r>
      <w:hyperlink r:id="rId1" w:history="1">
        <w:r w:rsidRPr="006D16EE">
          <w:rPr>
            <w:rStyle w:val="a4"/>
          </w:rPr>
          <w:t>https://translated.turbopages.org/proxy_u/en-ru.ru.79588c86-641ac643-82d513ca-74722d776562/https/www.geeksforgeeks.org/java-naming-conventions/</w:t>
        </w:r>
      </w:hyperlink>
      <w:r>
        <w:t xml:space="preserve"> </w:t>
      </w:r>
    </w:p>
  </w:footnote>
  <w:footnote w:id="3">
    <w:p w:rsidR="00851BE3" w:rsidRDefault="00851BE3">
      <w:pPr>
        <w:pStyle w:val="aa"/>
      </w:pPr>
      <w:r>
        <w:rPr>
          <w:rStyle w:val="ac"/>
        </w:rPr>
        <w:footnoteRef/>
      </w:r>
      <w:r>
        <w:t xml:space="preserve"> </w:t>
      </w:r>
      <w:r w:rsidRPr="00851BE3">
        <w:t>https://www.baeldung.com/java-system-arraycopy-arrays-copyof-performance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F252A3"/>
    <w:multiLevelType w:val="multilevel"/>
    <w:tmpl w:val="1FAE97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ABF4E3C"/>
    <w:multiLevelType w:val="multilevel"/>
    <w:tmpl w:val="217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3119B"/>
    <w:multiLevelType w:val="hybridMultilevel"/>
    <w:tmpl w:val="2CA414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1700B29"/>
    <w:multiLevelType w:val="multilevel"/>
    <w:tmpl w:val="9BA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955D8"/>
    <w:multiLevelType w:val="hybridMultilevel"/>
    <w:tmpl w:val="16260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211AF"/>
    <w:multiLevelType w:val="hybridMultilevel"/>
    <w:tmpl w:val="3036C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63451"/>
    <w:multiLevelType w:val="multilevel"/>
    <w:tmpl w:val="AA8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298"/>
    <w:rsid w:val="00060528"/>
    <w:rsid w:val="00095BFE"/>
    <w:rsid w:val="000D46FF"/>
    <w:rsid w:val="000E348F"/>
    <w:rsid w:val="000E6716"/>
    <w:rsid w:val="000E754C"/>
    <w:rsid w:val="00124CFB"/>
    <w:rsid w:val="00140188"/>
    <w:rsid w:val="00172273"/>
    <w:rsid w:val="00183298"/>
    <w:rsid w:val="00197A88"/>
    <w:rsid w:val="001B5076"/>
    <w:rsid w:val="001D1E7A"/>
    <w:rsid w:val="001D3449"/>
    <w:rsid w:val="001F165E"/>
    <w:rsid w:val="00203565"/>
    <w:rsid w:val="002058BE"/>
    <w:rsid w:val="00224378"/>
    <w:rsid w:val="00226FF3"/>
    <w:rsid w:val="002524D2"/>
    <w:rsid w:val="00283255"/>
    <w:rsid w:val="002C3CF9"/>
    <w:rsid w:val="002E12C5"/>
    <w:rsid w:val="00332E2E"/>
    <w:rsid w:val="00333579"/>
    <w:rsid w:val="0034107B"/>
    <w:rsid w:val="00407F0A"/>
    <w:rsid w:val="004400DB"/>
    <w:rsid w:val="004613BD"/>
    <w:rsid w:val="00492D4D"/>
    <w:rsid w:val="00496B41"/>
    <w:rsid w:val="004D2DA7"/>
    <w:rsid w:val="004E7999"/>
    <w:rsid w:val="00540717"/>
    <w:rsid w:val="005665AF"/>
    <w:rsid w:val="005B6E6D"/>
    <w:rsid w:val="005F2369"/>
    <w:rsid w:val="00602705"/>
    <w:rsid w:val="006521E0"/>
    <w:rsid w:val="00686AE2"/>
    <w:rsid w:val="007166E2"/>
    <w:rsid w:val="007221AF"/>
    <w:rsid w:val="00756A43"/>
    <w:rsid w:val="00774CFA"/>
    <w:rsid w:val="0079612F"/>
    <w:rsid w:val="007D5687"/>
    <w:rsid w:val="007D724B"/>
    <w:rsid w:val="0080088E"/>
    <w:rsid w:val="00806393"/>
    <w:rsid w:val="00835B52"/>
    <w:rsid w:val="00851BE3"/>
    <w:rsid w:val="008A329A"/>
    <w:rsid w:val="008B43E5"/>
    <w:rsid w:val="00983E17"/>
    <w:rsid w:val="00996003"/>
    <w:rsid w:val="00996E50"/>
    <w:rsid w:val="009F45B4"/>
    <w:rsid w:val="009F700A"/>
    <w:rsid w:val="00A334A6"/>
    <w:rsid w:val="00A66D5E"/>
    <w:rsid w:val="00A76E76"/>
    <w:rsid w:val="00A868BA"/>
    <w:rsid w:val="00A933CF"/>
    <w:rsid w:val="00AA204B"/>
    <w:rsid w:val="00AC5C97"/>
    <w:rsid w:val="00AE58D3"/>
    <w:rsid w:val="00AF384A"/>
    <w:rsid w:val="00AF5D5E"/>
    <w:rsid w:val="00B071FC"/>
    <w:rsid w:val="00B17C6A"/>
    <w:rsid w:val="00B3319E"/>
    <w:rsid w:val="00B856FF"/>
    <w:rsid w:val="00BE20E2"/>
    <w:rsid w:val="00BF3BD2"/>
    <w:rsid w:val="00BF4248"/>
    <w:rsid w:val="00C04C53"/>
    <w:rsid w:val="00C522CA"/>
    <w:rsid w:val="00C67D63"/>
    <w:rsid w:val="00C82163"/>
    <w:rsid w:val="00CF5CBB"/>
    <w:rsid w:val="00D04E82"/>
    <w:rsid w:val="00D15724"/>
    <w:rsid w:val="00D363B1"/>
    <w:rsid w:val="00D47E35"/>
    <w:rsid w:val="00DA4365"/>
    <w:rsid w:val="00DB209C"/>
    <w:rsid w:val="00E25BE4"/>
    <w:rsid w:val="00E45A4A"/>
    <w:rsid w:val="00E80A96"/>
    <w:rsid w:val="00EB2699"/>
    <w:rsid w:val="00EC7680"/>
    <w:rsid w:val="00F42734"/>
    <w:rsid w:val="00F43C2A"/>
    <w:rsid w:val="00F46A12"/>
    <w:rsid w:val="00FB1DA4"/>
    <w:rsid w:val="00FD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DD13"/>
  <w15:chartTrackingRefBased/>
  <w15:docId w15:val="{4978C5BA-F98A-460A-B23D-9B22104D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0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F5C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334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20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A20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A204B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A204B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AA204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F5CB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F5C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1D1E7A"/>
    <w:pPr>
      <w:spacing w:after="100"/>
      <w:ind w:left="440"/>
    </w:pPr>
  </w:style>
  <w:style w:type="paragraph" w:styleId="a6">
    <w:name w:val="header"/>
    <w:basedOn w:val="a"/>
    <w:link w:val="a7"/>
    <w:uiPriority w:val="99"/>
    <w:unhideWhenUsed/>
    <w:rsid w:val="007961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612F"/>
  </w:style>
  <w:style w:type="paragraph" w:styleId="a8">
    <w:name w:val="footer"/>
    <w:basedOn w:val="a"/>
    <w:link w:val="a9"/>
    <w:uiPriority w:val="99"/>
    <w:unhideWhenUsed/>
    <w:rsid w:val="007961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612F"/>
  </w:style>
  <w:style w:type="paragraph" w:styleId="aa">
    <w:name w:val="footnote text"/>
    <w:basedOn w:val="a"/>
    <w:link w:val="ab"/>
    <w:uiPriority w:val="99"/>
    <w:semiHidden/>
    <w:unhideWhenUsed/>
    <w:rsid w:val="00B856F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B856F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B856FF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rsid w:val="00A334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BE20E2"/>
    <w:pPr>
      <w:spacing w:after="100"/>
      <w:ind w:left="660"/>
    </w:pPr>
  </w:style>
  <w:style w:type="character" w:styleId="ad">
    <w:name w:val="FollowedHyperlink"/>
    <w:basedOn w:val="a0"/>
    <w:uiPriority w:val="99"/>
    <w:semiHidden/>
    <w:unhideWhenUsed/>
    <w:rsid w:val="000E75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6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515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8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62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1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6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4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0244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5298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0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9072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7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2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71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073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0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0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377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447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37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07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8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9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653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5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0036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4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7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1517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56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3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0001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4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82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8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907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7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8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varocks.ru/access-modifiers/" TargetMode="External"/><Relationship Id="rId18" Type="http://schemas.openxmlformats.org/officeDocument/2006/relationships/hyperlink" Target="https://www.examclouds.com/ru/java/java-core-russian/java-beans-conceptions" TargetMode="External"/><Relationship Id="rId26" Type="http://schemas.openxmlformats.org/officeDocument/2006/relationships/hyperlink" Target="https://www.freecodecamp.org/news/java-getters-and-setters/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s://www.examclouds.com/ru/java/java-core-russian/java-beans-conceptions" TargetMode="External"/><Relationship Id="rId34" Type="http://schemas.openxmlformats.org/officeDocument/2006/relationships/image" Target="media/image6.png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hyperlink" Target="https://www.freecodecamp.org/news/java-getters-and-setters/" TargetMode="External"/><Relationship Id="rId11" Type="http://schemas.openxmlformats.org/officeDocument/2006/relationships/hyperlink" Target="https://proglang.su/java/modifiers" TargetMode="External"/><Relationship Id="rId24" Type="http://schemas.openxmlformats.org/officeDocument/2006/relationships/hyperlink" Target="https://www.scaler.com/topics/getter-and-setter-in-java/" TargetMode="External"/><Relationship Id="rId32" Type="http://schemas.openxmlformats.org/officeDocument/2006/relationships/hyperlink" Target="https://topjava.ru/blog/gettery-i-settery-v-java" TargetMode="External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5" Type="http://schemas.openxmlformats.org/officeDocument/2006/relationships/webSettings" Target="webSettings.xml"/><Relationship Id="rId61" Type="http://schemas.openxmlformats.org/officeDocument/2006/relationships/image" Target="media/image33.png"/><Relationship Id="rId19" Type="http://schemas.openxmlformats.org/officeDocument/2006/relationships/hyperlink" Target="https://javarush.com/groups/posts/1928-getterih-i-setterih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ru.hexlet.io/courses/java-oop-basics/lessons/accessors/theory_unit" TargetMode="External"/><Relationship Id="rId27" Type="http://schemas.openxmlformats.org/officeDocument/2006/relationships/hyperlink" Target="https://www.scaler.com/topics/getter-and-setter-in-java/" TargetMode="External"/><Relationship Id="rId30" Type="http://schemas.openxmlformats.org/officeDocument/2006/relationships/hyperlink" Target="https://www.freecodecamp.org/news/java-getters-and-setters/" TargetMode="External"/><Relationship Id="rId35" Type="http://schemas.openxmlformats.org/officeDocument/2006/relationships/image" Target="media/image7.png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image" Target="media/image28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3" Type="http://schemas.openxmlformats.org/officeDocument/2006/relationships/styles" Target="styles.xml"/><Relationship Id="rId12" Type="http://schemas.openxmlformats.org/officeDocument/2006/relationships/hyperlink" Target="https://proglang.su/java/modifiers" TargetMode="External"/><Relationship Id="rId17" Type="http://schemas.openxmlformats.org/officeDocument/2006/relationships/hyperlink" Target="https://3ty.ru/languages/java/gettery-i-settery-v-java" TargetMode="External"/><Relationship Id="rId25" Type="http://schemas.openxmlformats.org/officeDocument/2006/relationships/hyperlink" Target="https://www.freecodecamp.org/news/java-getters-and-setters/" TargetMode="External"/><Relationship Id="rId33" Type="http://schemas.openxmlformats.org/officeDocument/2006/relationships/image" Target="media/image5.png"/><Relationship Id="rId38" Type="http://schemas.openxmlformats.org/officeDocument/2006/relationships/image" Target="media/image10.png"/><Relationship Id="rId46" Type="http://schemas.openxmlformats.org/officeDocument/2006/relationships/image" Target="media/image18.png"/><Relationship Id="rId59" Type="http://schemas.openxmlformats.org/officeDocument/2006/relationships/image" Target="media/image31.png"/><Relationship Id="rId20" Type="http://schemas.openxmlformats.org/officeDocument/2006/relationships/hyperlink" Target="https://www.examclouds.com/ru/java/java-core-russian/java-beans-conceptions" TargetMode="External"/><Relationship Id="rId41" Type="http://schemas.openxmlformats.org/officeDocument/2006/relationships/image" Target="media/image13.png"/><Relationship Id="rId54" Type="http://schemas.openxmlformats.org/officeDocument/2006/relationships/image" Target="media/image26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www.freecodecamp.org/news/java-getters-and-setters/" TargetMode="External"/><Relationship Id="rId28" Type="http://schemas.openxmlformats.org/officeDocument/2006/relationships/hyperlink" Target="https://www.scaler.com/topics/getter-and-setter-in-java/" TargetMode="External"/><Relationship Id="rId36" Type="http://schemas.openxmlformats.org/officeDocument/2006/relationships/image" Target="media/image8.png"/><Relationship Id="rId49" Type="http://schemas.openxmlformats.org/officeDocument/2006/relationships/image" Target="media/image21.png"/><Relationship Id="rId57" Type="http://schemas.openxmlformats.org/officeDocument/2006/relationships/image" Target="media/image29.png"/><Relationship Id="rId10" Type="http://schemas.openxmlformats.org/officeDocument/2006/relationships/hyperlink" Target="https://codegym.cc/groups/posts/java-protected-keyword" TargetMode="External"/><Relationship Id="rId31" Type="http://schemas.openxmlformats.org/officeDocument/2006/relationships/hyperlink" Target="https://www.freecodecamp.org/news/java-getters-and-setters/" TargetMode="External"/><Relationship Id="rId44" Type="http://schemas.openxmlformats.org/officeDocument/2006/relationships/image" Target="media/image16.png"/><Relationship Id="rId52" Type="http://schemas.openxmlformats.org/officeDocument/2006/relationships/image" Target="media/image24.png"/><Relationship Id="rId60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hyperlink" Target="https://itproger.com/spravka/java/protected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translated.turbopages.org/proxy_u/en-ru.ru.79588c86-641ac643-82d513ca-74722d776562/https/www.geeksforgeeks.org/java-naming-convention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57AF7-A448-4474-8FDD-2F71F08F6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</TotalTime>
  <Pages>13</Pages>
  <Words>3363</Words>
  <Characters>19171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24</cp:revision>
  <dcterms:created xsi:type="dcterms:W3CDTF">2023-03-13T18:58:00Z</dcterms:created>
  <dcterms:modified xsi:type="dcterms:W3CDTF">2025-03-21T13:38:00Z</dcterms:modified>
</cp:coreProperties>
</file>