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C608" w14:textId="77777777" w:rsidR="002E2DF2" w:rsidRDefault="00000000">
      <w:pPr>
        <w:spacing w:after="64" w:line="259" w:lineRule="auto"/>
        <w:ind w:left="0" w:right="78" w:firstLine="0"/>
        <w:jc w:val="center"/>
      </w:pPr>
      <w:r>
        <w:rPr>
          <w:b/>
          <w:color w:val="1A365D"/>
          <w:sz w:val="28"/>
        </w:rPr>
        <w:t xml:space="preserve">ESCUELA DE INFORMÁTICA Y TELECOMUNICACIONES </w:t>
      </w:r>
    </w:p>
    <w:p w14:paraId="72A00AED" w14:textId="77777777" w:rsidR="002E2DF2" w:rsidRDefault="00000000">
      <w:pPr>
        <w:spacing w:after="86" w:line="265" w:lineRule="auto"/>
        <w:ind w:right="78"/>
        <w:jc w:val="center"/>
      </w:pPr>
      <w:r>
        <w:rPr>
          <w:b/>
          <w:color w:val="1A365D"/>
          <w:sz w:val="24"/>
        </w:rPr>
        <w:t xml:space="preserve">PORTAFOLIO DE TÍTULO </w:t>
      </w:r>
    </w:p>
    <w:p w14:paraId="00D02734" w14:textId="77777777" w:rsidR="002E2DF2" w:rsidRDefault="00000000">
      <w:pPr>
        <w:spacing w:after="471" w:line="265" w:lineRule="auto"/>
        <w:ind w:right="78"/>
        <w:jc w:val="center"/>
      </w:pPr>
      <w:r>
        <w:rPr>
          <w:b/>
          <w:color w:val="1A365D"/>
          <w:sz w:val="24"/>
        </w:rPr>
        <w:t xml:space="preserve">DUOC UC </w:t>
      </w:r>
    </w:p>
    <w:p w14:paraId="4C7CA82B" w14:textId="77777777" w:rsidR="002E2DF2" w:rsidRDefault="00000000">
      <w:pPr>
        <w:pStyle w:val="Ttulo1"/>
      </w:pPr>
      <w:r>
        <w:t xml:space="preserve">MANUAL DE INSTALACIÓN Y CONFIGURACIÓN LOCAL </w:t>
      </w:r>
    </w:p>
    <w:p w14:paraId="654C4EE4" w14:textId="77777777" w:rsidR="002E2DF2" w:rsidRDefault="00000000">
      <w:pPr>
        <w:spacing w:after="338" w:line="259" w:lineRule="auto"/>
        <w:ind w:left="0" w:right="78" w:firstLine="0"/>
        <w:jc w:val="center"/>
      </w:pPr>
      <w:r>
        <w:rPr>
          <w:b/>
        </w:rPr>
        <w:t xml:space="preserve">SISTEMA DE GESTIÓN DE RECLUTAMIENTO INTELIGENTE (KORELY) </w:t>
      </w:r>
    </w:p>
    <w:p w14:paraId="3B7B5AE4" w14:textId="77777777" w:rsidR="002E2DF2" w:rsidRDefault="00000000">
      <w:pPr>
        <w:spacing w:after="422" w:line="259" w:lineRule="auto"/>
        <w:ind w:left="0" w:right="78" w:firstLine="0"/>
        <w:jc w:val="center"/>
      </w:pPr>
      <w:r>
        <w:rPr>
          <w:sz w:val="20"/>
        </w:rPr>
        <w:t xml:space="preserve">Versión: 1.0 </w:t>
      </w:r>
    </w:p>
    <w:p w14:paraId="065AC369" w14:textId="77777777" w:rsidR="002E2DF2" w:rsidRDefault="00000000">
      <w:pPr>
        <w:spacing w:after="187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85F900" wp14:editId="6AAE6E62">
                <wp:extent cx="7315200" cy="12700"/>
                <wp:effectExtent l="0" t="0" r="0" b="0"/>
                <wp:docPr id="17277" name="Group 17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7" style="width:576pt;height:1pt;mso-position-horizontal-relative:char;mso-position-vertical-relative:line" coordsize="73152,127">
                <v:shape id="Shape 69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30739CE" w14:textId="77777777" w:rsidR="002E2DF2" w:rsidRDefault="00000000">
      <w:pPr>
        <w:spacing w:after="546"/>
        <w:ind w:left="0" w:right="82" w:firstLine="0"/>
      </w:pPr>
      <w:r>
        <w:rPr>
          <w:i/>
          <w:color w:val="475569"/>
          <w:sz w:val="18"/>
        </w:rPr>
        <w:t xml:space="preserve">Queda prohibido cualquier tipo de explotación y, en particular, la reproducción, distribución, comunicación pública y/o transformación, total o parcial, por cualquier medio, de este documento sin el previo consentimiento expreso y por escrito del equipo de desarrollo de </w:t>
      </w:r>
      <w:proofErr w:type="spellStart"/>
      <w:r>
        <w:rPr>
          <w:i/>
          <w:color w:val="475569"/>
          <w:sz w:val="18"/>
        </w:rPr>
        <w:t>Korely</w:t>
      </w:r>
      <w:proofErr w:type="spellEnd"/>
      <w:r>
        <w:rPr>
          <w:i/>
          <w:color w:val="475569"/>
          <w:sz w:val="18"/>
        </w:rPr>
        <w:t xml:space="preserve"> y las organizaciones </w:t>
      </w:r>
      <w:proofErr w:type="spellStart"/>
      <w:r>
        <w:rPr>
          <w:i/>
          <w:color w:val="475569"/>
          <w:sz w:val="18"/>
        </w:rPr>
        <w:t>Cipress</w:t>
      </w:r>
      <w:proofErr w:type="spellEnd"/>
      <w:r>
        <w:rPr>
          <w:i/>
          <w:color w:val="475569"/>
          <w:sz w:val="18"/>
        </w:rPr>
        <w:t xml:space="preserve"> / </w:t>
      </w:r>
      <w:proofErr w:type="spellStart"/>
      <w:r>
        <w:rPr>
          <w:i/>
          <w:color w:val="475569"/>
          <w:sz w:val="18"/>
        </w:rPr>
        <w:t>Triskeledu</w:t>
      </w:r>
      <w:proofErr w:type="spellEnd"/>
      <w:r>
        <w:rPr>
          <w:i/>
          <w:color w:val="475569"/>
          <w:sz w:val="18"/>
        </w:rPr>
        <w:t xml:space="preserve">. </w:t>
      </w:r>
    </w:p>
    <w:p w14:paraId="2741898D" w14:textId="77777777" w:rsidR="002E2DF2" w:rsidRDefault="00000000">
      <w:pPr>
        <w:pStyle w:val="Ttulo2"/>
        <w:spacing w:after="350"/>
        <w:ind w:left="-5" w:right="0"/>
      </w:pPr>
      <w:r>
        <w:t xml:space="preserve">HOJA DE CONTROL </w:t>
      </w:r>
    </w:p>
    <w:p w14:paraId="1846A76A" w14:textId="77777777" w:rsidR="002E2DF2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CD8955" wp14:editId="281A52A7">
                <wp:extent cx="7315200" cy="12700"/>
                <wp:effectExtent l="0" t="0" r="0" b="0"/>
                <wp:docPr id="17278" name="Group 17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8" style="width:576pt;height:1pt;mso-position-horizontal-relative:char;mso-position-vertical-relative:line" coordsize="73152,127">
                <v:shape id="Shape 167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A365D"/>
          <w:sz w:val="28"/>
        </w:rPr>
        <w:t xml:space="preserve"> </w:t>
      </w:r>
    </w:p>
    <w:tbl>
      <w:tblPr>
        <w:tblStyle w:val="TableGrid"/>
        <w:tblW w:w="9363" w:type="dxa"/>
        <w:tblInd w:w="8" w:type="dxa"/>
        <w:tblCellMar>
          <w:top w:w="176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6560"/>
      </w:tblGrid>
      <w:tr w:rsidR="002E2DF2" w14:paraId="65B86933" w14:textId="77777777">
        <w:trPr>
          <w:trHeight w:val="70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69914208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Organismo 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49F1369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Escuela de Informática y Telecomunicaciones - Duoc UC </w:t>
            </w:r>
          </w:p>
        </w:tc>
      </w:tr>
      <w:tr w:rsidR="002E2DF2" w14:paraId="616DD711" w14:textId="77777777">
        <w:trPr>
          <w:trHeight w:val="72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6EA8C35C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B5B8799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KORELY (Sistema de Gestión de Reclutamiento Inteligente) </w:t>
            </w:r>
          </w:p>
        </w:tc>
      </w:tr>
      <w:tr w:rsidR="002E2DF2" w14:paraId="55362448" w14:textId="77777777">
        <w:trPr>
          <w:trHeight w:val="70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4DE082E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Entregable 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90A24E4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Manual de Instalación y Configuración Local </w:t>
            </w:r>
          </w:p>
        </w:tc>
      </w:tr>
      <w:tr w:rsidR="002E2DF2" w14:paraId="1BA6DE5F" w14:textId="77777777">
        <w:trPr>
          <w:trHeight w:val="70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191AB5C0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Autor 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0BB4731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Sergio </w:t>
            </w:r>
            <w:proofErr w:type="spellStart"/>
            <w:r>
              <w:t>Aranguiz</w:t>
            </w:r>
            <w:proofErr w:type="spellEnd"/>
            <w:r>
              <w:t xml:space="preserve"> / Vicente Farias </w:t>
            </w:r>
          </w:p>
        </w:tc>
      </w:tr>
    </w:tbl>
    <w:p w14:paraId="6BADA57F" w14:textId="77777777" w:rsidR="002E2DF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363" w:type="dxa"/>
        <w:tblInd w:w="8" w:type="dxa"/>
        <w:tblCellMar>
          <w:top w:w="176" w:type="dxa"/>
          <w:left w:w="113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2803"/>
        <w:gridCol w:w="3260"/>
        <w:gridCol w:w="1420"/>
        <w:gridCol w:w="1880"/>
      </w:tblGrid>
      <w:tr w:rsidR="002E2DF2" w14:paraId="51C9C57F" w14:textId="77777777">
        <w:trPr>
          <w:trHeight w:val="104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7FB2E1CF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Aprobado por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C8DB8F7" w14:textId="77777777" w:rsidR="002E2DF2" w:rsidRDefault="00000000">
            <w:pPr>
              <w:spacing w:after="57" w:line="259" w:lineRule="auto"/>
              <w:ind w:left="3" w:right="0" w:firstLine="0"/>
              <w:jc w:val="left"/>
            </w:pPr>
            <w:r>
              <w:t xml:space="preserve">Sergio </w:t>
            </w:r>
            <w:proofErr w:type="spellStart"/>
            <w:r>
              <w:t>Aranguiz</w:t>
            </w:r>
            <w:proofErr w:type="spellEnd"/>
            <w:r>
              <w:t xml:space="preserve"> (Líder de </w:t>
            </w:r>
          </w:p>
          <w:p w14:paraId="33FD8B76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Desarrollo </w:t>
            </w:r>
            <w:proofErr w:type="spellStart"/>
            <w:r>
              <w:t>Frontend</w:t>
            </w:r>
            <w:proofErr w:type="spellEnd"/>
            <w:r>
              <w:t xml:space="preserve"> y Gestión) </w:t>
            </w:r>
          </w:p>
        </w:tc>
        <w:tc>
          <w:tcPr>
            <w:tcW w:w="14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20DBFC65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</w:rPr>
              <w:t xml:space="preserve">Fecha </w:t>
            </w:r>
          </w:p>
        </w:tc>
        <w:tc>
          <w:tcPr>
            <w:tcW w:w="18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26E6FF5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20/06/2026 </w:t>
            </w:r>
          </w:p>
        </w:tc>
      </w:tr>
      <w:tr w:rsidR="002E2DF2" w14:paraId="790DC9C8" w14:textId="77777777">
        <w:trPr>
          <w:trHeight w:val="102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44AA7B85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Aprobado por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B5163BF" w14:textId="77777777" w:rsidR="002E2DF2" w:rsidRDefault="00000000">
            <w:pPr>
              <w:spacing w:after="57" w:line="259" w:lineRule="auto"/>
              <w:ind w:left="3" w:right="0" w:firstLine="0"/>
              <w:jc w:val="left"/>
            </w:pPr>
            <w:r>
              <w:t xml:space="preserve">Vicente Farias (Líder de </w:t>
            </w:r>
          </w:p>
          <w:p w14:paraId="5C6C8CB2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Desarrollo </w:t>
            </w:r>
            <w:proofErr w:type="spellStart"/>
            <w:r>
              <w:t>Backend</w:t>
            </w:r>
            <w:proofErr w:type="spellEnd"/>
            <w:r>
              <w:t xml:space="preserve"> e IA) </w:t>
            </w:r>
          </w:p>
        </w:tc>
        <w:tc>
          <w:tcPr>
            <w:tcW w:w="14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4B5E8199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rPr>
                <w:b/>
              </w:rPr>
              <w:t xml:space="preserve">Fecha </w:t>
            </w:r>
          </w:p>
        </w:tc>
        <w:tc>
          <w:tcPr>
            <w:tcW w:w="18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39EAADE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20/06/2026 </w:t>
            </w:r>
          </w:p>
        </w:tc>
      </w:tr>
    </w:tbl>
    <w:p w14:paraId="2102F445" w14:textId="77777777" w:rsidR="002E2DF2" w:rsidRDefault="00000000">
      <w:pPr>
        <w:pStyle w:val="Ttulo2"/>
        <w:spacing w:after="350"/>
        <w:ind w:left="-5" w:right="0"/>
      </w:pPr>
      <w:r>
        <w:t xml:space="preserve">REGISTRO DE CAMBIOS </w:t>
      </w:r>
    </w:p>
    <w:p w14:paraId="0961C33A" w14:textId="77777777" w:rsidR="002E2DF2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E1A32B" wp14:editId="2F3D5B93">
                <wp:extent cx="7315200" cy="12700"/>
                <wp:effectExtent l="0" t="0" r="0" b="0"/>
                <wp:docPr id="17279" name="Group 17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9" style="width:576pt;height:1pt;mso-position-horizontal-relative:char;mso-position-vertical-relative:line" coordsize="73152,127">
                <v:shape id="Shape 284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A365D"/>
          <w:sz w:val="28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8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2"/>
        <w:gridCol w:w="2340"/>
        <w:gridCol w:w="2340"/>
        <w:gridCol w:w="2338"/>
      </w:tblGrid>
      <w:tr w:rsidR="002E2DF2" w14:paraId="3936D296" w14:textId="77777777">
        <w:trPr>
          <w:trHeight w:val="1040"/>
        </w:trPr>
        <w:tc>
          <w:tcPr>
            <w:tcW w:w="234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068B387A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Versión </w:t>
            </w:r>
          </w:p>
        </w:tc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260260D6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Causa del Cambio </w:t>
            </w:r>
          </w:p>
        </w:tc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4449B447" w14:textId="77777777" w:rsidR="002E2DF2" w:rsidRDefault="00000000">
            <w:pPr>
              <w:spacing w:after="57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Responsable del </w:t>
            </w:r>
          </w:p>
          <w:p w14:paraId="5A95ED05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Cambio </w:t>
            </w:r>
          </w:p>
        </w:tc>
        <w:tc>
          <w:tcPr>
            <w:tcW w:w="233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44B2C1DE" w14:textId="77777777" w:rsidR="002E2DF2" w:rsidRDefault="00000000">
            <w:pPr>
              <w:spacing w:after="177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Fecha del Cambio </w:t>
            </w:r>
          </w:p>
          <w:p w14:paraId="18C42E74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</w:t>
            </w:r>
          </w:p>
        </w:tc>
      </w:tr>
      <w:tr w:rsidR="002E2DF2" w14:paraId="2F3D190B" w14:textId="77777777">
        <w:trPr>
          <w:trHeight w:val="1360"/>
        </w:trPr>
        <w:tc>
          <w:tcPr>
            <w:tcW w:w="234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739920C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lastRenderedPageBreak/>
              <w:t xml:space="preserve">1.0 </w:t>
            </w:r>
          </w:p>
        </w:tc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6A489C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Versión inicial y configuración de entorno base local </w:t>
            </w:r>
          </w:p>
        </w:tc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145C88B" w14:textId="77777777" w:rsidR="002E2DF2" w:rsidRDefault="00000000">
            <w:pPr>
              <w:spacing w:after="57" w:line="259" w:lineRule="auto"/>
              <w:ind w:left="0" w:right="0" w:firstLine="0"/>
              <w:jc w:val="left"/>
            </w:pPr>
            <w:r>
              <w:t xml:space="preserve">Sergio </w:t>
            </w:r>
            <w:proofErr w:type="spellStart"/>
            <w:r>
              <w:t>Aranguiz</w:t>
            </w:r>
            <w:proofErr w:type="spellEnd"/>
            <w:r>
              <w:t xml:space="preserve"> / </w:t>
            </w:r>
          </w:p>
          <w:p w14:paraId="5D2B5A01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Vicente Farias </w:t>
            </w:r>
          </w:p>
        </w:tc>
        <w:tc>
          <w:tcPr>
            <w:tcW w:w="233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328CC9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20/06/2026 </w:t>
            </w:r>
          </w:p>
        </w:tc>
      </w:tr>
    </w:tbl>
    <w:p w14:paraId="55F67537" w14:textId="77777777" w:rsidR="002E2DF2" w:rsidRDefault="00000000">
      <w:pPr>
        <w:pStyle w:val="Ttulo2"/>
        <w:spacing w:after="350"/>
        <w:ind w:left="-5" w:right="0"/>
      </w:pPr>
      <w:r>
        <w:t xml:space="preserve">CONTROL DE DISTRIBUCIÓN </w:t>
      </w:r>
    </w:p>
    <w:p w14:paraId="6AFB9DFD" w14:textId="77777777" w:rsidR="002E2DF2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EEDDA8" wp14:editId="69BA6C44">
                <wp:extent cx="7315200" cy="12700"/>
                <wp:effectExtent l="0" t="0" r="0" b="0"/>
                <wp:docPr id="17057" name="Group 17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7" style="width:576pt;height:1pt;mso-position-horizontal-relative:char;mso-position-vertical-relative:line" coordsize="73152,127">
                <v:shape id="Shape 384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A365D"/>
          <w:sz w:val="28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7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2E2DF2" w14:paraId="1D1906A6" w14:textId="77777777">
        <w:trPr>
          <w:trHeight w:val="963"/>
        </w:trPr>
        <w:tc>
          <w:tcPr>
            <w:tcW w:w="468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51E8D909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Nombre y Apellidos </w:t>
            </w:r>
          </w:p>
        </w:tc>
        <w:tc>
          <w:tcPr>
            <w:tcW w:w="467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6CDB1E49" w14:textId="77777777" w:rsidR="002E2DF2" w:rsidRDefault="00000000">
            <w:pPr>
              <w:spacing w:after="177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Cargo / Función </w:t>
            </w:r>
          </w:p>
          <w:p w14:paraId="2D25C591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</w:t>
            </w:r>
          </w:p>
        </w:tc>
      </w:tr>
      <w:tr w:rsidR="002E2DF2" w14:paraId="59F503A3" w14:textId="77777777">
        <w:trPr>
          <w:trHeight w:val="720"/>
        </w:trPr>
        <w:tc>
          <w:tcPr>
            <w:tcW w:w="468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420BFE8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Marcela Gutiérrez </w:t>
            </w:r>
          </w:p>
        </w:tc>
        <w:tc>
          <w:tcPr>
            <w:tcW w:w="467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76F0A8F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Sponsor</w:t>
            </w:r>
            <w:proofErr w:type="gramEnd"/>
            <w:r>
              <w:t xml:space="preserve"> Principal - </w:t>
            </w:r>
            <w:proofErr w:type="spellStart"/>
            <w:r>
              <w:t>Cipress</w:t>
            </w:r>
            <w:proofErr w:type="spellEnd"/>
            <w:r>
              <w:t xml:space="preserve"> </w:t>
            </w:r>
          </w:p>
        </w:tc>
      </w:tr>
      <w:tr w:rsidR="002E2DF2" w14:paraId="09F1B281" w14:textId="77777777">
        <w:trPr>
          <w:trHeight w:val="700"/>
        </w:trPr>
        <w:tc>
          <w:tcPr>
            <w:tcW w:w="468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7996F70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Cristian Gómez </w:t>
            </w:r>
          </w:p>
        </w:tc>
        <w:tc>
          <w:tcPr>
            <w:tcW w:w="467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454F2C1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Contraparte Técnica - </w:t>
            </w:r>
            <w:proofErr w:type="spellStart"/>
            <w:r>
              <w:t>Triskeledu</w:t>
            </w:r>
            <w:proofErr w:type="spellEnd"/>
            <w:r>
              <w:t xml:space="preserve"> </w:t>
            </w:r>
          </w:p>
        </w:tc>
      </w:tr>
      <w:tr w:rsidR="002E2DF2" w14:paraId="3F9AF243" w14:textId="77777777">
        <w:trPr>
          <w:trHeight w:val="700"/>
        </w:trPr>
        <w:tc>
          <w:tcPr>
            <w:tcW w:w="468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859B0EB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Sergio </w:t>
            </w:r>
            <w:proofErr w:type="spellStart"/>
            <w:r>
              <w:t>Aranguiz</w:t>
            </w:r>
            <w:proofErr w:type="spellEnd"/>
            <w:r>
              <w:t xml:space="preserve"> </w:t>
            </w:r>
          </w:p>
        </w:tc>
        <w:tc>
          <w:tcPr>
            <w:tcW w:w="467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3E4E7BC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Gerente de Proyecto / Líder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</w:p>
        </w:tc>
      </w:tr>
      <w:tr w:rsidR="002E2DF2" w14:paraId="35E8FC53" w14:textId="77777777">
        <w:trPr>
          <w:trHeight w:val="700"/>
        </w:trPr>
        <w:tc>
          <w:tcPr>
            <w:tcW w:w="468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64CBB73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Vicente Farias </w:t>
            </w:r>
          </w:p>
        </w:tc>
        <w:tc>
          <w:tcPr>
            <w:tcW w:w="467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8BFECB7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Gerente de Proyecto / Líder </w:t>
            </w:r>
            <w:proofErr w:type="spellStart"/>
            <w:r>
              <w:t>Backend</w:t>
            </w:r>
            <w:proofErr w:type="spellEnd"/>
            <w:r>
              <w:t xml:space="preserve"> e IA </w:t>
            </w:r>
          </w:p>
        </w:tc>
      </w:tr>
    </w:tbl>
    <w:p w14:paraId="4624DFCF" w14:textId="77777777" w:rsidR="002E2DF2" w:rsidRDefault="00000000">
      <w:pPr>
        <w:pStyle w:val="Ttulo2"/>
        <w:ind w:left="-5" w:right="0"/>
      </w:pPr>
      <w:r>
        <w:t xml:space="preserve">1. INTRODUCCIÓN </w:t>
      </w:r>
    </w:p>
    <w:p w14:paraId="0FAAD202" w14:textId="77777777" w:rsidR="002E2DF2" w:rsidRDefault="00000000">
      <w:pPr>
        <w:spacing w:after="246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D85EAC" wp14:editId="1AB4AA87">
                <wp:extent cx="7315200" cy="12700"/>
                <wp:effectExtent l="0" t="0" r="0" b="0"/>
                <wp:docPr id="17058" name="Group 17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8" style="width:576pt;height:1pt;mso-position-horizontal-relative:char;mso-position-vertical-relative:line" coordsize="73152,127">
                <v:shape id="Shape 463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74746FB" w14:textId="77777777" w:rsidR="002E2DF2" w:rsidRDefault="00000000">
      <w:pPr>
        <w:pStyle w:val="Ttulo3"/>
        <w:ind w:left="-5"/>
      </w:pPr>
      <w:r>
        <w:t xml:space="preserve">1.1 Objeto </w:t>
      </w:r>
    </w:p>
    <w:p w14:paraId="747AE41F" w14:textId="77777777" w:rsidR="002E2DF2" w:rsidRDefault="00000000">
      <w:pPr>
        <w:spacing w:after="244"/>
        <w:ind w:right="72"/>
      </w:pPr>
      <w:r>
        <w:t xml:space="preserve">El presente documento ha sido elaborado en el contexto del proceso de instalación, configuración y despliegue local de la plataforma de selección de talento asistida por inteligencia artificial </w:t>
      </w:r>
      <w:proofErr w:type="spellStart"/>
      <w:r>
        <w:rPr>
          <w:b/>
        </w:rPr>
        <w:t>Korely</w:t>
      </w:r>
      <w:proofErr w:type="spellEnd"/>
      <w:r>
        <w:t xml:space="preserve">. Este manual proporciona las directrices técnicas obligatorias para compilar e iniciar la base de datos vectorial, el servidor de API en la capa </w:t>
      </w:r>
      <w:proofErr w:type="spellStart"/>
      <w:r>
        <w:t>Backend</w:t>
      </w:r>
      <w:proofErr w:type="spellEnd"/>
      <w:r>
        <w:t xml:space="preserve"> y el servidor de interfaz en la capa </w:t>
      </w:r>
      <w:proofErr w:type="spellStart"/>
      <w:r>
        <w:t>Frontend</w:t>
      </w:r>
      <w:proofErr w:type="spellEnd"/>
      <w:r>
        <w:t xml:space="preserve"> de manera coordinada. </w:t>
      </w:r>
    </w:p>
    <w:p w14:paraId="298E6A68" w14:textId="77777777" w:rsidR="002E2DF2" w:rsidRDefault="00000000">
      <w:pPr>
        <w:pStyle w:val="Ttulo3"/>
        <w:ind w:left="-5"/>
      </w:pPr>
      <w:r>
        <w:t xml:space="preserve">1.2 Alcance </w:t>
      </w:r>
    </w:p>
    <w:p w14:paraId="5794D60C" w14:textId="77777777" w:rsidR="002E2DF2" w:rsidRDefault="00000000">
      <w:pPr>
        <w:spacing w:after="433"/>
        <w:ind w:right="72"/>
      </w:pPr>
      <w:r>
        <w:t xml:space="preserve">El uso de este documento es de carácter exclusivo para el equipo de ingenieros de desarrollo, administradores de sistemas y la contraparte técnica de </w:t>
      </w:r>
      <w:proofErr w:type="spellStart"/>
      <w:r>
        <w:t>Triskeledu</w:t>
      </w:r>
      <w:proofErr w:type="spellEnd"/>
      <w:r>
        <w:t xml:space="preserve"> encargada del mantenimiento del software. Abarca el aprovisionamiento de contenedores de persistencia, inicialización de entornos virtuales y saneamiento de datos iniciales. </w:t>
      </w:r>
    </w:p>
    <w:p w14:paraId="03E46208" w14:textId="77777777" w:rsidR="002E2DF2" w:rsidRDefault="00000000">
      <w:pPr>
        <w:pStyle w:val="Ttulo2"/>
        <w:ind w:left="-5" w:right="0"/>
      </w:pPr>
      <w:r>
        <w:t xml:space="preserve">2. DESCRIPCIÓN DEL SISTEMA </w:t>
      </w:r>
    </w:p>
    <w:p w14:paraId="6B916DF3" w14:textId="77777777" w:rsidR="002E2DF2" w:rsidRDefault="00000000">
      <w:pPr>
        <w:spacing w:after="241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FEBFCE" wp14:editId="0B11159C">
                <wp:extent cx="7315200" cy="12700"/>
                <wp:effectExtent l="0" t="0" r="0" b="0"/>
                <wp:docPr id="17059" name="Group 1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9" style="width:576pt;height:1pt;mso-position-horizontal-relative:char;mso-position-vertical-relative:line" coordsize="73152,127">
                <v:shape id="Shape 703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533E116" w14:textId="77777777" w:rsidR="002E2DF2" w:rsidRDefault="00000000">
      <w:pPr>
        <w:pStyle w:val="Ttulo3"/>
        <w:spacing w:after="0"/>
        <w:ind w:left="-5"/>
      </w:pPr>
      <w:r>
        <w:t xml:space="preserve">2.1 Componentes Fundamentales </w:t>
      </w:r>
    </w:p>
    <w:tbl>
      <w:tblPr>
        <w:tblStyle w:val="TableGrid"/>
        <w:tblW w:w="9360" w:type="dxa"/>
        <w:tblInd w:w="8" w:type="dxa"/>
        <w:tblCellMar>
          <w:top w:w="17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6557"/>
      </w:tblGrid>
      <w:tr w:rsidR="002E2DF2" w14:paraId="5FB53C7D" w14:textId="77777777">
        <w:trPr>
          <w:trHeight w:val="98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724EF2B7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Módulo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59C23BA2" w14:textId="77777777" w:rsidR="002E2DF2" w:rsidRDefault="00000000">
            <w:pPr>
              <w:spacing w:after="177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Descripción </w:t>
            </w:r>
          </w:p>
          <w:p w14:paraId="0B769816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  </w:t>
            </w:r>
          </w:p>
        </w:tc>
      </w:tr>
      <w:tr w:rsidR="002E2DF2" w14:paraId="53B03D63" w14:textId="77777777">
        <w:trPr>
          <w:trHeight w:val="136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6DE5F9A" w14:textId="77777777" w:rsidR="002E2DF2" w:rsidRDefault="00000000">
            <w:pPr>
              <w:spacing w:after="57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Módulo I: Gestión de </w:t>
            </w:r>
          </w:p>
          <w:p w14:paraId="5C0668C4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Vacantes y Perfiles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CEE0E87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Centralización de las ofertas de empleo y monitoreo visual del estado de los postulantes mediante un pipeline Kanban interactivo en Next.js. </w:t>
            </w:r>
          </w:p>
        </w:tc>
      </w:tr>
      <w:tr w:rsidR="002E2DF2" w14:paraId="1592D7E2" w14:textId="77777777">
        <w:trPr>
          <w:trHeight w:val="58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 w14:paraId="2B2FF1FB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Módulo II: Motor de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 w14:paraId="6962FD0D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Servicio </w:t>
            </w:r>
            <w:proofErr w:type="spellStart"/>
            <w:r>
              <w:t>backend</w:t>
            </w:r>
            <w:proofErr w:type="spellEnd"/>
            <w:r>
              <w:t xml:space="preserve"> que extrae de manera automatizada texto e </w:t>
            </w:r>
          </w:p>
        </w:tc>
      </w:tr>
      <w:tr w:rsidR="002E2DF2" w14:paraId="19E8C843" w14:textId="77777777">
        <w:trPr>
          <w:trHeight w:val="963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3D70ABC1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Módulo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2679DCDD" w14:textId="77777777" w:rsidR="002E2DF2" w:rsidRDefault="00000000">
            <w:pPr>
              <w:spacing w:after="177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Descripción </w:t>
            </w:r>
          </w:p>
          <w:p w14:paraId="2C1AC448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  </w:t>
            </w:r>
          </w:p>
        </w:tc>
      </w:tr>
      <w:tr w:rsidR="002E2DF2" w14:paraId="070BE101" w14:textId="77777777">
        <w:trPr>
          <w:trHeight w:val="104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2577E78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Ingesta y </w:t>
            </w:r>
            <w:proofErr w:type="spellStart"/>
            <w:r>
              <w:rPr>
                <w:b/>
              </w:rPr>
              <w:t>Parsing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19B8A0D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información profesional desde currículums en formato PDF empleando </w:t>
            </w:r>
            <w:proofErr w:type="spellStart"/>
            <w:r>
              <w:t>spaCy</w:t>
            </w:r>
            <w:proofErr w:type="spellEnd"/>
            <w:r>
              <w:t xml:space="preserve"> y algoritmos NLP. </w:t>
            </w:r>
          </w:p>
        </w:tc>
      </w:tr>
      <w:tr w:rsidR="002E2DF2" w14:paraId="1855BC7A" w14:textId="77777777">
        <w:trPr>
          <w:trHeight w:val="170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DC39364" w14:textId="77777777" w:rsidR="002E2DF2" w:rsidRDefault="00000000">
            <w:pPr>
              <w:spacing w:after="57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Módulo III: Entrevista </w:t>
            </w:r>
          </w:p>
          <w:p w14:paraId="02FA4DBB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Virtual con IA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784AFB6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Entorno inmersivo de evaluación donde un Avatar conversacional de IA interactúa en tiempo real (voz y texto) mediante la API de Gemini Pro durante un intervalo de 10-12 minutos. </w:t>
            </w:r>
          </w:p>
        </w:tc>
      </w:tr>
      <w:tr w:rsidR="002E2DF2" w14:paraId="20E4E893" w14:textId="77777777">
        <w:trPr>
          <w:trHeight w:val="136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C2C5942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Módulo IV: Inteligencia de </w:t>
            </w:r>
            <w:proofErr w:type="spellStart"/>
            <w:r>
              <w:rPr>
                <w:b/>
              </w:rPr>
              <w:t>Matching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55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C68F0A6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Algoritmo predictivo que utiliza la extensión </w:t>
            </w:r>
            <w:proofErr w:type="spellStart"/>
            <w:r>
              <w:t>pgvector</w:t>
            </w:r>
            <w:proofErr w:type="spellEnd"/>
            <w:r>
              <w:t xml:space="preserve"> en PostgreSQL para calcular la similitud coseno entre el perfil del candidato y los requisitos técnicos del cargo. </w:t>
            </w:r>
          </w:p>
        </w:tc>
      </w:tr>
    </w:tbl>
    <w:p w14:paraId="08BB01D5" w14:textId="77777777" w:rsidR="002E2DF2" w:rsidRDefault="00000000">
      <w:pPr>
        <w:pStyle w:val="Ttulo3"/>
        <w:spacing w:after="0"/>
        <w:ind w:left="-5"/>
      </w:pPr>
      <w:r>
        <w:t xml:space="preserve">2.2 Relación con Otros Sistemas </w:t>
      </w:r>
    </w:p>
    <w:tbl>
      <w:tblPr>
        <w:tblStyle w:val="TableGrid"/>
        <w:tblW w:w="9360" w:type="dxa"/>
        <w:tblInd w:w="8" w:type="dxa"/>
        <w:tblCellMar>
          <w:top w:w="17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3"/>
        <w:gridCol w:w="5617"/>
      </w:tblGrid>
      <w:tr w:rsidR="002E2DF2" w14:paraId="06FE683A" w14:textId="77777777">
        <w:trPr>
          <w:trHeight w:val="978"/>
        </w:trPr>
        <w:tc>
          <w:tcPr>
            <w:tcW w:w="374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0942053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Sistema / Servicio Externo </w:t>
            </w:r>
          </w:p>
        </w:tc>
        <w:tc>
          <w:tcPr>
            <w:tcW w:w="561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44CF2211" w14:textId="77777777" w:rsidR="002E2DF2" w:rsidRDefault="00000000">
            <w:pPr>
              <w:spacing w:after="177" w:line="259" w:lineRule="auto"/>
              <w:ind w:left="8" w:right="0" w:firstLine="0"/>
              <w:jc w:val="left"/>
            </w:pPr>
            <w:r>
              <w:rPr>
                <w:b/>
                <w:color w:val="FFFFFF"/>
              </w:rPr>
              <w:t xml:space="preserve">Relación e Integración </w:t>
            </w:r>
          </w:p>
          <w:p w14:paraId="595AAF28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  </w:t>
            </w:r>
          </w:p>
        </w:tc>
      </w:tr>
      <w:tr w:rsidR="002E2DF2" w14:paraId="25CF63F1" w14:textId="77777777">
        <w:trPr>
          <w:trHeight w:val="1363"/>
        </w:trPr>
        <w:tc>
          <w:tcPr>
            <w:tcW w:w="374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8F1329D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Google Cloud </w:t>
            </w:r>
            <w:proofErr w:type="spellStart"/>
            <w:r>
              <w:rPr>
                <w:b/>
              </w:rPr>
              <w:t>Platform</w:t>
            </w:r>
            <w:proofErr w:type="spellEnd"/>
            <w:r>
              <w:rPr>
                <w:b/>
              </w:rPr>
              <w:t xml:space="preserve"> (GCP) </w:t>
            </w:r>
          </w:p>
        </w:tc>
        <w:tc>
          <w:tcPr>
            <w:tcW w:w="561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82F9E0F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Proveedor de infraestructura en la nube para el alojamiento y consumo de los modelos fundacionales de Large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(LLM). </w:t>
            </w:r>
          </w:p>
        </w:tc>
      </w:tr>
      <w:tr w:rsidR="002E2DF2" w14:paraId="5CDC2E09" w14:textId="77777777">
        <w:trPr>
          <w:trHeight w:val="1360"/>
        </w:trPr>
        <w:tc>
          <w:tcPr>
            <w:tcW w:w="374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039DAC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API de Gemini Pro </w:t>
            </w:r>
          </w:p>
        </w:tc>
        <w:tc>
          <w:tcPr>
            <w:tcW w:w="561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68A25E2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Oráculo de Inteligencia Artificial Generativa encargado de conducir la entrevista adaptativa y extraer las métricas de habilidades blandas del candidato. </w:t>
            </w:r>
          </w:p>
        </w:tc>
      </w:tr>
    </w:tbl>
    <w:p w14:paraId="05DEEE6F" w14:textId="77777777" w:rsidR="002E2DF2" w:rsidRDefault="00000000">
      <w:pPr>
        <w:pStyle w:val="Ttulo2"/>
        <w:ind w:left="-5" w:right="0"/>
      </w:pPr>
      <w:r>
        <w:t xml:space="preserve">3. RECURSOS HARDWARE </w:t>
      </w:r>
    </w:p>
    <w:p w14:paraId="546DBFA9" w14:textId="77777777" w:rsidR="002E2DF2" w:rsidRDefault="00000000">
      <w:pPr>
        <w:spacing w:after="241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76B7FF" wp14:editId="4A7D7F90">
                <wp:extent cx="7315200" cy="12700"/>
                <wp:effectExtent l="0" t="0" r="0" b="0"/>
                <wp:docPr id="17981" name="Group 1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118" name="Shape 1118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81" style="width:576pt;height:1pt;mso-position-horizontal-relative:char;mso-position-vertical-relative:line" coordsize="73152,127">
                <v:shape id="Shape 1118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15E9E19" w14:textId="77777777" w:rsidR="002E2DF2" w:rsidRDefault="00000000">
      <w:pPr>
        <w:pStyle w:val="Ttulo3"/>
        <w:spacing w:after="0"/>
        <w:ind w:left="-5"/>
      </w:pPr>
      <w:r>
        <w:lastRenderedPageBreak/>
        <w:t xml:space="preserve">3.1 Servidores (Despliegue de Infraestructura Local / Contenedores) </w:t>
      </w:r>
    </w:p>
    <w:tbl>
      <w:tblPr>
        <w:tblStyle w:val="TableGrid"/>
        <w:tblW w:w="9343" w:type="dxa"/>
        <w:tblInd w:w="8" w:type="dxa"/>
        <w:tblCellMar>
          <w:top w:w="176" w:type="dxa"/>
          <w:left w:w="113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803"/>
        <w:gridCol w:w="3260"/>
        <w:gridCol w:w="3280"/>
      </w:tblGrid>
      <w:tr w:rsidR="002E2DF2" w14:paraId="570EBA06" w14:textId="77777777">
        <w:trPr>
          <w:trHeight w:val="98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75E3E78A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Dato Técnico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43369DC2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Valor Mínimo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214EE270" w14:textId="77777777" w:rsidR="002E2DF2" w:rsidRDefault="00000000">
            <w:pPr>
              <w:spacing w:after="177" w:line="259" w:lineRule="auto"/>
              <w:ind w:left="13" w:right="0" w:firstLine="0"/>
              <w:jc w:val="left"/>
            </w:pPr>
            <w:r>
              <w:rPr>
                <w:b/>
                <w:color w:val="FFFFFF"/>
              </w:rPr>
              <w:t xml:space="preserve">Valor Recomendado </w:t>
            </w:r>
          </w:p>
          <w:p w14:paraId="6A5196AF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  </w:t>
            </w:r>
          </w:p>
        </w:tc>
      </w:tr>
      <w:tr w:rsidR="002E2DF2" w14:paraId="1F795D31" w14:textId="77777777">
        <w:trPr>
          <w:trHeight w:val="104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B035B15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Procesador (CPU)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ACA2BD6" w14:textId="77777777" w:rsidR="002E2DF2" w:rsidRDefault="00000000">
            <w:pPr>
              <w:spacing w:after="57" w:line="259" w:lineRule="auto"/>
              <w:ind w:left="3" w:right="0" w:firstLine="0"/>
              <w:jc w:val="left"/>
            </w:pPr>
            <w:r>
              <w:t xml:space="preserve">Intel Core i5 o AMD Ryzen 5 </w:t>
            </w:r>
          </w:p>
          <w:p w14:paraId="3900B0A5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(4 Núcleos)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A85862D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Intel Core i7 / AMD Ryzen 7 o superior (8 Núcleos) </w:t>
            </w:r>
          </w:p>
        </w:tc>
      </w:tr>
      <w:tr w:rsidR="002E2DF2" w14:paraId="6E76322A" w14:textId="77777777">
        <w:trPr>
          <w:trHeight w:val="70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DF8E96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Memoria RAM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11F14FF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8 GB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07548CA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16 GB o superior </w:t>
            </w:r>
          </w:p>
        </w:tc>
      </w:tr>
      <w:tr w:rsidR="002E2DF2" w14:paraId="68B538C7" w14:textId="77777777">
        <w:trPr>
          <w:trHeight w:val="104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76F6BB8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Almacenamiento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884526E" w14:textId="77777777" w:rsidR="002E2DF2" w:rsidRDefault="00000000">
            <w:pPr>
              <w:spacing w:after="57" w:line="259" w:lineRule="auto"/>
              <w:ind w:left="3" w:right="0" w:firstLine="0"/>
              <w:jc w:val="left"/>
            </w:pPr>
            <w:r>
              <w:t xml:space="preserve">2 GB de espacio libre en disco </w:t>
            </w:r>
          </w:p>
          <w:p w14:paraId="275AFE9C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(SSD)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8E6666F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10 GB de espacio libre (SSD </w:t>
            </w:r>
          </w:p>
          <w:p w14:paraId="69F4A044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proofErr w:type="spellStart"/>
            <w:r>
              <w:t>NVMe</w:t>
            </w:r>
            <w:proofErr w:type="spellEnd"/>
            <w:r>
              <w:t xml:space="preserve">) </w:t>
            </w:r>
          </w:p>
        </w:tc>
      </w:tr>
      <w:tr w:rsidR="002E2DF2" w14:paraId="49B213FD" w14:textId="77777777">
        <w:trPr>
          <w:trHeight w:val="963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0B500F9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Dato Técnico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19732A3D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Valor Mínimo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72282ED6" w14:textId="77777777" w:rsidR="002E2DF2" w:rsidRDefault="00000000">
            <w:pPr>
              <w:spacing w:after="177" w:line="259" w:lineRule="auto"/>
              <w:ind w:left="13" w:right="0" w:firstLine="0"/>
              <w:jc w:val="left"/>
            </w:pPr>
            <w:r>
              <w:rPr>
                <w:b/>
                <w:color w:val="FFFFFF"/>
              </w:rPr>
              <w:t xml:space="preserve">Valor Recomendado </w:t>
            </w:r>
          </w:p>
          <w:p w14:paraId="0A99CF4B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  </w:t>
            </w:r>
          </w:p>
        </w:tc>
      </w:tr>
      <w:tr w:rsidR="002E2DF2" w14:paraId="1F5634E1" w14:textId="77777777">
        <w:trPr>
          <w:trHeight w:val="104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FB59D0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Conectividad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5565118" w14:textId="77777777" w:rsidR="002E2DF2" w:rsidRDefault="00000000">
            <w:pPr>
              <w:spacing w:after="57" w:line="259" w:lineRule="auto"/>
              <w:ind w:left="3" w:right="0" w:firstLine="0"/>
              <w:jc w:val="left"/>
            </w:pPr>
            <w:r>
              <w:t xml:space="preserve">Conexión a Internet estable </w:t>
            </w:r>
          </w:p>
          <w:p w14:paraId="5B71ABA2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(20 Mbps)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2D23C3F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Conexión de alta velocidad </w:t>
            </w:r>
          </w:p>
          <w:p w14:paraId="465E00EC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(100 Mbps o superior) </w:t>
            </w:r>
          </w:p>
        </w:tc>
      </w:tr>
    </w:tbl>
    <w:p w14:paraId="493758BB" w14:textId="77777777" w:rsidR="002E2DF2" w:rsidRDefault="00000000">
      <w:pPr>
        <w:pStyle w:val="Ttulo3"/>
        <w:spacing w:after="0"/>
        <w:ind w:left="-5"/>
      </w:pPr>
      <w:r>
        <w:t xml:space="preserve">3.2 Estaciones Cliente (Acceso de Usuarios) </w:t>
      </w:r>
    </w:p>
    <w:tbl>
      <w:tblPr>
        <w:tblStyle w:val="TableGrid"/>
        <w:tblW w:w="9343" w:type="dxa"/>
        <w:tblInd w:w="8" w:type="dxa"/>
        <w:tblCellMar>
          <w:top w:w="17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3260"/>
        <w:gridCol w:w="3280"/>
      </w:tblGrid>
      <w:tr w:rsidR="002E2DF2" w14:paraId="7CD9E030" w14:textId="77777777">
        <w:trPr>
          <w:trHeight w:val="978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6B53D23A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Dato Técnico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09B4E22D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  <w:color w:val="FFFFFF"/>
              </w:rPr>
              <w:t xml:space="preserve">Valor Mínimo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7B55896C" w14:textId="77777777" w:rsidR="002E2DF2" w:rsidRDefault="00000000">
            <w:pPr>
              <w:spacing w:after="177" w:line="259" w:lineRule="auto"/>
              <w:ind w:left="13" w:right="0" w:firstLine="0"/>
              <w:jc w:val="left"/>
            </w:pPr>
            <w:r>
              <w:rPr>
                <w:b/>
                <w:color w:val="FFFFFF"/>
              </w:rPr>
              <w:t xml:space="preserve">Valor Recomendado </w:t>
            </w:r>
          </w:p>
          <w:p w14:paraId="1B85F377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  </w:t>
            </w:r>
          </w:p>
        </w:tc>
      </w:tr>
      <w:tr w:rsidR="002E2DF2" w14:paraId="089E9D95" w14:textId="77777777">
        <w:trPr>
          <w:trHeight w:val="1023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D7A87F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Dispositivos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0BF4315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Computador de escritorio o laptop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47D5E7B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Computador con periféricos multimedia activos </w:t>
            </w:r>
          </w:p>
        </w:tc>
      </w:tr>
      <w:tr w:rsidR="002E2DF2" w14:paraId="77C3A7AC" w14:textId="77777777">
        <w:trPr>
          <w:trHeight w:val="1380"/>
        </w:trPr>
        <w:tc>
          <w:tcPr>
            <w:tcW w:w="280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8100B36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Hardware Multimedia </w:t>
            </w:r>
          </w:p>
        </w:tc>
        <w:tc>
          <w:tcPr>
            <w:tcW w:w="32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A8AE54B" w14:textId="77777777" w:rsidR="002E2DF2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Micrófono integrado y Cámara web funcional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D8B3D72" w14:textId="77777777" w:rsidR="002E2DF2" w:rsidRDefault="00000000">
            <w:pPr>
              <w:spacing w:after="0"/>
              <w:ind w:left="13" w:right="0" w:firstLine="0"/>
              <w:jc w:val="left"/>
            </w:pPr>
            <w:r>
              <w:t xml:space="preserve">Micrófono USB con cancelación de ruido y </w:t>
            </w:r>
          </w:p>
          <w:p w14:paraId="51C11807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Cámara HD </w:t>
            </w:r>
          </w:p>
        </w:tc>
      </w:tr>
    </w:tbl>
    <w:p w14:paraId="2804573D" w14:textId="77777777" w:rsidR="002E2DF2" w:rsidRDefault="00000000">
      <w:pPr>
        <w:pStyle w:val="Ttulo3"/>
        <w:ind w:left="-5"/>
      </w:pPr>
      <w:r>
        <w:t xml:space="preserve">3.3 Conectividad </w:t>
      </w:r>
    </w:p>
    <w:p w14:paraId="49938C69" w14:textId="77777777" w:rsidR="002E2DF2" w:rsidRDefault="00000000">
      <w:pPr>
        <w:numPr>
          <w:ilvl w:val="0"/>
          <w:numId w:val="1"/>
        </w:numPr>
        <w:ind w:right="72" w:hanging="360"/>
      </w:pPr>
      <w:r>
        <w:rPr>
          <w:b/>
        </w:rPr>
        <w:t xml:space="preserve">Red Local (LAN / </w:t>
      </w:r>
      <w:proofErr w:type="spellStart"/>
      <w:r>
        <w:rPr>
          <w:b/>
        </w:rPr>
        <w:t>Wi</w:t>
      </w:r>
      <w:proofErr w:type="spellEnd"/>
      <w:r>
        <w:rPr>
          <w:b/>
        </w:rPr>
        <w:t>-Fi):</w:t>
      </w:r>
      <w:r>
        <w:t xml:space="preserve"> Ancho de banda suficiente para mantener la transmisión de </w:t>
      </w:r>
      <w:proofErr w:type="spellStart"/>
      <w:r>
        <w:t>streaming</w:t>
      </w:r>
      <w:proofErr w:type="spellEnd"/>
      <w:r>
        <w:t xml:space="preserve"> de audio y peticiones HTTP de alta concurrencia con el </w:t>
      </w:r>
      <w:proofErr w:type="spellStart"/>
      <w:r>
        <w:t>backend</w:t>
      </w:r>
      <w:proofErr w:type="spellEnd"/>
      <w:r>
        <w:t xml:space="preserve">. </w:t>
      </w:r>
    </w:p>
    <w:p w14:paraId="3C7E7C66" w14:textId="77777777" w:rsidR="002E2DF2" w:rsidRDefault="00000000">
      <w:pPr>
        <w:numPr>
          <w:ilvl w:val="0"/>
          <w:numId w:val="1"/>
        </w:numPr>
        <w:spacing w:after="433"/>
        <w:ind w:right="72" w:hanging="360"/>
      </w:pPr>
      <w:r>
        <w:rPr>
          <w:b/>
        </w:rPr>
        <w:t>Protocolos Habilitados:</w:t>
      </w:r>
      <w:r>
        <w:t xml:space="preserve"> Salida HTTPS directa hacia las </w:t>
      </w:r>
      <w:proofErr w:type="spellStart"/>
      <w:r>
        <w:t>APIs</w:t>
      </w:r>
      <w:proofErr w:type="spellEnd"/>
      <w:r>
        <w:t xml:space="preserve"> de Google AI Studio y resolución interna de DNS para los puertos locales 3000 y 8000. </w:t>
      </w:r>
    </w:p>
    <w:p w14:paraId="5B77303E" w14:textId="77777777" w:rsidR="002E2DF2" w:rsidRDefault="00000000">
      <w:pPr>
        <w:pStyle w:val="Ttulo2"/>
        <w:ind w:left="-5" w:right="0"/>
      </w:pPr>
      <w:r>
        <w:t xml:space="preserve">4. RECURSOS SOFTWARE </w:t>
      </w:r>
    </w:p>
    <w:p w14:paraId="0682968A" w14:textId="77777777" w:rsidR="002E2DF2" w:rsidRDefault="00000000">
      <w:pPr>
        <w:spacing w:after="241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938D8E" wp14:editId="76AA5D0B">
                <wp:extent cx="7315200" cy="12700"/>
                <wp:effectExtent l="0" t="0" r="0" b="0"/>
                <wp:docPr id="17773" name="Group 17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538" name="Shape 1538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73" style="width:576pt;height:1pt;mso-position-horizontal-relative:char;mso-position-vertical-relative:line" coordsize="73152,127">
                <v:shape id="Shape 1538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D5E1B5" w14:textId="77777777" w:rsidR="002E2DF2" w:rsidRDefault="00000000">
      <w:pPr>
        <w:pStyle w:val="Ttulo3"/>
        <w:spacing w:after="0"/>
        <w:ind w:left="-5"/>
      </w:pPr>
      <w:r>
        <w:lastRenderedPageBreak/>
        <w:t xml:space="preserve">4.1 Matriz de Certificación </w:t>
      </w:r>
    </w:p>
    <w:tbl>
      <w:tblPr>
        <w:tblStyle w:val="TableGrid"/>
        <w:tblW w:w="9343" w:type="dxa"/>
        <w:tblInd w:w="8" w:type="dxa"/>
        <w:tblCellMar>
          <w:top w:w="176" w:type="dxa"/>
          <w:left w:w="113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3263"/>
        <w:gridCol w:w="2800"/>
        <w:gridCol w:w="3280"/>
      </w:tblGrid>
      <w:tr w:rsidR="002E2DF2" w14:paraId="08C9D9D0" w14:textId="77777777">
        <w:trPr>
          <w:trHeight w:val="98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5A40B1B9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Elemento Componente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7EEEDF4B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rPr>
                <w:b/>
                <w:color w:val="FFFFFF"/>
              </w:rPr>
              <w:t xml:space="preserve">Versión Certificada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2CF93F53" w14:textId="77777777" w:rsidR="002E2DF2" w:rsidRDefault="00000000">
            <w:pPr>
              <w:spacing w:after="177" w:line="259" w:lineRule="auto"/>
              <w:ind w:left="13" w:right="0" w:firstLine="0"/>
              <w:jc w:val="left"/>
            </w:pPr>
            <w:r>
              <w:rPr>
                <w:b/>
                <w:color w:val="FFFFFF"/>
              </w:rPr>
              <w:t xml:space="preserve">Ámbito del Sistema </w:t>
            </w:r>
          </w:p>
          <w:p w14:paraId="70FF2F63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  </w:t>
            </w:r>
          </w:p>
        </w:tc>
      </w:tr>
      <w:tr w:rsidR="002E2DF2" w14:paraId="7D836397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2B5A2F4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Node.js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D3952CA" w14:textId="77777777" w:rsidR="002E2DF2" w:rsidRDefault="00000000">
            <w:pPr>
              <w:spacing w:after="57" w:line="259" w:lineRule="auto"/>
              <w:ind w:left="8" w:right="0" w:firstLine="0"/>
              <w:jc w:val="left"/>
            </w:pPr>
            <w:r>
              <w:t xml:space="preserve">v18.0.0 o superior (v20.x </w:t>
            </w:r>
          </w:p>
          <w:p w14:paraId="2B29FBA8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LTS Recomendada)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4A82192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Entorno de Ejecución </w:t>
            </w:r>
          </w:p>
          <w:p w14:paraId="411C80BB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proofErr w:type="spellStart"/>
            <w:r>
              <w:t>Frontend</w:t>
            </w:r>
            <w:proofErr w:type="spellEnd"/>
            <w:r>
              <w:t xml:space="preserve"> (Next.js) </w:t>
            </w:r>
          </w:p>
        </w:tc>
      </w:tr>
      <w:tr w:rsidR="002E2DF2" w14:paraId="5890ABBD" w14:textId="77777777">
        <w:trPr>
          <w:trHeight w:val="102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4909A02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Python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A7105D6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v3.10 o v3.11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CF9A4AE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Intérprete y Motor del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</w:p>
          <w:p w14:paraId="202F7B0F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>(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</w:p>
        </w:tc>
      </w:tr>
      <w:tr w:rsidR="002E2DF2" w14:paraId="5A962628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11961D4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Docker Desktop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5CAD8A3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v4.20 o superior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1E597CA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Orquestación de Base de </w:t>
            </w:r>
          </w:p>
          <w:p w14:paraId="6FFD1186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Datos Local </w:t>
            </w:r>
          </w:p>
        </w:tc>
      </w:tr>
      <w:tr w:rsidR="002E2DF2" w14:paraId="1F490F38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D42BCB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PostgreSQL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44DF5A6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v15 o superior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DD593E2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Motor de Base de Datos </w:t>
            </w:r>
          </w:p>
          <w:p w14:paraId="55970FE1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Relacional </w:t>
            </w:r>
          </w:p>
        </w:tc>
      </w:tr>
      <w:tr w:rsidR="002E2DF2" w14:paraId="4CA2FEBC" w14:textId="77777777">
        <w:trPr>
          <w:trHeight w:val="963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50D9A113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Elemento Componente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4805258D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rPr>
                <w:b/>
                <w:color w:val="FFFFFF"/>
              </w:rPr>
              <w:t xml:space="preserve">Versión Certificada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087E6F4A" w14:textId="77777777" w:rsidR="002E2DF2" w:rsidRDefault="00000000">
            <w:pPr>
              <w:spacing w:after="177" w:line="259" w:lineRule="auto"/>
              <w:ind w:left="13" w:right="0" w:firstLine="0"/>
              <w:jc w:val="left"/>
            </w:pPr>
            <w:r>
              <w:rPr>
                <w:b/>
                <w:color w:val="FFFFFF"/>
              </w:rPr>
              <w:t xml:space="preserve">Ámbito del Sistema </w:t>
            </w:r>
          </w:p>
          <w:p w14:paraId="75800DEC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  </w:t>
            </w:r>
          </w:p>
        </w:tc>
      </w:tr>
      <w:tr w:rsidR="002E2DF2" w14:paraId="434A0669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41350A2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pgvector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extension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40924A1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v0.5.0 o superior </w:t>
            </w:r>
          </w:p>
        </w:tc>
        <w:tc>
          <w:tcPr>
            <w:tcW w:w="32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DCEFCCB" w14:textId="77777777" w:rsidR="002E2DF2" w:rsidRDefault="00000000">
            <w:pPr>
              <w:spacing w:after="57" w:line="259" w:lineRule="auto"/>
              <w:ind w:left="13" w:right="0" w:firstLine="0"/>
              <w:jc w:val="left"/>
            </w:pPr>
            <w:r>
              <w:t xml:space="preserve">Indexación de </w:t>
            </w:r>
            <w:proofErr w:type="spellStart"/>
            <w:r>
              <w:t>Embeddings</w:t>
            </w:r>
            <w:proofErr w:type="spellEnd"/>
            <w:r>
              <w:t xml:space="preserve"> </w:t>
            </w:r>
          </w:p>
          <w:p w14:paraId="48C4DC73" w14:textId="77777777" w:rsidR="002E2DF2" w:rsidRDefault="00000000">
            <w:pPr>
              <w:spacing w:after="0" w:line="259" w:lineRule="auto"/>
              <w:ind w:left="13" w:right="0" w:firstLine="0"/>
              <w:jc w:val="left"/>
            </w:pPr>
            <w:r>
              <w:t xml:space="preserve">Vectoriales </w:t>
            </w:r>
          </w:p>
        </w:tc>
      </w:tr>
    </w:tbl>
    <w:p w14:paraId="09E4D3CC" w14:textId="77777777" w:rsidR="002E2DF2" w:rsidRDefault="00000000">
      <w:pPr>
        <w:pStyle w:val="Ttulo3"/>
        <w:ind w:left="-5"/>
      </w:pPr>
      <w:r>
        <w:t xml:space="preserve">4.2 Restricciones Técnicas del Sistema </w:t>
      </w:r>
    </w:p>
    <w:p w14:paraId="2A9DF0EF" w14:textId="77777777" w:rsidR="002E2DF2" w:rsidRDefault="00000000">
      <w:pPr>
        <w:numPr>
          <w:ilvl w:val="0"/>
          <w:numId w:val="2"/>
        </w:numPr>
        <w:ind w:right="72" w:hanging="360"/>
      </w:pPr>
      <w:r>
        <w:rPr>
          <w:b/>
        </w:rPr>
        <w:t>Sistema Operativo:</w:t>
      </w:r>
      <w:r>
        <w:t xml:space="preserve"> Microsoft Windows 10/11 de 64 bits, Linux Ubuntu 20.04 LTS o superior, o macOS Monterey o superior. </w:t>
      </w:r>
    </w:p>
    <w:p w14:paraId="0830C0AB" w14:textId="77777777" w:rsidR="002E2DF2" w:rsidRDefault="00000000">
      <w:pPr>
        <w:numPr>
          <w:ilvl w:val="0"/>
          <w:numId w:val="2"/>
        </w:numPr>
        <w:spacing w:after="433"/>
        <w:ind w:right="72" w:hanging="360"/>
      </w:pPr>
      <w:r>
        <w:rPr>
          <w:b/>
        </w:rPr>
        <w:t>Seguridad Local:</w:t>
      </w:r>
      <w:r>
        <w:t xml:space="preserve"> Los puertos locales 5433 (PostgreSQL), 8000 (</w:t>
      </w:r>
      <w:proofErr w:type="spellStart"/>
      <w:r>
        <w:t>FastAPI</w:t>
      </w:r>
      <w:proofErr w:type="spellEnd"/>
      <w:r>
        <w:t xml:space="preserve">) y 3000 (Next.js) deben estar completamente liberados en el Firewall del sistema de desarrollo para permitir la comunicación desacoplada. </w:t>
      </w:r>
    </w:p>
    <w:p w14:paraId="515C0A4E" w14:textId="77777777" w:rsidR="002E2DF2" w:rsidRDefault="00000000">
      <w:pPr>
        <w:pStyle w:val="Ttulo2"/>
        <w:ind w:left="-5" w:right="0"/>
      </w:pPr>
      <w:r>
        <w:t xml:space="preserve">5. INSTALACIÓN Y CONFIGURACIÓN DEL SOFTWARE BASE </w:t>
      </w:r>
    </w:p>
    <w:p w14:paraId="5304364A" w14:textId="77777777" w:rsidR="002E2DF2" w:rsidRDefault="00000000">
      <w:pPr>
        <w:spacing w:after="231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C074BF" wp14:editId="724B7FB4">
                <wp:extent cx="7315200" cy="12700"/>
                <wp:effectExtent l="0" t="0" r="0" b="0"/>
                <wp:docPr id="16571" name="Group 1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1862" name="Shape 1862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71" style="width:576pt;height:1pt;mso-position-horizontal-relative:char;mso-position-vertical-relative:line" coordsize="73152,127">
                <v:shape id="Shape 1862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3A39A8F" w14:textId="77777777" w:rsidR="002E2DF2" w:rsidRDefault="00000000">
      <w:pPr>
        <w:pStyle w:val="Ttulo3"/>
        <w:ind w:left="-5"/>
      </w:pPr>
      <w:r>
        <w:t xml:space="preserve">5.1 Inicialización de la Base de Datos Vectorial </w:t>
      </w:r>
    </w:p>
    <w:p w14:paraId="166D4C73" w14:textId="77777777" w:rsidR="002E2DF2" w:rsidRDefault="00000000">
      <w:pPr>
        <w:spacing w:after="150"/>
        <w:ind w:right="72"/>
      </w:pPr>
      <w:proofErr w:type="spellStart"/>
      <w:r>
        <w:t>Korely</w:t>
      </w:r>
      <w:proofErr w:type="spellEnd"/>
      <w:r>
        <w:t xml:space="preserve"> requiere el almacenamiento de vectores para la búsqueda semántica. Siga este procedimiento para inicializar el contenedor Docker: </w:t>
      </w:r>
    </w:p>
    <w:p w14:paraId="7A1A8BD9" w14:textId="77777777" w:rsidR="002E2DF2" w:rsidRDefault="00000000">
      <w:pPr>
        <w:numPr>
          <w:ilvl w:val="0"/>
          <w:numId w:val="3"/>
        </w:numPr>
        <w:ind w:right="72" w:hanging="360"/>
      </w:pPr>
      <w:r>
        <w:t xml:space="preserve">Abrir una consola de comandos en la raíz del directorio del proyecto (/Producto). </w:t>
      </w:r>
    </w:p>
    <w:p w14:paraId="67740D40" w14:textId="77777777" w:rsidR="002E2DF2" w:rsidRDefault="00000000">
      <w:pPr>
        <w:numPr>
          <w:ilvl w:val="0"/>
          <w:numId w:val="3"/>
        </w:numPr>
        <w:ind w:right="72" w:hanging="360"/>
      </w:pPr>
      <w:r>
        <w:t xml:space="preserve">Ejecutar el comando de Docker </w:t>
      </w:r>
      <w:proofErr w:type="spellStart"/>
      <w:r>
        <w:t>Compose</w:t>
      </w:r>
      <w:proofErr w:type="spellEnd"/>
      <w:r>
        <w:t xml:space="preserve"> para descargar la imagen y levantar el contenedor en segundo plano: </w:t>
      </w:r>
    </w:p>
    <w:p w14:paraId="6A2D2F2F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docker-compose</w:t>
      </w:r>
      <w:proofErr w:type="spellEnd"/>
      <w:r>
        <w:rPr>
          <w:shd w:val="clear" w:color="auto" w:fill="F1F5F9"/>
        </w:rPr>
        <w:t xml:space="preserve"> up -d</w:t>
      </w:r>
      <w:r>
        <w:t xml:space="preserve"> </w:t>
      </w:r>
    </w:p>
    <w:p w14:paraId="6277FD3B" w14:textId="77777777" w:rsidR="002E2DF2" w:rsidRDefault="00000000">
      <w:pPr>
        <w:numPr>
          <w:ilvl w:val="0"/>
          <w:numId w:val="3"/>
        </w:numPr>
        <w:ind w:right="72" w:hanging="360"/>
      </w:pPr>
      <w:r>
        <w:t xml:space="preserve">Validar la ejecución del servicio mediante el comando: </w:t>
      </w:r>
    </w:p>
    <w:p w14:paraId="303AB480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docker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ps</w:t>
      </w:r>
      <w:proofErr w:type="spellEnd"/>
      <w:r>
        <w:t xml:space="preserve"> </w:t>
      </w:r>
    </w:p>
    <w:p w14:paraId="343C2191" w14:textId="77777777" w:rsidR="002E2DF2" w:rsidRDefault="00000000">
      <w:pPr>
        <w:pStyle w:val="Ttulo3"/>
        <w:ind w:left="-5"/>
      </w:pPr>
      <w:r>
        <w:lastRenderedPageBreak/>
        <w:t xml:space="preserve">5.2 Configuración y Despliegue de la Capa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 </w:t>
      </w:r>
    </w:p>
    <w:p w14:paraId="01E095F1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Ingresar al directorio especializado del servidor de servicios: </w:t>
      </w:r>
      <w:r>
        <w:rPr>
          <w:shd w:val="clear" w:color="auto" w:fill="F1F5F9"/>
        </w:rPr>
        <w:t xml:space="preserve">cd </w:t>
      </w:r>
      <w:proofErr w:type="spellStart"/>
      <w:r>
        <w:rPr>
          <w:shd w:val="clear" w:color="auto" w:fill="F1F5F9"/>
        </w:rPr>
        <w:t>backend</w:t>
      </w:r>
      <w:proofErr w:type="spellEnd"/>
      <w:r>
        <w:t xml:space="preserve"> </w:t>
      </w:r>
    </w:p>
    <w:p w14:paraId="1FE4DEFF" w14:textId="77777777" w:rsidR="002E2DF2" w:rsidRDefault="00000000">
      <w:pPr>
        <w:numPr>
          <w:ilvl w:val="0"/>
          <w:numId w:val="4"/>
        </w:numPr>
        <w:ind w:right="72" w:hanging="360"/>
      </w:pPr>
      <w:r>
        <w:t>Crear y activar un entorno virtual aislado de Python (</w:t>
      </w:r>
      <w:proofErr w:type="spellStart"/>
      <w:r>
        <w:t>venv</w:t>
      </w:r>
      <w:proofErr w:type="spellEnd"/>
      <w:r>
        <w:t xml:space="preserve">): </w:t>
      </w:r>
    </w:p>
    <w:p w14:paraId="2A4BA911" w14:textId="77777777" w:rsidR="002E2DF2" w:rsidRDefault="00000000">
      <w:pPr>
        <w:spacing w:after="53" w:line="259" w:lineRule="auto"/>
        <w:ind w:left="1195" w:right="7416" w:hanging="370"/>
        <w:jc w:val="left"/>
      </w:pPr>
      <w:r>
        <w:t xml:space="preserve">○ </w:t>
      </w:r>
      <w:r>
        <w:rPr>
          <w:b/>
        </w:rPr>
        <w:t>En sistemas Windows:</w:t>
      </w:r>
      <w:r>
        <w:t xml:space="preserve"> </w:t>
      </w:r>
      <w:proofErr w:type="spellStart"/>
      <w:r>
        <w:rPr>
          <w:shd w:val="clear" w:color="auto" w:fill="F1F5F9"/>
        </w:rPr>
        <w:t>python</w:t>
      </w:r>
      <w:proofErr w:type="spellEnd"/>
      <w:r>
        <w:rPr>
          <w:shd w:val="clear" w:color="auto" w:fill="F1F5F9"/>
        </w:rPr>
        <w:t xml:space="preserve"> -m </w:t>
      </w:r>
      <w:proofErr w:type="spellStart"/>
      <w:r>
        <w:rPr>
          <w:shd w:val="clear" w:color="auto" w:fill="F1F5F9"/>
        </w:rPr>
        <w:t>venv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venv</w:t>
      </w:r>
      <w:proofErr w:type="spellEnd"/>
      <w:r>
        <w:t xml:space="preserve"> </w:t>
      </w:r>
    </w:p>
    <w:p w14:paraId="33A1C625" w14:textId="77777777" w:rsidR="002E2DF2" w:rsidRDefault="00000000">
      <w:pPr>
        <w:spacing w:after="53" w:line="259" w:lineRule="auto"/>
        <w:ind w:left="1210" w:right="0"/>
        <w:jc w:val="left"/>
      </w:pPr>
      <w:r>
        <w:rPr>
          <w:shd w:val="clear" w:color="auto" w:fill="F1F5F9"/>
        </w:rPr>
        <w:t>.\</w:t>
      </w:r>
      <w:proofErr w:type="spellStart"/>
      <w:r>
        <w:rPr>
          <w:shd w:val="clear" w:color="auto" w:fill="F1F5F9"/>
        </w:rPr>
        <w:t>venv</w:t>
      </w:r>
      <w:proofErr w:type="spellEnd"/>
      <w:r>
        <w:rPr>
          <w:shd w:val="clear" w:color="auto" w:fill="F1F5F9"/>
        </w:rPr>
        <w:t>\Scripts\Activate.ps1</w:t>
      </w:r>
      <w:r>
        <w:t xml:space="preserve"> </w:t>
      </w:r>
    </w:p>
    <w:p w14:paraId="603B5288" w14:textId="77777777" w:rsidR="002E2DF2" w:rsidRDefault="00000000">
      <w:pPr>
        <w:spacing w:after="53" w:line="259" w:lineRule="auto"/>
        <w:ind w:left="825" w:right="7416" w:firstLine="0"/>
        <w:jc w:val="left"/>
      </w:pPr>
      <w:r>
        <w:t xml:space="preserve">○ </w:t>
      </w:r>
      <w:r>
        <w:rPr>
          <w:b/>
        </w:rPr>
        <w:t>En sistemas macOS / Linux:</w:t>
      </w:r>
      <w:r>
        <w:t xml:space="preserve"> </w:t>
      </w:r>
    </w:p>
    <w:p w14:paraId="5EDA041F" w14:textId="77777777" w:rsidR="002E2DF2" w:rsidRDefault="00000000">
      <w:pPr>
        <w:spacing w:after="53" w:line="259" w:lineRule="auto"/>
        <w:ind w:left="1210" w:right="7646"/>
        <w:jc w:val="left"/>
      </w:pPr>
      <w:r>
        <w:rPr>
          <w:shd w:val="clear" w:color="auto" w:fill="F1F5F9"/>
        </w:rPr>
        <w:t xml:space="preserve">python3 -m </w:t>
      </w:r>
      <w:proofErr w:type="spellStart"/>
      <w:r>
        <w:rPr>
          <w:shd w:val="clear" w:color="auto" w:fill="F1F5F9"/>
        </w:rPr>
        <w:t>venv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venv</w:t>
      </w:r>
      <w:proofErr w:type="spellEnd"/>
      <w:r>
        <w:t xml:space="preserve"> </w:t>
      </w:r>
      <w:proofErr w:type="spellStart"/>
      <w:r>
        <w:rPr>
          <w:shd w:val="clear" w:color="auto" w:fill="F1F5F9"/>
        </w:rPr>
        <w:t>source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venv</w:t>
      </w:r>
      <w:proofErr w:type="spellEnd"/>
      <w:r>
        <w:rPr>
          <w:shd w:val="clear" w:color="auto" w:fill="F1F5F9"/>
        </w:rPr>
        <w:t>/</w:t>
      </w:r>
      <w:proofErr w:type="spellStart"/>
      <w:r>
        <w:rPr>
          <w:shd w:val="clear" w:color="auto" w:fill="F1F5F9"/>
        </w:rPr>
        <w:t>bin</w:t>
      </w:r>
      <w:proofErr w:type="spellEnd"/>
      <w:r>
        <w:rPr>
          <w:shd w:val="clear" w:color="auto" w:fill="F1F5F9"/>
        </w:rPr>
        <w:t>/</w:t>
      </w:r>
      <w:proofErr w:type="spellStart"/>
      <w:r>
        <w:rPr>
          <w:shd w:val="clear" w:color="auto" w:fill="F1F5F9"/>
        </w:rPr>
        <w:t>activate</w:t>
      </w:r>
      <w:proofErr w:type="spellEnd"/>
      <w:r>
        <w:t xml:space="preserve"> </w:t>
      </w:r>
    </w:p>
    <w:p w14:paraId="6CDCF57F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Instalar la suite de dependencias y librerías del proyecto: </w:t>
      </w:r>
    </w:p>
    <w:p w14:paraId="73C2F9FA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pip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install</w:t>
      </w:r>
      <w:proofErr w:type="spellEnd"/>
      <w:r>
        <w:rPr>
          <w:shd w:val="clear" w:color="auto" w:fill="F1F5F9"/>
        </w:rPr>
        <w:t xml:space="preserve"> -r requirements.txt</w:t>
      </w:r>
      <w:r>
        <w:t xml:space="preserve"> </w:t>
      </w:r>
    </w:p>
    <w:p w14:paraId="19FCDAF1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Efectuar la descarga del modelo de Procesamiento de Lenguaje Natural en español para </w:t>
      </w:r>
      <w:proofErr w:type="spellStart"/>
      <w:r>
        <w:t>spaCy</w:t>
      </w:r>
      <w:proofErr w:type="spellEnd"/>
      <w:r>
        <w:t xml:space="preserve">: </w:t>
      </w:r>
    </w:p>
    <w:p w14:paraId="1468116A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python</w:t>
      </w:r>
      <w:proofErr w:type="spellEnd"/>
      <w:r>
        <w:rPr>
          <w:shd w:val="clear" w:color="auto" w:fill="F1F5F9"/>
        </w:rPr>
        <w:t xml:space="preserve"> -m </w:t>
      </w:r>
      <w:proofErr w:type="spellStart"/>
      <w:r>
        <w:rPr>
          <w:shd w:val="clear" w:color="auto" w:fill="F1F5F9"/>
        </w:rPr>
        <w:t>spacy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download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es_core_news_md</w:t>
      </w:r>
      <w:proofErr w:type="spellEnd"/>
      <w:r>
        <w:t xml:space="preserve"> </w:t>
      </w:r>
    </w:p>
    <w:p w14:paraId="7770DC62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Crear un archivo de configuración de variables de </w:t>
      </w:r>
      <w:proofErr w:type="gramStart"/>
      <w:r>
        <w:t>entorno .</w:t>
      </w:r>
      <w:proofErr w:type="spellStart"/>
      <w:r>
        <w:t>env</w:t>
      </w:r>
      <w:proofErr w:type="spellEnd"/>
      <w:proofErr w:type="gramEnd"/>
      <w:r>
        <w:t xml:space="preserve"> dentro de la carpeta /</w:t>
      </w:r>
      <w:proofErr w:type="spellStart"/>
      <w:r>
        <w:t>backend</w:t>
      </w:r>
      <w:proofErr w:type="spellEnd"/>
      <w:r>
        <w:t xml:space="preserve"> estableciendo los siguientes parámetros técnicos: </w:t>
      </w:r>
    </w:p>
    <w:p w14:paraId="3FC38361" w14:textId="77777777" w:rsidR="002E2DF2" w:rsidRDefault="00000000">
      <w:pPr>
        <w:spacing w:after="53" w:line="259" w:lineRule="auto"/>
        <w:ind w:left="595" w:right="0"/>
        <w:jc w:val="left"/>
      </w:pPr>
      <w:r>
        <w:rPr>
          <w:shd w:val="clear" w:color="auto" w:fill="F1F5F9"/>
        </w:rPr>
        <w:t>DATABASE_URL=postgresql://korely_user:korely_password@localhost:5433/korely_db</w:t>
      </w:r>
      <w:r>
        <w:t xml:space="preserve"> </w:t>
      </w:r>
      <w:r>
        <w:rPr>
          <w:shd w:val="clear" w:color="auto" w:fill="F1F5F9"/>
        </w:rPr>
        <w:t>GEMINI_API_KEY=INGRESA_AQUI_TU_LLAVE_DE_GEMINI_PRO</w:t>
      </w:r>
      <w:r>
        <w:t xml:space="preserve"> </w:t>
      </w:r>
    </w:p>
    <w:p w14:paraId="4A93E9BE" w14:textId="77777777" w:rsidR="002E2DF2" w:rsidRDefault="00000000">
      <w:pPr>
        <w:spacing w:after="53" w:line="259" w:lineRule="auto"/>
        <w:ind w:left="595" w:right="0"/>
        <w:jc w:val="left"/>
      </w:pPr>
      <w:r>
        <w:rPr>
          <w:shd w:val="clear" w:color="auto" w:fill="F1F5F9"/>
        </w:rPr>
        <w:t>JWT_SECRET_KEY=</w:t>
      </w:r>
      <w:proofErr w:type="spellStart"/>
      <w:r>
        <w:rPr>
          <w:shd w:val="clear" w:color="auto" w:fill="F1F5F9"/>
        </w:rPr>
        <w:t>secreto_local_para_pruebas_de_autenticacion</w:t>
      </w:r>
      <w:proofErr w:type="spellEnd"/>
      <w:r>
        <w:t xml:space="preserve"> </w:t>
      </w:r>
    </w:p>
    <w:p w14:paraId="277AFF22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Ejecutar el script de inicialización estructural y carga de semillas de datos de prueba en la base de datos: </w:t>
      </w:r>
    </w:p>
    <w:p w14:paraId="349A7E6A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python</w:t>
      </w:r>
      <w:proofErr w:type="spellEnd"/>
      <w:r>
        <w:rPr>
          <w:shd w:val="clear" w:color="auto" w:fill="F1F5F9"/>
        </w:rPr>
        <w:t xml:space="preserve"> setup_formal_db.py</w:t>
      </w:r>
      <w:r>
        <w:t xml:space="preserve"> </w:t>
      </w:r>
    </w:p>
    <w:p w14:paraId="25F071CA" w14:textId="77777777" w:rsidR="002E2DF2" w:rsidRDefault="00000000">
      <w:pPr>
        <w:numPr>
          <w:ilvl w:val="0"/>
          <w:numId w:val="4"/>
        </w:numPr>
        <w:ind w:right="72" w:hanging="360"/>
      </w:pPr>
      <w:r>
        <w:t xml:space="preserve">Encender el servidor </w:t>
      </w:r>
      <w:proofErr w:type="spellStart"/>
      <w:r>
        <w:t>Uvicorn</w:t>
      </w:r>
      <w:proofErr w:type="spellEnd"/>
      <w:r>
        <w:t xml:space="preserve"> en el puerto de escucha local estandarizado: </w:t>
      </w:r>
    </w:p>
    <w:p w14:paraId="144A1E96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uvicorn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main:</w:t>
      </w:r>
      <w:proofErr w:type="gramStart"/>
      <w:r>
        <w:rPr>
          <w:shd w:val="clear" w:color="auto" w:fill="F1F5F9"/>
        </w:rPr>
        <w:t>app</w:t>
      </w:r>
      <w:proofErr w:type="spellEnd"/>
      <w:proofErr w:type="gramEnd"/>
      <w:r>
        <w:rPr>
          <w:shd w:val="clear" w:color="auto" w:fill="F1F5F9"/>
        </w:rPr>
        <w:t xml:space="preserve"> --</w:t>
      </w:r>
      <w:proofErr w:type="spellStart"/>
      <w:r>
        <w:rPr>
          <w:shd w:val="clear" w:color="auto" w:fill="F1F5F9"/>
        </w:rPr>
        <w:t>port</w:t>
      </w:r>
      <w:proofErr w:type="spellEnd"/>
      <w:r>
        <w:rPr>
          <w:shd w:val="clear" w:color="auto" w:fill="F1F5F9"/>
        </w:rPr>
        <w:t xml:space="preserve"> 8000 --</w:t>
      </w:r>
      <w:proofErr w:type="spellStart"/>
      <w:r>
        <w:rPr>
          <w:shd w:val="clear" w:color="auto" w:fill="F1F5F9"/>
        </w:rPr>
        <w:t>reload</w:t>
      </w:r>
      <w:proofErr w:type="spellEnd"/>
      <w:r>
        <w:t xml:space="preserve"> </w:t>
      </w:r>
    </w:p>
    <w:p w14:paraId="11E40C1E" w14:textId="77777777" w:rsidR="00CC3B5F" w:rsidRDefault="00CC3B5F">
      <w:pPr>
        <w:pStyle w:val="Ttulo2"/>
        <w:ind w:left="-5" w:right="0"/>
      </w:pPr>
    </w:p>
    <w:p w14:paraId="3C2F1287" w14:textId="3B038A79" w:rsidR="002E2DF2" w:rsidRDefault="00000000">
      <w:pPr>
        <w:pStyle w:val="Ttulo2"/>
        <w:ind w:left="-5" w:right="0"/>
      </w:pPr>
      <w:r>
        <w:t xml:space="preserve">6. INSTALACIÓN Y EJECUCIÓN DEL SISTEMA FRONTEND (NEXT.JS) </w:t>
      </w:r>
    </w:p>
    <w:p w14:paraId="74E69BE2" w14:textId="77777777" w:rsidR="002E2DF2" w:rsidRDefault="00000000">
      <w:pPr>
        <w:spacing w:after="241" w:line="259" w:lineRule="auto"/>
        <w:ind w:left="6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6EFEB2" wp14:editId="1E2DE408">
                <wp:extent cx="7315200" cy="12700"/>
                <wp:effectExtent l="0" t="0" r="0" b="0"/>
                <wp:docPr id="16414" name="Group 16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2480" name="Shape 2480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14" style="width:576pt;height:1pt;mso-position-horizontal-relative:char;mso-position-vertical-relative:line" coordsize="73152,127">
                <v:shape id="Shape 2480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DF71AF2" w14:textId="77777777" w:rsidR="002E2DF2" w:rsidRDefault="00000000">
      <w:pPr>
        <w:spacing w:after="150"/>
        <w:ind w:right="72"/>
      </w:pPr>
      <w:r>
        <w:t xml:space="preserve">Una vez verificado el correcto encendido del </w:t>
      </w:r>
      <w:proofErr w:type="spellStart"/>
      <w:r>
        <w:t>backend</w:t>
      </w:r>
      <w:proofErr w:type="spellEnd"/>
      <w:r>
        <w:t xml:space="preserve"> y de la persistencia de datos, proceda a compilar la interfaz gráfica del usuario: </w:t>
      </w:r>
    </w:p>
    <w:p w14:paraId="1BD19AD8" w14:textId="77777777" w:rsidR="002E2DF2" w:rsidRDefault="00000000">
      <w:pPr>
        <w:numPr>
          <w:ilvl w:val="0"/>
          <w:numId w:val="5"/>
        </w:numPr>
        <w:ind w:right="72" w:hanging="360"/>
      </w:pPr>
      <w:r>
        <w:t xml:space="preserve">Abrir una terminal secundaria o pestaña de comandos y dirigirse a la ubicación del </w:t>
      </w:r>
      <w:proofErr w:type="spellStart"/>
      <w:r>
        <w:t>frontend</w:t>
      </w:r>
      <w:proofErr w:type="spellEnd"/>
      <w:r>
        <w:t xml:space="preserve">: </w:t>
      </w:r>
    </w:p>
    <w:p w14:paraId="532E1DA5" w14:textId="77777777" w:rsidR="002E2DF2" w:rsidRDefault="00000000">
      <w:pPr>
        <w:spacing w:after="53" w:line="259" w:lineRule="auto"/>
        <w:ind w:left="595" w:right="0"/>
        <w:jc w:val="left"/>
      </w:pPr>
      <w:r>
        <w:rPr>
          <w:shd w:val="clear" w:color="auto" w:fill="F1F5F9"/>
        </w:rPr>
        <w:t xml:space="preserve">cd </w:t>
      </w:r>
      <w:proofErr w:type="spellStart"/>
      <w:r>
        <w:rPr>
          <w:shd w:val="clear" w:color="auto" w:fill="F1F5F9"/>
        </w:rPr>
        <w:t>Frontend</w:t>
      </w:r>
      <w:proofErr w:type="spellEnd"/>
      <w:r>
        <w:t xml:space="preserve"> </w:t>
      </w:r>
    </w:p>
    <w:p w14:paraId="2B34203B" w14:textId="77777777" w:rsidR="002E2DF2" w:rsidRDefault="00000000">
      <w:pPr>
        <w:numPr>
          <w:ilvl w:val="0"/>
          <w:numId w:val="5"/>
        </w:numPr>
        <w:ind w:right="72" w:hanging="360"/>
      </w:pPr>
      <w:r>
        <w:t xml:space="preserve">Instalar los paquetes y dependencias de </w:t>
      </w:r>
      <w:proofErr w:type="spellStart"/>
      <w:r>
        <w:t>Node</w:t>
      </w:r>
      <w:proofErr w:type="spellEnd"/>
      <w:r>
        <w:t xml:space="preserve"> estructurados en el archivo de control del proyecto: </w:t>
      </w:r>
    </w:p>
    <w:p w14:paraId="09C53062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npm</w:t>
      </w:r>
      <w:proofErr w:type="spellEnd"/>
      <w:r>
        <w:rPr>
          <w:shd w:val="clear" w:color="auto" w:fill="F1F5F9"/>
        </w:rPr>
        <w:t xml:space="preserve"> </w:t>
      </w:r>
      <w:proofErr w:type="spellStart"/>
      <w:r>
        <w:rPr>
          <w:shd w:val="clear" w:color="auto" w:fill="F1F5F9"/>
        </w:rPr>
        <w:t>install</w:t>
      </w:r>
      <w:proofErr w:type="spellEnd"/>
      <w:r>
        <w:t xml:space="preserve"> </w:t>
      </w:r>
    </w:p>
    <w:p w14:paraId="6CDDD4E0" w14:textId="77777777" w:rsidR="002E2DF2" w:rsidRDefault="00000000">
      <w:pPr>
        <w:numPr>
          <w:ilvl w:val="0"/>
          <w:numId w:val="5"/>
        </w:numPr>
        <w:ind w:right="72" w:hanging="360"/>
      </w:pPr>
      <w:r>
        <w:t xml:space="preserve">Crear el archivo de entorno de variables </w:t>
      </w:r>
      <w:proofErr w:type="gramStart"/>
      <w:r>
        <w:t>rápidas .</w:t>
      </w:r>
      <w:proofErr w:type="spellStart"/>
      <w:r>
        <w:t>env</w:t>
      </w:r>
      <w:proofErr w:type="spellEnd"/>
      <w:proofErr w:type="gramEnd"/>
      <w:r>
        <w:t xml:space="preserve"> en la raíz de la carpeta /</w:t>
      </w:r>
      <w:proofErr w:type="spellStart"/>
      <w:r>
        <w:t>Frontend</w:t>
      </w:r>
      <w:proofErr w:type="spellEnd"/>
      <w:r>
        <w:t xml:space="preserve"> con los accesos correspondientes: </w:t>
      </w:r>
    </w:p>
    <w:p w14:paraId="153C74D6" w14:textId="77777777" w:rsidR="002E2DF2" w:rsidRDefault="00000000">
      <w:pPr>
        <w:spacing w:after="53" w:line="259" w:lineRule="auto"/>
        <w:ind w:left="595" w:right="0"/>
        <w:jc w:val="left"/>
      </w:pPr>
      <w:r>
        <w:rPr>
          <w:shd w:val="clear" w:color="auto" w:fill="F1F5F9"/>
        </w:rPr>
        <w:t>NEXT_PUBLIC_GEMINI_API_KEY="INGRESA_AQUI_TU_LLAVE_DE_GEMINI_PRO"</w:t>
      </w:r>
      <w:r>
        <w:t xml:space="preserve"> </w:t>
      </w:r>
      <w:r>
        <w:rPr>
          <w:shd w:val="clear" w:color="auto" w:fill="F1F5F9"/>
        </w:rPr>
        <w:t>NEXT_PUBLIC_BACKEND_URL="http://localhost:8000"</w:t>
      </w:r>
      <w:r>
        <w:t xml:space="preserve"> </w:t>
      </w:r>
    </w:p>
    <w:p w14:paraId="4B5AF91A" w14:textId="77777777" w:rsidR="002E2DF2" w:rsidRDefault="00000000">
      <w:pPr>
        <w:numPr>
          <w:ilvl w:val="0"/>
          <w:numId w:val="5"/>
        </w:numPr>
        <w:ind w:right="72" w:hanging="360"/>
      </w:pPr>
      <w:r>
        <w:t xml:space="preserve">Lanzar el compilador en tiempo real del servidor de desarrollo local de Next.js: </w:t>
      </w:r>
    </w:p>
    <w:p w14:paraId="7C133F98" w14:textId="77777777" w:rsidR="002E2DF2" w:rsidRDefault="00000000">
      <w:pPr>
        <w:spacing w:after="53" w:line="259" w:lineRule="auto"/>
        <w:ind w:left="595" w:right="0"/>
        <w:jc w:val="left"/>
      </w:pPr>
      <w:proofErr w:type="spellStart"/>
      <w:r>
        <w:rPr>
          <w:shd w:val="clear" w:color="auto" w:fill="F1F5F9"/>
        </w:rPr>
        <w:t>npm</w:t>
      </w:r>
      <w:proofErr w:type="spellEnd"/>
      <w:r>
        <w:rPr>
          <w:shd w:val="clear" w:color="auto" w:fill="F1F5F9"/>
        </w:rPr>
        <w:t xml:space="preserve"> run </w:t>
      </w:r>
      <w:proofErr w:type="spellStart"/>
      <w:r>
        <w:rPr>
          <w:shd w:val="clear" w:color="auto" w:fill="F1F5F9"/>
        </w:rPr>
        <w:t>dev</w:t>
      </w:r>
      <w:proofErr w:type="spellEnd"/>
      <w:r>
        <w:t xml:space="preserve"> </w:t>
      </w:r>
    </w:p>
    <w:p w14:paraId="097BB2AB" w14:textId="77777777" w:rsidR="002E2DF2" w:rsidRDefault="00000000">
      <w:pPr>
        <w:numPr>
          <w:ilvl w:val="0"/>
          <w:numId w:val="5"/>
        </w:numPr>
        <w:ind w:right="72" w:hanging="360"/>
      </w:pPr>
      <w:r>
        <w:t xml:space="preserve">Acceder al navegador web e ingresar a la dirección URL de desarrollo: http://localhost:3000. El sistema se encuentra operativo para las simulaciones y pruebas de código. </w:t>
      </w:r>
    </w:p>
    <w:p w14:paraId="5A39EFD9" w14:textId="77777777" w:rsidR="00CC3B5F" w:rsidRDefault="00CC3B5F" w:rsidP="00CC3B5F">
      <w:pPr>
        <w:pStyle w:val="Ttulo2"/>
        <w:spacing w:after="350"/>
        <w:ind w:left="0" w:right="0" w:firstLine="0"/>
      </w:pPr>
    </w:p>
    <w:p w14:paraId="39977784" w14:textId="74B18B4D" w:rsidR="002E2DF2" w:rsidRDefault="00000000" w:rsidP="00CC3B5F">
      <w:pPr>
        <w:pStyle w:val="Ttulo2"/>
        <w:spacing w:after="350"/>
        <w:ind w:left="0" w:right="0" w:firstLine="0"/>
      </w:pPr>
      <w:r>
        <w:t xml:space="preserve">7. BIBLIOGRAFÍA Y REFERENCIAS </w:t>
      </w:r>
    </w:p>
    <w:p w14:paraId="02D0CFE9" w14:textId="77777777" w:rsidR="002E2DF2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91D9ED" wp14:editId="33623CD4">
                <wp:extent cx="7315200" cy="12700"/>
                <wp:effectExtent l="0" t="0" r="0" b="0"/>
                <wp:docPr id="16415" name="Group 16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700"/>
                          <a:chOff x="0" y="0"/>
                          <a:chExt cx="7315200" cy="12700"/>
                        </a:xfrm>
                      </wpg:grpSpPr>
                      <wps:wsp>
                        <wps:cNvPr id="2784" name="Shape 2784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15" style="width:576pt;height:1pt;mso-position-horizontal-relative:char;mso-position-vertical-relative:line" coordsize="73152,127">
                <v:shape id="Shape 2784" style="position:absolute;width:73152;height:0;left:0;top:0;" coordsize="7315200,0" path="m0,0l7315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A365D"/>
          <w:sz w:val="28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7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63"/>
        <w:gridCol w:w="6097"/>
      </w:tblGrid>
      <w:tr w:rsidR="002E2DF2" w14:paraId="0BF00243" w14:textId="77777777">
        <w:trPr>
          <w:trHeight w:val="963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1FC4BFAA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Referencia </w:t>
            </w:r>
          </w:p>
        </w:tc>
        <w:tc>
          <w:tcPr>
            <w:tcW w:w="609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  <w:vAlign w:val="center"/>
          </w:tcPr>
          <w:p w14:paraId="59F9A211" w14:textId="77777777" w:rsidR="002E2DF2" w:rsidRDefault="00000000">
            <w:pPr>
              <w:spacing w:after="177" w:line="259" w:lineRule="auto"/>
              <w:ind w:left="8" w:right="0" w:firstLine="0"/>
              <w:jc w:val="left"/>
            </w:pPr>
            <w:r>
              <w:rPr>
                <w:b/>
                <w:color w:val="FFFFFF"/>
              </w:rPr>
              <w:t xml:space="preserve">Título de la Documentación / Enlace de Apoyo </w:t>
            </w:r>
          </w:p>
          <w:p w14:paraId="58CB57B1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  </w:t>
            </w:r>
          </w:p>
        </w:tc>
      </w:tr>
      <w:tr w:rsidR="002E2DF2" w14:paraId="760F0690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1937978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FastAPI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09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1A79BC0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proofErr w:type="spellStart"/>
            <w:r>
              <w:t>Official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- </w:t>
            </w:r>
            <w:proofErr w:type="spellStart"/>
            <w:r>
              <w:t>Uvicorn</w:t>
            </w:r>
            <w:proofErr w:type="spellEnd"/>
            <w:r>
              <w:t xml:space="preserve"> Server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guidelines</w:t>
            </w:r>
            <w:proofErr w:type="spellEnd"/>
            <w:r>
              <w:t xml:space="preserve">. </w:t>
            </w:r>
          </w:p>
        </w:tc>
      </w:tr>
      <w:tr w:rsidR="002E2DF2" w14:paraId="28BCDD2D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97BBF25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Next.js Reference </w:t>
            </w:r>
          </w:p>
        </w:tc>
        <w:tc>
          <w:tcPr>
            <w:tcW w:w="609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B60B998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 xml:space="preserve">Next.js V14 Framework </w:t>
            </w:r>
            <w:proofErr w:type="spellStart"/>
            <w:r>
              <w:t>deployment</w:t>
            </w:r>
            <w:proofErr w:type="spellEnd"/>
            <w:r>
              <w:t xml:space="preserve"> and local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standards</w:t>
            </w:r>
            <w:proofErr w:type="spellEnd"/>
            <w:r>
              <w:t xml:space="preserve">. </w:t>
            </w:r>
          </w:p>
        </w:tc>
      </w:tr>
      <w:tr w:rsidR="002E2DF2" w14:paraId="04C7E529" w14:textId="77777777">
        <w:trPr>
          <w:trHeight w:val="1040"/>
        </w:trPr>
        <w:tc>
          <w:tcPr>
            <w:tcW w:w="3263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07DE2D5" w14:textId="77777777" w:rsidR="002E2DF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pgvector</w:t>
            </w:r>
            <w:proofErr w:type="spellEnd"/>
            <w:r>
              <w:rPr>
                <w:b/>
              </w:rPr>
              <w:t xml:space="preserve"> GitHub </w:t>
            </w:r>
          </w:p>
        </w:tc>
        <w:tc>
          <w:tcPr>
            <w:tcW w:w="609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873FD44" w14:textId="77777777" w:rsidR="002E2DF2" w:rsidRDefault="00000000">
            <w:pPr>
              <w:spacing w:after="0" w:line="259" w:lineRule="auto"/>
              <w:ind w:left="8" w:right="0" w:firstLine="0"/>
              <w:jc w:val="left"/>
            </w:pPr>
            <w:r>
              <w:t>Open-</w:t>
            </w:r>
            <w:proofErr w:type="spellStart"/>
            <w:r>
              <w:t>source</w:t>
            </w:r>
            <w:proofErr w:type="spellEnd"/>
            <w:r>
              <w:t xml:space="preserve"> Vector </w:t>
            </w:r>
            <w:proofErr w:type="spellStart"/>
            <w:r>
              <w:t>similarity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PostgreSQL </w:t>
            </w:r>
            <w:proofErr w:type="spellStart"/>
            <w:r>
              <w:t>extension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. </w:t>
            </w:r>
          </w:p>
        </w:tc>
      </w:tr>
    </w:tbl>
    <w:p w14:paraId="03AF0601" w14:textId="77777777" w:rsidR="002E2DF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E2DF2">
      <w:pgSz w:w="12240" w:h="15840"/>
      <w:pgMar w:top="308" w:right="222" w:bottom="43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2C19"/>
    <w:multiLevelType w:val="hybridMultilevel"/>
    <w:tmpl w:val="0512E7FE"/>
    <w:lvl w:ilvl="0" w:tplc="9F2E128E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65AE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1EA77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E198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26644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CAF9B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545CE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4C766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DE838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FF2495"/>
    <w:multiLevelType w:val="hybridMultilevel"/>
    <w:tmpl w:val="42E240EC"/>
    <w:lvl w:ilvl="0" w:tplc="1210636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245BA6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034B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F84A68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4EBC0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0496E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9C1CC8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80D4F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EA17A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D21A59"/>
    <w:multiLevelType w:val="hybridMultilevel"/>
    <w:tmpl w:val="EDF46584"/>
    <w:lvl w:ilvl="0" w:tplc="0FCC4268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78052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CC7E80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34232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620D8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F034EA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9CFA4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600452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4EEA6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105FBF"/>
    <w:multiLevelType w:val="hybridMultilevel"/>
    <w:tmpl w:val="C9624BC6"/>
    <w:lvl w:ilvl="0" w:tplc="5CA80AF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18DECE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D2F2D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2A9E08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8C24EE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32625C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A425C8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3882B2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D8949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46A68"/>
    <w:multiLevelType w:val="hybridMultilevel"/>
    <w:tmpl w:val="2758AA6E"/>
    <w:lvl w:ilvl="0" w:tplc="EF18FCA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3202F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C84CF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D8018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C46FB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38933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187F8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76527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A64C0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150632">
    <w:abstractNumId w:val="4"/>
  </w:num>
  <w:num w:numId="2" w16cid:durableId="2052486998">
    <w:abstractNumId w:val="0"/>
  </w:num>
  <w:num w:numId="3" w16cid:durableId="130681506">
    <w:abstractNumId w:val="3"/>
  </w:num>
  <w:num w:numId="4" w16cid:durableId="16850622">
    <w:abstractNumId w:val="2"/>
  </w:num>
  <w:num w:numId="5" w16cid:durableId="959144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F2"/>
    <w:rsid w:val="002E2DF2"/>
    <w:rsid w:val="00C122CD"/>
    <w:rsid w:val="00CC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8157"/>
  <w15:docId w15:val="{7B95D23E-BEAA-49D3-81B3-91E9D77D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13" w:lineRule="auto"/>
      <w:ind w:left="10" w:right="79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4" w:line="259" w:lineRule="auto"/>
      <w:ind w:right="78"/>
      <w:jc w:val="center"/>
      <w:outlineLvl w:val="0"/>
    </w:pPr>
    <w:rPr>
      <w:rFonts w:ascii="Arial" w:eastAsia="Arial" w:hAnsi="Arial" w:cs="Arial"/>
      <w:b/>
      <w:color w:val="1A365D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5" w:line="265" w:lineRule="auto"/>
      <w:ind w:left="10" w:right="78" w:hanging="10"/>
      <w:outlineLvl w:val="1"/>
    </w:pPr>
    <w:rPr>
      <w:rFonts w:ascii="Arial" w:eastAsia="Arial" w:hAnsi="Arial" w:cs="Arial"/>
      <w:b/>
      <w:color w:val="1A365D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18" w:line="259" w:lineRule="auto"/>
      <w:ind w:left="10" w:hanging="10"/>
      <w:outlineLvl w:val="2"/>
    </w:pPr>
    <w:rPr>
      <w:rFonts w:ascii="Arial" w:eastAsia="Arial" w:hAnsi="Arial" w:cs="Arial"/>
      <w:b/>
      <w:color w:val="2C528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2C5282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A365D"/>
      <w:sz w:val="3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1335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- Korely V1</dc:title>
  <dc:subject/>
  <dc:creator>SERGIO ENRIQUE ARANGUIZ SOTO</dc:creator>
  <cp:keywords/>
  <cp:lastModifiedBy>SERGIO ENRIQUE ARANGUIZ SOTO</cp:lastModifiedBy>
  <cp:revision>2</cp:revision>
  <dcterms:created xsi:type="dcterms:W3CDTF">2026-06-20T08:21:00Z</dcterms:created>
  <dcterms:modified xsi:type="dcterms:W3CDTF">2026-06-20T08:21:00Z</dcterms:modified>
</cp:coreProperties>
</file>