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E154" w14:textId="77777777" w:rsidR="00BD0E2D" w:rsidRPr="00550483" w:rsidRDefault="00BD0E2D" w:rsidP="00BD0E2D">
      <w:pPr>
        <w:ind w:firstLine="564"/>
        <w:rPr>
          <w:sz w:val="28"/>
          <w:szCs w:val="28"/>
        </w:rPr>
      </w:pPr>
    </w:p>
    <w:p w14:paraId="23E634A0" w14:textId="77777777" w:rsidR="00BD0E2D" w:rsidRPr="00E06EE8" w:rsidRDefault="00BD0E2D" w:rsidP="00BD0E2D"/>
    <w:p w14:paraId="517DA12F" w14:textId="77777777" w:rsidR="00BD0E2D" w:rsidRPr="00E06EE8" w:rsidRDefault="00BD0E2D" w:rsidP="00BD0E2D">
      <w:pPr>
        <w:jc w:val="center"/>
      </w:pPr>
      <w:r w:rsidRPr="00E06EE8">
        <w:rPr>
          <w:noProof/>
        </w:rPr>
        <w:drawing>
          <wp:inline distT="0" distB="0" distL="0" distR="0" wp14:anchorId="280402B3" wp14:editId="3CE84C91">
            <wp:extent cx="1463040" cy="1463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D77B7" w14:textId="77777777" w:rsidR="00BD0E2D" w:rsidRPr="00E06EE8" w:rsidRDefault="00BD0E2D" w:rsidP="00BD0E2D">
      <w:pPr>
        <w:snapToGrid w:val="0"/>
        <w:jc w:val="center"/>
        <w:rPr>
          <w:rFonts w:eastAsia="黑体"/>
          <w:spacing w:val="30"/>
          <w:sz w:val="52"/>
        </w:rPr>
      </w:pPr>
    </w:p>
    <w:p w14:paraId="43069A0C" w14:textId="77777777" w:rsidR="00BD0E2D" w:rsidRPr="00E06EE8" w:rsidRDefault="00BD0E2D" w:rsidP="00BD0E2D">
      <w:pPr>
        <w:snapToGrid w:val="0"/>
        <w:jc w:val="center"/>
        <w:rPr>
          <w:rFonts w:eastAsia="黑体"/>
          <w:spacing w:val="30"/>
          <w:sz w:val="52"/>
        </w:rPr>
      </w:pPr>
    </w:p>
    <w:p w14:paraId="6F508DC8" w14:textId="77777777" w:rsidR="00BD0E2D" w:rsidRPr="00E06EE8" w:rsidRDefault="00BD0E2D" w:rsidP="00BD0E2D">
      <w:pPr>
        <w:snapToGrid w:val="0"/>
        <w:jc w:val="center"/>
        <w:rPr>
          <w:rFonts w:eastAsia="黑体"/>
          <w:spacing w:val="30"/>
          <w:sz w:val="52"/>
        </w:rPr>
      </w:pPr>
      <w:r w:rsidRPr="00E06EE8">
        <w:rPr>
          <w:rFonts w:eastAsia="黑体"/>
          <w:spacing w:val="30"/>
          <w:sz w:val="52"/>
        </w:rPr>
        <w:t>《</w:t>
      </w:r>
      <w:r>
        <w:rPr>
          <w:rFonts w:eastAsia="黑体" w:hint="eastAsia"/>
          <w:spacing w:val="30"/>
          <w:sz w:val="52"/>
        </w:rPr>
        <w:t>网络</w:t>
      </w:r>
      <w:r w:rsidRPr="00E06EE8">
        <w:rPr>
          <w:rFonts w:eastAsia="黑体"/>
          <w:spacing w:val="30"/>
          <w:sz w:val="52"/>
        </w:rPr>
        <w:t>科学导论》</w:t>
      </w:r>
    </w:p>
    <w:p w14:paraId="005C202E" w14:textId="77777777" w:rsidR="00BD0E2D" w:rsidRPr="00E06EE8" w:rsidRDefault="00BD0E2D" w:rsidP="00BD0E2D">
      <w:pPr>
        <w:snapToGrid w:val="0"/>
        <w:jc w:val="center"/>
        <w:rPr>
          <w:rFonts w:eastAsia="黑体"/>
          <w:spacing w:val="30"/>
          <w:sz w:val="52"/>
          <w:szCs w:val="20"/>
        </w:rPr>
      </w:pPr>
      <w:r w:rsidRPr="00E06EE8">
        <w:rPr>
          <w:rFonts w:eastAsia="黑体"/>
          <w:spacing w:val="30"/>
          <w:sz w:val="52"/>
        </w:rPr>
        <w:t>课程报告</w:t>
      </w:r>
    </w:p>
    <w:p w14:paraId="694B3530" w14:textId="77777777" w:rsidR="00BD0E2D" w:rsidRPr="00E06EE8" w:rsidRDefault="00BD0E2D" w:rsidP="00BD0E2D">
      <w:pPr>
        <w:snapToGrid w:val="0"/>
        <w:rPr>
          <w:szCs w:val="20"/>
        </w:rPr>
      </w:pPr>
      <w:r>
        <w:t> </w:t>
      </w:r>
    </w:p>
    <w:p w14:paraId="0544604A" w14:textId="77777777" w:rsidR="00BD0E2D" w:rsidRPr="00E06EE8" w:rsidRDefault="00BD0E2D" w:rsidP="00BD0E2D">
      <w:pPr>
        <w:snapToGrid w:val="0"/>
        <w:rPr>
          <w:sz w:val="28"/>
          <w:szCs w:val="20"/>
          <w:u w:val="single"/>
        </w:rPr>
      </w:pPr>
    </w:p>
    <w:p w14:paraId="2B2E9D53" w14:textId="77777777" w:rsidR="00BD0E2D" w:rsidRPr="00E06EE8" w:rsidRDefault="00BD0E2D" w:rsidP="00BD0E2D">
      <w:pPr>
        <w:snapToGrid w:val="0"/>
        <w:rPr>
          <w:sz w:val="28"/>
        </w:rPr>
      </w:pPr>
    </w:p>
    <w:p w14:paraId="36563399" w14:textId="77777777" w:rsidR="00BD0E2D" w:rsidRPr="00E06EE8" w:rsidRDefault="00BD0E2D" w:rsidP="00BD0E2D">
      <w:pPr>
        <w:snapToGrid w:val="0"/>
        <w:rPr>
          <w:sz w:val="28"/>
          <w:szCs w:val="20"/>
        </w:rPr>
      </w:pPr>
    </w:p>
    <w:p w14:paraId="24064223" w14:textId="7E9BCD23" w:rsidR="00BD0E2D" w:rsidRPr="00D761A8" w:rsidRDefault="00BD0E2D" w:rsidP="00BD0E2D">
      <w:pPr>
        <w:widowControl/>
        <w:ind w:firstLineChars="150" w:firstLine="420"/>
        <w:rPr>
          <w:sz w:val="28"/>
          <w:szCs w:val="28"/>
          <w:u w:val="single"/>
        </w:rPr>
      </w:pPr>
      <w:r w:rsidRPr="00E06EE8">
        <w:rPr>
          <w:sz w:val="28"/>
        </w:rPr>
        <w:t>姓    名：</w:t>
      </w:r>
      <w:r w:rsidRPr="00E06EE8">
        <w:rPr>
          <w:sz w:val="28"/>
          <w:u w:val="single"/>
        </w:rPr>
        <w:t xml:space="preserve">  </w:t>
      </w:r>
      <w:r w:rsidRPr="003D4956">
        <w:rPr>
          <w:sz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丁泽坤</w:t>
      </w:r>
      <w:r w:rsidRPr="003D4956">
        <w:rPr>
          <w:sz w:val="28"/>
          <w:u w:val="single"/>
        </w:rPr>
        <w:t xml:space="preserve"> </w:t>
      </w:r>
      <w:r w:rsidRPr="00E06EE8">
        <w:rPr>
          <w:sz w:val="28"/>
          <w:u w:val="single"/>
        </w:rPr>
        <w:t xml:space="preserve">   </w:t>
      </w:r>
      <w:r w:rsidRPr="00E06EE8">
        <w:rPr>
          <w:sz w:val="28"/>
        </w:rPr>
        <w:t xml:space="preserve">  学  号：</w:t>
      </w:r>
      <w:r w:rsidRPr="00E06EE8">
        <w:rPr>
          <w:sz w:val="28"/>
          <w:u w:val="single"/>
        </w:rPr>
        <w:t xml:space="preserve"> </w:t>
      </w:r>
      <w:r w:rsidRPr="00D761A8">
        <w:rPr>
          <w:sz w:val="28"/>
          <w:szCs w:val="28"/>
          <w:u w:val="single"/>
        </w:rPr>
        <w:t xml:space="preserve">  </w:t>
      </w:r>
      <w:r w:rsidRPr="003D4956">
        <w:rPr>
          <w:sz w:val="28"/>
          <w:szCs w:val="28"/>
          <w:u w:val="single"/>
        </w:rPr>
        <w:t>2018100</w:t>
      </w:r>
      <w:r>
        <w:rPr>
          <w:sz w:val="28"/>
          <w:szCs w:val="28"/>
          <w:u w:val="single"/>
        </w:rPr>
        <w:t>0143</w:t>
      </w:r>
      <w:r w:rsidRPr="00D761A8">
        <w:rPr>
          <w:sz w:val="28"/>
          <w:szCs w:val="28"/>
          <w:u w:val="single"/>
        </w:rPr>
        <w:t xml:space="preserve">  </w:t>
      </w:r>
    </w:p>
    <w:p w14:paraId="1F23EC1E" w14:textId="77777777" w:rsidR="00BD0E2D" w:rsidRPr="00E06EE8" w:rsidRDefault="00BD0E2D" w:rsidP="00BD0E2D">
      <w:pPr>
        <w:snapToGrid w:val="0"/>
        <w:ind w:leftChars="171" w:left="359"/>
        <w:rPr>
          <w:sz w:val="28"/>
          <w:szCs w:val="20"/>
        </w:rPr>
      </w:pPr>
      <w:r w:rsidRPr="00E06EE8">
        <w:rPr>
          <w:spacing w:val="22"/>
          <w:sz w:val="28"/>
        </w:rPr>
        <w:t>院（系）</w:t>
      </w:r>
      <w:r w:rsidRPr="00E06EE8">
        <w:rPr>
          <w:sz w:val="28"/>
        </w:rPr>
        <w:t>：</w:t>
      </w:r>
      <w:r w:rsidRPr="00E06EE8">
        <w:rPr>
          <w:sz w:val="28"/>
          <w:u w:val="single"/>
        </w:rPr>
        <w:t xml:space="preserve"> 计算机学院  </w:t>
      </w:r>
      <w:r w:rsidRPr="00E06EE8">
        <w:rPr>
          <w:sz w:val="28"/>
        </w:rPr>
        <w:t xml:space="preserve">  专  业：</w:t>
      </w:r>
      <w:r w:rsidRPr="00E06EE8">
        <w:rPr>
          <w:sz w:val="28"/>
          <w:u w:val="single"/>
        </w:rPr>
        <w:t xml:space="preserve">    网络工程    </w:t>
      </w:r>
    </w:p>
    <w:p w14:paraId="4026059A" w14:textId="77777777" w:rsidR="00BD0E2D" w:rsidRPr="00E06EE8" w:rsidRDefault="00BD0E2D" w:rsidP="00BD0E2D">
      <w:pPr>
        <w:snapToGrid w:val="0"/>
        <w:ind w:leftChars="171" w:left="359"/>
        <w:rPr>
          <w:sz w:val="28"/>
          <w:szCs w:val="20"/>
        </w:rPr>
      </w:pPr>
      <w:r w:rsidRPr="00E06EE8">
        <w:rPr>
          <w:sz w:val="28"/>
        </w:rPr>
        <w:t>指导教师：</w:t>
      </w:r>
      <w:r w:rsidRPr="00E06EE8">
        <w:rPr>
          <w:sz w:val="28"/>
          <w:u w:val="single"/>
        </w:rPr>
        <w:t xml:space="preserve">   李振华    </w:t>
      </w:r>
      <w:r w:rsidRPr="00E06EE8">
        <w:rPr>
          <w:sz w:val="28"/>
        </w:rPr>
        <w:t xml:space="preserve">  职  称：</w:t>
      </w:r>
      <w:r w:rsidRPr="00E06EE8">
        <w:rPr>
          <w:sz w:val="28"/>
          <w:u w:val="single"/>
        </w:rPr>
        <w:t xml:space="preserve">      教授      </w:t>
      </w:r>
    </w:p>
    <w:p w14:paraId="0DB1C276" w14:textId="77777777" w:rsidR="00BD0E2D" w:rsidRPr="00E06EE8" w:rsidRDefault="00BD0E2D" w:rsidP="00BD0E2D">
      <w:pPr>
        <w:snapToGrid w:val="0"/>
        <w:rPr>
          <w:sz w:val="28"/>
        </w:rPr>
      </w:pPr>
    </w:p>
    <w:p w14:paraId="777DD05A" w14:textId="77777777" w:rsidR="00BD0E2D" w:rsidRPr="00E06EE8" w:rsidRDefault="00BD0E2D" w:rsidP="00BD0E2D">
      <w:pPr>
        <w:snapToGrid w:val="0"/>
        <w:rPr>
          <w:sz w:val="28"/>
        </w:rPr>
      </w:pPr>
    </w:p>
    <w:p w14:paraId="30AF0256" w14:textId="77777777" w:rsidR="00BD0E2D" w:rsidRPr="00E06EE8" w:rsidRDefault="00BD0E2D" w:rsidP="00BD0E2D">
      <w:pPr>
        <w:snapToGrid w:val="0"/>
        <w:rPr>
          <w:sz w:val="28"/>
          <w:szCs w:val="20"/>
        </w:rPr>
      </w:pPr>
    </w:p>
    <w:p w14:paraId="44F9579D" w14:textId="77777777" w:rsidR="00BD0E2D" w:rsidRPr="00E06EE8" w:rsidRDefault="00BD0E2D" w:rsidP="00BD0E2D">
      <w:pPr>
        <w:snapToGrid w:val="0"/>
        <w:rPr>
          <w:sz w:val="28"/>
          <w:szCs w:val="20"/>
        </w:rPr>
      </w:pPr>
    </w:p>
    <w:p w14:paraId="2CA2E89E" w14:textId="77777777" w:rsidR="00BD0E2D" w:rsidRPr="00E06EE8" w:rsidRDefault="00BD0E2D" w:rsidP="00BD0E2D">
      <w:pPr>
        <w:snapToGrid w:val="0"/>
        <w:jc w:val="center"/>
        <w:rPr>
          <w:sz w:val="28"/>
          <w:szCs w:val="20"/>
        </w:rPr>
      </w:pPr>
      <w:r w:rsidRPr="00E06EE8">
        <w:rPr>
          <w:sz w:val="28"/>
          <w:u w:val="single"/>
        </w:rPr>
        <w:t>201</w:t>
      </w:r>
      <w:r>
        <w:rPr>
          <w:sz w:val="28"/>
          <w:u w:val="single"/>
        </w:rPr>
        <w:t>8</w:t>
      </w:r>
      <w:r w:rsidRPr="00E06EE8">
        <w:rPr>
          <w:sz w:val="28"/>
          <w:u w:val="single"/>
        </w:rPr>
        <w:t xml:space="preserve"> </w:t>
      </w:r>
      <w:r w:rsidRPr="00E06EE8">
        <w:rPr>
          <w:sz w:val="28"/>
        </w:rPr>
        <w:t>年</w:t>
      </w:r>
      <w:r w:rsidRPr="00E06EE8">
        <w:rPr>
          <w:sz w:val="28"/>
          <w:u w:val="single"/>
        </w:rPr>
        <w:t xml:space="preserve">  1</w:t>
      </w:r>
      <w:r>
        <w:rPr>
          <w:sz w:val="28"/>
          <w:u w:val="single"/>
        </w:rPr>
        <w:t>0</w:t>
      </w:r>
      <w:r w:rsidRPr="00E06EE8">
        <w:rPr>
          <w:sz w:val="28"/>
          <w:u w:val="single"/>
        </w:rPr>
        <w:t xml:space="preserve"> </w:t>
      </w:r>
      <w:r w:rsidRPr="00E06EE8">
        <w:rPr>
          <w:sz w:val="28"/>
        </w:rPr>
        <w:t>月</w:t>
      </w:r>
    </w:p>
    <w:p w14:paraId="00C2D34A" w14:textId="77777777" w:rsidR="00BD0E2D" w:rsidRPr="00E06EE8" w:rsidRDefault="00BD0E2D" w:rsidP="00BD0E2D"/>
    <w:p w14:paraId="4D3061D9" w14:textId="77777777" w:rsidR="00BD0E2D" w:rsidRDefault="00BD0E2D" w:rsidP="00BD0E2D"/>
    <w:p w14:paraId="5426A2DD" w14:textId="77777777" w:rsidR="00BD0E2D" w:rsidRDefault="00BD0E2D" w:rsidP="00BD0E2D"/>
    <w:p w14:paraId="6942E634" w14:textId="77777777" w:rsidR="00BD0E2D" w:rsidRDefault="00BD0E2D" w:rsidP="00BD0E2D"/>
    <w:p w14:paraId="468644A3" w14:textId="77777777" w:rsidR="00BD0E2D" w:rsidRDefault="00BD0E2D" w:rsidP="00BD0E2D">
      <w:pPr>
        <w:widowControl/>
        <w:jc w:val="left"/>
      </w:pPr>
      <w:r>
        <w:br w:type="page"/>
      </w:r>
    </w:p>
    <w:p w14:paraId="0BC1170C" w14:textId="77777777" w:rsidR="003C3E3F" w:rsidRPr="004628B8" w:rsidRDefault="003C3E3F" w:rsidP="003C3E3F">
      <w:pPr>
        <w:pStyle w:val="a9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4628B8">
        <w:rPr>
          <w:rFonts w:hint="eastAsia"/>
          <w:b/>
          <w:sz w:val="28"/>
          <w:szCs w:val="28"/>
        </w:rPr>
        <w:lastRenderedPageBreak/>
        <w:t>计算机网络领域，你最感兴趣的</w:t>
      </w:r>
      <w:r w:rsidRPr="004628B8">
        <w:rPr>
          <w:b/>
          <w:sz w:val="28"/>
          <w:szCs w:val="28"/>
        </w:rPr>
        <w:t>1</w:t>
      </w:r>
      <w:r w:rsidRPr="004628B8">
        <w:rPr>
          <w:rFonts w:hint="eastAsia"/>
          <w:b/>
          <w:sz w:val="28"/>
          <w:szCs w:val="28"/>
        </w:rPr>
        <w:t>个问题？（如物联网、云计算、自组织网络、流量控制、信息安全、隐私等等）列举该问题的由来，可能的解决办法，应用前景等等。</w:t>
      </w:r>
    </w:p>
    <w:p w14:paraId="63BD9E4C" w14:textId="21DB6368" w:rsidR="00CF3DFE" w:rsidRPr="003C3E3F" w:rsidRDefault="003C3E3F" w:rsidP="003C3E3F">
      <w:pPr>
        <w:rPr>
          <w:sz w:val="28"/>
          <w:szCs w:val="28"/>
        </w:rPr>
      </w:pPr>
      <w:r w:rsidRPr="009A7B3B">
        <w:rPr>
          <w:rFonts w:hint="eastAsia"/>
          <w:b/>
          <w:sz w:val="28"/>
          <w:szCs w:val="28"/>
        </w:rPr>
        <w:t>答：</w:t>
      </w:r>
      <w:r w:rsidR="005D6D66" w:rsidRPr="003C3E3F">
        <w:rPr>
          <w:rFonts w:hint="eastAsia"/>
          <w:sz w:val="28"/>
          <w:szCs w:val="28"/>
        </w:rPr>
        <w:t>计算机网络科学领域，我最感兴趣的问题——</w:t>
      </w:r>
    </w:p>
    <w:p w14:paraId="64CCD87E" w14:textId="297AB6A5" w:rsidR="00BD0E2D" w:rsidRPr="00CF3DFE" w:rsidRDefault="00CF3DFE" w:rsidP="003C3E3F">
      <w:pPr>
        <w:ind w:firstLineChars="200" w:firstLine="560"/>
        <w:rPr>
          <w:sz w:val="28"/>
          <w:szCs w:val="28"/>
        </w:rPr>
      </w:pPr>
      <w:r w:rsidRPr="00CF3DFE">
        <w:rPr>
          <w:rFonts w:hint="eastAsia"/>
          <w:sz w:val="28"/>
          <w:szCs w:val="28"/>
        </w:rPr>
        <w:t>人工智能</w:t>
      </w:r>
    </w:p>
    <w:p w14:paraId="77D9CAB6" w14:textId="77777777" w:rsidR="008700FC" w:rsidRDefault="008700FC" w:rsidP="00CF3DFE">
      <w:pPr>
        <w:rPr>
          <w:rFonts w:ascii="宋体" w:eastAsia="宋体" w:hAnsi="宋体"/>
          <w:color w:val="333333"/>
        </w:rPr>
      </w:pPr>
      <w:r>
        <w:rPr>
          <w:rFonts w:hint="eastAsia"/>
          <w:sz w:val="28"/>
          <w:szCs w:val="28"/>
        </w:rPr>
        <w:t>由来：</w:t>
      </w:r>
      <w:r w:rsidRPr="008700FC">
        <w:rPr>
          <w:rFonts w:ascii="宋体" w:eastAsia="宋体" w:hAnsi="宋体" w:hint="eastAsia"/>
          <w:color w:val="333333"/>
        </w:rPr>
        <w:t xml:space="preserve">人工智能的思想萌芽可以追溯到十七世纪的巴斯卡和莱布尼茨，他们较早萌生了有智能的机器的想法。十九世纪，英国数学家布尔和德o摩尔根提出了“思维定律“，这些可谓是人工智能的开端。十九世纪二十年代，英国科学家巴贝奇设计了第一架“计算机器“，它被认为是计算机硬件，也是人工智能硬件的前身。电子计算机的问世，使人工智能的研究真正成为可能。 作为一门学科，人工智能于1956年问世，是由“人工智能之父“McCarthy及一批数学家、信息学家、心理学家、神经生理学家、计算机科学家在Dartmouth大学召开的会议上，首次提出。对人工智能的研究，由于研究角度的不同，形成了不同的研究学派。这就是：符号主义学派、连接主义学派和行为主义学派。 </w:t>
      </w:r>
    </w:p>
    <w:p w14:paraId="1535DCB9" w14:textId="77777777" w:rsidR="005D6D66" w:rsidRDefault="008700FC" w:rsidP="00177928">
      <w:pPr>
        <w:widowControl/>
        <w:jc w:val="left"/>
        <w:rPr>
          <w:rFonts w:ascii="宋体" w:eastAsia="宋体" w:hAnsi="宋体" w:cs="Arial"/>
          <w:color w:val="333333"/>
          <w:szCs w:val="21"/>
        </w:rPr>
      </w:pPr>
      <w:r w:rsidRPr="008700FC">
        <w:rPr>
          <w:rFonts w:asciiTheme="minorEastAsia" w:hAnsiTheme="minorEastAsia" w:hint="eastAsia"/>
          <w:color w:val="333333"/>
          <w:sz w:val="28"/>
          <w:szCs w:val="28"/>
        </w:rPr>
        <w:t>可能的解决方法</w:t>
      </w:r>
      <w:r>
        <w:rPr>
          <w:rFonts w:asciiTheme="minorEastAsia" w:hAnsiTheme="minorEastAsia" w:hint="eastAsia"/>
          <w:color w:val="333333"/>
          <w:sz w:val="28"/>
          <w:szCs w:val="28"/>
        </w:rPr>
        <w:t>：</w:t>
      </w:r>
      <w:r w:rsidR="00177928" w:rsidRPr="008700FC">
        <w:rPr>
          <w:rFonts w:asciiTheme="minorEastAsia" w:hAnsiTheme="minorEastAsia"/>
          <w:color w:val="333333"/>
          <w:sz w:val="28"/>
          <w:szCs w:val="28"/>
        </w:rPr>
        <w:t xml:space="preserve"> </w:t>
      </w:r>
      <w:r w:rsidR="00177928" w:rsidRPr="00177928">
        <w:rPr>
          <w:rFonts w:ascii="宋体" w:eastAsia="宋体" w:hAnsi="宋体" w:cs="Arial"/>
          <w:color w:val="333333"/>
          <w:szCs w:val="21"/>
        </w:rPr>
        <w:t>我们就必须开始思考机器学习如何能有效地应用于政府、企业和社会的特定领域。这意味着我们需要讨论人工智能的伦理问题，以及许多人对机器学习的不信任。最重要的是，我们需要意识到人工智能的局限性，以及人类仍然需要发挥主导作用的地方。</w:t>
      </w:r>
    </w:p>
    <w:p w14:paraId="5677E0D1" w14:textId="27865F52" w:rsidR="00CF3DFE" w:rsidRPr="005D6D66" w:rsidRDefault="005D6D66" w:rsidP="005D6D66">
      <w:pPr>
        <w:pStyle w:val="a7"/>
        <w:spacing w:before="390" w:beforeAutospacing="0" w:after="390" w:afterAutospacing="0"/>
        <w:rPr>
          <w:rFonts w:ascii="&amp;quot" w:hAnsi="&amp;quot" w:hint="eastAsia"/>
          <w:color w:val="333333"/>
        </w:rPr>
      </w:pPr>
      <w:r w:rsidRPr="005D6D66">
        <w:rPr>
          <w:rFonts w:asciiTheme="minorEastAsia" w:eastAsiaTheme="minorEastAsia" w:hAnsiTheme="minorEastAsia" w:hint="eastAsia"/>
          <w:color w:val="333333"/>
          <w:sz w:val="28"/>
          <w:szCs w:val="28"/>
        </w:rPr>
        <w:t>应用前景：</w:t>
      </w:r>
      <w:r w:rsidRPr="00CC288F">
        <w:rPr>
          <w:color w:val="333333"/>
        </w:rPr>
        <w:t>近年来，人工智能与电子终端和垂直行业加速融合，已经涌现出了智能家居、智能汽车、可穿戴设备、智能机器人等一批人工智能产品，而且人工智能正在全面重塑家电、机器人、医疗、教育、金融等行业，将带来大量的经济效益。2017年7月国务院印发了《新一代人工智能发展规划的通知》，提出三步走战略，到2030年我国人工智能核心产业规模达到1万亿元，带动相关产业规模达到10万亿元。同时，腾讯、阿里和百度均设立了人工智能的研究中心，希望占据技术研发的制高点。</w:t>
      </w:r>
    </w:p>
    <w:p w14:paraId="45B65AFD" w14:textId="7FCD7CA4" w:rsidR="0092156C" w:rsidRPr="004628B8" w:rsidRDefault="00051D2F" w:rsidP="0092156C">
      <w:pPr>
        <w:rPr>
          <w:b/>
          <w:sz w:val="28"/>
          <w:szCs w:val="28"/>
        </w:rPr>
      </w:pPr>
      <w:r w:rsidRPr="004628B8">
        <w:rPr>
          <w:rFonts w:hint="eastAsia"/>
          <w:b/>
          <w:sz w:val="28"/>
          <w:szCs w:val="28"/>
        </w:rPr>
        <w:t>2</w:t>
      </w:r>
      <w:r w:rsidR="009D590D" w:rsidRPr="004628B8">
        <w:rPr>
          <w:rFonts w:hint="eastAsia"/>
          <w:b/>
          <w:sz w:val="28"/>
          <w:szCs w:val="28"/>
        </w:rPr>
        <w:t>.</w:t>
      </w:r>
      <w:r w:rsidR="0092156C" w:rsidRPr="004628B8">
        <w:rPr>
          <w:rFonts w:hint="eastAsia"/>
          <w:b/>
          <w:sz w:val="28"/>
          <w:szCs w:val="28"/>
        </w:rPr>
        <w:t xml:space="preserve"> </w:t>
      </w:r>
      <w:r w:rsidR="0092156C" w:rsidRPr="004628B8">
        <w:rPr>
          <w:rFonts w:hint="eastAsia"/>
          <w:b/>
          <w:sz w:val="28"/>
          <w:szCs w:val="28"/>
        </w:rPr>
        <w:t>计算机网络领域，你最感兴趣的企业家或科学家是谁？为其列一个传记;或</w:t>
      </w:r>
      <w:r w:rsidR="0092156C" w:rsidRPr="004628B8">
        <w:rPr>
          <w:b/>
          <w:sz w:val="28"/>
          <w:szCs w:val="28"/>
        </w:rPr>
        <w:t>者</w:t>
      </w:r>
      <w:r w:rsidR="0092156C" w:rsidRPr="004628B8">
        <w:rPr>
          <w:rFonts w:hint="eastAsia"/>
          <w:b/>
          <w:sz w:val="28"/>
          <w:szCs w:val="28"/>
        </w:rPr>
        <w:t>选择当代网络的一个热点事件，谈谈这一事件的启示。</w:t>
      </w:r>
    </w:p>
    <w:p w14:paraId="50F71754" w14:textId="0C0644F2" w:rsidR="00051D2F" w:rsidRDefault="0092156C" w:rsidP="00BD0E2D">
      <w:pPr>
        <w:rPr>
          <w:sz w:val="28"/>
          <w:szCs w:val="28"/>
        </w:rPr>
      </w:pPr>
      <w:r w:rsidRPr="009A7B3B">
        <w:rPr>
          <w:rFonts w:hint="eastAsia"/>
          <w:b/>
          <w:sz w:val="28"/>
          <w:szCs w:val="28"/>
        </w:rPr>
        <w:t>答：</w:t>
      </w:r>
      <w:r w:rsidR="00D21F5B">
        <w:rPr>
          <w:rFonts w:hint="eastAsia"/>
          <w:sz w:val="28"/>
          <w:szCs w:val="28"/>
        </w:rPr>
        <w:t>计算机网络领域，</w:t>
      </w:r>
      <w:r w:rsidR="009D590D">
        <w:rPr>
          <w:rFonts w:hint="eastAsia"/>
          <w:sz w:val="28"/>
          <w:szCs w:val="28"/>
        </w:rPr>
        <w:t>我最感兴趣的科学家</w:t>
      </w:r>
      <w:r w:rsidR="00D21F5B">
        <w:rPr>
          <w:rFonts w:hint="eastAsia"/>
          <w:sz w:val="28"/>
          <w:szCs w:val="28"/>
        </w:rPr>
        <w:t>是——</w:t>
      </w:r>
    </w:p>
    <w:p w14:paraId="76543E87" w14:textId="49BB17B3" w:rsidR="009D590D" w:rsidRDefault="009D590D" w:rsidP="0092156C">
      <w:pPr>
        <w:ind w:firstLineChars="200" w:firstLine="560"/>
        <w:rPr>
          <w:sz w:val="28"/>
          <w:szCs w:val="28"/>
        </w:rPr>
      </w:pPr>
      <w:r w:rsidRPr="009D590D">
        <w:rPr>
          <w:rFonts w:hint="eastAsia"/>
          <w:sz w:val="28"/>
          <w:szCs w:val="28"/>
        </w:rPr>
        <w:t>比尔·盖茨</w:t>
      </w:r>
    </w:p>
    <w:p w14:paraId="13FAF1AD" w14:textId="77777777" w:rsidR="00FA4E13" w:rsidRPr="00FA4E13" w:rsidRDefault="00FA4E13" w:rsidP="00FA4E13">
      <w:pPr>
        <w:rPr>
          <w:rFonts w:ascii="宋体" w:eastAsia="宋体" w:hAnsi="宋体" w:cs="Arial"/>
          <w:color w:val="333333"/>
          <w:kern w:val="0"/>
          <w:szCs w:val="21"/>
        </w:rPr>
      </w:pPr>
      <w:r w:rsidRPr="00FA4E13">
        <w:rPr>
          <w:rFonts w:ascii="宋体" w:eastAsia="宋体" w:hAnsi="宋体" w:cs="Arial"/>
          <w:color w:val="333333"/>
          <w:kern w:val="0"/>
          <w:szCs w:val="21"/>
        </w:rPr>
        <w:t>比尔·盖茨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[1]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  （Bill Gates），全名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"https://baike.baidu.com/item/%E5%A8%81%E5%BB%89%C2%B7%E4%BA%A8%E5%88%A9%C2%B7%E7%9B%96%E8%8C%A8%E4%B8%89%E4%B8%96/14102133"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威廉·亨利·盖茨三世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，简称比尔或盖茨。1955年10月28日出生于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"https://baike.baidu.com/item/%E7%BE%8E%E5%9B%BD/125486"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美国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hyperlink r:id="rId8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华盛顿州</w:t>
        </w:r>
      </w:hyperlink>
      <w:hyperlink r:id="rId9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西雅图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</w:rPr>
        <w:t>，</w:t>
      </w:r>
      <w:hyperlink r:id="rId10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企业家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</w:rPr>
        <w:t>、</w:t>
      </w:r>
      <w:hyperlink r:id="rId11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软件工程师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</w:rPr>
        <w:t>、</w:t>
      </w:r>
      <w:hyperlink r:id="rId12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慈善家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</w:rPr>
        <w:t>、</w:t>
      </w:r>
      <w:hyperlink r:id="rId13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微软公司</w:t>
        </w:r>
      </w:hyperlink>
      <w:hyperlink r:id="rId14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创始人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</w:rPr>
        <w:t>。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lastRenderedPageBreak/>
        <w:t>曾任微软</w:t>
      </w:r>
      <w:hyperlink r:id="rId15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董事长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</w:rPr>
        <w:t>、</w:t>
      </w:r>
      <w:hyperlink r:id="rId16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CEO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</w:rPr>
        <w:t>和首席软件设计师。</w:t>
      </w:r>
    </w:p>
    <w:p w14:paraId="1D16447B" w14:textId="77777777" w:rsidR="00FA4E13" w:rsidRPr="00FA4E13" w:rsidRDefault="00FA4E13" w:rsidP="00FA4E13">
      <w:pPr>
        <w:rPr>
          <w:rFonts w:ascii="宋体" w:eastAsia="宋体" w:hAnsi="宋体" w:cs="Arial"/>
          <w:color w:val="333333"/>
          <w:kern w:val="0"/>
          <w:szCs w:val="21"/>
        </w:rPr>
      </w:pPr>
      <w:r w:rsidRPr="00FA4E13">
        <w:rPr>
          <w:rFonts w:ascii="宋体" w:eastAsia="宋体" w:hAnsi="宋体" w:cs="Arial"/>
          <w:color w:val="333333"/>
          <w:kern w:val="0"/>
          <w:szCs w:val="21"/>
        </w:rPr>
        <w:t>比尔·盖茨13岁开始计算机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"https://baike.baidu.com/item/%E7%BC%96%E7%A8%8B"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编程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设计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[1]</w:t>
      </w:r>
      <w:bookmarkStart w:id="0" w:name="ref_[1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0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，18岁考入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"https://baike.baidu.com/item/%E5%93%88%E4%BD%9B%E5%A4%A7%E5%AD%A6/261536"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哈佛大学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，一年后从哈佛退学，1975年与好友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"https://baike.baidu.com/item/%E4%BF%9D%E7%BD%97%C2%B7%E8%89%BE%E4%BC%A6"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保罗·艾伦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一起创办了</w:t>
      </w:r>
      <w:hyperlink r:id="rId17" w:tgtFrame="_blank" w:history="1">
        <w:r w:rsidRPr="00FA4E13">
          <w:rPr>
            <w:rStyle w:val="aa"/>
            <w:rFonts w:ascii="宋体" w:eastAsia="宋体" w:hAnsi="宋体" w:cs="Arial"/>
            <w:kern w:val="0"/>
            <w:szCs w:val="21"/>
          </w:rPr>
          <w:t>微软公司</w:t>
        </w:r>
      </w:hyperlink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[2]</w:t>
      </w:r>
      <w:bookmarkStart w:id="1" w:name="ref_[2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1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，比尔盖茨担任微软公司董事长、CEO和首席软件设计师。</w:t>
      </w:r>
    </w:p>
    <w:p w14:paraId="7A4DD2DC" w14:textId="77777777" w:rsidR="00FA4E13" w:rsidRPr="00FA4E13" w:rsidRDefault="00FA4E13" w:rsidP="00FA4E13">
      <w:pPr>
        <w:rPr>
          <w:rFonts w:ascii="宋体" w:eastAsia="宋体" w:hAnsi="宋体" w:cs="Arial"/>
          <w:color w:val="333333"/>
          <w:kern w:val="0"/>
          <w:szCs w:val="21"/>
        </w:rPr>
      </w:pPr>
      <w:r w:rsidRPr="00FA4E13">
        <w:rPr>
          <w:rFonts w:ascii="宋体" w:eastAsia="宋体" w:hAnsi="宋体" w:cs="Arial"/>
          <w:color w:val="333333"/>
          <w:kern w:val="0"/>
          <w:szCs w:val="21"/>
        </w:rPr>
        <w:t>比尔·盖茨1995-2007年连续13年成为《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"https://baike.baidu.com/item/%E7%A6%8F%E5%B8%83%E6%96%AF/301065"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福布斯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》全球富翁榜首富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[3]</w:t>
      </w:r>
      <w:bookmarkStart w:id="2" w:name="ref_[3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2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，连续20年成为《福布斯》美国富翁榜首富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[4]</w:t>
      </w:r>
      <w:bookmarkStart w:id="3" w:name="ref_[4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3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。</w:t>
      </w:r>
    </w:p>
    <w:p w14:paraId="169F3A42" w14:textId="77777777" w:rsidR="00FA4E13" w:rsidRPr="00FA4E13" w:rsidRDefault="00FA4E13" w:rsidP="00FA4E13">
      <w:pPr>
        <w:rPr>
          <w:rFonts w:ascii="宋体" w:eastAsia="宋体" w:hAnsi="宋体" w:cs="Arial"/>
          <w:color w:val="333333"/>
          <w:kern w:val="0"/>
          <w:szCs w:val="21"/>
        </w:rPr>
      </w:pPr>
      <w:r w:rsidRPr="00FA4E13">
        <w:rPr>
          <w:rFonts w:ascii="宋体" w:eastAsia="宋体" w:hAnsi="宋体" w:cs="Arial"/>
          <w:color w:val="333333"/>
          <w:kern w:val="0"/>
          <w:szCs w:val="21"/>
        </w:rPr>
        <w:t>2000年，比尔·盖茨成立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"https://baike.baidu.com/item/%E6%AF%94%E5%B0%94%E5%92%8C%E6%A2%85%E7%90%B3%E8%BE%BE%C2%B7%E7%9B%96%E8%8C%A8%E5%9F%BA%E9%87%91%E4%BC%9A/3836213"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比尔和梅琳达·盖茨基金会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，2008年比尔盖茨宣布将580亿美元个人财产捐给慈善基金会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[5]</w:t>
      </w:r>
      <w:bookmarkStart w:id="4" w:name="ref_[5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4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，2014年比尔·盖茨辞去董事长一职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[6]</w:t>
      </w:r>
      <w:bookmarkStart w:id="5" w:name="ref_[6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5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并击退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"https://baike.baidu.com/item/%E5%8D%A1%E6%B4%9B%E6%96%AF%C2%B7%E6%96%AF%E5%88%A9%E5%A7%86"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卡洛斯·斯利姆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重回世界首富。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[7]</w:t>
      </w:r>
      <w:bookmarkStart w:id="6" w:name="ref_[7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6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</w:p>
    <w:p w14:paraId="758AC506" w14:textId="77777777" w:rsidR="00FA4E13" w:rsidRPr="00FA4E13" w:rsidRDefault="00FA4E13" w:rsidP="00FA4E13">
      <w:pPr>
        <w:rPr>
          <w:rFonts w:ascii="宋体" w:eastAsia="宋体" w:hAnsi="宋体" w:cs="Arial"/>
          <w:color w:val="333333"/>
          <w:kern w:val="0"/>
          <w:szCs w:val="21"/>
        </w:rPr>
      </w:pPr>
      <w:r w:rsidRPr="00FA4E13">
        <w:rPr>
          <w:rFonts w:ascii="宋体" w:eastAsia="宋体" w:hAnsi="宋体" w:cs="Arial"/>
          <w:color w:val="333333"/>
          <w:kern w:val="0"/>
          <w:szCs w:val="21"/>
        </w:rPr>
        <w:t>2015年美国当地时间9月29日，《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"https://baike.baidu.com/item/%E7%A6%8F%E5%B8%83%E6%96%AF/301065" \t "_blank" </w:instrTex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FA4E13">
        <w:rPr>
          <w:rStyle w:val="aa"/>
          <w:rFonts w:ascii="宋体" w:eastAsia="宋体" w:hAnsi="宋体" w:cs="Arial"/>
          <w:kern w:val="0"/>
          <w:szCs w:val="21"/>
        </w:rPr>
        <w:t>福布斯</w:t>
      </w:r>
      <w:r w:rsidRPr="00FA4E13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FA4E13">
        <w:rPr>
          <w:rFonts w:ascii="宋体" w:eastAsia="宋体" w:hAnsi="宋体" w:cs="Arial"/>
          <w:color w:val="333333"/>
          <w:kern w:val="0"/>
          <w:szCs w:val="21"/>
        </w:rPr>
        <w:t>》发布美国富豪400强榜单显示，微软公司创始人盖茨凭借760亿美元净资产，连续第22年高居榜首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[8-10]</w:t>
      </w:r>
      <w:bookmarkStart w:id="7" w:name="ref_[8-10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7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</w:p>
    <w:p w14:paraId="67B56938" w14:textId="77777777" w:rsidR="00FA4E13" w:rsidRPr="00FA4E13" w:rsidRDefault="00FA4E13" w:rsidP="00FA4E13">
      <w:pPr>
        <w:rPr>
          <w:rFonts w:ascii="宋体" w:eastAsia="宋体" w:hAnsi="宋体" w:cs="Arial"/>
          <w:color w:val="333333"/>
          <w:kern w:val="0"/>
          <w:szCs w:val="21"/>
        </w:rPr>
      </w:pPr>
      <w:r w:rsidRPr="00FA4E13">
        <w:rPr>
          <w:rFonts w:ascii="宋体" w:eastAsia="宋体" w:hAnsi="宋体" w:cs="Arial"/>
          <w:color w:val="333333"/>
          <w:kern w:val="0"/>
          <w:szCs w:val="21"/>
        </w:rPr>
        <w:t>2016年3月1日，福布斯公布了最新一期全球富豪榜单，虽然比尔·盖茨的个人财富比2015年少了42亿美金，但他这次以750亿美金个人财富仍连续三年位居榜首。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[11]</w:t>
      </w:r>
      <w:bookmarkStart w:id="8" w:name="ref_[11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8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2016年10月，《福布斯》发布“美国400富豪榜”，比尔·盖茨以资产810亿美元，第23年蝉联榜首。</w:t>
      </w:r>
      <w:r w:rsidRPr="00FA4E13">
        <w:rPr>
          <w:rFonts w:ascii="宋体" w:eastAsia="宋体" w:hAnsi="宋体" w:cs="Arial"/>
          <w:color w:val="333333"/>
          <w:kern w:val="0"/>
          <w:szCs w:val="21"/>
          <w:vertAlign w:val="superscript"/>
        </w:rPr>
        <w:t xml:space="preserve"> [12]</w:t>
      </w:r>
      <w:bookmarkStart w:id="9" w:name="ref_[12]_11117599"/>
      <w:r w:rsidRPr="00FA4E13">
        <w:rPr>
          <w:rFonts w:ascii="宋体" w:eastAsia="宋体" w:hAnsi="宋体" w:cs="Arial"/>
          <w:color w:val="333333"/>
          <w:kern w:val="0"/>
          <w:szCs w:val="21"/>
        </w:rPr>
        <w:t> </w:t>
      </w:r>
      <w:bookmarkEnd w:id="9"/>
      <w:r w:rsidRPr="00FA4E13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</w:p>
    <w:p w14:paraId="359274DE" w14:textId="77777777" w:rsidR="00FA4E13" w:rsidRPr="00FA4E13" w:rsidRDefault="00FA4E13" w:rsidP="00FA4E13">
      <w:pPr>
        <w:rPr>
          <w:rFonts w:ascii="宋体" w:eastAsia="宋体" w:hAnsi="宋体" w:cs="Arial"/>
          <w:color w:val="333333"/>
          <w:kern w:val="0"/>
          <w:szCs w:val="21"/>
        </w:rPr>
      </w:pPr>
      <w:r w:rsidRPr="00FA4E13">
        <w:rPr>
          <w:rFonts w:ascii="宋体" w:eastAsia="宋体" w:hAnsi="宋体" w:cs="Arial"/>
          <w:color w:val="333333"/>
          <w:kern w:val="0"/>
          <w:szCs w:val="21"/>
        </w:rPr>
        <w:t>2018年3月6日，福布斯2018富豪榜发布，比尔·盖茨以900亿美元排名第二。</w:t>
      </w:r>
    </w:p>
    <w:p w14:paraId="475236E8" w14:textId="77777777" w:rsidR="009D590D" w:rsidRPr="00FA4E13" w:rsidRDefault="009D590D" w:rsidP="00BD0E2D">
      <w:pPr>
        <w:rPr>
          <w:rFonts w:hint="eastAsia"/>
          <w:sz w:val="28"/>
          <w:szCs w:val="28"/>
        </w:rPr>
      </w:pPr>
    </w:p>
    <w:p w14:paraId="4AC92377" w14:textId="5D0849D8" w:rsidR="00D00AE7" w:rsidRPr="004628B8" w:rsidRDefault="00771BAF" w:rsidP="00BD0E2D">
      <w:pPr>
        <w:rPr>
          <w:rFonts w:hint="eastAsia"/>
          <w:b/>
          <w:sz w:val="28"/>
          <w:szCs w:val="28"/>
        </w:rPr>
      </w:pPr>
      <w:r w:rsidRPr="004628B8">
        <w:rPr>
          <w:rFonts w:hint="eastAsia"/>
          <w:b/>
          <w:sz w:val="28"/>
          <w:szCs w:val="28"/>
        </w:rPr>
        <w:t>3</w:t>
      </w:r>
      <w:r w:rsidRPr="004628B8">
        <w:rPr>
          <w:b/>
          <w:sz w:val="28"/>
          <w:szCs w:val="28"/>
        </w:rPr>
        <w:t>.</w:t>
      </w:r>
      <w:r w:rsidR="009A7B3B" w:rsidRPr="004628B8">
        <w:rPr>
          <w:rFonts w:hint="eastAsia"/>
          <w:b/>
          <w:sz w:val="28"/>
          <w:szCs w:val="28"/>
        </w:rPr>
        <w:t xml:space="preserve"> </w:t>
      </w:r>
      <w:r w:rsidR="009A7B3B" w:rsidRPr="004628B8">
        <w:rPr>
          <w:rFonts w:hint="eastAsia"/>
          <w:b/>
          <w:sz w:val="28"/>
          <w:szCs w:val="28"/>
        </w:rPr>
        <w:t>.列举计算机网络领域全世界最好的十个期刊、十个最好的会议、十个最牛的科学家或企业家、十个最好的学校、十个最好的企业。</w:t>
      </w:r>
    </w:p>
    <w:p w14:paraId="378E5353" w14:textId="05DD49DF" w:rsidR="00D00AE7" w:rsidRDefault="009A7B3B" w:rsidP="00BD0E2D">
      <w:pPr>
        <w:rPr>
          <w:sz w:val="28"/>
          <w:szCs w:val="28"/>
        </w:rPr>
      </w:pPr>
      <w:r w:rsidRPr="009A7B3B">
        <w:rPr>
          <w:rFonts w:hint="eastAsia"/>
          <w:b/>
          <w:sz w:val="28"/>
          <w:szCs w:val="28"/>
        </w:rPr>
        <w:t>答：</w:t>
      </w:r>
      <w:r w:rsidR="00D00AE7">
        <w:rPr>
          <w:rFonts w:hint="eastAsia"/>
          <w:sz w:val="28"/>
          <w:szCs w:val="28"/>
        </w:rPr>
        <w:t>计算机网络领域全世界十个最好的</w:t>
      </w:r>
      <w:r w:rsidR="00D00AE7" w:rsidRPr="006B6F20">
        <w:rPr>
          <w:rFonts w:hint="eastAsia"/>
          <w:sz w:val="32"/>
          <w:szCs w:val="32"/>
        </w:rPr>
        <w:t>期刊</w:t>
      </w:r>
    </w:p>
    <w:p w14:paraId="6849A81E" w14:textId="73604203" w:rsidR="00990EB3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266EF1">
        <w:rPr>
          <w:rFonts w:ascii="宋体" w:eastAsia="宋体" w:hAnsi="宋体" w:hint="eastAsia"/>
          <w:sz w:val="28"/>
          <w:szCs w:val="28"/>
        </w:rPr>
        <w:t>C</w:t>
      </w:r>
      <w:r w:rsidRPr="00266EF1">
        <w:rPr>
          <w:rFonts w:ascii="宋体" w:eastAsia="宋体" w:hAnsi="宋体"/>
          <w:sz w:val="28"/>
          <w:szCs w:val="28"/>
        </w:rPr>
        <w:t>ommun</w:t>
      </w:r>
      <w:r>
        <w:rPr>
          <w:rFonts w:ascii="宋体" w:eastAsia="宋体" w:hAnsi="宋体"/>
          <w:sz w:val="28"/>
          <w:szCs w:val="28"/>
        </w:rPr>
        <w:t>ications Survey and Tutorials</w:t>
      </w:r>
    </w:p>
    <w:p w14:paraId="4ED1754F" w14:textId="4B5E5CC7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ndustrial Electronics Magazine</w:t>
      </w:r>
    </w:p>
    <w:p w14:paraId="7E1A0BB1" w14:textId="3CCB94F8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ransactions on Evolutionary Computation</w:t>
      </w:r>
    </w:p>
    <w:p w14:paraId="691ED292" w14:textId="51BB3365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ommunications Magazine</w:t>
      </w:r>
    </w:p>
    <w:p w14:paraId="15AF857B" w14:textId="79ECC3AE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ignal Processing Magazine</w:t>
      </w:r>
    </w:p>
    <w:p w14:paraId="0B1BD13E" w14:textId="602F9B97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ournal of Statistical Software</w:t>
      </w:r>
    </w:p>
    <w:p w14:paraId="1D70D131" w14:textId="69905837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roceedings of the IEEE</w:t>
      </w:r>
    </w:p>
    <w:p w14:paraId="61951609" w14:textId="6EC9298C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ireless Communications</w:t>
      </w:r>
    </w:p>
    <w:p w14:paraId="364BCB15" w14:textId="3FBF9FF7" w:rsid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oft Robotics</w:t>
      </w:r>
    </w:p>
    <w:p w14:paraId="35689110" w14:textId="4013F252" w:rsidR="00266EF1" w:rsidRPr="00266EF1" w:rsidRDefault="00266EF1" w:rsidP="00990E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ransactions</w:t>
      </w:r>
      <w:r w:rsidR="00CD4C0F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on Pattern Analysis and Machine </w:t>
      </w:r>
      <w:r>
        <w:rPr>
          <w:rFonts w:ascii="宋体" w:eastAsia="宋体" w:hAnsi="宋体"/>
          <w:sz w:val="28"/>
          <w:szCs w:val="28"/>
        </w:rPr>
        <w:lastRenderedPageBreak/>
        <w:t>Intelligence</w:t>
      </w:r>
    </w:p>
    <w:p w14:paraId="5A4B2209" w14:textId="06CEB249" w:rsidR="00D00AE7" w:rsidRDefault="00D00AE7" w:rsidP="00BD0E2D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>计算机网络领域全世界十个最好的</w:t>
      </w:r>
      <w:r w:rsidRPr="006B6F20">
        <w:rPr>
          <w:rFonts w:hint="eastAsia"/>
          <w:sz w:val="32"/>
          <w:szCs w:val="32"/>
        </w:rPr>
        <w:t>企业</w:t>
      </w:r>
    </w:p>
    <w:p w14:paraId="429A3EEF" w14:textId="24163A42" w:rsidR="006B6F20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国际商用机器 (IBM)</w:t>
      </w:r>
    </w:p>
    <w:p w14:paraId="03C5BDB0" w14:textId="7923B32E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惠普（Hewlett-Packard）</w:t>
      </w:r>
    </w:p>
    <w:p w14:paraId="699DEB89" w14:textId="6045719F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弗莱森电讯 (</w:t>
      </w:r>
      <w:proofErr w:type="spellStart"/>
      <w:r w:rsidRPr="00AF4A3C">
        <w:rPr>
          <w:rFonts w:ascii="宋体" w:eastAsia="宋体" w:hAnsi="宋体" w:hint="eastAsia"/>
          <w:color w:val="333333"/>
          <w:sz w:val="28"/>
          <w:szCs w:val="28"/>
        </w:rPr>
        <w:t>verizon</w:t>
      </w:r>
      <w:proofErr w:type="spellEnd"/>
      <w:r w:rsidRPr="00AF4A3C">
        <w:rPr>
          <w:rFonts w:ascii="宋体" w:eastAsia="宋体" w:hAnsi="宋体" w:hint="eastAsia"/>
          <w:color w:val="333333"/>
          <w:sz w:val="28"/>
          <w:szCs w:val="28"/>
        </w:rPr>
        <w:t>)</w:t>
      </w:r>
    </w:p>
    <w:p w14:paraId="6324D5CC" w14:textId="5B13373B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戴尔(DELL)</w:t>
      </w:r>
    </w:p>
    <w:p w14:paraId="0B3AA7C8" w14:textId="3B1EBDEB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美国电话电报（AT&amp;T）</w:t>
      </w:r>
    </w:p>
    <w:p w14:paraId="2568AE60" w14:textId="0F2DCE88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微软（Microsoft）</w:t>
      </w:r>
    </w:p>
    <w:p w14:paraId="6B58E03D" w14:textId="10C4C8AA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英特尔（Intel）</w:t>
      </w:r>
    </w:p>
    <w:p w14:paraId="6852D0F6" w14:textId="1D0268FC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摩托罗拉（Motorola）</w:t>
      </w:r>
    </w:p>
    <w:p w14:paraId="00825E1F" w14:textId="75256F5C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思科系统（Cisco Systems）</w:t>
      </w:r>
    </w:p>
    <w:p w14:paraId="382E0818" w14:textId="366E4BD9" w:rsidR="00B311EE" w:rsidRPr="00AF4A3C" w:rsidRDefault="00B311EE" w:rsidP="00B311E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F4A3C">
        <w:rPr>
          <w:rFonts w:ascii="宋体" w:eastAsia="宋体" w:hAnsi="宋体" w:hint="eastAsia"/>
          <w:color w:val="333333"/>
          <w:sz w:val="28"/>
          <w:szCs w:val="28"/>
        </w:rPr>
        <w:t>德州仪器公司(TI)</w:t>
      </w:r>
    </w:p>
    <w:p w14:paraId="52F8E7A3" w14:textId="0205AD01" w:rsidR="00D00AE7" w:rsidRDefault="00D00AE7" w:rsidP="00BD0E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计算机网络领域全世界十个最好的</w:t>
      </w:r>
      <w:r w:rsidRPr="006B6F20">
        <w:rPr>
          <w:rFonts w:hint="eastAsia"/>
          <w:sz w:val="32"/>
          <w:szCs w:val="32"/>
        </w:rPr>
        <w:t>科学家</w:t>
      </w:r>
    </w:p>
    <w:p w14:paraId="7ECF86F5" w14:textId="2A38B80B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Herbert Simon</w:t>
      </w:r>
    </w:p>
    <w:p w14:paraId="5CF94DDE" w14:textId="3427AE52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nil </w:t>
      </w:r>
      <w:proofErr w:type="spellStart"/>
      <w:r>
        <w:rPr>
          <w:rFonts w:ascii="宋体" w:eastAsia="宋体" w:hAnsi="宋体"/>
          <w:sz w:val="28"/>
          <w:szCs w:val="28"/>
        </w:rPr>
        <w:t>K.Jain</w:t>
      </w:r>
      <w:proofErr w:type="spellEnd"/>
    </w:p>
    <w:p w14:paraId="4AF716A2" w14:textId="27E7DCDA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iawei Han</w:t>
      </w:r>
    </w:p>
    <w:p w14:paraId="051068CC" w14:textId="70032958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ark Gerstein</w:t>
      </w:r>
    </w:p>
    <w:p w14:paraId="4455FE9E" w14:textId="7DEC0591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cott </w:t>
      </w:r>
      <w:proofErr w:type="spellStart"/>
      <w:r>
        <w:rPr>
          <w:rFonts w:ascii="宋体" w:eastAsia="宋体" w:hAnsi="宋体"/>
          <w:sz w:val="28"/>
          <w:szCs w:val="28"/>
        </w:rPr>
        <w:t>Shenker</w:t>
      </w:r>
      <w:proofErr w:type="spellEnd"/>
    </w:p>
    <w:p w14:paraId="629E90D2" w14:textId="040F2F67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 xml:space="preserve">errence </w:t>
      </w:r>
      <w:proofErr w:type="spellStart"/>
      <w:r>
        <w:rPr>
          <w:rFonts w:ascii="宋体" w:eastAsia="宋体" w:hAnsi="宋体"/>
          <w:sz w:val="28"/>
          <w:szCs w:val="28"/>
        </w:rPr>
        <w:t>Sejnowski</w:t>
      </w:r>
      <w:proofErr w:type="spellEnd"/>
    </w:p>
    <w:p w14:paraId="42716BB3" w14:textId="484748BE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 xml:space="preserve">akeo </w:t>
      </w:r>
      <w:proofErr w:type="spellStart"/>
      <w:r>
        <w:rPr>
          <w:rFonts w:ascii="宋体" w:eastAsia="宋体" w:hAnsi="宋体"/>
          <w:sz w:val="28"/>
          <w:szCs w:val="28"/>
        </w:rPr>
        <w:t>Kanade</w:t>
      </w:r>
      <w:proofErr w:type="spellEnd"/>
    </w:p>
    <w:p w14:paraId="71BE8A98" w14:textId="51F1C0D1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Robert </w:t>
      </w:r>
      <w:proofErr w:type="spellStart"/>
      <w:r>
        <w:rPr>
          <w:rFonts w:ascii="宋体" w:eastAsia="宋体" w:hAnsi="宋体"/>
          <w:sz w:val="28"/>
          <w:szCs w:val="28"/>
        </w:rPr>
        <w:t>tibshirani</w:t>
      </w:r>
      <w:proofErr w:type="spellEnd"/>
    </w:p>
    <w:p w14:paraId="427EE339" w14:textId="7826AE75" w:rsid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David </w:t>
      </w:r>
      <w:proofErr w:type="spellStart"/>
      <w:r>
        <w:rPr>
          <w:rFonts w:ascii="宋体" w:eastAsia="宋体" w:hAnsi="宋体"/>
          <w:sz w:val="28"/>
          <w:szCs w:val="28"/>
        </w:rPr>
        <w:t>Hausster</w:t>
      </w:r>
      <w:proofErr w:type="spellEnd"/>
    </w:p>
    <w:p w14:paraId="47E1E347" w14:textId="570EE09B" w:rsidR="004A0314" w:rsidRPr="004A0314" w:rsidRDefault="004A0314" w:rsidP="004A0314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Philip </w:t>
      </w:r>
      <w:proofErr w:type="spellStart"/>
      <w:r>
        <w:rPr>
          <w:rFonts w:ascii="宋体" w:eastAsia="宋体" w:hAnsi="宋体"/>
          <w:sz w:val="28"/>
          <w:szCs w:val="28"/>
        </w:rPr>
        <w:t>S.Yu</w:t>
      </w:r>
      <w:proofErr w:type="spellEnd"/>
    </w:p>
    <w:p w14:paraId="1C309A15" w14:textId="09C15E4B" w:rsidR="006A7091" w:rsidRPr="006B6F20" w:rsidRDefault="006A7091" w:rsidP="00BD0E2D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>计算机网络领域全世界</w:t>
      </w:r>
      <w:r w:rsidRPr="00375551">
        <w:rPr>
          <w:rFonts w:hint="eastAsia"/>
          <w:sz w:val="28"/>
          <w:szCs w:val="28"/>
        </w:rPr>
        <w:t>十个最好的</w:t>
      </w:r>
      <w:r w:rsidRPr="006B6F20">
        <w:rPr>
          <w:rFonts w:hint="eastAsia"/>
          <w:sz w:val="32"/>
          <w:szCs w:val="32"/>
        </w:rPr>
        <w:t>学校</w:t>
      </w:r>
    </w:p>
    <w:p w14:paraId="42B3693D" w14:textId="3D9615D3" w:rsidR="006A7091" w:rsidRPr="006A7091" w:rsidRDefault="00800FD2" w:rsidP="006A7091">
      <w:pPr>
        <w:pStyle w:val="a7"/>
        <w:spacing w:before="0" w:beforeAutospacing="0" w:after="0" w:afterAutospacing="0"/>
        <w:ind w:firstLineChars="100" w:firstLine="280"/>
        <w:rPr>
          <w:rFonts w:ascii="&amp;quot" w:hAnsi="&amp;quot" w:hint="eastAsia"/>
          <w:b/>
          <w:color w:val="191919"/>
          <w:sz w:val="28"/>
          <w:szCs w:val="28"/>
        </w:rPr>
      </w:pPr>
      <w:r>
        <w:rPr>
          <w:rStyle w:val="a8"/>
          <w:rFonts w:ascii="&amp;quot" w:hAnsi="&amp;quot" w:hint="eastAsia"/>
          <w:b w:val="0"/>
          <w:color w:val="191919"/>
          <w:sz w:val="28"/>
          <w:szCs w:val="28"/>
          <w:bdr w:val="none" w:sz="0" w:space="0" w:color="auto" w:frame="1"/>
        </w:rPr>
        <w:t>①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麻省理工学院（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Massachusetts Institute of Technology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4094BC35" w14:textId="66ED6E43" w:rsidR="006A7091" w:rsidRPr="006A7091" w:rsidRDefault="00800FD2" w:rsidP="006A7091">
      <w:pPr>
        <w:pStyle w:val="a7"/>
        <w:spacing w:before="0" w:beforeAutospacing="0" w:after="0" w:afterAutospacing="0"/>
        <w:ind w:firstLineChars="100" w:firstLine="280"/>
        <w:rPr>
          <w:rFonts w:ascii="&amp;quot" w:hAnsi="&amp;quot" w:hint="eastAsia"/>
          <w:b/>
          <w:color w:val="191919"/>
          <w:sz w:val="28"/>
          <w:szCs w:val="28"/>
        </w:rPr>
      </w:pPr>
      <w:r>
        <w:rPr>
          <w:rStyle w:val="a8"/>
          <w:rFonts w:ascii="&amp;quot" w:hAnsi="&amp;quot" w:hint="eastAsia"/>
          <w:b w:val="0"/>
          <w:color w:val="191919"/>
          <w:sz w:val="28"/>
          <w:szCs w:val="28"/>
          <w:bdr w:val="none" w:sz="0" w:space="0" w:color="auto" w:frame="1"/>
        </w:rPr>
        <w:t>②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斯坦福大学（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Stanford University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4CED4484" w14:textId="099811F1" w:rsidR="006A7091" w:rsidRPr="006A7091" w:rsidRDefault="00800FD2" w:rsidP="006A7091">
      <w:pPr>
        <w:pStyle w:val="a7"/>
        <w:spacing w:before="0" w:beforeAutospacing="0" w:after="0" w:afterAutospacing="0"/>
        <w:ind w:firstLineChars="100" w:firstLine="280"/>
        <w:rPr>
          <w:rFonts w:ascii="&amp;quot" w:hAnsi="&amp;quot" w:hint="eastAsia"/>
          <w:b/>
          <w:color w:val="191919"/>
          <w:sz w:val="28"/>
          <w:szCs w:val="28"/>
        </w:rPr>
      </w:pPr>
      <w:r>
        <w:rPr>
          <w:rStyle w:val="a8"/>
          <w:rFonts w:ascii="&amp;quot" w:hAnsi="&amp;quot" w:hint="eastAsia"/>
          <w:b w:val="0"/>
          <w:color w:val="191919"/>
          <w:sz w:val="28"/>
          <w:szCs w:val="28"/>
          <w:bdr w:val="none" w:sz="0" w:space="0" w:color="auto" w:frame="1"/>
        </w:rPr>
        <w:t>③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牛津大学（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University of Oxford</w:t>
      </w:r>
      <w:r w:rsidR="006A7091" w:rsidRPr="006A7091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513CAAB2" w14:textId="356653DD" w:rsidR="00453560" w:rsidRPr="00453560" w:rsidRDefault="00800FD2" w:rsidP="00453560">
      <w:pPr>
        <w:pStyle w:val="a7"/>
        <w:spacing w:before="0" w:beforeAutospacing="0" w:after="0" w:afterAutospacing="0"/>
        <w:ind w:firstLineChars="100" w:firstLine="280"/>
        <w:rPr>
          <w:rFonts w:ascii="&amp;quot" w:hAnsi="&amp;quot" w:hint="eastAsia"/>
          <w:color w:val="191919"/>
          <w:sz w:val="28"/>
          <w:szCs w:val="28"/>
        </w:rPr>
      </w:pPr>
      <w:r>
        <w:rPr>
          <w:rStyle w:val="a8"/>
          <w:rFonts w:ascii="&amp;quot" w:hAnsi="&amp;quot" w:hint="eastAsia"/>
          <w:b w:val="0"/>
          <w:color w:val="191919"/>
          <w:sz w:val="28"/>
          <w:szCs w:val="28"/>
          <w:bdr w:val="none" w:sz="0" w:space="0" w:color="auto" w:frame="1"/>
        </w:rPr>
        <w:t>④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哈佛大学（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Harvard University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39594F80" w14:textId="3DE6B7C4" w:rsidR="006A7091" w:rsidRDefault="00453560" w:rsidP="006A7091">
      <w:pPr>
        <w:pStyle w:val="a7"/>
        <w:spacing w:before="0" w:beforeAutospacing="0" w:after="0" w:afterAutospacing="0"/>
        <w:rPr>
          <w:rStyle w:val="a8"/>
          <w:rFonts w:ascii="&amp;quot" w:hAnsi="&amp;quot" w:hint="eastAsia"/>
          <w:b w:val="0"/>
          <w:color w:val="191919"/>
          <w:sz w:val="28"/>
          <w:szCs w:val="28"/>
          <w:bdr w:val="none" w:sz="0" w:space="0" w:color="auto" w:frame="1"/>
        </w:rPr>
      </w:pPr>
      <w:r>
        <w:rPr>
          <w:rFonts w:ascii="&amp;quot" w:hAnsi="&amp;quot" w:hint="eastAsia"/>
          <w:color w:val="191919"/>
          <w:sz w:val="28"/>
          <w:szCs w:val="28"/>
        </w:rPr>
        <w:t xml:space="preserve"> </w:t>
      </w:r>
      <w:r>
        <w:rPr>
          <w:rFonts w:ascii="&amp;quot" w:hAnsi="&amp;quot"/>
          <w:color w:val="191919"/>
          <w:sz w:val="28"/>
          <w:szCs w:val="28"/>
        </w:rPr>
        <w:t xml:space="preserve"> </w:t>
      </w:r>
      <w:r w:rsidR="00800FD2">
        <w:rPr>
          <w:rStyle w:val="a8"/>
          <w:rFonts w:ascii="&amp;quot" w:hAnsi="&amp;quot" w:hint="eastAsia"/>
          <w:b w:val="0"/>
          <w:color w:val="191919"/>
          <w:sz w:val="28"/>
          <w:szCs w:val="28"/>
          <w:bdr w:val="none" w:sz="0" w:space="0" w:color="auto" w:frame="1"/>
        </w:rPr>
        <w:t>⑤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卡耐基梅隆大学（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Carnegie Mellon University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62F16E65" w14:textId="7B51F3BF" w:rsidR="00453560" w:rsidRPr="00453560" w:rsidRDefault="00453560" w:rsidP="00453560">
      <w:pPr>
        <w:pStyle w:val="a7"/>
        <w:spacing w:before="0" w:beforeAutospacing="0" w:after="0" w:afterAutospacing="0"/>
        <w:rPr>
          <w:rFonts w:ascii="&amp;quot" w:hAnsi="&amp;quot" w:hint="eastAsia"/>
          <w:color w:val="191919"/>
          <w:sz w:val="28"/>
          <w:szCs w:val="28"/>
        </w:rPr>
      </w:pPr>
      <w:r>
        <w:rPr>
          <w:rFonts w:ascii="&amp;quot" w:hAnsi="&amp;quot" w:hint="eastAsia"/>
          <w:b/>
          <w:color w:val="191919"/>
          <w:sz w:val="28"/>
          <w:szCs w:val="28"/>
        </w:rPr>
        <w:t xml:space="preserve"> </w:t>
      </w:r>
      <w:r>
        <w:rPr>
          <w:rFonts w:ascii="&amp;quot" w:hAnsi="&amp;quot"/>
          <w:b/>
          <w:color w:val="191919"/>
          <w:sz w:val="28"/>
          <w:szCs w:val="28"/>
        </w:rPr>
        <w:t xml:space="preserve"> </w:t>
      </w:r>
      <w:r w:rsidR="00344CF8" w:rsidRPr="00344CF8">
        <w:rPr>
          <w:rFonts w:ascii="&amp;quot" w:hAnsi="&amp;quot" w:hint="eastAsia"/>
          <w:color w:val="191919"/>
          <w:sz w:val="28"/>
          <w:szCs w:val="28"/>
        </w:rPr>
        <w:t>⑥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剑桥大学（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University of Cambridge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36B7118A" w14:textId="2CFAD14A" w:rsidR="00453560" w:rsidRPr="00453560" w:rsidRDefault="00800FD2" w:rsidP="00453560">
      <w:pPr>
        <w:pStyle w:val="a7"/>
        <w:spacing w:before="0" w:beforeAutospacing="0" w:after="0" w:afterAutospacing="0"/>
        <w:ind w:firstLineChars="100" w:firstLine="280"/>
        <w:rPr>
          <w:rFonts w:ascii="&amp;quot" w:hAnsi="&amp;quot" w:hint="eastAsia"/>
          <w:b/>
          <w:color w:val="191919"/>
          <w:sz w:val="28"/>
          <w:szCs w:val="28"/>
        </w:rPr>
      </w:pPr>
      <w:r>
        <w:rPr>
          <w:rStyle w:val="a8"/>
          <w:rFonts w:ascii="&amp;quot" w:hAnsi="&amp;quot" w:hint="eastAsia"/>
          <w:b w:val="0"/>
          <w:color w:val="191919"/>
          <w:sz w:val="28"/>
          <w:szCs w:val="28"/>
          <w:bdr w:val="none" w:sz="0" w:space="0" w:color="auto" w:frame="1"/>
        </w:rPr>
        <w:t>⑦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加州大学伯克利分校（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University of California, Berkeley</w:t>
      </w:r>
      <w:r w:rsidR="00453560"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5FBF1731" w14:textId="6D230EF6" w:rsidR="00453560" w:rsidRPr="00453560" w:rsidRDefault="00453560" w:rsidP="00453560">
      <w:pPr>
        <w:pStyle w:val="a7"/>
        <w:spacing w:before="0" w:beforeAutospacing="0" w:after="0" w:afterAutospacing="0"/>
        <w:rPr>
          <w:rFonts w:ascii="&amp;quot" w:hAnsi="&amp;quot" w:hint="eastAsia"/>
          <w:b/>
          <w:color w:val="191919"/>
          <w:sz w:val="28"/>
          <w:szCs w:val="28"/>
        </w:rPr>
      </w:pPr>
      <w:r>
        <w:rPr>
          <w:rFonts w:ascii="&amp;quot" w:hAnsi="&amp;quot" w:hint="eastAsia"/>
          <w:color w:val="191919"/>
          <w:sz w:val="28"/>
          <w:szCs w:val="28"/>
        </w:rPr>
        <w:t xml:space="preserve"> </w:t>
      </w:r>
      <w:r w:rsidRPr="00453560">
        <w:rPr>
          <w:rFonts w:ascii="&amp;quot" w:hAnsi="&amp;quot"/>
          <w:color w:val="191919"/>
          <w:sz w:val="28"/>
          <w:szCs w:val="28"/>
        </w:rPr>
        <w:t xml:space="preserve"> </w:t>
      </w:r>
      <w:r w:rsidR="00800FD2">
        <w:rPr>
          <w:rFonts w:ascii="&amp;quot" w:hAnsi="&amp;quot" w:hint="eastAsia"/>
          <w:color w:val="191919"/>
          <w:sz w:val="28"/>
          <w:szCs w:val="28"/>
        </w:rPr>
        <w:t>⑧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 xml:space="preserve"> 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普林斯顿大学（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Princeton University</w:t>
      </w:r>
      <w:r w:rsidRPr="00453560">
        <w:rPr>
          <w:rStyle w:val="a8"/>
          <w:rFonts w:ascii="&amp;quot" w:hAnsi="&amp;quot"/>
          <w:b w:val="0"/>
          <w:color w:val="191919"/>
          <w:sz w:val="28"/>
          <w:szCs w:val="28"/>
          <w:bdr w:val="none" w:sz="0" w:space="0" w:color="auto" w:frame="1"/>
        </w:rPr>
        <w:t>）</w:t>
      </w:r>
    </w:p>
    <w:p w14:paraId="62CFD9E1" w14:textId="3506473B" w:rsidR="00453560" w:rsidRDefault="00800FD2" w:rsidP="00453560">
      <w:pPr>
        <w:pStyle w:val="a7"/>
        <w:spacing w:before="0" w:beforeAutospacing="0" w:after="0" w:afterAutospacing="0"/>
        <w:ind w:firstLineChars="100" w:firstLine="280"/>
        <w:rPr>
          <w:rFonts w:ascii="Arial" w:hAnsi="Arial" w:cs="Arial"/>
          <w:bCs/>
          <w:color w:val="191919"/>
          <w:sz w:val="28"/>
          <w:szCs w:val="28"/>
        </w:rPr>
      </w:pPr>
      <w:r>
        <w:rPr>
          <w:rFonts w:ascii="Arial" w:hAnsi="Arial" w:cs="Arial" w:hint="eastAsia"/>
          <w:bCs/>
          <w:color w:val="191919"/>
          <w:sz w:val="28"/>
          <w:szCs w:val="28"/>
        </w:rPr>
        <w:t>⑨</w:t>
      </w:r>
      <w:r>
        <w:rPr>
          <w:rFonts w:ascii="Arial" w:hAnsi="Arial" w:cs="Arial" w:hint="eastAsia"/>
          <w:bCs/>
          <w:color w:val="191919"/>
          <w:sz w:val="28"/>
          <w:szCs w:val="28"/>
        </w:rPr>
        <w:t xml:space="preserve"> </w:t>
      </w:r>
      <w:r w:rsidR="00453560" w:rsidRPr="00453560">
        <w:rPr>
          <w:rFonts w:ascii="Arial" w:hAnsi="Arial" w:cs="Arial"/>
          <w:bCs/>
          <w:color w:val="191919"/>
          <w:sz w:val="28"/>
          <w:szCs w:val="28"/>
        </w:rPr>
        <w:t>苏黎世联邦理工学院（</w:t>
      </w:r>
      <w:r w:rsidR="00453560" w:rsidRPr="00453560">
        <w:rPr>
          <w:rFonts w:ascii="Arial" w:hAnsi="Arial" w:cs="Arial"/>
          <w:bCs/>
          <w:color w:val="191919"/>
          <w:sz w:val="28"/>
          <w:szCs w:val="28"/>
        </w:rPr>
        <w:t>Swiss Federal Institute of Technology Zurich</w:t>
      </w:r>
      <w:r w:rsidR="00453560" w:rsidRPr="00453560">
        <w:rPr>
          <w:rFonts w:ascii="Arial" w:hAnsi="Arial" w:cs="Arial"/>
          <w:bCs/>
          <w:color w:val="191919"/>
          <w:sz w:val="28"/>
          <w:szCs w:val="28"/>
        </w:rPr>
        <w:t>）</w:t>
      </w:r>
    </w:p>
    <w:p w14:paraId="247290FB" w14:textId="58394F7A" w:rsidR="00453560" w:rsidRDefault="00800FD2" w:rsidP="00453560">
      <w:pPr>
        <w:pStyle w:val="a7"/>
        <w:spacing w:before="0" w:beforeAutospacing="0" w:after="0" w:afterAutospacing="0"/>
        <w:ind w:firstLineChars="100" w:firstLine="280"/>
        <w:rPr>
          <w:rFonts w:ascii="Arial" w:hAnsi="Arial" w:cs="Arial"/>
          <w:bCs/>
          <w:color w:val="191919"/>
          <w:sz w:val="28"/>
          <w:szCs w:val="28"/>
        </w:rPr>
      </w:pPr>
      <w:r>
        <w:rPr>
          <w:rFonts w:ascii="Arial" w:hAnsi="Arial" w:cs="Arial" w:hint="eastAsia"/>
          <w:bCs/>
          <w:color w:val="191919"/>
          <w:sz w:val="28"/>
          <w:szCs w:val="28"/>
        </w:rPr>
        <w:t>⑩</w:t>
      </w:r>
      <w:r>
        <w:rPr>
          <w:rFonts w:ascii="Arial" w:hAnsi="Arial" w:cs="Arial" w:hint="eastAsia"/>
          <w:bCs/>
          <w:color w:val="191919"/>
          <w:sz w:val="28"/>
          <w:szCs w:val="28"/>
        </w:rPr>
        <w:t xml:space="preserve"> </w:t>
      </w:r>
      <w:r w:rsidR="00453560" w:rsidRPr="00453560">
        <w:rPr>
          <w:rFonts w:ascii="Arial" w:hAnsi="Arial" w:cs="Arial"/>
          <w:bCs/>
          <w:color w:val="191919"/>
          <w:sz w:val="28"/>
          <w:szCs w:val="28"/>
        </w:rPr>
        <w:t>新加坡国立大学（</w:t>
      </w:r>
      <w:r w:rsidR="00453560" w:rsidRPr="00453560">
        <w:rPr>
          <w:rFonts w:ascii="Arial" w:hAnsi="Arial" w:cs="Arial"/>
          <w:bCs/>
          <w:color w:val="191919"/>
          <w:sz w:val="28"/>
          <w:szCs w:val="28"/>
        </w:rPr>
        <w:t>National University of Singapore</w:t>
      </w:r>
      <w:r w:rsidR="00453560" w:rsidRPr="00453560">
        <w:rPr>
          <w:rFonts w:ascii="Arial" w:hAnsi="Arial" w:cs="Arial"/>
          <w:bCs/>
          <w:color w:val="191919"/>
          <w:sz w:val="28"/>
          <w:szCs w:val="28"/>
        </w:rPr>
        <w:t>）</w:t>
      </w:r>
    </w:p>
    <w:p w14:paraId="29AAE9FE" w14:textId="77777777" w:rsidR="000B52C3" w:rsidRPr="00453560" w:rsidRDefault="000B52C3" w:rsidP="00453560">
      <w:pPr>
        <w:pStyle w:val="a7"/>
        <w:spacing w:before="0" w:beforeAutospacing="0" w:after="0" w:afterAutospacing="0"/>
        <w:ind w:firstLineChars="100" w:firstLine="280"/>
        <w:rPr>
          <w:rFonts w:ascii="&amp;quot" w:hAnsi="&amp;quot" w:hint="eastAsia"/>
          <w:color w:val="191919"/>
          <w:sz w:val="28"/>
          <w:szCs w:val="28"/>
        </w:rPr>
      </w:pPr>
    </w:p>
    <w:p w14:paraId="44BED2A7" w14:textId="42DC658D" w:rsidR="00771BAF" w:rsidRDefault="00771BAF" w:rsidP="00BD0E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计算机网络领域全世界</w:t>
      </w:r>
      <w:r w:rsidRPr="00375551">
        <w:rPr>
          <w:rFonts w:hint="eastAsia"/>
          <w:sz w:val="28"/>
          <w:szCs w:val="28"/>
        </w:rPr>
        <w:t>十个最好的</w:t>
      </w:r>
      <w:r w:rsidRPr="006B6F20">
        <w:rPr>
          <w:rFonts w:hint="eastAsia"/>
          <w:sz w:val="32"/>
          <w:szCs w:val="32"/>
        </w:rPr>
        <w:t>会议</w:t>
      </w:r>
    </w:p>
    <w:p w14:paraId="5FF52478" w14:textId="785AECF3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color w:val="4F4F4F"/>
          <w:sz w:val="27"/>
          <w:szCs w:val="27"/>
        </w:rPr>
        <w:t>National Conference of the American Association for Artificial Intelligence</w:t>
      </w:r>
    </w:p>
    <w:p w14:paraId="53410DAD" w14:textId="00360F40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color w:val="4F4F4F"/>
          <w:sz w:val="27"/>
          <w:szCs w:val="27"/>
        </w:rPr>
        <w:t>International Conference on Autonomous Agents and Multiagent Systems</w:t>
      </w:r>
    </w:p>
    <w:p w14:paraId="34F3BF60" w14:textId="7EEBAC30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color w:val="4F4F4F"/>
          <w:sz w:val="27"/>
          <w:szCs w:val="27"/>
        </w:rPr>
        <w:t>Association of Computational Linguistics</w:t>
      </w:r>
    </w:p>
    <w:p w14:paraId="3239A972" w14:textId="311BEBE9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color w:val="4F4F4F"/>
          <w:sz w:val="27"/>
          <w:szCs w:val="27"/>
        </w:rPr>
        <w:t>ACM Multimedia Conference</w:t>
      </w:r>
    </w:p>
    <w:p w14:paraId="17362343" w14:textId="7C5FE2CB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⑤</w:t>
      </w:r>
      <w:r>
        <w:rPr>
          <w:rFonts w:hint="eastAsia"/>
          <w:color w:val="4F4F4F"/>
          <w:sz w:val="27"/>
          <w:szCs w:val="27"/>
        </w:rPr>
        <w:t xml:space="preserve">Architectural Support for Programming Languages and Operating </w:t>
      </w:r>
      <w:r>
        <w:rPr>
          <w:rFonts w:hint="eastAsia"/>
          <w:color w:val="4F4F4F"/>
          <w:sz w:val="27"/>
          <w:szCs w:val="27"/>
        </w:rPr>
        <w:lastRenderedPageBreak/>
        <w:t>Systems</w:t>
      </w:r>
    </w:p>
    <w:p w14:paraId="058C81AE" w14:textId="50E7C922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⑥</w:t>
      </w:r>
      <w:r>
        <w:rPr>
          <w:rFonts w:hint="eastAsia"/>
          <w:color w:val="4F4F4F"/>
          <w:sz w:val="27"/>
          <w:szCs w:val="27"/>
        </w:rPr>
        <w:t>Computer Aided Verification</w:t>
      </w:r>
    </w:p>
    <w:p w14:paraId="671C05F3" w14:textId="268A7942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⑦</w:t>
      </w:r>
      <w:r>
        <w:rPr>
          <w:rFonts w:hint="eastAsia"/>
          <w:color w:val="4F4F4F"/>
          <w:sz w:val="27"/>
          <w:szCs w:val="27"/>
        </w:rPr>
        <w:t>ACM Conference on Computer and Communications Security</w:t>
      </w:r>
    </w:p>
    <w:p w14:paraId="295AAF39" w14:textId="5BB10650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⑧</w:t>
      </w:r>
      <w:r>
        <w:rPr>
          <w:rFonts w:hint="eastAsia"/>
          <w:color w:val="4F4F4F"/>
          <w:sz w:val="27"/>
          <w:szCs w:val="27"/>
        </w:rPr>
        <w:t>International Conference on Human Factors in Computing Systems</w:t>
      </w:r>
    </w:p>
    <w:p w14:paraId="314C0401" w14:textId="754BB5A7" w:rsidR="00771BAF" w:rsidRDefault="00771BAF" w:rsidP="00771BAF">
      <w:pPr>
        <w:ind w:firstLineChars="100" w:firstLine="280"/>
        <w:rPr>
          <w:color w:val="4F4F4F"/>
          <w:sz w:val="27"/>
          <w:szCs w:val="27"/>
        </w:rPr>
      </w:pPr>
      <w:r>
        <w:rPr>
          <w:rFonts w:hint="eastAsia"/>
          <w:sz w:val="28"/>
          <w:szCs w:val="28"/>
        </w:rPr>
        <w:t>⑨</w:t>
      </w:r>
      <w:r>
        <w:rPr>
          <w:rFonts w:hint="eastAsia"/>
          <w:color w:val="4F4F4F"/>
          <w:sz w:val="27"/>
          <w:szCs w:val="27"/>
        </w:rPr>
        <w:t>Annual Conference on Computational Learning Theory</w:t>
      </w:r>
    </w:p>
    <w:p w14:paraId="7484B6B5" w14:textId="71AA73F2" w:rsidR="00771BAF" w:rsidRDefault="00771BAF" w:rsidP="003B6436">
      <w:pPr>
        <w:pStyle w:val="a9"/>
        <w:numPr>
          <w:ilvl w:val="0"/>
          <w:numId w:val="3"/>
        </w:numPr>
        <w:ind w:firstLineChars="0"/>
        <w:rPr>
          <w:color w:val="4F4F4F"/>
          <w:sz w:val="27"/>
          <w:szCs w:val="27"/>
        </w:rPr>
      </w:pPr>
      <w:r w:rsidRPr="003B6436">
        <w:rPr>
          <w:rFonts w:hint="eastAsia"/>
          <w:color w:val="4F4F4F"/>
          <w:sz w:val="27"/>
          <w:szCs w:val="27"/>
        </w:rPr>
        <w:t>Advances in Cryptology</w:t>
      </w:r>
    </w:p>
    <w:p w14:paraId="332F0473" w14:textId="599F363D" w:rsidR="00856EE8" w:rsidRDefault="00856EE8" w:rsidP="00856EE8">
      <w:pPr>
        <w:rPr>
          <w:color w:val="4F4F4F"/>
          <w:sz w:val="27"/>
          <w:szCs w:val="27"/>
        </w:rPr>
      </w:pPr>
    </w:p>
    <w:p w14:paraId="4BF0BB05" w14:textId="6D438821" w:rsidR="00856EE8" w:rsidRDefault="00856EE8" w:rsidP="00856EE8">
      <w:pPr>
        <w:rPr>
          <w:color w:val="4F4F4F"/>
          <w:sz w:val="27"/>
          <w:szCs w:val="27"/>
        </w:rPr>
      </w:pPr>
    </w:p>
    <w:p w14:paraId="52CA479C" w14:textId="3529FB9F" w:rsidR="00856EE8" w:rsidRDefault="00856EE8" w:rsidP="00856EE8">
      <w:pPr>
        <w:rPr>
          <w:color w:val="4F4F4F"/>
          <w:sz w:val="27"/>
          <w:szCs w:val="27"/>
        </w:rPr>
      </w:pPr>
    </w:p>
    <w:p w14:paraId="26A6D556" w14:textId="6952FE29" w:rsidR="00856EE8" w:rsidRDefault="00856EE8" w:rsidP="00856EE8">
      <w:pPr>
        <w:rPr>
          <w:color w:val="4F4F4F"/>
          <w:sz w:val="27"/>
          <w:szCs w:val="27"/>
        </w:rPr>
      </w:pPr>
    </w:p>
    <w:p w14:paraId="2FED5465" w14:textId="3ECB76F1" w:rsidR="00856EE8" w:rsidRDefault="00856EE8" w:rsidP="00856EE8">
      <w:pPr>
        <w:rPr>
          <w:color w:val="4F4F4F"/>
          <w:sz w:val="27"/>
          <w:szCs w:val="27"/>
        </w:rPr>
      </w:pPr>
    </w:p>
    <w:p w14:paraId="1E9EC3A2" w14:textId="4BC3EDA6" w:rsidR="00856EE8" w:rsidRDefault="00856EE8" w:rsidP="00856EE8">
      <w:pPr>
        <w:rPr>
          <w:color w:val="4F4F4F"/>
          <w:sz w:val="27"/>
          <w:szCs w:val="27"/>
        </w:rPr>
      </w:pPr>
    </w:p>
    <w:p w14:paraId="3680E44E" w14:textId="09C34680" w:rsidR="00856EE8" w:rsidRDefault="00856EE8" w:rsidP="00856EE8">
      <w:pPr>
        <w:rPr>
          <w:color w:val="4F4F4F"/>
          <w:sz w:val="27"/>
          <w:szCs w:val="27"/>
        </w:rPr>
      </w:pPr>
    </w:p>
    <w:p w14:paraId="23745EE3" w14:textId="426901C2" w:rsidR="00856EE8" w:rsidRDefault="00856EE8" w:rsidP="00856EE8">
      <w:pPr>
        <w:rPr>
          <w:color w:val="4F4F4F"/>
          <w:sz w:val="27"/>
          <w:szCs w:val="27"/>
        </w:rPr>
      </w:pPr>
    </w:p>
    <w:p w14:paraId="51753A67" w14:textId="194E73D6" w:rsidR="00856EE8" w:rsidRDefault="00856EE8" w:rsidP="00856EE8">
      <w:pPr>
        <w:rPr>
          <w:color w:val="4F4F4F"/>
          <w:sz w:val="27"/>
          <w:szCs w:val="27"/>
        </w:rPr>
      </w:pPr>
    </w:p>
    <w:p w14:paraId="71BE9A3A" w14:textId="382F99D5" w:rsidR="00856EE8" w:rsidRDefault="00856EE8" w:rsidP="00856EE8">
      <w:pPr>
        <w:rPr>
          <w:color w:val="4F4F4F"/>
          <w:sz w:val="27"/>
          <w:szCs w:val="27"/>
        </w:rPr>
      </w:pPr>
    </w:p>
    <w:p w14:paraId="152D5679" w14:textId="075B2E7C" w:rsidR="00856EE8" w:rsidRDefault="00856EE8" w:rsidP="00856EE8">
      <w:pPr>
        <w:rPr>
          <w:color w:val="4F4F4F"/>
          <w:sz w:val="27"/>
          <w:szCs w:val="27"/>
        </w:rPr>
      </w:pPr>
    </w:p>
    <w:p w14:paraId="50130C4F" w14:textId="05CC148F" w:rsidR="00856EE8" w:rsidRDefault="00856EE8" w:rsidP="00856EE8">
      <w:pPr>
        <w:rPr>
          <w:color w:val="4F4F4F"/>
          <w:sz w:val="27"/>
          <w:szCs w:val="27"/>
        </w:rPr>
      </w:pPr>
    </w:p>
    <w:p w14:paraId="013D6DF9" w14:textId="2CB08987" w:rsidR="00856EE8" w:rsidRDefault="00856EE8" w:rsidP="00856EE8">
      <w:pPr>
        <w:rPr>
          <w:color w:val="4F4F4F"/>
          <w:sz w:val="27"/>
          <w:szCs w:val="27"/>
        </w:rPr>
      </w:pPr>
    </w:p>
    <w:p w14:paraId="0B98CFFF" w14:textId="0070215A" w:rsidR="00856EE8" w:rsidRDefault="00856EE8" w:rsidP="00856EE8">
      <w:pPr>
        <w:rPr>
          <w:color w:val="4F4F4F"/>
          <w:sz w:val="27"/>
          <w:szCs w:val="27"/>
        </w:rPr>
      </w:pPr>
    </w:p>
    <w:p w14:paraId="68BC1BE6" w14:textId="13873078" w:rsidR="00856EE8" w:rsidRDefault="00856EE8" w:rsidP="00856EE8">
      <w:pPr>
        <w:rPr>
          <w:color w:val="4F4F4F"/>
          <w:sz w:val="27"/>
          <w:szCs w:val="27"/>
        </w:rPr>
      </w:pPr>
    </w:p>
    <w:p w14:paraId="445B3420" w14:textId="77777777" w:rsidR="00856EE8" w:rsidRPr="00856EE8" w:rsidRDefault="00856EE8" w:rsidP="00856EE8">
      <w:pPr>
        <w:rPr>
          <w:rFonts w:hint="eastAsia"/>
          <w:color w:val="4F4F4F"/>
          <w:sz w:val="27"/>
          <w:szCs w:val="27"/>
        </w:rPr>
      </w:pPr>
    </w:p>
    <w:p w14:paraId="517A3C87" w14:textId="77777777" w:rsidR="00856EE8" w:rsidRPr="00856EE8" w:rsidRDefault="00856EE8" w:rsidP="00856EE8">
      <w:pPr>
        <w:pStyle w:val="a9"/>
        <w:snapToGrid w:val="0"/>
        <w:ind w:left="636" w:firstLineChars="300" w:firstLine="1740"/>
        <w:rPr>
          <w:rFonts w:eastAsia="黑体"/>
          <w:spacing w:val="30"/>
          <w:sz w:val="52"/>
        </w:rPr>
      </w:pPr>
      <w:r w:rsidRPr="00856EE8">
        <w:rPr>
          <w:rFonts w:eastAsia="黑体" w:hint="eastAsia"/>
          <w:spacing w:val="30"/>
          <w:sz w:val="52"/>
        </w:rPr>
        <w:lastRenderedPageBreak/>
        <w:t>《网络</w:t>
      </w:r>
      <w:r w:rsidRPr="00856EE8">
        <w:rPr>
          <w:rFonts w:eastAsia="黑体"/>
          <w:spacing w:val="30"/>
          <w:sz w:val="52"/>
        </w:rPr>
        <w:t>科学导论</w:t>
      </w:r>
      <w:r w:rsidRPr="00856EE8">
        <w:rPr>
          <w:rFonts w:eastAsia="黑体" w:hint="eastAsia"/>
          <w:spacing w:val="30"/>
          <w:sz w:val="52"/>
        </w:rPr>
        <w:t>》</w:t>
      </w:r>
    </w:p>
    <w:p w14:paraId="5970E3A7" w14:textId="77777777" w:rsidR="00856EE8" w:rsidRPr="00856EE8" w:rsidRDefault="00856EE8" w:rsidP="00856EE8">
      <w:pPr>
        <w:snapToGrid w:val="0"/>
        <w:ind w:firstLineChars="700" w:firstLine="4060"/>
        <w:rPr>
          <w:rFonts w:eastAsia="黑体"/>
          <w:spacing w:val="30"/>
          <w:sz w:val="52"/>
          <w:szCs w:val="20"/>
        </w:rPr>
      </w:pPr>
      <w:r w:rsidRPr="00856EE8">
        <w:rPr>
          <w:rFonts w:eastAsia="黑体"/>
          <w:spacing w:val="30"/>
          <w:sz w:val="52"/>
        </w:rPr>
        <w:t>评语</w:t>
      </w:r>
    </w:p>
    <w:p w14:paraId="5ADA6AFD" w14:textId="77777777" w:rsidR="00856EE8" w:rsidRPr="00856EE8" w:rsidRDefault="00856EE8" w:rsidP="00856EE8">
      <w:pPr>
        <w:pStyle w:val="a9"/>
        <w:snapToGrid w:val="0"/>
        <w:ind w:left="636" w:firstLineChars="0" w:firstLine="0"/>
        <w:rPr>
          <w:szCs w:val="20"/>
        </w:rPr>
      </w:pPr>
      <w:r>
        <w:t>   </w:t>
      </w:r>
    </w:p>
    <w:p w14:paraId="08474647" w14:textId="77777777" w:rsidR="00856EE8" w:rsidRDefault="00856EE8" w:rsidP="00856EE8">
      <w:pPr>
        <w:rPr>
          <w:rFonts w:hint="eastAsia"/>
        </w:rPr>
      </w:pPr>
    </w:p>
    <w:p w14:paraId="315FC785" w14:textId="77777777" w:rsidR="00856EE8" w:rsidRDefault="00856EE8" w:rsidP="00856EE8">
      <w:pPr>
        <w:pStyle w:val="a9"/>
        <w:ind w:left="636" w:firstLineChars="0" w:firstLine="0"/>
        <w:rPr>
          <w:rFonts w:hint="eastAsia"/>
        </w:rPr>
      </w:pPr>
    </w:p>
    <w:p w14:paraId="4275F5DC" w14:textId="77777777" w:rsidR="00856EE8" w:rsidRPr="00856EE8" w:rsidRDefault="00856EE8" w:rsidP="00856EE8">
      <w:pPr>
        <w:pStyle w:val="a9"/>
        <w:ind w:left="636" w:firstLineChars="0" w:firstLine="0"/>
        <w:rPr>
          <w:u w:val="single"/>
        </w:rPr>
      </w:pPr>
      <w:r w:rsidRPr="00856EE8">
        <w:rPr>
          <w:rFonts w:hint="eastAsia"/>
          <w:u w:val="single"/>
        </w:rPr>
        <w:t xml:space="preserve">                                                                                </w:t>
      </w:r>
    </w:p>
    <w:p w14:paraId="4265C9C5" w14:textId="77777777" w:rsidR="00856EE8" w:rsidRPr="00856EE8" w:rsidRDefault="00856EE8" w:rsidP="00856EE8">
      <w:pPr>
        <w:pStyle w:val="a9"/>
        <w:ind w:left="636" w:firstLineChars="0" w:firstLine="0"/>
        <w:rPr>
          <w:rFonts w:hint="eastAsia"/>
          <w:u w:val="single"/>
        </w:rPr>
      </w:pPr>
    </w:p>
    <w:p w14:paraId="55FA6408" w14:textId="77777777" w:rsidR="00856EE8" w:rsidRPr="00856EE8" w:rsidRDefault="00856EE8" w:rsidP="00856EE8">
      <w:pPr>
        <w:pStyle w:val="a9"/>
        <w:ind w:left="636" w:firstLineChars="0" w:firstLine="0"/>
        <w:rPr>
          <w:u w:val="single"/>
        </w:rPr>
      </w:pPr>
      <w:r w:rsidRPr="00856EE8">
        <w:rPr>
          <w:u w:val="single"/>
        </w:rPr>
        <w:t xml:space="preserve">                                                                                </w:t>
      </w:r>
    </w:p>
    <w:p w14:paraId="01DC5C1B" w14:textId="77777777" w:rsidR="00856EE8" w:rsidRPr="00856EE8" w:rsidRDefault="00856EE8" w:rsidP="00856EE8">
      <w:pPr>
        <w:rPr>
          <w:rFonts w:hint="eastAsia"/>
          <w:u w:val="single"/>
        </w:rPr>
      </w:pPr>
    </w:p>
    <w:p w14:paraId="7DC61913" w14:textId="77777777" w:rsidR="00856EE8" w:rsidRPr="00856EE8" w:rsidRDefault="00856EE8" w:rsidP="00856EE8">
      <w:pPr>
        <w:pStyle w:val="a9"/>
        <w:ind w:left="636" w:firstLineChars="0" w:firstLine="0"/>
        <w:rPr>
          <w:u w:val="single"/>
        </w:rPr>
      </w:pPr>
      <w:r w:rsidRPr="00856EE8">
        <w:rPr>
          <w:rFonts w:hint="eastAsia"/>
          <w:u w:val="single"/>
        </w:rPr>
        <w:t xml:space="preserve">                                                                                </w:t>
      </w:r>
    </w:p>
    <w:p w14:paraId="33BCE09F" w14:textId="77777777" w:rsidR="00856EE8" w:rsidRPr="00856EE8" w:rsidRDefault="00856EE8" w:rsidP="00856EE8">
      <w:pPr>
        <w:pStyle w:val="a9"/>
        <w:ind w:left="636" w:firstLineChars="0" w:firstLine="0"/>
        <w:rPr>
          <w:rFonts w:hint="eastAsia"/>
          <w:u w:val="single"/>
        </w:rPr>
      </w:pPr>
    </w:p>
    <w:p w14:paraId="700201C2" w14:textId="77777777" w:rsidR="00856EE8" w:rsidRPr="00856EE8" w:rsidRDefault="00856EE8" w:rsidP="00856EE8">
      <w:pPr>
        <w:pStyle w:val="a9"/>
        <w:ind w:left="636" w:firstLineChars="0" w:firstLine="0"/>
        <w:rPr>
          <w:u w:val="single"/>
        </w:rPr>
      </w:pPr>
      <w:r w:rsidRPr="00856EE8">
        <w:rPr>
          <w:u w:val="single"/>
        </w:rPr>
        <w:t xml:space="preserve">                                                                                </w:t>
      </w:r>
    </w:p>
    <w:p w14:paraId="180A730E" w14:textId="77777777" w:rsidR="00856EE8" w:rsidRPr="00856EE8" w:rsidRDefault="00856EE8" w:rsidP="00856EE8">
      <w:pPr>
        <w:pStyle w:val="a9"/>
        <w:ind w:left="636" w:firstLineChars="0" w:firstLine="0"/>
        <w:rPr>
          <w:rFonts w:hint="eastAsia"/>
          <w:u w:val="single"/>
        </w:rPr>
      </w:pPr>
    </w:p>
    <w:p w14:paraId="63EC9210" w14:textId="77777777" w:rsidR="00856EE8" w:rsidRPr="00856EE8" w:rsidRDefault="00856EE8" w:rsidP="00856EE8">
      <w:pPr>
        <w:pStyle w:val="a9"/>
        <w:ind w:left="636" w:firstLineChars="0" w:firstLine="0"/>
        <w:rPr>
          <w:u w:val="single"/>
        </w:rPr>
      </w:pPr>
      <w:r w:rsidRPr="00856EE8">
        <w:rPr>
          <w:u w:val="single"/>
        </w:rPr>
        <w:t xml:space="preserve">                                                                                </w:t>
      </w:r>
    </w:p>
    <w:p w14:paraId="05AC4F93" w14:textId="77777777" w:rsidR="00856EE8" w:rsidRPr="00856EE8" w:rsidRDefault="00856EE8" w:rsidP="00856EE8">
      <w:pPr>
        <w:pStyle w:val="a9"/>
        <w:ind w:left="636" w:firstLineChars="0" w:firstLine="0"/>
        <w:rPr>
          <w:rFonts w:hint="eastAsia"/>
          <w:u w:val="single"/>
        </w:rPr>
      </w:pPr>
    </w:p>
    <w:p w14:paraId="3E757320" w14:textId="77777777" w:rsidR="00856EE8" w:rsidRPr="00856EE8" w:rsidRDefault="00856EE8" w:rsidP="00856EE8">
      <w:pPr>
        <w:pStyle w:val="a9"/>
        <w:ind w:left="636" w:firstLineChars="0" w:firstLine="0"/>
        <w:rPr>
          <w:u w:val="single"/>
        </w:rPr>
      </w:pPr>
      <w:r w:rsidRPr="00856EE8">
        <w:rPr>
          <w:u w:val="single"/>
        </w:rPr>
        <w:t xml:space="preserve">                                                                                </w:t>
      </w:r>
    </w:p>
    <w:p w14:paraId="3ACE595C" w14:textId="77777777" w:rsidR="00856EE8" w:rsidRPr="00856EE8" w:rsidRDefault="00856EE8" w:rsidP="00856EE8">
      <w:pPr>
        <w:pStyle w:val="a9"/>
        <w:ind w:left="636" w:firstLineChars="0" w:firstLine="0"/>
        <w:rPr>
          <w:rFonts w:hint="eastAsia"/>
          <w:u w:val="single"/>
        </w:rPr>
      </w:pPr>
    </w:p>
    <w:p w14:paraId="1946E3E2" w14:textId="77777777" w:rsidR="00856EE8" w:rsidRPr="00856EE8" w:rsidRDefault="00856EE8" w:rsidP="00856EE8">
      <w:pPr>
        <w:pStyle w:val="a9"/>
        <w:ind w:left="636" w:firstLineChars="0" w:firstLine="0"/>
        <w:rPr>
          <w:u w:val="single"/>
        </w:rPr>
      </w:pPr>
      <w:r w:rsidRPr="00856EE8">
        <w:rPr>
          <w:u w:val="single"/>
        </w:rPr>
        <w:t xml:space="preserve">                                                                                 </w:t>
      </w:r>
    </w:p>
    <w:p w14:paraId="4FA11730" w14:textId="77777777" w:rsidR="00856EE8" w:rsidRPr="00856EE8" w:rsidRDefault="00856EE8" w:rsidP="00856EE8">
      <w:pPr>
        <w:pStyle w:val="a9"/>
        <w:ind w:left="636" w:firstLineChars="0" w:firstLine="0"/>
        <w:rPr>
          <w:rFonts w:hint="eastAsia"/>
          <w:u w:val="single"/>
        </w:rPr>
      </w:pPr>
    </w:p>
    <w:p w14:paraId="7195C48A" w14:textId="77777777" w:rsidR="00484B51" w:rsidRDefault="00484B51" w:rsidP="00484B51">
      <w:pPr>
        <w:pStyle w:val="a9"/>
        <w:ind w:left="636" w:firstLineChars="0" w:firstLine="0"/>
        <w:rPr>
          <w:u w:val="single"/>
        </w:rPr>
      </w:pPr>
      <w:r w:rsidRPr="00856EE8">
        <w:rPr>
          <w:u w:val="single"/>
        </w:rPr>
        <w:t xml:space="preserve">                                                                           </w:t>
      </w:r>
    </w:p>
    <w:p w14:paraId="19A1E93B" w14:textId="77777777" w:rsidR="00484B51" w:rsidRDefault="00484B51" w:rsidP="00484B51">
      <w:pPr>
        <w:pStyle w:val="a9"/>
        <w:ind w:left="636" w:firstLineChars="0" w:firstLine="0"/>
        <w:rPr>
          <w:u w:val="single"/>
        </w:rPr>
      </w:pPr>
    </w:p>
    <w:p w14:paraId="737D4317" w14:textId="77777777" w:rsidR="00484B51" w:rsidRDefault="00484B51" w:rsidP="00484B51">
      <w:pPr>
        <w:pStyle w:val="a9"/>
        <w:ind w:left="636" w:firstLineChars="0" w:firstLine="0"/>
        <w:rPr>
          <w:u w:val="single"/>
        </w:rPr>
      </w:pPr>
      <w:r w:rsidRPr="00856EE8">
        <w:rPr>
          <w:u w:val="single"/>
        </w:rPr>
        <w:t xml:space="preserve">                                                                           </w:t>
      </w:r>
    </w:p>
    <w:p w14:paraId="2783AE36" w14:textId="77777777" w:rsidR="00484B51" w:rsidRDefault="00484B51" w:rsidP="00484B51">
      <w:pPr>
        <w:pStyle w:val="a9"/>
        <w:ind w:left="636" w:firstLineChars="0" w:firstLine="0"/>
        <w:rPr>
          <w:u w:val="single"/>
        </w:rPr>
      </w:pPr>
    </w:p>
    <w:p w14:paraId="5A73F29A" w14:textId="0D4FD49F" w:rsidR="00856EE8" w:rsidRDefault="00856EE8" w:rsidP="00856EE8">
      <w:pPr>
        <w:pStyle w:val="a9"/>
        <w:ind w:left="636" w:firstLineChars="0" w:firstLine="0"/>
        <w:rPr>
          <w:u w:val="single"/>
        </w:rPr>
      </w:pPr>
    </w:p>
    <w:p w14:paraId="076B5759" w14:textId="77777777" w:rsidR="00484B51" w:rsidRDefault="00484B51" w:rsidP="00856EE8">
      <w:pPr>
        <w:pStyle w:val="a9"/>
        <w:ind w:left="636" w:firstLineChars="0" w:firstLine="0"/>
        <w:rPr>
          <w:rFonts w:hint="eastAsia"/>
          <w:u w:val="single"/>
        </w:rPr>
      </w:pPr>
    </w:p>
    <w:p w14:paraId="78304D2B" w14:textId="77777777" w:rsidR="00856EE8" w:rsidRDefault="00856EE8" w:rsidP="00856EE8">
      <w:pPr>
        <w:pStyle w:val="a9"/>
        <w:ind w:left="636" w:firstLineChars="0" w:firstLine="0"/>
        <w:rPr>
          <w:u w:val="single"/>
        </w:rPr>
      </w:pPr>
      <w:bookmarkStart w:id="10" w:name="_GoBack"/>
      <w:bookmarkEnd w:id="10"/>
    </w:p>
    <w:p w14:paraId="4AA3169C" w14:textId="77777777" w:rsidR="00856EE8" w:rsidRDefault="00856EE8" w:rsidP="00856EE8">
      <w:pPr>
        <w:pStyle w:val="a9"/>
        <w:ind w:left="636" w:firstLineChars="0" w:firstLine="0"/>
        <w:rPr>
          <w:u w:val="single"/>
        </w:rPr>
      </w:pPr>
    </w:p>
    <w:p w14:paraId="449FBAB5" w14:textId="77777777" w:rsidR="00856EE8" w:rsidRDefault="00856EE8" w:rsidP="00856EE8">
      <w:pPr>
        <w:pStyle w:val="a9"/>
        <w:ind w:left="636" w:firstLineChars="0" w:firstLine="0"/>
        <w:rPr>
          <w:u w:val="single"/>
        </w:rPr>
      </w:pPr>
    </w:p>
    <w:p w14:paraId="7CBE87DA" w14:textId="77777777" w:rsidR="00856EE8" w:rsidRDefault="00856EE8" w:rsidP="00856EE8">
      <w:pPr>
        <w:pStyle w:val="a9"/>
        <w:ind w:left="636" w:firstLineChars="0" w:firstLine="0"/>
        <w:rPr>
          <w:u w:val="single"/>
        </w:rPr>
      </w:pPr>
    </w:p>
    <w:p w14:paraId="146F8ECA" w14:textId="77777777" w:rsidR="00856EE8" w:rsidRDefault="00856EE8" w:rsidP="00856EE8">
      <w:pPr>
        <w:pStyle w:val="a9"/>
        <w:ind w:left="636" w:firstLineChars="0" w:firstLine="0"/>
        <w:rPr>
          <w:u w:val="single"/>
        </w:rPr>
      </w:pPr>
    </w:p>
    <w:p w14:paraId="3681A303" w14:textId="77777777" w:rsidR="00856EE8" w:rsidRDefault="00856EE8" w:rsidP="00856EE8">
      <w:pPr>
        <w:pStyle w:val="a9"/>
        <w:ind w:left="636" w:firstLineChars="0" w:firstLine="0"/>
        <w:rPr>
          <w:u w:val="single"/>
        </w:rPr>
      </w:pPr>
    </w:p>
    <w:p w14:paraId="07DA22B6" w14:textId="77777777" w:rsidR="00856EE8" w:rsidRDefault="00856EE8" w:rsidP="00856EE8">
      <w:pPr>
        <w:pStyle w:val="a9"/>
        <w:ind w:left="636" w:firstLineChars="0" w:firstLine="0"/>
        <w:rPr>
          <w:u w:val="single"/>
        </w:rPr>
      </w:pPr>
    </w:p>
    <w:p w14:paraId="59C932ED" w14:textId="77777777" w:rsidR="00484B51" w:rsidRPr="00484B51" w:rsidRDefault="00484B51" w:rsidP="00484B51">
      <w:pPr>
        <w:rPr>
          <w:rFonts w:hint="eastAsia"/>
          <w:u w:val="single"/>
        </w:rPr>
      </w:pPr>
    </w:p>
    <w:p w14:paraId="65E8739C" w14:textId="5A83F634" w:rsidR="00856EE8" w:rsidRPr="00856EE8" w:rsidRDefault="00856EE8" w:rsidP="00856EE8">
      <w:pPr>
        <w:pStyle w:val="a9"/>
        <w:ind w:left="636" w:firstLineChars="0" w:firstLine="0"/>
        <w:rPr>
          <w:rFonts w:asciiTheme="minorEastAsia" w:hAnsiTheme="minorEastAsia"/>
          <w:sz w:val="32"/>
          <w:szCs w:val="32"/>
          <w:u w:val="single"/>
        </w:rPr>
      </w:pPr>
      <w:r w:rsidRPr="00856EE8">
        <w:rPr>
          <w:rFonts w:asciiTheme="minorEastAsia" w:hAnsiTheme="minorEastAsia" w:hint="eastAsia"/>
          <w:sz w:val="32"/>
          <w:szCs w:val="32"/>
          <w:u w:val="single"/>
        </w:rPr>
        <w:t>成绩</w:t>
      </w:r>
      <w:r w:rsidRPr="00856EE8">
        <w:rPr>
          <w:rFonts w:asciiTheme="minorEastAsia" w:hAnsiTheme="minorEastAsia"/>
          <w:sz w:val="32"/>
          <w:szCs w:val="32"/>
          <w:u w:val="single"/>
        </w:rPr>
        <w:t xml:space="preserve">：                  </w:t>
      </w:r>
      <w:r>
        <w:rPr>
          <w:rFonts w:hint="eastAsia"/>
        </w:rPr>
        <w:t xml:space="preserve">  </w:t>
      </w:r>
    </w:p>
    <w:p w14:paraId="3EAA0D17" w14:textId="6ABA40A5" w:rsidR="003C3E3F" w:rsidRPr="004628B8" w:rsidRDefault="003C3E3F" w:rsidP="003B6436">
      <w:pPr>
        <w:ind w:left="276"/>
        <w:rPr>
          <w:rFonts w:ascii="宋体" w:eastAsia="宋体" w:hAnsi="宋体" w:hint="eastAsia"/>
          <w:b/>
          <w:szCs w:val="21"/>
        </w:rPr>
      </w:pPr>
    </w:p>
    <w:sectPr w:rsidR="003C3E3F" w:rsidRPr="0046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A3670" w14:textId="77777777" w:rsidR="00765A3F" w:rsidRDefault="00765A3F" w:rsidP="00DE23B2">
      <w:r>
        <w:separator/>
      </w:r>
    </w:p>
  </w:endnote>
  <w:endnote w:type="continuationSeparator" w:id="0">
    <w:p w14:paraId="1FC36DD3" w14:textId="77777777" w:rsidR="00765A3F" w:rsidRDefault="00765A3F" w:rsidP="00DE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2F19" w14:textId="77777777" w:rsidR="00765A3F" w:rsidRDefault="00765A3F" w:rsidP="00DE23B2">
      <w:r>
        <w:separator/>
      </w:r>
    </w:p>
  </w:footnote>
  <w:footnote w:type="continuationSeparator" w:id="0">
    <w:p w14:paraId="370FFA7E" w14:textId="77777777" w:rsidR="00765A3F" w:rsidRDefault="00765A3F" w:rsidP="00DE2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08D2"/>
    <w:multiLevelType w:val="hybridMultilevel"/>
    <w:tmpl w:val="91F26816"/>
    <w:lvl w:ilvl="0" w:tplc="BF3E4E4E">
      <w:start w:val="1"/>
      <w:numFmt w:val="decimalEnclosedCircle"/>
      <w:lvlText w:val="%1"/>
      <w:lvlJc w:val="left"/>
      <w:pPr>
        <w:ind w:left="504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 w15:restartNumberingAfterBreak="0">
    <w:nsid w:val="38294CC5"/>
    <w:multiLevelType w:val="hybridMultilevel"/>
    <w:tmpl w:val="7DA24F2C"/>
    <w:lvl w:ilvl="0" w:tplc="1520E2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7222C"/>
    <w:multiLevelType w:val="hybridMultilevel"/>
    <w:tmpl w:val="1542FF12"/>
    <w:lvl w:ilvl="0" w:tplc="5CB2AF9A">
      <w:start w:val="1"/>
      <w:numFmt w:val="decimalEnclosedCircle"/>
      <w:lvlText w:val="%1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3" w15:restartNumberingAfterBreak="0">
    <w:nsid w:val="44582E6B"/>
    <w:multiLevelType w:val="hybridMultilevel"/>
    <w:tmpl w:val="250A3B28"/>
    <w:lvl w:ilvl="0" w:tplc="F956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9E70EF"/>
    <w:multiLevelType w:val="hybridMultilevel"/>
    <w:tmpl w:val="36721438"/>
    <w:lvl w:ilvl="0" w:tplc="8E68A354">
      <w:start w:val="1"/>
      <w:numFmt w:val="decimalEnclosedCircle"/>
      <w:lvlText w:val="%1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5" w15:restartNumberingAfterBreak="0">
    <w:nsid w:val="5E687A0B"/>
    <w:multiLevelType w:val="hybridMultilevel"/>
    <w:tmpl w:val="5AB8CE6E"/>
    <w:lvl w:ilvl="0" w:tplc="87D2E8D2">
      <w:start w:val="1"/>
      <w:numFmt w:val="decimalEnclosedCircle"/>
      <w:lvlText w:val="%1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9"/>
    <w:rsid w:val="000220A0"/>
    <w:rsid w:val="00051D2F"/>
    <w:rsid w:val="000B52C3"/>
    <w:rsid w:val="00177928"/>
    <w:rsid w:val="00184033"/>
    <w:rsid w:val="00266EF1"/>
    <w:rsid w:val="00344CF8"/>
    <w:rsid w:val="003B6436"/>
    <w:rsid w:val="003C3E3F"/>
    <w:rsid w:val="003C5413"/>
    <w:rsid w:val="004175C2"/>
    <w:rsid w:val="00453560"/>
    <w:rsid w:val="004628B8"/>
    <w:rsid w:val="00484B51"/>
    <w:rsid w:val="004A0314"/>
    <w:rsid w:val="00565179"/>
    <w:rsid w:val="005D6D66"/>
    <w:rsid w:val="00647B18"/>
    <w:rsid w:val="006A7091"/>
    <w:rsid w:val="006B6F20"/>
    <w:rsid w:val="00733F35"/>
    <w:rsid w:val="00765A3F"/>
    <w:rsid w:val="00771BAF"/>
    <w:rsid w:val="00800FD2"/>
    <w:rsid w:val="00841E41"/>
    <w:rsid w:val="00855748"/>
    <w:rsid w:val="00856EE8"/>
    <w:rsid w:val="008700FC"/>
    <w:rsid w:val="008E05EB"/>
    <w:rsid w:val="0092156C"/>
    <w:rsid w:val="009536D2"/>
    <w:rsid w:val="00990EB3"/>
    <w:rsid w:val="009A7B3B"/>
    <w:rsid w:val="009D590D"/>
    <w:rsid w:val="00A25997"/>
    <w:rsid w:val="00AF4A3C"/>
    <w:rsid w:val="00B11000"/>
    <w:rsid w:val="00B219D9"/>
    <w:rsid w:val="00B311EE"/>
    <w:rsid w:val="00BB2A82"/>
    <w:rsid w:val="00BD0E2D"/>
    <w:rsid w:val="00C470CA"/>
    <w:rsid w:val="00CC288F"/>
    <w:rsid w:val="00CD4C0F"/>
    <w:rsid w:val="00CF3DFE"/>
    <w:rsid w:val="00D00AE7"/>
    <w:rsid w:val="00D21F5B"/>
    <w:rsid w:val="00DE23B2"/>
    <w:rsid w:val="00FA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EEB17"/>
  <w15:chartTrackingRefBased/>
  <w15:docId w15:val="{B4388423-D99B-4110-80B9-BD2CB824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E2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3B2"/>
    <w:rPr>
      <w:sz w:val="18"/>
      <w:szCs w:val="18"/>
    </w:rPr>
  </w:style>
  <w:style w:type="paragraph" w:styleId="a7">
    <w:name w:val="Normal (Web)"/>
    <w:basedOn w:val="a"/>
    <w:uiPriority w:val="99"/>
    <w:unhideWhenUsed/>
    <w:rsid w:val="006A7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A7091"/>
    <w:rPr>
      <w:b/>
      <w:bCs/>
    </w:rPr>
  </w:style>
  <w:style w:type="paragraph" w:styleId="a9">
    <w:name w:val="List Paragraph"/>
    <w:basedOn w:val="a"/>
    <w:uiPriority w:val="34"/>
    <w:qFormat/>
    <w:rsid w:val="004A031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D590D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FA4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8E%E7%9B%9B%E9%A1%BF%E5%B7%9E" TargetMode="External"/><Relationship Id="rId13" Type="http://schemas.openxmlformats.org/officeDocument/2006/relationships/hyperlink" Target="https://baike.baidu.com/item/%E5%BE%AE%E8%BD%AF%E5%85%AC%E5%8F%B8/73212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85%88%E5%96%84%E5%AE%B6/84244" TargetMode="External"/><Relationship Id="rId17" Type="http://schemas.openxmlformats.org/officeDocument/2006/relationships/hyperlink" Target="https://baike.baidu.com/item/%E5%BE%AE%E8%BD%AF%E5%85%AC%E5%8F%B8/7321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CEO/385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BD%AF%E4%BB%B6%E5%B7%A5%E7%A8%8B%E5%B8%88/83627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8%91%A3%E4%BA%8B%E9%95%BF/356514" TargetMode="External"/><Relationship Id="rId10" Type="http://schemas.openxmlformats.org/officeDocument/2006/relationships/hyperlink" Target="https://baike.baidu.com/item/%E4%BC%81%E4%B8%9A%E5%AE%B6/124374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5%BF%E9%9B%85%E5%9B%BE/473684" TargetMode="External"/><Relationship Id="rId14" Type="http://schemas.openxmlformats.org/officeDocument/2006/relationships/hyperlink" Target="https://baike.baidu.com/item/%E5%88%9B%E5%A7%8B%E4%BA%BA/365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1131684544@qq.com</dc:creator>
  <cp:keywords/>
  <dc:description/>
  <cp:lastModifiedBy>1131684544@qq.com</cp:lastModifiedBy>
  <cp:revision>42</cp:revision>
  <dcterms:created xsi:type="dcterms:W3CDTF">2018-10-06T09:17:00Z</dcterms:created>
  <dcterms:modified xsi:type="dcterms:W3CDTF">2018-10-16T14:25:00Z</dcterms:modified>
</cp:coreProperties>
</file>