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5E83026A" w:rsidR="00AC4D77" w:rsidRDefault="00323022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DAVID EDUARDO DUARTE DIAZ 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04D18E8D" w:rsidR="00AC4D77" w:rsidRDefault="00323022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9F2FB2A" w:rsidR="00AC4D77" w:rsidRDefault="00323022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5FD22FD3" w:rsidR="00E43678" w:rsidRPr="001A179D" w:rsidRDefault="00323022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323022">
              <w:rPr>
                <w:b/>
                <w:bCs/>
                <w:sz w:val="18"/>
                <w:szCs w:val="18"/>
              </w:rPr>
              <w:t>Desarrollo de Software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552C84FF" w:rsidR="00E43678" w:rsidRPr="00045D87" w:rsidRDefault="0032302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1E1A6E5F" w:rsidR="00E43678" w:rsidRPr="00323022" w:rsidRDefault="0032302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ARQUITECTURA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08E5E9" w:rsidR="00E43678" w:rsidRPr="00045D87" w:rsidRDefault="0032302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4A68AA5D" w:rsidR="00E43678" w:rsidRPr="00045D87" w:rsidRDefault="0032302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23022">
              <w:rPr>
                <w:b/>
                <w:bCs/>
                <w:sz w:val="18"/>
                <w:szCs w:val="18"/>
              </w:rPr>
              <w:t>Base de Datos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058B31C9" w:rsidR="00E43678" w:rsidRPr="00045D87" w:rsidRDefault="0032302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65284FA4" w14:textId="77777777" w:rsidR="00323022" w:rsidRDefault="00323022" w:rsidP="0032302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Gestión de Proyectos</w:t>
            </w:r>
          </w:p>
          <w:p w14:paraId="1BB9E15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265DD1C0" w:rsidR="00E43678" w:rsidRPr="00045D87" w:rsidRDefault="0032302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03A1B8B7" w:rsidR="00E43678" w:rsidRPr="00045D87" w:rsidRDefault="0032302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Calidad de software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6E37EFA3" w:rsidR="00E43678" w:rsidRPr="00045D87" w:rsidRDefault="0032302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DE2627" w14:textId="77777777" w:rsidR="00F63490" w:rsidRDefault="00F63490" w:rsidP="00DF38AE">
      <w:pPr>
        <w:spacing w:after="0" w:line="240" w:lineRule="auto"/>
      </w:pPr>
      <w:r>
        <w:separator/>
      </w:r>
    </w:p>
  </w:endnote>
  <w:endnote w:type="continuationSeparator" w:id="0">
    <w:p w14:paraId="007106F4" w14:textId="77777777" w:rsidR="00F63490" w:rsidRDefault="00F63490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2B8194" w14:textId="77777777" w:rsidR="00F63490" w:rsidRDefault="00F63490" w:rsidP="00DF38AE">
      <w:pPr>
        <w:spacing w:after="0" w:line="240" w:lineRule="auto"/>
      </w:pPr>
      <w:r>
        <w:separator/>
      </w:r>
    </w:p>
  </w:footnote>
  <w:footnote w:type="continuationSeparator" w:id="0">
    <w:p w14:paraId="7A2A8D0A" w14:textId="77777777" w:rsidR="00F63490" w:rsidRDefault="00F63490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4050192">
    <w:abstractNumId w:val="3"/>
  </w:num>
  <w:num w:numId="2" w16cid:durableId="1669291453">
    <w:abstractNumId w:val="9"/>
  </w:num>
  <w:num w:numId="3" w16cid:durableId="87579994">
    <w:abstractNumId w:val="13"/>
  </w:num>
  <w:num w:numId="4" w16cid:durableId="100731313">
    <w:abstractNumId w:val="29"/>
  </w:num>
  <w:num w:numId="5" w16cid:durableId="272903967">
    <w:abstractNumId w:val="31"/>
  </w:num>
  <w:num w:numId="6" w16cid:durableId="18245867">
    <w:abstractNumId w:val="4"/>
  </w:num>
  <w:num w:numId="7" w16cid:durableId="983434866">
    <w:abstractNumId w:val="12"/>
  </w:num>
  <w:num w:numId="8" w16cid:durableId="418798037">
    <w:abstractNumId w:val="20"/>
  </w:num>
  <w:num w:numId="9" w16cid:durableId="254436226">
    <w:abstractNumId w:val="16"/>
  </w:num>
  <w:num w:numId="10" w16cid:durableId="279801774">
    <w:abstractNumId w:val="10"/>
  </w:num>
  <w:num w:numId="11" w16cid:durableId="543180936">
    <w:abstractNumId w:val="25"/>
  </w:num>
  <w:num w:numId="12" w16cid:durableId="1545288011">
    <w:abstractNumId w:val="36"/>
  </w:num>
  <w:num w:numId="13" w16cid:durableId="1687712347">
    <w:abstractNumId w:val="30"/>
  </w:num>
  <w:num w:numId="14" w16cid:durableId="937758355">
    <w:abstractNumId w:val="1"/>
  </w:num>
  <w:num w:numId="15" w16cid:durableId="1623030526">
    <w:abstractNumId w:val="37"/>
  </w:num>
  <w:num w:numId="16" w16cid:durableId="937837593">
    <w:abstractNumId w:val="22"/>
  </w:num>
  <w:num w:numId="17" w16cid:durableId="1155758718">
    <w:abstractNumId w:val="18"/>
  </w:num>
  <w:num w:numId="18" w16cid:durableId="486554758">
    <w:abstractNumId w:val="32"/>
  </w:num>
  <w:num w:numId="19" w16cid:durableId="1003094641">
    <w:abstractNumId w:val="11"/>
  </w:num>
  <w:num w:numId="20" w16cid:durableId="1765834348">
    <w:abstractNumId w:val="40"/>
  </w:num>
  <w:num w:numId="21" w16cid:durableId="1161894323">
    <w:abstractNumId w:val="35"/>
  </w:num>
  <w:num w:numId="22" w16cid:durableId="1493369297">
    <w:abstractNumId w:val="14"/>
  </w:num>
  <w:num w:numId="23" w16cid:durableId="427042727">
    <w:abstractNumId w:val="15"/>
  </w:num>
  <w:num w:numId="24" w16cid:durableId="2107655753">
    <w:abstractNumId w:val="5"/>
  </w:num>
  <w:num w:numId="25" w16cid:durableId="735128240">
    <w:abstractNumId w:val="17"/>
  </w:num>
  <w:num w:numId="26" w16cid:durableId="1364551164">
    <w:abstractNumId w:val="21"/>
  </w:num>
  <w:num w:numId="27" w16cid:durableId="1714189533">
    <w:abstractNumId w:val="24"/>
  </w:num>
  <w:num w:numId="28" w16cid:durableId="1179849145">
    <w:abstractNumId w:val="0"/>
  </w:num>
  <w:num w:numId="29" w16cid:durableId="391927561">
    <w:abstractNumId w:val="19"/>
  </w:num>
  <w:num w:numId="30" w16cid:durableId="290329487">
    <w:abstractNumId w:val="23"/>
  </w:num>
  <w:num w:numId="31" w16cid:durableId="2089837256">
    <w:abstractNumId w:val="2"/>
  </w:num>
  <w:num w:numId="32" w16cid:durableId="2146701599">
    <w:abstractNumId w:val="7"/>
  </w:num>
  <w:num w:numId="33" w16cid:durableId="482703872">
    <w:abstractNumId w:val="33"/>
  </w:num>
  <w:num w:numId="34" w16cid:durableId="1072043895">
    <w:abstractNumId w:val="39"/>
  </w:num>
  <w:num w:numId="35" w16cid:durableId="2090422038">
    <w:abstractNumId w:val="6"/>
  </w:num>
  <w:num w:numId="36" w16cid:durableId="736707722">
    <w:abstractNumId w:val="26"/>
  </w:num>
  <w:num w:numId="37" w16cid:durableId="568924105">
    <w:abstractNumId w:val="38"/>
  </w:num>
  <w:num w:numId="38" w16cid:durableId="1894652351">
    <w:abstractNumId w:val="28"/>
  </w:num>
  <w:num w:numId="39" w16cid:durableId="897592355">
    <w:abstractNumId w:val="27"/>
  </w:num>
  <w:num w:numId="40" w16cid:durableId="871186250">
    <w:abstractNumId w:val="34"/>
  </w:num>
  <w:num w:numId="41" w16cid:durableId="2124381939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23022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3795E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  <ds:schemaRef ds:uri="322f9391-964b-48b6-b3b0-13a7ac8a75d6"/>
    <ds:schemaRef ds:uri="c2ef7064-63f7-4dcd-87f2-3580cf294d1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319</Words>
  <Characters>1760</Characters>
  <Application>Microsoft Office Word</Application>
  <DocSecurity>0</DocSecurity>
  <Lines>14</Lines>
  <Paragraphs>4</Paragraphs>
  <ScaleCrop>false</ScaleCrop>
  <Company>Wal-Mart Stores, Inc.</Company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Logistica PCCD</cp:lastModifiedBy>
  <cp:revision>2</cp:revision>
  <cp:lastPrinted>2019-12-16T20:10:00Z</cp:lastPrinted>
  <dcterms:created xsi:type="dcterms:W3CDTF">2025-08-29T19:50:00Z</dcterms:created>
  <dcterms:modified xsi:type="dcterms:W3CDTF">2025-08-29T19:50:00Z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