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4385C88"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D1E94"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5BA14A9D" w:rsidR="004F2A8B" w:rsidRPr="003D73E8" w:rsidRDefault="00766F08" w:rsidP="003D73E8">
            <w:pPr>
              <w:jc w:val="both"/>
              <w:rPr>
                <w:rFonts w:ascii="Calibri" w:hAnsi="Calibri"/>
                <w:color w:val="1F4E79" w:themeColor="accent1" w:themeShade="80"/>
                <w:lang w:val="es-US"/>
              </w:rPr>
            </w:pPr>
            <w:r>
              <w:rPr>
                <w:rFonts w:ascii="Calibri" w:hAnsi="Calibri"/>
                <w:color w:val="1F4E79" w:themeColor="accent1" w:themeShade="80"/>
                <w:lang w:val="es-US"/>
              </w:rPr>
              <w:t>P</w:t>
            </w:r>
            <w:r w:rsidRPr="00766F08">
              <w:rPr>
                <w:rFonts w:ascii="Calibri" w:hAnsi="Calibri"/>
                <w:color w:val="1F4E79" w:themeColor="accent1" w:themeShade="80"/>
                <w:lang w:val="es-US"/>
              </w:rPr>
              <w:t>ude</w:t>
            </w:r>
            <w:r w:rsidR="006724AB">
              <w:rPr>
                <w:rFonts w:ascii="Calibri" w:hAnsi="Calibri"/>
                <w:color w:val="1F4E79" w:themeColor="accent1" w:themeShade="80"/>
                <w:lang w:val="es-US"/>
              </w:rPr>
              <w:t xml:space="preserve"> trabajar en el avance de la documentación, en este caso el backlog, apoyando al equipo con historias de usuario y asignando tareas a cada historia, dificulto un poco la organización retrasando algunos puntos </w:t>
            </w:r>
            <w:proofErr w:type="gramStart"/>
            <w:r w:rsidR="006724AB">
              <w:rPr>
                <w:rFonts w:ascii="Calibri" w:hAnsi="Calibri"/>
                <w:color w:val="1F4E79" w:themeColor="accent1" w:themeShade="80"/>
                <w:lang w:val="es-US"/>
              </w:rPr>
              <w:t>del jira</w:t>
            </w:r>
            <w:proofErr w:type="gramEnd"/>
            <w:r w:rsidR="006724AB">
              <w:rPr>
                <w:rFonts w:ascii="Calibri" w:hAnsi="Calibri"/>
                <w:color w:val="1F4E79" w:themeColor="accent1" w:themeShade="80"/>
                <w:lang w:val="es-US"/>
              </w:rPr>
              <w:t>, pero realizando avances en otros sprint</w:t>
            </w:r>
            <w:r w:rsidRPr="00766F08">
              <w:rPr>
                <w:rFonts w:ascii="Calibri" w:hAnsi="Calibri"/>
                <w:color w:val="1F4E79" w:themeColor="accent1" w:themeShade="80"/>
                <w:lang w:val="es-US"/>
              </w:rPr>
              <w:t>.</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4D702EFC"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0D34CA41" w:rsidR="003958DA" w:rsidRPr="003958DA" w:rsidRDefault="00B65DD2" w:rsidP="3D28A338">
            <w:pPr>
              <w:jc w:val="both"/>
              <w:rPr>
                <w:rFonts w:eastAsiaTheme="majorEastAsia"/>
                <w:color w:val="767171" w:themeColor="background2" w:themeShade="80"/>
                <w:sz w:val="24"/>
                <w:szCs w:val="24"/>
              </w:rPr>
            </w:pPr>
            <w:r w:rsidRPr="00B65DD2">
              <w:rPr>
                <w:rFonts w:ascii="Calibri" w:hAnsi="Calibri"/>
                <w:color w:val="1F4E79" w:themeColor="accent1" w:themeShade="80"/>
                <w:lang w:val="es-US"/>
              </w:rPr>
              <w:t xml:space="preserve">Para enfrentar las dificultades del proyecto, especialmente el retraso en la organización y las </w:t>
            </w:r>
            <w:proofErr w:type="gramStart"/>
            <w:r w:rsidR="006724AB" w:rsidRPr="00B65DD2">
              <w:rPr>
                <w:rFonts w:ascii="Calibri" w:hAnsi="Calibri"/>
                <w:color w:val="1F4E79" w:themeColor="accent1" w:themeShade="80"/>
                <w:lang w:val="es-US"/>
              </w:rPr>
              <w:t>pruebas</w:t>
            </w:r>
            <w:r w:rsidR="006724AB">
              <w:rPr>
                <w:rFonts w:ascii="Calibri" w:hAnsi="Calibri"/>
                <w:color w:val="1F4E79" w:themeColor="accent1" w:themeShade="80"/>
                <w:lang w:val="es-US"/>
              </w:rPr>
              <w:t>,</w:t>
            </w:r>
            <w:proofErr w:type="gramEnd"/>
            <w:r w:rsidR="006724AB">
              <w:rPr>
                <w:rFonts w:ascii="Calibri" w:hAnsi="Calibri"/>
                <w:color w:val="1F4E79" w:themeColor="accent1" w:themeShade="80"/>
                <w:lang w:val="es-US"/>
              </w:rPr>
              <w:t xml:space="preserve"> </w:t>
            </w:r>
            <w:r w:rsidRPr="00B65DD2">
              <w:rPr>
                <w:rFonts w:ascii="Calibri" w:hAnsi="Calibri"/>
                <w:color w:val="1F4E79" w:themeColor="accent1" w:themeShade="80"/>
                <w:lang w:val="es-US"/>
              </w:rPr>
              <w:t xml:space="preserve">primero fue necesario que el desarrollador avanzara con el </w:t>
            </w:r>
            <w:r w:rsidR="006724AB">
              <w:rPr>
                <w:rFonts w:ascii="Calibri" w:hAnsi="Calibri"/>
                <w:color w:val="1F4E79" w:themeColor="accent1" w:themeShade="80"/>
                <w:lang w:val="es-US"/>
              </w:rPr>
              <w:t xml:space="preserve">mantenedor </w:t>
            </w:r>
            <w:r w:rsidRPr="00B65DD2">
              <w:rPr>
                <w:rFonts w:ascii="Calibri" w:hAnsi="Calibri"/>
                <w:color w:val="1F4E79" w:themeColor="accent1" w:themeShade="80"/>
                <w:lang w:val="es-US"/>
              </w:rPr>
              <w:t xml:space="preserve">principal del sistema, que fue el </w:t>
            </w:r>
            <w:proofErr w:type="spellStart"/>
            <w:r w:rsidR="006724AB">
              <w:rPr>
                <w:rFonts w:ascii="Calibri" w:hAnsi="Calibri"/>
                <w:color w:val="1F4E79" w:themeColor="accent1" w:themeShade="80"/>
                <w:lang w:val="es-US"/>
              </w:rPr>
              <w:t>login</w:t>
            </w:r>
            <w:proofErr w:type="spellEnd"/>
            <w:r w:rsidR="006724AB">
              <w:rPr>
                <w:rFonts w:ascii="Calibri" w:hAnsi="Calibri"/>
                <w:color w:val="1F4E79" w:themeColor="accent1" w:themeShade="80"/>
                <w:lang w:val="es-US"/>
              </w:rPr>
              <w:t xml:space="preserve"> de usuario, así prosiguiendo por los otros mantenedores, para así poder llegar al módulo principal que es el de crear ordenes de trabajo</w:t>
            </w:r>
            <w:r w:rsidRPr="00B65DD2">
              <w:rPr>
                <w:rFonts w:ascii="Calibri" w:hAnsi="Calibri"/>
                <w:color w:val="1F4E79" w:themeColor="accent1" w:themeShade="80"/>
                <w:lang w:val="es-US"/>
              </w:rPr>
              <w:t xml:space="preserve">. Ese avance permitió contar con una base funcional para comenzar </w:t>
            </w:r>
            <w:r w:rsidR="006724AB">
              <w:rPr>
                <w:rFonts w:ascii="Calibri" w:hAnsi="Calibri"/>
                <w:color w:val="1F4E79" w:themeColor="accent1" w:themeShade="80"/>
                <w:lang w:val="es-US"/>
              </w:rPr>
              <w:t>con el plan de prueba</w:t>
            </w:r>
            <w:r w:rsidRPr="00B65DD2">
              <w:rPr>
                <w:rFonts w:ascii="Calibri" w:hAnsi="Calibri"/>
                <w:color w:val="1F4E79" w:themeColor="accent1" w:themeShade="80"/>
                <w:lang w:val="es-US"/>
              </w:rPr>
              <w:t xml:space="preserve"> y continuar con el desarrollo</w:t>
            </w:r>
            <w:r w:rsidR="006724AB">
              <w:rPr>
                <w:rFonts w:ascii="Calibri" w:hAnsi="Calibri"/>
                <w:color w:val="1F4E79" w:themeColor="accent1" w:themeShade="80"/>
                <w:lang w:val="es-US"/>
              </w:rPr>
              <w:t xml:space="preserve"> de este </w:t>
            </w:r>
            <w:proofErr w:type="gramStart"/>
            <w:r w:rsidR="006724AB">
              <w:rPr>
                <w:rFonts w:ascii="Calibri" w:hAnsi="Calibri"/>
                <w:color w:val="1F4E79" w:themeColor="accent1" w:themeShade="80"/>
                <w:lang w:val="es-US"/>
              </w:rPr>
              <w:t xml:space="preserve">sistema </w:t>
            </w:r>
            <w:r w:rsidRPr="00B65DD2">
              <w:rPr>
                <w:rFonts w:ascii="Calibri" w:hAnsi="Calibri"/>
                <w:color w:val="1F4E79" w:themeColor="accent1" w:themeShade="80"/>
                <w:lang w:val="es-US"/>
              </w:rPr>
              <w:t>.</w:t>
            </w:r>
            <w:proofErr w:type="gramEnd"/>
            <w:r w:rsidRPr="00B65DD2">
              <w:rPr>
                <w:rFonts w:ascii="Calibri" w:hAnsi="Calibri"/>
                <w:color w:val="1F4E79" w:themeColor="accent1" w:themeShade="80"/>
                <w:lang w:val="es-US"/>
              </w:rPr>
              <w:t xml:space="preserve"> reordenamos las tareas en Jira para trabajar de forma más clara y priorizada, lo que permitió retomar el flujo del proyecto.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A3DFB7E" w14:textId="07092714" w:rsidR="006724AB" w:rsidRPr="00B65DD2" w:rsidRDefault="00B65DD2" w:rsidP="006724AB">
            <w:pPr>
              <w:jc w:val="both"/>
              <w:rPr>
                <w:rFonts w:ascii="Calibri" w:hAnsi="Calibri"/>
                <w:b/>
                <w:bCs/>
                <w:color w:val="1F4E79" w:themeColor="accent1" w:themeShade="80"/>
                <w:lang w:val="es-US"/>
              </w:rPr>
            </w:pPr>
            <w:r w:rsidRPr="00B65DD2">
              <w:rPr>
                <w:rFonts w:ascii="Calibri" w:hAnsi="Calibri"/>
                <w:color w:val="1F4E79" w:themeColor="accent1" w:themeShade="80"/>
                <w:lang w:val="es-US"/>
              </w:rPr>
              <w:t xml:space="preserve">Hasta el momento evalúo mi trabajo de forma </w:t>
            </w:r>
            <w:r w:rsidR="006724AB">
              <w:rPr>
                <w:rFonts w:ascii="Calibri" w:hAnsi="Calibri"/>
                <w:color w:val="1F4E79" w:themeColor="accent1" w:themeShade="80"/>
                <w:lang w:val="es-US"/>
              </w:rPr>
              <w:t xml:space="preserve">medianamente positiva, ya que me comprometo con el equipo a la hora de desarrollar el jira (el cual nunca había trabajado con </w:t>
            </w:r>
            <w:proofErr w:type="spellStart"/>
            <w:r w:rsidR="006724AB">
              <w:rPr>
                <w:rFonts w:ascii="Calibri" w:hAnsi="Calibri"/>
                <w:color w:val="1F4E79" w:themeColor="accent1" w:themeShade="80"/>
                <w:lang w:val="es-US"/>
              </w:rPr>
              <w:t>el</w:t>
            </w:r>
            <w:proofErr w:type="spellEnd"/>
            <w:r w:rsidR="006724AB">
              <w:rPr>
                <w:rFonts w:ascii="Calibri" w:hAnsi="Calibri"/>
                <w:color w:val="1F4E79" w:themeColor="accent1" w:themeShade="80"/>
                <w:lang w:val="es-US"/>
              </w:rPr>
              <w:t>) ayudando</w:t>
            </w:r>
            <w:r w:rsidR="006B7391">
              <w:rPr>
                <w:rFonts w:ascii="Calibri" w:hAnsi="Calibri"/>
                <w:color w:val="1F4E79" w:themeColor="accent1" w:themeShade="80"/>
                <w:lang w:val="es-US"/>
              </w:rPr>
              <w:t xml:space="preserve"> </w:t>
            </w:r>
            <w:r w:rsidR="006724AB">
              <w:rPr>
                <w:rFonts w:ascii="Calibri" w:hAnsi="Calibri"/>
                <w:color w:val="1F4E79" w:themeColor="accent1" w:themeShade="80"/>
                <w:lang w:val="es-US"/>
              </w:rPr>
              <w:t xml:space="preserve">al equipo con historias y tareas, organizando como </w:t>
            </w:r>
            <w:r w:rsidR="006B7391">
              <w:rPr>
                <w:rFonts w:ascii="Calibri" w:hAnsi="Calibri"/>
                <w:color w:val="1F4E79" w:themeColor="accent1" w:themeShade="80"/>
                <w:lang w:val="es-US"/>
              </w:rPr>
              <w:t xml:space="preserve">podemos desarrollar el flujo, realizando pruebas manuales para poder avanzar, modificando el producto visión mejorando la justificación del negocio y dando ideas de </w:t>
            </w:r>
            <w:proofErr w:type="spellStart"/>
            <w:r w:rsidR="006B7391">
              <w:rPr>
                <w:rFonts w:ascii="Calibri" w:hAnsi="Calibri"/>
                <w:color w:val="1F4E79" w:themeColor="accent1" w:themeShade="80"/>
                <w:lang w:val="es-US"/>
              </w:rPr>
              <w:t>como</w:t>
            </w:r>
            <w:proofErr w:type="spellEnd"/>
            <w:r w:rsidR="006B7391">
              <w:rPr>
                <w:rFonts w:ascii="Calibri" w:hAnsi="Calibri"/>
                <w:color w:val="1F4E79" w:themeColor="accent1" w:themeShade="80"/>
                <w:lang w:val="es-US"/>
              </w:rPr>
              <w:t xml:space="preserve"> se puede desarrollar el sistema, quiero mejorar </w:t>
            </w:r>
            <w:proofErr w:type="spellStart"/>
            <w:r w:rsidR="006B7391">
              <w:rPr>
                <w:rFonts w:ascii="Calibri" w:hAnsi="Calibri"/>
                <w:color w:val="1F4E79" w:themeColor="accent1" w:themeShade="80"/>
                <w:lang w:val="es-US"/>
              </w:rPr>
              <w:t>mas</w:t>
            </w:r>
            <w:proofErr w:type="spellEnd"/>
            <w:r w:rsidR="006B7391">
              <w:rPr>
                <w:rFonts w:ascii="Calibri" w:hAnsi="Calibri"/>
                <w:color w:val="1F4E79" w:themeColor="accent1" w:themeShade="80"/>
                <w:lang w:val="es-US"/>
              </w:rPr>
              <w:t xml:space="preserve"> con el tema de programar ya que se me ha hecho un poco complejo, pero a base de esfuerzo mejorare eso para dar </w:t>
            </w:r>
            <w:proofErr w:type="spellStart"/>
            <w:r w:rsidR="006B7391">
              <w:rPr>
                <w:rFonts w:ascii="Calibri" w:hAnsi="Calibri"/>
                <w:color w:val="1F4E79" w:themeColor="accent1" w:themeShade="80"/>
                <w:lang w:val="es-US"/>
              </w:rPr>
              <w:t>mas</w:t>
            </w:r>
            <w:proofErr w:type="spellEnd"/>
            <w:r w:rsidR="006B7391">
              <w:rPr>
                <w:rFonts w:ascii="Calibri" w:hAnsi="Calibri"/>
                <w:color w:val="1F4E79" w:themeColor="accent1" w:themeShade="80"/>
                <w:lang w:val="es-US"/>
              </w:rPr>
              <w:t xml:space="preserve"> apoyo al equipo, también modificando los diagramas </w:t>
            </w:r>
            <w:proofErr w:type="spellStart"/>
            <w:r w:rsidR="006B7391">
              <w:rPr>
                <w:rFonts w:ascii="Calibri" w:hAnsi="Calibri"/>
                <w:color w:val="1F4E79" w:themeColor="accent1" w:themeShade="80"/>
                <w:lang w:val="es-US"/>
              </w:rPr>
              <w:t>bpmn</w:t>
            </w:r>
            <w:proofErr w:type="spellEnd"/>
            <w:r w:rsidR="006B7391">
              <w:rPr>
                <w:rFonts w:ascii="Calibri" w:hAnsi="Calibri"/>
                <w:color w:val="1F4E79" w:themeColor="accent1" w:themeShade="80"/>
                <w:lang w:val="es-US"/>
              </w:rPr>
              <w:t xml:space="preserve"> que tenían unos errores.</w:t>
            </w:r>
          </w:p>
          <w:p w14:paraId="75A589DF" w14:textId="3D3FD08B" w:rsidR="004F2A8B" w:rsidRPr="00B65DD2" w:rsidRDefault="004F2A8B" w:rsidP="3D28A338">
            <w:pPr>
              <w:jc w:val="both"/>
              <w:rPr>
                <w:rFonts w:ascii="Calibri" w:hAnsi="Calibri"/>
                <w:b/>
                <w:bCs/>
                <w:color w:val="1F4E79" w:themeColor="accent1" w:themeShade="80"/>
                <w:lang w:val="es-US"/>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27BCA742" w:rsidR="004F2A8B" w:rsidRPr="00B65DD2" w:rsidRDefault="006B7391" w:rsidP="00766F08">
            <w:pPr>
              <w:jc w:val="both"/>
              <w:rPr>
                <w:rFonts w:ascii="Calibri" w:hAnsi="Calibri"/>
                <w:color w:val="1F4E79" w:themeColor="accent1" w:themeShade="80"/>
              </w:rPr>
            </w:pPr>
            <w:r>
              <w:rPr>
                <w:rFonts w:ascii="Calibri" w:hAnsi="Calibri"/>
                <w:color w:val="1F4E79" w:themeColor="accent1" w:themeShade="80"/>
              </w:rPr>
              <w:t>Al analizar el proyecto y las fases que quedan pendientes por realizar, me inquieta la fase de integrar el sistema completo tanto con la pagina web como la app móvil, ya que no sabemos si alcanzaremos a desarrollar por completo el sistema, aun así ya tenemos una maqueta para comenzar con las pruebas de integración.</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1657ECDB" w:rsidR="004F2A8B" w:rsidRPr="00874D16" w:rsidRDefault="00BE0A2A" w:rsidP="3D28A338">
            <w:pPr>
              <w:jc w:val="both"/>
              <w:rPr>
                <w:rFonts w:ascii="Calibri" w:hAnsi="Calibri"/>
                <w:b/>
                <w:bCs/>
                <w:color w:val="1F4E79" w:themeColor="accent1" w:themeShade="80"/>
              </w:rPr>
            </w:pPr>
            <w:r>
              <w:rPr>
                <w:rFonts w:ascii="Calibri" w:hAnsi="Calibri"/>
                <w:color w:val="1F4E79" w:themeColor="accent1" w:themeShade="80"/>
              </w:rPr>
              <w:t>F</w:t>
            </w:r>
            <w:r w:rsidRPr="00BE0A2A">
              <w:rPr>
                <w:rFonts w:ascii="Calibri" w:hAnsi="Calibri"/>
                <w:color w:val="1F4E79" w:themeColor="accent1" w:themeShade="80"/>
              </w:rPr>
              <w:t>ue necesario redistribuir actividades para equilibrar el trabajo y avanzar mejor. Además del desarrollo, ahora se añadieron tareas importantes como mejorar el diseño del sitio, diseñar y ejecutar pruebas de calidad y comenzar la aplicación móvil, por lo que el equipo deberá organizarse para trabajar estas áreas en paralelo.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115F2FEF" w:rsidR="004F2A8B" w:rsidRPr="00BE0A2A" w:rsidRDefault="00BE0A2A" w:rsidP="003958DA">
            <w:pPr>
              <w:jc w:val="both"/>
              <w:rPr>
                <w:rFonts w:ascii="Calibri" w:hAnsi="Calibri"/>
                <w:color w:val="1F4E79" w:themeColor="accent1" w:themeShade="80"/>
              </w:rPr>
            </w:pPr>
            <w:r w:rsidRPr="00BE0A2A">
              <w:rPr>
                <w:rFonts w:ascii="Calibri" w:hAnsi="Calibri"/>
                <w:color w:val="1F4E79" w:themeColor="accent1" w:themeShade="80"/>
              </w:rPr>
              <w:t>Los roles dentro del equipo están bien definidos y cada integrante sabe qué debe hacer. Sin embargo, ha faltado mayor coordinación y tiempo de reuniones, lo que ha dificultado la planificación y ha generado retrasos en algunas actividades. Para mejorar, necesitamos aumentar la frecuencia de reuniones de seguimiento, organizar mejor las tareas en Jira y mantener una comunicación más constante para avanzar de forma alineada.</w:t>
            </w:r>
          </w:p>
        </w:tc>
      </w:tr>
    </w:tbl>
    <w:p w14:paraId="514D172B" w14:textId="1FB3D3F4" w:rsidR="004F2A8B" w:rsidRDefault="004F2A8B" w:rsidP="00BE0A2A">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E363E" w14:textId="77777777" w:rsidR="00912F42" w:rsidRDefault="00912F42" w:rsidP="00DF38AE">
      <w:pPr>
        <w:spacing w:after="0" w:line="240" w:lineRule="auto"/>
      </w:pPr>
      <w:r>
        <w:separator/>
      </w:r>
    </w:p>
  </w:endnote>
  <w:endnote w:type="continuationSeparator" w:id="0">
    <w:p w14:paraId="6340AF72" w14:textId="77777777" w:rsidR="00912F42" w:rsidRDefault="00912F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B64B2" w14:textId="77777777" w:rsidR="00912F42" w:rsidRDefault="00912F42" w:rsidP="00DF38AE">
      <w:pPr>
        <w:spacing w:after="0" w:line="240" w:lineRule="auto"/>
      </w:pPr>
      <w:r>
        <w:separator/>
      </w:r>
    </w:p>
  </w:footnote>
  <w:footnote w:type="continuationSeparator" w:id="0">
    <w:p w14:paraId="3022385A" w14:textId="77777777" w:rsidR="00912F42" w:rsidRDefault="00912F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2664790">
    <w:abstractNumId w:val="3"/>
  </w:num>
  <w:num w:numId="2" w16cid:durableId="1815678893">
    <w:abstractNumId w:val="8"/>
  </w:num>
  <w:num w:numId="3" w16cid:durableId="1259945304">
    <w:abstractNumId w:val="12"/>
  </w:num>
  <w:num w:numId="4" w16cid:durableId="146872255">
    <w:abstractNumId w:val="28"/>
  </w:num>
  <w:num w:numId="5" w16cid:durableId="2047563227">
    <w:abstractNumId w:val="30"/>
  </w:num>
  <w:num w:numId="6" w16cid:durableId="1487237859">
    <w:abstractNumId w:val="4"/>
  </w:num>
  <w:num w:numId="7" w16cid:durableId="490951639">
    <w:abstractNumId w:val="11"/>
  </w:num>
  <w:num w:numId="8" w16cid:durableId="1366560078">
    <w:abstractNumId w:val="19"/>
  </w:num>
  <w:num w:numId="9" w16cid:durableId="1261597737">
    <w:abstractNumId w:val="15"/>
  </w:num>
  <w:num w:numId="10" w16cid:durableId="145754295">
    <w:abstractNumId w:val="9"/>
  </w:num>
  <w:num w:numId="11" w16cid:durableId="934242136">
    <w:abstractNumId w:val="24"/>
  </w:num>
  <w:num w:numId="12" w16cid:durableId="2113083078">
    <w:abstractNumId w:val="35"/>
  </w:num>
  <w:num w:numId="13" w16cid:durableId="2120754507">
    <w:abstractNumId w:val="29"/>
  </w:num>
  <w:num w:numId="14" w16cid:durableId="1657103486">
    <w:abstractNumId w:val="1"/>
  </w:num>
  <w:num w:numId="15" w16cid:durableId="947587126">
    <w:abstractNumId w:val="36"/>
  </w:num>
  <w:num w:numId="16" w16cid:durableId="717752081">
    <w:abstractNumId w:val="21"/>
  </w:num>
  <w:num w:numId="17" w16cid:durableId="1505241682">
    <w:abstractNumId w:val="17"/>
  </w:num>
  <w:num w:numId="18" w16cid:durableId="1918589321">
    <w:abstractNumId w:val="31"/>
  </w:num>
  <w:num w:numId="19" w16cid:durableId="1540626135">
    <w:abstractNumId w:val="10"/>
  </w:num>
  <w:num w:numId="20" w16cid:durableId="1190607138">
    <w:abstractNumId w:val="39"/>
  </w:num>
  <w:num w:numId="21" w16cid:durableId="572928453">
    <w:abstractNumId w:val="34"/>
  </w:num>
  <w:num w:numId="22" w16cid:durableId="330837264">
    <w:abstractNumId w:val="13"/>
  </w:num>
  <w:num w:numId="23" w16cid:durableId="471102608">
    <w:abstractNumId w:val="14"/>
  </w:num>
  <w:num w:numId="24" w16cid:durableId="1604533835">
    <w:abstractNumId w:val="5"/>
  </w:num>
  <w:num w:numId="25" w16cid:durableId="121919888">
    <w:abstractNumId w:val="16"/>
  </w:num>
  <w:num w:numId="26" w16cid:durableId="30689730">
    <w:abstractNumId w:val="20"/>
  </w:num>
  <w:num w:numId="27" w16cid:durableId="2015718607">
    <w:abstractNumId w:val="23"/>
  </w:num>
  <w:num w:numId="28" w16cid:durableId="135030237">
    <w:abstractNumId w:val="0"/>
  </w:num>
  <w:num w:numId="29" w16cid:durableId="751973527">
    <w:abstractNumId w:val="18"/>
  </w:num>
  <w:num w:numId="30" w16cid:durableId="1695108420">
    <w:abstractNumId w:val="22"/>
  </w:num>
  <w:num w:numId="31" w16cid:durableId="728190948">
    <w:abstractNumId w:val="2"/>
  </w:num>
  <w:num w:numId="32" w16cid:durableId="95297647">
    <w:abstractNumId w:val="7"/>
  </w:num>
  <w:num w:numId="33" w16cid:durableId="1617836240">
    <w:abstractNumId w:val="32"/>
  </w:num>
  <w:num w:numId="34" w16cid:durableId="225533173">
    <w:abstractNumId w:val="38"/>
  </w:num>
  <w:num w:numId="35" w16cid:durableId="804547062">
    <w:abstractNumId w:val="6"/>
  </w:num>
  <w:num w:numId="36" w16cid:durableId="1302537718">
    <w:abstractNumId w:val="25"/>
  </w:num>
  <w:num w:numId="37" w16cid:durableId="168183072">
    <w:abstractNumId w:val="37"/>
  </w:num>
  <w:num w:numId="38" w16cid:durableId="680087398">
    <w:abstractNumId w:val="27"/>
  </w:num>
  <w:num w:numId="39" w16cid:durableId="1060713534">
    <w:abstractNumId w:val="26"/>
  </w:num>
  <w:num w:numId="40" w16cid:durableId="8022394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activeWritingStyle w:appName="MSWord" w:lang="es-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1D8"/>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0A18"/>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6A4A"/>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E7D2B"/>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D7F21"/>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13E"/>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3A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8DA"/>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3E8"/>
    <w:rsid w:val="003D7691"/>
    <w:rsid w:val="003D7BB3"/>
    <w:rsid w:val="003E165D"/>
    <w:rsid w:val="003E1673"/>
    <w:rsid w:val="003E2062"/>
    <w:rsid w:val="003E45F1"/>
    <w:rsid w:val="003E5D1D"/>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3E8C"/>
    <w:rsid w:val="005141AD"/>
    <w:rsid w:val="005142B6"/>
    <w:rsid w:val="00514ABC"/>
    <w:rsid w:val="005161F0"/>
    <w:rsid w:val="005215D7"/>
    <w:rsid w:val="00522288"/>
    <w:rsid w:val="00522450"/>
    <w:rsid w:val="0052247A"/>
    <w:rsid w:val="00522F1C"/>
    <w:rsid w:val="00523C01"/>
    <w:rsid w:val="00525280"/>
    <w:rsid w:val="00525F51"/>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1E94"/>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4AB"/>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018"/>
    <w:rsid w:val="006B0423"/>
    <w:rsid w:val="006B0954"/>
    <w:rsid w:val="006B1A0D"/>
    <w:rsid w:val="006B22BF"/>
    <w:rsid w:val="006B2420"/>
    <w:rsid w:val="006B6C99"/>
    <w:rsid w:val="006B7391"/>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14E8"/>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6F08"/>
    <w:rsid w:val="0076769F"/>
    <w:rsid w:val="00770937"/>
    <w:rsid w:val="00773553"/>
    <w:rsid w:val="00780910"/>
    <w:rsid w:val="00780C06"/>
    <w:rsid w:val="00782B4A"/>
    <w:rsid w:val="00783472"/>
    <w:rsid w:val="00783CA4"/>
    <w:rsid w:val="00785FEF"/>
    <w:rsid w:val="0079099A"/>
    <w:rsid w:val="007909AB"/>
    <w:rsid w:val="00790B54"/>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7618"/>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6C1"/>
    <w:rsid w:val="00907546"/>
    <w:rsid w:val="00910133"/>
    <w:rsid w:val="0091229C"/>
    <w:rsid w:val="00912F42"/>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9E8"/>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88A"/>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4E2B"/>
    <w:rsid w:val="00B65DD2"/>
    <w:rsid w:val="00B65FFD"/>
    <w:rsid w:val="00B67F72"/>
    <w:rsid w:val="00B709BF"/>
    <w:rsid w:val="00B71E4C"/>
    <w:rsid w:val="00B72144"/>
    <w:rsid w:val="00B731A7"/>
    <w:rsid w:val="00B73FA1"/>
    <w:rsid w:val="00B7437E"/>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A2A"/>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3733"/>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1FF6"/>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E70"/>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1CE3"/>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632</Words>
  <Characters>3482</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 DUARTE DIAZ</cp:lastModifiedBy>
  <cp:revision>2</cp:revision>
  <cp:lastPrinted>2019-12-16T20:10:00Z</cp:lastPrinted>
  <dcterms:created xsi:type="dcterms:W3CDTF">2025-10-14T01:03:00Z</dcterms:created>
  <dcterms:modified xsi:type="dcterms:W3CDTF">2025-10-14T01:03:00Z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