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E0C50" w14:textId="37001035" w:rsidR="001A7BA8" w:rsidRPr="004C0FB8" w:rsidRDefault="001A7BA8" w:rsidP="00F97C99">
      <w:pPr>
        <w:pStyle w:val="NoSpacing"/>
      </w:pPr>
      <w:r w:rsidRPr="004C0FB8">
        <w:t xml:space="preserve">Minería de datos. 2023-2. </w:t>
      </w:r>
      <w:r w:rsidRPr="004C0FB8">
        <w:tab/>
      </w:r>
      <w:r w:rsidRPr="004C0FB8">
        <w:tab/>
      </w:r>
      <w:r w:rsidRPr="004C0FB8">
        <w:tab/>
      </w:r>
      <w:r w:rsidRPr="004C0FB8">
        <w:tab/>
        <w:t>3CV15</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413"/>
        <w:gridCol w:w="7415"/>
      </w:tblGrid>
      <w:tr w:rsidR="001A7BA8" w14:paraId="1403AE7C" w14:textId="77777777" w:rsidTr="001A7BA8">
        <w:tc>
          <w:tcPr>
            <w:tcW w:w="1413" w:type="dxa"/>
            <w:tcBorders>
              <w:top w:val="nil"/>
              <w:bottom w:val="nil"/>
            </w:tcBorders>
          </w:tcPr>
          <w:p w14:paraId="7B687A9C" w14:textId="77777777" w:rsidR="004C0FB8" w:rsidRDefault="004C0FB8" w:rsidP="001A7BA8">
            <w:pPr>
              <w:rPr>
                <w:rFonts w:ascii="Bookman Old Style" w:hAnsi="Bookman Old Style"/>
                <w:sz w:val="28"/>
                <w:szCs w:val="28"/>
              </w:rPr>
            </w:pPr>
          </w:p>
          <w:p w14:paraId="77D53EC6" w14:textId="3153EAEE" w:rsidR="001A7BA8" w:rsidRDefault="001A7BA8" w:rsidP="001A7BA8">
            <w:pPr>
              <w:rPr>
                <w:rFonts w:ascii="Bookman Old Style" w:hAnsi="Bookman Old Style"/>
                <w:sz w:val="28"/>
                <w:szCs w:val="28"/>
              </w:rPr>
            </w:pPr>
            <w:r>
              <w:rPr>
                <w:rFonts w:ascii="Bookman Old Style" w:hAnsi="Bookman Old Style"/>
                <w:sz w:val="28"/>
                <w:szCs w:val="28"/>
              </w:rPr>
              <w:t xml:space="preserve">Nombre: </w:t>
            </w:r>
          </w:p>
        </w:tc>
        <w:tc>
          <w:tcPr>
            <w:tcW w:w="7415" w:type="dxa"/>
          </w:tcPr>
          <w:p w14:paraId="67975189" w14:textId="77777777" w:rsidR="004C0FB8" w:rsidRDefault="004C0FB8" w:rsidP="006954C6">
            <w:pPr>
              <w:jc w:val="center"/>
              <w:rPr>
                <w:rFonts w:ascii="Bookman Old Style" w:hAnsi="Bookman Old Style"/>
                <w:sz w:val="28"/>
                <w:szCs w:val="28"/>
              </w:rPr>
            </w:pPr>
          </w:p>
          <w:p w14:paraId="4AD622D9" w14:textId="72349DD1" w:rsidR="001A7BA8" w:rsidRPr="004C0FB8" w:rsidRDefault="004C0FB8" w:rsidP="006954C6">
            <w:pPr>
              <w:jc w:val="center"/>
              <w:rPr>
                <w:rFonts w:ascii="Bookman Old Style" w:hAnsi="Bookman Old Style"/>
                <w:sz w:val="28"/>
                <w:szCs w:val="28"/>
                <w:lang w:val="en-US"/>
              </w:rPr>
            </w:pPr>
            <w:r>
              <w:rPr>
                <w:rFonts w:ascii="Bookman Old Style" w:hAnsi="Bookman Old Style"/>
                <w:sz w:val="28"/>
                <w:szCs w:val="28"/>
              </w:rPr>
              <w:t>Mauro Sampayo Hernández</w:t>
            </w:r>
          </w:p>
        </w:tc>
      </w:tr>
    </w:tbl>
    <w:p w14:paraId="006A3127" w14:textId="04EC64DC" w:rsidR="001A7BA8" w:rsidRDefault="001A7BA8" w:rsidP="001A7BA8">
      <w:pPr>
        <w:spacing w:after="0" w:line="240" w:lineRule="auto"/>
        <w:rPr>
          <w:rFonts w:ascii="Bookman Old Style" w:hAnsi="Bookman Old Style"/>
          <w:sz w:val="28"/>
          <w:szCs w:val="28"/>
        </w:rPr>
      </w:pPr>
    </w:p>
    <w:p w14:paraId="7BE60E88" w14:textId="77777777" w:rsidR="001A7BA8" w:rsidRPr="001A7BA8" w:rsidRDefault="001A7BA8" w:rsidP="001A7BA8">
      <w:pPr>
        <w:spacing w:after="0" w:line="240" w:lineRule="auto"/>
        <w:rPr>
          <w:rFonts w:ascii="Bookman Old Style" w:hAnsi="Bookman Old Style"/>
          <w:sz w:val="28"/>
          <w:szCs w:val="28"/>
        </w:rPr>
      </w:pPr>
    </w:p>
    <w:p w14:paraId="6B657E48" w14:textId="656F8B1A" w:rsidR="008216A8" w:rsidRPr="00DA466A" w:rsidRDefault="008216A8" w:rsidP="006954C6">
      <w:pPr>
        <w:spacing w:after="0" w:line="240" w:lineRule="auto"/>
        <w:jc w:val="center"/>
        <w:rPr>
          <w:rFonts w:ascii="Bookman Old Style" w:hAnsi="Bookman Old Style"/>
          <w:b/>
          <w:bCs/>
          <w:sz w:val="28"/>
          <w:szCs w:val="28"/>
        </w:rPr>
      </w:pPr>
      <w:r w:rsidRPr="00DA466A">
        <w:rPr>
          <w:rFonts w:ascii="Bookman Old Style" w:hAnsi="Bookman Old Style"/>
          <w:b/>
          <w:bCs/>
          <w:sz w:val="28"/>
          <w:szCs w:val="28"/>
        </w:rPr>
        <w:t>GUÍA DE ESTUDIO</w:t>
      </w:r>
    </w:p>
    <w:p w14:paraId="2FAA8E69" w14:textId="34838EF8" w:rsidR="008216A8" w:rsidRDefault="008216A8" w:rsidP="008216A8">
      <w:pPr>
        <w:spacing w:after="0" w:line="240" w:lineRule="auto"/>
        <w:rPr>
          <w:rFonts w:ascii="Bookman Old Style" w:hAnsi="Bookman Old Style"/>
          <w:sz w:val="24"/>
          <w:szCs w:val="24"/>
        </w:rPr>
      </w:pPr>
    </w:p>
    <w:p w14:paraId="3D262E88" w14:textId="77777777" w:rsidR="008216A8" w:rsidRPr="004C0FB8" w:rsidRDefault="008216A8" w:rsidP="008216A8">
      <w:pPr>
        <w:spacing w:after="0" w:line="240" w:lineRule="auto"/>
        <w:rPr>
          <w:rFonts w:ascii="Bookman Old Style" w:hAnsi="Bookman Old Style"/>
          <w:sz w:val="24"/>
          <w:szCs w:val="24"/>
          <w:lang w:val="en-US"/>
        </w:rPr>
      </w:pPr>
      <w:r w:rsidRPr="004C0FB8">
        <w:rPr>
          <w:rFonts w:ascii="Bookman Old Style" w:hAnsi="Bookman Old Style"/>
          <w:sz w:val="24"/>
          <w:szCs w:val="24"/>
          <w:lang w:val="en-US"/>
        </w:rPr>
        <w:t>Tan, Pang-Ning, Steinbach, Michael &amp; Kumar, Vipin. (2014). Introduction to data mining. Pearson.</w:t>
      </w:r>
    </w:p>
    <w:p w14:paraId="7CD3EFD1" w14:textId="325660E2" w:rsidR="008216A8" w:rsidRPr="004C0FB8" w:rsidRDefault="008216A8" w:rsidP="008216A8">
      <w:pPr>
        <w:spacing w:after="0" w:line="240" w:lineRule="auto"/>
        <w:rPr>
          <w:rFonts w:ascii="Bookman Old Style" w:hAnsi="Bookman Old Style"/>
          <w:sz w:val="24"/>
          <w:szCs w:val="24"/>
          <w:lang w:val="en-US"/>
        </w:rPr>
      </w:pPr>
    </w:p>
    <w:p w14:paraId="69A43203" w14:textId="77777777" w:rsidR="008216A8" w:rsidRPr="00D23A92" w:rsidRDefault="008216A8" w:rsidP="00D23A92">
      <w:pPr>
        <w:spacing w:after="0" w:line="240" w:lineRule="auto"/>
        <w:jc w:val="both"/>
        <w:rPr>
          <w:rFonts w:ascii="Bookman Old Style" w:hAnsi="Bookman Old Style"/>
          <w:b/>
          <w:bCs/>
          <w:sz w:val="24"/>
          <w:szCs w:val="24"/>
        </w:rPr>
      </w:pPr>
      <w:r w:rsidRPr="00D23A92">
        <w:rPr>
          <w:rFonts w:ascii="Bookman Old Style" w:hAnsi="Bookman Old Style"/>
          <w:b/>
          <w:bCs/>
          <w:sz w:val="24"/>
          <w:szCs w:val="24"/>
        </w:rPr>
        <w:t>Capítulo 4. Clasificación: conceptos básicos, árboles de decisión y evaluación de modelos</w:t>
      </w:r>
    </w:p>
    <w:p w14:paraId="5B1F9E7D" w14:textId="77777777" w:rsidR="008216A8" w:rsidRPr="00C107F4" w:rsidRDefault="008216A8" w:rsidP="008216A8">
      <w:pPr>
        <w:spacing w:after="0" w:line="240" w:lineRule="auto"/>
        <w:rPr>
          <w:rFonts w:ascii="Century Gothic" w:hAnsi="Century Gothic"/>
        </w:rPr>
      </w:pPr>
    </w:p>
    <w:p w14:paraId="2AA3CC43" w14:textId="77777777" w:rsidR="0018530B" w:rsidRDefault="008216A8" w:rsidP="0018530B">
      <w:pPr>
        <w:pStyle w:val="ListParagraph"/>
        <w:numPr>
          <w:ilvl w:val="0"/>
          <w:numId w:val="1"/>
        </w:numPr>
        <w:spacing w:after="0" w:line="240" w:lineRule="auto"/>
        <w:ind w:left="426"/>
        <w:rPr>
          <w:rFonts w:ascii="Century Gothic" w:hAnsi="Century Gothic"/>
        </w:rPr>
      </w:pPr>
      <w:r w:rsidRPr="00C107F4">
        <w:rPr>
          <w:rFonts w:ascii="Century Gothic" w:hAnsi="Century Gothic"/>
        </w:rPr>
        <w:t>Explique qué es el Proceso de Clasificación</w:t>
      </w:r>
    </w:p>
    <w:p w14:paraId="70DC01A4" w14:textId="77777777" w:rsidR="0018530B" w:rsidRDefault="0018530B" w:rsidP="0018530B">
      <w:pPr>
        <w:pStyle w:val="ListParagraph"/>
        <w:spacing w:after="0" w:line="240" w:lineRule="auto"/>
        <w:ind w:left="426"/>
        <w:rPr>
          <w:rFonts w:ascii="Century Gothic" w:hAnsi="Century Gothic"/>
        </w:rPr>
      </w:pPr>
    </w:p>
    <w:p w14:paraId="7236F615" w14:textId="3C1E48CF" w:rsidR="0018530B" w:rsidRPr="0018530B" w:rsidRDefault="0018530B" w:rsidP="0088192F">
      <w:pPr>
        <w:pStyle w:val="ListParagraph"/>
        <w:spacing w:after="0" w:line="240" w:lineRule="auto"/>
        <w:ind w:left="426"/>
        <w:jc w:val="both"/>
        <w:rPr>
          <w:rFonts w:ascii="Century Gothic" w:hAnsi="Century Gothic"/>
        </w:rPr>
      </w:pPr>
      <w:r w:rsidRPr="0018530B">
        <w:rPr>
          <w:rFonts w:ascii="Century Gothic" w:hAnsi="Century Gothic"/>
          <w:i/>
          <w:iCs/>
        </w:rPr>
        <w:t xml:space="preserve">Es el proceso de aprendizaje de una </w:t>
      </w:r>
      <w:r w:rsidRPr="0018530B">
        <w:rPr>
          <w:rFonts w:ascii="Century Gothic" w:hAnsi="Century Gothic"/>
          <w:b/>
          <w:bCs/>
          <w:i/>
          <w:iCs/>
        </w:rPr>
        <w:t xml:space="preserve">función objetivo f </w:t>
      </w:r>
      <w:r w:rsidRPr="0018530B">
        <w:rPr>
          <w:rFonts w:ascii="Century Gothic" w:hAnsi="Century Gothic"/>
          <w:i/>
          <w:iCs/>
        </w:rPr>
        <w:t xml:space="preserve">(conocida informalmente como </w:t>
      </w:r>
      <w:r w:rsidRPr="0018530B">
        <w:rPr>
          <w:rFonts w:ascii="Century Gothic" w:hAnsi="Century Gothic"/>
          <w:b/>
          <w:bCs/>
          <w:i/>
          <w:iCs/>
        </w:rPr>
        <w:t>modelo de clasificación</w:t>
      </w:r>
      <w:r w:rsidRPr="0018530B">
        <w:rPr>
          <w:rFonts w:ascii="Century Gothic" w:hAnsi="Century Gothic"/>
          <w:i/>
          <w:iCs/>
        </w:rPr>
        <w:t xml:space="preserve">), que asigna cada conjunto de atributos </w:t>
      </w:r>
      <w:r w:rsidRPr="0018530B">
        <w:rPr>
          <w:rFonts w:ascii="Century Gothic" w:hAnsi="Century Gothic"/>
          <w:b/>
          <w:bCs/>
          <w:i/>
          <w:iCs/>
        </w:rPr>
        <w:t>x</w:t>
      </w:r>
      <w:r w:rsidRPr="0018530B">
        <w:rPr>
          <w:rFonts w:ascii="Century Gothic" w:hAnsi="Century Gothic"/>
          <w:i/>
          <w:iCs/>
        </w:rPr>
        <w:t xml:space="preserve"> a una de las etiquetas de clases predefinidas </w:t>
      </w:r>
      <w:r w:rsidRPr="0018530B">
        <w:rPr>
          <w:rFonts w:ascii="Century Gothic" w:hAnsi="Century Gothic"/>
          <w:b/>
          <w:bCs/>
          <w:i/>
          <w:iCs/>
        </w:rPr>
        <w:t>y</w:t>
      </w:r>
      <w:r w:rsidRPr="0018530B">
        <w:rPr>
          <w:rFonts w:ascii="Century Gothic" w:hAnsi="Century Gothic"/>
          <w:i/>
          <w:iCs/>
        </w:rPr>
        <w:t>.</w:t>
      </w:r>
    </w:p>
    <w:p w14:paraId="6E92C824" w14:textId="77777777" w:rsidR="008216A8" w:rsidRDefault="008216A8" w:rsidP="008216A8">
      <w:pPr>
        <w:spacing w:after="0" w:line="240" w:lineRule="auto"/>
        <w:rPr>
          <w:rFonts w:ascii="Century Gothic" w:hAnsi="Century Gothic"/>
        </w:rPr>
      </w:pPr>
    </w:p>
    <w:p w14:paraId="277F9D4C" w14:textId="77777777" w:rsidR="000E4CB3" w:rsidRPr="00C107F4" w:rsidRDefault="000E4CB3" w:rsidP="008216A8">
      <w:pPr>
        <w:spacing w:after="0" w:line="240" w:lineRule="auto"/>
        <w:rPr>
          <w:rFonts w:ascii="Century Gothic" w:hAnsi="Century Gothic"/>
        </w:rPr>
      </w:pPr>
    </w:p>
    <w:p w14:paraId="10150916" w14:textId="7781669B" w:rsidR="008216A8" w:rsidRPr="00C107F4" w:rsidRDefault="008216A8" w:rsidP="00F372DE">
      <w:pPr>
        <w:pStyle w:val="ListParagraph"/>
        <w:numPr>
          <w:ilvl w:val="0"/>
          <w:numId w:val="1"/>
        </w:numPr>
        <w:spacing w:after="0" w:line="240" w:lineRule="auto"/>
        <w:ind w:left="426"/>
        <w:rPr>
          <w:rFonts w:ascii="Century Gothic" w:hAnsi="Century Gothic"/>
        </w:rPr>
      </w:pPr>
      <w:r w:rsidRPr="00C107F4">
        <w:rPr>
          <w:rFonts w:ascii="Century Gothic" w:hAnsi="Century Gothic"/>
        </w:rPr>
        <w:t>Describa los siguientes modelos</w:t>
      </w:r>
    </w:p>
    <w:p w14:paraId="5E7FCD1C" w14:textId="77777777" w:rsidR="0018530B" w:rsidRDefault="007758AC" w:rsidP="0018530B">
      <w:pPr>
        <w:pStyle w:val="ListParagraph"/>
        <w:numPr>
          <w:ilvl w:val="1"/>
          <w:numId w:val="1"/>
        </w:numPr>
        <w:spacing w:after="0" w:line="240" w:lineRule="auto"/>
        <w:ind w:left="851"/>
        <w:rPr>
          <w:rFonts w:ascii="Century Gothic" w:hAnsi="Century Gothic"/>
        </w:rPr>
      </w:pPr>
      <w:r w:rsidRPr="00C107F4">
        <w:rPr>
          <w:rFonts w:ascii="Century Gothic" w:hAnsi="Century Gothic"/>
        </w:rPr>
        <w:t>Modelo descriptivo</w:t>
      </w:r>
    </w:p>
    <w:p w14:paraId="5270ADBF" w14:textId="77777777" w:rsidR="0018530B" w:rsidRDefault="0018530B" w:rsidP="0018530B">
      <w:pPr>
        <w:pStyle w:val="ListParagraph"/>
        <w:spacing w:after="0" w:line="240" w:lineRule="auto"/>
        <w:ind w:left="851"/>
        <w:rPr>
          <w:rFonts w:ascii="Century Gothic" w:hAnsi="Century Gothic"/>
          <w:i/>
          <w:iCs/>
        </w:rPr>
      </w:pPr>
    </w:p>
    <w:p w14:paraId="3B720098" w14:textId="1F71A783" w:rsidR="0018530B" w:rsidRPr="0018530B" w:rsidRDefault="0018530B" w:rsidP="0088192F">
      <w:pPr>
        <w:pStyle w:val="ListParagraph"/>
        <w:spacing w:after="0" w:line="240" w:lineRule="auto"/>
        <w:ind w:left="851"/>
        <w:jc w:val="both"/>
        <w:rPr>
          <w:rFonts w:ascii="Century Gothic" w:hAnsi="Century Gothic"/>
        </w:rPr>
      </w:pPr>
      <w:r w:rsidRPr="0018530B">
        <w:rPr>
          <w:rFonts w:ascii="Century Gothic" w:hAnsi="Century Gothic"/>
          <w:i/>
          <w:iCs/>
        </w:rPr>
        <w:t xml:space="preserve">Sirve como una herramienta explicativa para distinguir entre objetos de diferentes clases. Por ejemplo, puede ser útil para tener un modelo descriptivo que explique </w:t>
      </w:r>
      <w:r w:rsidR="0088192F" w:rsidRPr="0018530B">
        <w:rPr>
          <w:rFonts w:ascii="Century Gothic" w:hAnsi="Century Gothic"/>
          <w:i/>
          <w:iCs/>
        </w:rPr>
        <w:t>qué</w:t>
      </w:r>
      <w:r w:rsidRPr="0018530B">
        <w:rPr>
          <w:rFonts w:ascii="Century Gothic" w:hAnsi="Century Gothic"/>
          <w:i/>
          <w:iCs/>
        </w:rPr>
        <w:t xml:space="preserve"> características definen a un </w:t>
      </w:r>
      <w:r w:rsidR="0088192F">
        <w:rPr>
          <w:rFonts w:ascii="Century Gothic" w:hAnsi="Century Gothic"/>
          <w:i/>
          <w:iCs/>
        </w:rPr>
        <w:t>“</w:t>
      </w:r>
      <w:r w:rsidRPr="0018530B">
        <w:rPr>
          <w:rFonts w:ascii="Century Gothic" w:hAnsi="Century Gothic"/>
          <w:i/>
          <w:iCs/>
        </w:rPr>
        <w:t>vertebrado</w:t>
      </w:r>
      <w:r w:rsidR="0088192F">
        <w:rPr>
          <w:rFonts w:ascii="Century Gothic" w:hAnsi="Century Gothic"/>
          <w:i/>
          <w:iCs/>
        </w:rPr>
        <w:t>”</w:t>
      </w:r>
      <w:r w:rsidRPr="0018530B">
        <w:rPr>
          <w:rFonts w:ascii="Century Gothic" w:hAnsi="Century Gothic"/>
          <w:i/>
          <w:iCs/>
        </w:rPr>
        <w:t xml:space="preserve"> como mamífero, reptil, ave, pescado o anfibio. </w:t>
      </w:r>
    </w:p>
    <w:p w14:paraId="1534BF68" w14:textId="77777777" w:rsidR="0018530B" w:rsidRPr="0018530B" w:rsidRDefault="0018530B" w:rsidP="0018530B">
      <w:pPr>
        <w:spacing w:after="0" w:line="240" w:lineRule="auto"/>
        <w:rPr>
          <w:rFonts w:ascii="Century Gothic" w:hAnsi="Century Gothic"/>
          <w:i/>
          <w:iCs/>
        </w:rPr>
      </w:pPr>
    </w:p>
    <w:p w14:paraId="11287AEB" w14:textId="52E16073" w:rsidR="0018530B" w:rsidRDefault="007758AC" w:rsidP="0018530B">
      <w:pPr>
        <w:pStyle w:val="ListParagraph"/>
        <w:numPr>
          <w:ilvl w:val="1"/>
          <w:numId w:val="1"/>
        </w:numPr>
        <w:spacing w:after="0" w:line="240" w:lineRule="auto"/>
        <w:ind w:left="851"/>
        <w:rPr>
          <w:rFonts w:ascii="Century Gothic" w:hAnsi="Century Gothic"/>
        </w:rPr>
      </w:pPr>
      <w:r w:rsidRPr="00C107F4">
        <w:rPr>
          <w:rFonts w:ascii="Century Gothic" w:hAnsi="Century Gothic"/>
        </w:rPr>
        <w:t>Modelo predictivo</w:t>
      </w:r>
    </w:p>
    <w:p w14:paraId="0315BF4C" w14:textId="77777777" w:rsidR="0018530B" w:rsidRDefault="0018530B" w:rsidP="0018530B">
      <w:pPr>
        <w:pStyle w:val="ListParagraph"/>
        <w:spacing w:after="0" w:line="240" w:lineRule="auto"/>
        <w:ind w:left="851"/>
        <w:rPr>
          <w:rFonts w:ascii="Century Gothic" w:hAnsi="Century Gothic"/>
        </w:rPr>
      </w:pPr>
    </w:p>
    <w:p w14:paraId="034A58E9" w14:textId="6F6FCDBB" w:rsidR="0018530B" w:rsidRPr="0088192F" w:rsidRDefault="0088192F" w:rsidP="0088192F">
      <w:pPr>
        <w:pStyle w:val="ListParagraph"/>
        <w:spacing w:after="0" w:line="240" w:lineRule="auto"/>
        <w:ind w:left="851"/>
        <w:jc w:val="both"/>
        <w:rPr>
          <w:rFonts w:ascii="Century Gothic" w:hAnsi="Century Gothic"/>
          <w:i/>
          <w:iCs/>
        </w:rPr>
      </w:pPr>
      <w:r w:rsidRPr="0088192F">
        <w:rPr>
          <w:rFonts w:ascii="Century Gothic" w:hAnsi="Century Gothic"/>
          <w:i/>
          <w:iCs/>
        </w:rPr>
        <w:t>Se utiliza para predecir l</w:t>
      </w:r>
      <w:r>
        <w:rPr>
          <w:rFonts w:ascii="Century Gothic" w:hAnsi="Century Gothic"/>
          <w:i/>
          <w:iCs/>
        </w:rPr>
        <w:t>a etiqueta de clase de registros desconocidos.</w:t>
      </w:r>
    </w:p>
    <w:p w14:paraId="4A87D364" w14:textId="77777777" w:rsidR="008216A8" w:rsidRDefault="008216A8" w:rsidP="008216A8">
      <w:pPr>
        <w:spacing w:after="0" w:line="240" w:lineRule="auto"/>
        <w:rPr>
          <w:rFonts w:ascii="Century Gothic" w:hAnsi="Century Gothic"/>
        </w:rPr>
      </w:pPr>
    </w:p>
    <w:p w14:paraId="6BF4ED14" w14:textId="77777777" w:rsidR="00C96F3F" w:rsidRDefault="00C96F3F" w:rsidP="008216A8">
      <w:pPr>
        <w:spacing w:after="0" w:line="240" w:lineRule="auto"/>
        <w:rPr>
          <w:rFonts w:ascii="Century Gothic" w:hAnsi="Century Gothic"/>
        </w:rPr>
      </w:pPr>
    </w:p>
    <w:p w14:paraId="36356631" w14:textId="77777777" w:rsidR="00C96F3F" w:rsidRDefault="00C96F3F" w:rsidP="008216A8">
      <w:pPr>
        <w:spacing w:after="0" w:line="240" w:lineRule="auto"/>
        <w:rPr>
          <w:rFonts w:ascii="Century Gothic" w:hAnsi="Century Gothic"/>
        </w:rPr>
      </w:pPr>
    </w:p>
    <w:p w14:paraId="03DA4C56" w14:textId="77777777" w:rsidR="00C96F3F" w:rsidRDefault="00C96F3F" w:rsidP="008216A8">
      <w:pPr>
        <w:spacing w:after="0" w:line="240" w:lineRule="auto"/>
        <w:rPr>
          <w:rFonts w:ascii="Century Gothic" w:hAnsi="Century Gothic"/>
        </w:rPr>
      </w:pPr>
    </w:p>
    <w:p w14:paraId="23FD313C" w14:textId="77777777" w:rsidR="00C96F3F" w:rsidRDefault="00C96F3F" w:rsidP="008216A8">
      <w:pPr>
        <w:spacing w:after="0" w:line="240" w:lineRule="auto"/>
        <w:rPr>
          <w:rFonts w:ascii="Century Gothic" w:hAnsi="Century Gothic"/>
        </w:rPr>
      </w:pPr>
    </w:p>
    <w:p w14:paraId="699E64EF" w14:textId="77777777" w:rsidR="00C96F3F" w:rsidRDefault="00C96F3F" w:rsidP="008216A8">
      <w:pPr>
        <w:spacing w:after="0" w:line="240" w:lineRule="auto"/>
        <w:rPr>
          <w:rFonts w:ascii="Century Gothic" w:hAnsi="Century Gothic"/>
        </w:rPr>
      </w:pPr>
    </w:p>
    <w:p w14:paraId="31798C50" w14:textId="77777777" w:rsidR="00C96F3F" w:rsidRDefault="00C96F3F" w:rsidP="008216A8">
      <w:pPr>
        <w:spacing w:after="0" w:line="240" w:lineRule="auto"/>
        <w:rPr>
          <w:rFonts w:ascii="Century Gothic" w:hAnsi="Century Gothic"/>
        </w:rPr>
      </w:pPr>
    </w:p>
    <w:p w14:paraId="2CAFCEFD" w14:textId="77777777" w:rsidR="00C96F3F" w:rsidRDefault="00C96F3F" w:rsidP="008216A8">
      <w:pPr>
        <w:spacing w:after="0" w:line="240" w:lineRule="auto"/>
        <w:rPr>
          <w:rFonts w:ascii="Century Gothic" w:hAnsi="Century Gothic"/>
        </w:rPr>
      </w:pPr>
    </w:p>
    <w:p w14:paraId="13F3E2BE" w14:textId="77777777" w:rsidR="00C96F3F" w:rsidRDefault="00C96F3F" w:rsidP="008216A8">
      <w:pPr>
        <w:spacing w:after="0" w:line="240" w:lineRule="auto"/>
        <w:rPr>
          <w:rFonts w:ascii="Century Gothic" w:hAnsi="Century Gothic"/>
        </w:rPr>
      </w:pPr>
    </w:p>
    <w:p w14:paraId="6C9466ED" w14:textId="77777777" w:rsidR="00C96F3F" w:rsidRDefault="00C96F3F" w:rsidP="008216A8">
      <w:pPr>
        <w:spacing w:after="0" w:line="240" w:lineRule="auto"/>
        <w:rPr>
          <w:rFonts w:ascii="Century Gothic" w:hAnsi="Century Gothic"/>
        </w:rPr>
      </w:pPr>
    </w:p>
    <w:p w14:paraId="18FA2788" w14:textId="77777777" w:rsidR="00C96F3F" w:rsidRDefault="00C96F3F" w:rsidP="008216A8">
      <w:pPr>
        <w:spacing w:after="0" w:line="240" w:lineRule="auto"/>
        <w:rPr>
          <w:rFonts w:ascii="Century Gothic" w:hAnsi="Century Gothic"/>
        </w:rPr>
      </w:pPr>
    </w:p>
    <w:p w14:paraId="473E4628" w14:textId="77777777" w:rsidR="00C96F3F" w:rsidRDefault="00C96F3F" w:rsidP="008216A8">
      <w:pPr>
        <w:spacing w:after="0" w:line="240" w:lineRule="auto"/>
        <w:rPr>
          <w:rFonts w:ascii="Century Gothic" w:hAnsi="Century Gothic"/>
        </w:rPr>
      </w:pPr>
    </w:p>
    <w:p w14:paraId="602C20F8" w14:textId="77777777" w:rsidR="00C96F3F" w:rsidRDefault="00C96F3F" w:rsidP="008216A8">
      <w:pPr>
        <w:spacing w:after="0" w:line="240" w:lineRule="auto"/>
        <w:rPr>
          <w:rFonts w:ascii="Century Gothic" w:hAnsi="Century Gothic"/>
        </w:rPr>
      </w:pPr>
    </w:p>
    <w:p w14:paraId="1FB7460C" w14:textId="77777777" w:rsidR="00C96F3F" w:rsidRDefault="00C96F3F" w:rsidP="008216A8">
      <w:pPr>
        <w:spacing w:after="0" w:line="240" w:lineRule="auto"/>
        <w:rPr>
          <w:rFonts w:ascii="Century Gothic" w:hAnsi="Century Gothic"/>
        </w:rPr>
      </w:pPr>
    </w:p>
    <w:p w14:paraId="07578B7A" w14:textId="77777777" w:rsidR="00C96F3F" w:rsidRPr="00C107F4" w:rsidRDefault="00C96F3F" w:rsidP="008216A8">
      <w:pPr>
        <w:spacing w:after="0" w:line="240" w:lineRule="auto"/>
        <w:rPr>
          <w:rFonts w:ascii="Century Gothic" w:hAnsi="Century Gothic"/>
        </w:rPr>
      </w:pPr>
    </w:p>
    <w:p w14:paraId="369D7CBB" w14:textId="41CFF4DF" w:rsidR="000C6F95" w:rsidRDefault="00755C7F" w:rsidP="000C6F95">
      <w:pPr>
        <w:pStyle w:val="ListParagraph"/>
        <w:numPr>
          <w:ilvl w:val="0"/>
          <w:numId w:val="1"/>
        </w:numPr>
        <w:spacing w:after="0" w:line="240" w:lineRule="auto"/>
        <w:ind w:left="426"/>
        <w:rPr>
          <w:rFonts w:ascii="Century Gothic" w:hAnsi="Century Gothic"/>
        </w:rPr>
      </w:pPr>
      <w:r w:rsidRPr="000C6F95">
        <w:rPr>
          <w:rFonts w:ascii="Century Gothic" w:hAnsi="Century Gothic"/>
        </w:rPr>
        <w:lastRenderedPageBreak/>
        <w:t xml:space="preserve">Describa el enfoque general para resolver problemas de clasificación (Sección 4.2) </w:t>
      </w:r>
    </w:p>
    <w:p w14:paraId="5981D6C4" w14:textId="77777777" w:rsidR="000E4CB3" w:rsidRDefault="000E4CB3" w:rsidP="000E4CB3">
      <w:pPr>
        <w:pStyle w:val="ListParagraph"/>
        <w:spacing w:after="0" w:line="240" w:lineRule="auto"/>
        <w:ind w:left="426"/>
        <w:rPr>
          <w:rFonts w:ascii="Century Gothic" w:hAnsi="Century Gothic"/>
        </w:rPr>
      </w:pPr>
    </w:p>
    <w:p w14:paraId="0BA75D34" w14:textId="1637A87A" w:rsidR="000E4CB3" w:rsidRDefault="000E4CB3" w:rsidP="000E4CB3">
      <w:pPr>
        <w:pStyle w:val="ListParagraph"/>
        <w:spacing w:after="0" w:line="240" w:lineRule="auto"/>
        <w:ind w:left="426"/>
        <w:rPr>
          <w:rFonts w:ascii="Century Gothic" w:hAnsi="Century Gothic"/>
        </w:rPr>
      </w:pPr>
      <w:r>
        <w:rPr>
          <w:rFonts w:ascii="Century Gothic" w:hAnsi="Century Gothic"/>
          <w:i/>
          <w:iCs/>
        </w:rPr>
        <w:t xml:space="preserve">Primero, se debe proporcionar un </w:t>
      </w:r>
      <w:r>
        <w:rPr>
          <w:rFonts w:ascii="Century Gothic" w:hAnsi="Century Gothic"/>
          <w:b/>
          <w:bCs/>
          <w:i/>
          <w:iCs/>
        </w:rPr>
        <w:t xml:space="preserve">training set </w:t>
      </w:r>
      <w:r>
        <w:rPr>
          <w:rFonts w:ascii="Century Gothic" w:hAnsi="Century Gothic"/>
          <w:i/>
          <w:iCs/>
        </w:rPr>
        <w:t>(conjunto de entrenamiento)</w:t>
      </w:r>
      <w:r>
        <w:rPr>
          <w:rFonts w:ascii="Century Gothic" w:hAnsi="Century Gothic"/>
          <w:b/>
          <w:bCs/>
          <w:i/>
          <w:iCs/>
        </w:rPr>
        <w:t xml:space="preserve"> </w:t>
      </w:r>
      <w:r>
        <w:rPr>
          <w:rFonts w:ascii="Century Gothic" w:hAnsi="Century Gothic"/>
          <w:i/>
          <w:iCs/>
        </w:rPr>
        <w:t xml:space="preserve">cuyas etiquetas de clases sean conocidas. El </w:t>
      </w:r>
      <w:r>
        <w:rPr>
          <w:rFonts w:ascii="Century Gothic" w:hAnsi="Century Gothic"/>
          <w:b/>
          <w:bCs/>
          <w:i/>
          <w:iCs/>
        </w:rPr>
        <w:t>training set</w:t>
      </w:r>
      <w:r>
        <w:rPr>
          <w:rFonts w:ascii="Century Gothic" w:hAnsi="Century Gothic"/>
          <w:i/>
          <w:iCs/>
        </w:rPr>
        <w:t xml:space="preserve"> se utiliza para construir un </w:t>
      </w:r>
      <w:r>
        <w:rPr>
          <w:rFonts w:ascii="Century Gothic" w:hAnsi="Century Gothic"/>
          <w:b/>
          <w:bCs/>
          <w:i/>
          <w:iCs/>
        </w:rPr>
        <w:t>modelo de clasificación</w:t>
      </w:r>
      <w:r>
        <w:rPr>
          <w:rFonts w:ascii="Century Gothic" w:hAnsi="Century Gothic"/>
          <w:i/>
          <w:iCs/>
        </w:rPr>
        <w:t xml:space="preserve">, el cual es posteriormente aplicado sobre un </w:t>
      </w:r>
      <w:r>
        <w:rPr>
          <w:rFonts w:ascii="Century Gothic" w:hAnsi="Century Gothic"/>
          <w:b/>
          <w:bCs/>
          <w:i/>
          <w:iCs/>
        </w:rPr>
        <w:t>test set</w:t>
      </w:r>
      <w:r>
        <w:rPr>
          <w:rFonts w:ascii="Century Gothic" w:hAnsi="Century Gothic"/>
          <w:i/>
          <w:iCs/>
        </w:rPr>
        <w:t xml:space="preserve"> (conjunto de prueba), que consta de registros con etiquetas de clase desconocidas.</w:t>
      </w:r>
    </w:p>
    <w:p w14:paraId="1B02A7E7" w14:textId="77777777" w:rsidR="000C6F95" w:rsidRDefault="000C6F95" w:rsidP="000C6F95">
      <w:pPr>
        <w:pStyle w:val="ListParagraph"/>
        <w:spacing w:after="0" w:line="240" w:lineRule="auto"/>
        <w:ind w:left="426"/>
        <w:rPr>
          <w:rFonts w:ascii="Century Gothic" w:hAnsi="Century Gothic"/>
        </w:rPr>
      </w:pPr>
    </w:p>
    <w:p w14:paraId="2263D8F4" w14:textId="6EBA6810" w:rsidR="000C6F95" w:rsidRDefault="00C96F3F" w:rsidP="00C96F3F">
      <w:pPr>
        <w:pStyle w:val="ListParagraph"/>
        <w:spacing w:after="0" w:line="240" w:lineRule="auto"/>
        <w:ind w:left="426"/>
        <w:jc w:val="center"/>
        <w:rPr>
          <w:rFonts w:ascii="Century Gothic" w:hAnsi="Century Gothic"/>
          <w:i/>
          <w:iCs/>
        </w:rPr>
      </w:pPr>
      <w:r>
        <w:rPr>
          <w:noProof/>
        </w:rPr>
        <w:drawing>
          <wp:inline distT="0" distB="0" distL="0" distR="0" wp14:anchorId="00370E2D" wp14:editId="07EF13DD">
            <wp:extent cx="4518898" cy="3014133"/>
            <wp:effectExtent l="0" t="0" r="0" b="0"/>
            <wp:docPr id="11266412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41287" name="Picture 1" descr="Diagram&#10;&#10;Description automatically generated"/>
                    <pic:cNvPicPr/>
                  </pic:nvPicPr>
                  <pic:blipFill>
                    <a:blip r:embed="rId10"/>
                    <a:stretch>
                      <a:fillRect/>
                    </a:stretch>
                  </pic:blipFill>
                  <pic:spPr>
                    <a:xfrm>
                      <a:off x="0" y="0"/>
                      <a:ext cx="4633793" cy="3090769"/>
                    </a:xfrm>
                    <a:prstGeom prst="rect">
                      <a:avLst/>
                    </a:prstGeom>
                  </pic:spPr>
                </pic:pic>
              </a:graphicData>
            </a:graphic>
          </wp:inline>
        </w:drawing>
      </w:r>
    </w:p>
    <w:p w14:paraId="5B0E97BA" w14:textId="77777777" w:rsidR="00C96F3F" w:rsidRDefault="00C96F3F" w:rsidP="00C96F3F">
      <w:pPr>
        <w:spacing w:after="0" w:line="240" w:lineRule="auto"/>
        <w:rPr>
          <w:rFonts w:ascii="Century Gothic" w:hAnsi="Century Gothic"/>
          <w:i/>
          <w:iCs/>
        </w:rPr>
      </w:pPr>
    </w:p>
    <w:p w14:paraId="69351A06" w14:textId="77777777" w:rsidR="000E4CB3" w:rsidRPr="00C96F3F" w:rsidRDefault="000E4CB3" w:rsidP="00C96F3F">
      <w:pPr>
        <w:spacing w:after="0" w:line="240" w:lineRule="auto"/>
        <w:rPr>
          <w:rFonts w:ascii="Century Gothic" w:hAnsi="Century Gothic"/>
          <w:i/>
          <w:iCs/>
        </w:rPr>
      </w:pPr>
    </w:p>
    <w:p w14:paraId="7EB7376E" w14:textId="525944F6" w:rsidR="00755C7F" w:rsidRDefault="00F021D1" w:rsidP="00F372DE">
      <w:pPr>
        <w:pStyle w:val="ListParagraph"/>
        <w:numPr>
          <w:ilvl w:val="0"/>
          <w:numId w:val="1"/>
        </w:numPr>
        <w:spacing w:after="0" w:line="240" w:lineRule="auto"/>
        <w:ind w:left="426"/>
        <w:rPr>
          <w:rFonts w:ascii="Century Gothic" w:hAnsi="Century Gothic"/>
        </w:rPr>
      </w:pPr>
      <w:r w:rsidRPr="00C107F4">
        <w:rPr>
          <w:rFonts w:ascii="Century Gothic" w:hAnsi="Century Gothic"/>
        </w:rPr>
        <w:t>Describa la forma en que se resuelve un problema de clasificación (Sección 4.2.1)</w:t>
      </w:r>
    </w:p>
    <w:p w14:paraId="7D275840" w14:textId="77777777" w:rsidR="000C6F95" w:rsidRDefault="000C6F95" w:rsidP="000C6F95">
      <w:pPr>
        <w:pStyle w:val="ListParagraph"/>
        <w:spacing w:after="0" w:line="240" w:lineRule="auto"/>
        <w:ind w:left="426"/>
        <w:rPr>
          <w:rFonts w:ascii="Century Gothic" w:hAnsi="Century Gothic"/>
        </w:rPr>
      </w:pPr>
    </w:p>
    <w:p w14:paraId="07752733" w14:textId="5F728339" w:rsidR="000C6F95" w:rsidRDefault="000C6F95" w:rsidP="000C6F95">
      <w:pPr>
        <w:pStyle w:val="ListParagraph"/>
        <w:spacing w:after="0" w:line="240" w:lineRule="auto"/>
        <w:ind w:left="426"/>
        <w:jc w:val="both"/>
        <w:rPr>
          <w:rFonts w:ascii="Century Gothic" w:hAnsi="Century Gothic"/>
          <w:i/>
          <w:iCs/>
        </w:rPr>
      </w:pPr>
      <w:r>
        <w:rPr>
          <w:rFonts w:ascii="Century Gothic" w:hAnsi="Century Gothic"/>
          <w:i/>
          <w:iCs/>
        </w:rPr>
        <w:t xml:space="preserve">Primero, se debe proporcionar un </w:t>
      </w:r>
      <w:r>
        <w:rPr>
          <w:rFonts w:ascii="Century Gothic" w:hAnsi="Century Gothic"/>
          <w:b/>
          <w:bCs/>
          <w:i/>
          <w:iCs/>
        </w:rPr>
        <w:t xml:space="preserve">training set </w:t>
      </w:r>
      <w:r>
        <w:rPr>
          <w:rFonts w:ascii="Century Gothic" w:hAnsi="Century Gothic"/>
          <w:i/>
          <w:iCs/>
        </w:rPr>
        <w:t>(conjunto de entrenamiento)</w:t>
      </w:r>
      <w:r>
        <w:rPr>
          <w:rFonts w:ascii="Century Gothic" w:hAnsi="Century Gothic"/>
          <w:b/>
          <w:bCs/>
          <w:i/>
          <w:iCs/>
        </w:rPr>
        <w:t xml:space="preserve"> </w:t>
      </w:r>
      <w:r>
        <w:rPr>
          <w:rFonts w:ascii="Century Gothic" w:hAnsi="Century Gothic"/>
          <w:i/>
          <w:iCs/>
        </w:rPr>
        <w:t xml:space="preserve">cuyas etiquetas de clases sean conocidas. El </w:t>
      </w:r>
      <w:r>
        <w:rPr>
          <w:rFonts w:ascii="Century Gothic" w:hAnsi="Century Gothic"/>
          <w:b/>
          <w:bCs/>
          <w:i/>
          <w:iCs/>
        </w:rPr>
        <w:t>training set</w:t>
      </w:r>
      <w:r>
        <w:rPr>
          <w:rFonts w:ascii="Century Gothic" w:hAnsi="Century Gothic"/>
          <w:i/>
          <w:iCs/>
        </w:rPr>
        <w:t xml:space="preserve"> se utiliza para construir un </w:t>
      </w:r>
      <w:r>
        <w:rPr>
          <w:rFonts w:ascii="Century Gothic" w:hAnsi="Century Gothic"/>
          <w:b/>
          <w:bCs/>
          <w:i/>
          <w:iCs/>
        </w:rPr>
        <w:t>modelo de clasificación</w:t>
      </w:r>
      <w:r>
        <w:rPr>
          <w:rFonts w:ascii="Century Gothic" w:hAnsi="Century Gothic"/>
          <w:i/>
          <w:iCs/>
        </w:rPr>
        <w:t xml:space="preserve">, el cual es posteriormente aplicado sobre un </w:t>
      </w:r>
      <w:r>
        <w:rPr>
          <w:rFonts w:ascii="Century Gothic" w:hAnsi="Century Gothic"/>
          <w:b/>
          <w:bCs/>
          <w:i/>
          <w:iCs/>
        </w:rPr>
        <w:t>test set</w:t>
      </w:r>
      <w:r>
        <w:rPr>
          <w:rFonts w:ascii="Century Gothic" w:hAnsi="Century Gothic"/>
          <w:i/>
          <w:iCs/>
        </w:rPr>
        <w:t xml:space="preserve"> (conjunto de prueba), que consta de registros con etiquetas de clase desconocidas.</w:t>
      </w:r>
    </w:p>
    <w:p w14:paraId="5BAEC9DE" w14:textId="26C8665D" w:rsidR="000C6F95" w:rsidRDefault="000C6F95" w:rsidP="000C6F95">
      <w:pPr>
        <w:pStyle w:val="ListParagraph"/>
        <w:spacing w:after="0" w:line="240" w:lineRule="auto"/>
        <w:ind w:left="426"/>
        <w:jc w:val="both"/>
        <w:rPr>
          <w:rFonts w:ascii="Century Gothic" w:hAnsi="Century Gothic"/>
          <w:i/>
          <w:iCs/>
        </w:rPr>
      </w:pPr>
    </w:p>
    <w:p w14:paraId="4334CC01" w14:textId="77777777" w:rsidR="00CD08B4" w:rsidRDefault="000C6F95" w:rsidP="000C6F95">
      <w:pPr>
        <w:pStyle w:val="ListParagraph"/>
        <w:spacing w:after="0" w:line="240" w:lineRule="auto"/>
        <w:ind w:left="426"/>
        <w:jc w:val="both"/>
        <w:rPr>
          <w:rFonts w:ascii="Century Gothic" w:hAnsi="Century Gothic"/>
          <w:i/>
          <w:iCs/>
        </w:rPr>
      </w:pPr>
      <w:r>
        <w:rPr>
          <w:rFonts w:ascii="Century Gothic" w:hAnsi="Century Gothic"/>
          <w:i/>
          <w:iCs/>
        </w:rPr>
        <w:t xml:space="preserve">Posteriormente se debe realizar una evaluación del rendimiento del o de los </w:t>
      </w:r>
      <w:r>
        <w:rPr>
          <w:rFonts w:ascii="Century Gothic" w:hAnsi="Century Gothic"/>
          <w:b/>
          <w:bCs/>
          <w:i/>
          <w:iCs/>
        </w:rPr>
        <w:t>modelos de clasificación</w:t>
      </w:r>
      <w:r>
        <w:rPr>
          <w:rFonts w:ascii="Century Gothic" w:hAnsi="Century Gothic"/>
          <w:i/>
          <w:iCs/>
        </w:rPr>
        <w:t xml:space="preserve">. </w:t>
      </w:r>
      <w:r w:rsidR="00CD08B4">
        <w:rPr>
          <w:rFonts w:ascii="Century Gothic" w:hAnsi="Century Gothic"/>
          <w:i/>
          <w:iCs/>
        </w:rPr>
        <w:t xml:space="preserve">La evaluación del rendimiento de un </w:t>
      </w:r>
      <w:r w:rsidR="00CD08B4">
        <w:rPr>
          <w:rFonts w:ascii="Century Gothic" w:hAnsi="Century Gothic"/>
          <w:b/>
          <w:bCs/>
          <w:i/>
          <w:iCs/>
        </w:rPr>
        <w:t xml:space="preserve">modelo de clasificación </w:t>
      </w:r>
      <w:r w:rsidR="00CD08B4">
        <w:rPr>
          <w:rFonts w:ascii="Century Gothic" w:hAnsi="Century Gothic"/>
          <w:i/>
          <w:iCs/>
        </w:rPr>
        <w:t xml:space="preserve">se basa en contar cuantos registros de prueba fueron predichos de forma correcta e incorrecta por el modelo. </w:t>
      </w:r>
    </w:p>
    <w:p w14:paraId="0A3B4564" w14:textId="77777777" w:rsidR="00CD08B4" w:rsidRDefault="00CD08B4" w:rsidP="000C6F95">
      <w:pPr>
        <w:pStyle w:val="ListParagraph"/>
        <w:spacing w:after="0" w:line="240" w:lineRule="auto"/>
        <w:ind w:left="426"/>
        <w:jc w:val="both"/>
        <w:rPr>
          <w:rFonts w:ascii="Century Gothic" w:hAnsi="Century Gothic"/>
          <w:i/>
          <w:iCs/>
        </w:rPr>
      </w:pPr>
    </w:p>
    <w:p w14:paraId="501FF10D" w14:textId="6E19DBB6" w:rsidR="00CD08B4" w:rsidRPr="000E4CB3" w:rsidRDefault="00CD08B4" w:rsidP="000E4CB3">
      <w:pPr>
        <w:pStyle w:val="ListParagraph"/>
        <w:spacing w:after="0" w:line="240" w:lineRule="auto"/>
        <w:ind w:left="426"/>
        <w:jc w:val="center"/>
        <w:rPr>
          <w:rFonts w:ascii="Century Gothic" w:hAnsi="Century Gothic"/>
          <w:i/>
          <w:iCs/>
        </w:rPr>
      </w:pPr>
      <w:r>
        <w:rPr>
          <w:noProof/>
        </w:rPr>
        <w:drawing>
          <wp:inline distT="0" distB="0" distL="0" distR="0" wp14:anchorId="05AF3389" wp14:editId="2A74A296">
            <wp:extent cx="3657600" cy="947301"/>
            <wp:effectExtent l="0" t="0" r="0" b="5715"/>
            <wp:docPr id="200626163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61630" name="Picture 1" descr="Table&#10;&#10;Description automatically generated"/>
                    <pic:cNvPicPr/>
                  </pic:nvPicPr>
                  <pic:blipFill>
                    <a:blip r:embed="rId11"/>
                    <a:stretch>
                      <a:fillRect/>
                    </a:stretch>
                  </pic:blipFill>
                  <pic:spPr>
                    <a:xfrm>
                      <a:off x="0" y="0"/>
                      <a:ext cx="3826143" cy="990953"/>
                    </a:xfrm>
                    <a:prstGeom prst="rect">
                      <a:avLst/>
                    </a:prstGeom>
                  </pic:spPr>
                </pic:pic>
              </a:graphicData>
            </a:graphic>
          </wp:inline>
        </w:drawing>
      </w:r>
    </w:p>
    <w:p w14:paraId="44262C0F" w14:textId="1CB8104E" w:rsidR="000C6F95" w:rsidRDefault="00CD08B4" w:rsidP="00CD08B4">
      <w:pPr>
        <w:pStyle w:val="ListParagraph"/>
        <w:spacing w:after="0" w:line="240" w:lineRule="auto"/>
        <w:ind w:left="426"/>
        <w:jc w:val="both"/>
        <w:rPr>
          <w:rFonts w:ascii="Century Gothic" w:eastAsiaTheme="minorEastAsia" w:hAnsi="Century Gothic"/>
          <w:i/>
          <w:iCs/>
        </w:rPr>
      </w:pPr>
      <w:r>
        <w:rPr>
          <w:rFonts w:ascii="Century Gothic" w:hAnsi="Century Gothic"/>
          <w:i/>
          <w:iCs/>
        </w:rPr>
        <w:lastRenderedPageBreak/>
        <w:t xml:space="preserve">Estas cuentas se tabulan en una tabla conocida como </w:t>
      </w:r>
      <w:r>
        <w:rPr>
          <w:rFonts w:ascii="Century Gothic" w:hAnsi="Century Gothic"/>
          <w:b/>
          <w:bCs/>
          <w:i/>
          <w:iCs/>
        </w:rPr>
        <w:t>matriz de confusión</w:t>
      </w:r>
      <w:r>
        <w:rPr>
          <w:rFonts w:ascii="Century Gothic" w:hAnsi="Century Gothic"/>
          <w:i/>
          <w:iCs/>
        </w:rPr>
        <w:t xml:space="preserve">, en donde cada entrada </w:t>
      </w:r>
      <m:oMath>
        <m:sSub>
          <m:sSubPr>
            <m:ctrlPr>
              <w:rPr>
                <w:rFonts w:ascii="Cambria Math" w:hAnsi="Cambria Math"/>
                <w:i/>
                <w:iCs/>
              </w:rPr>
            </m:ctrlPr>
          </m:sSubPr>
          <m:e>
            <m:r>
              <w:rPr>
                <w:rFonts w:ascii="Cambria Math" w:hAnsi="Cambria Math"/>
              </w:rPr>
              <m:t>f</m:t>
            </m:r>
          </m:e>
          <m:sub>
            <m:r>
              <w:rPr>
                <w:rFonts w:ascii="Cambria Math" w:hAnsi="Cambria Math"/>
              </w:rPr>
              <m:t>ij</m:t>
            </m:r>
          </m:sub>
        </m:sSub>
      </m:oMath>
      <w:r>
        <w:rPr>
          <w:rFonts w:ascii="Century Gothic" w:eastAsiaTheme="minorEastAsia" w:hAnsi="Century Gothic"/>
          <w:i/>
          <w:iCs/>
        </w:rPr>
        <w:t xml:space="preserve"> denota el número de registros de la clase </w:t>
      </w:r>
      <m:oMath>
        <m:r>
          <w:rPr>
            <w:rFonts w:ascii="Cambria Math" w:eastAsiaTheme="minorEastAsia" w:hAnsi="Cambria Math"/>
          </w:rPr>
          <m:t>i</m:t>
        </m:r>
      </m:oMath>
      <w:r>
        <w:rPr>
          <w:rFonts w:ascii="Century Gothic" w:eastAsiaTheme="minorEastAsia" w:hAnsi="Century Gothic"/>
          <w:i/>
          <w:iCs/>
        </w:rPr>
        <w:t xml:space="preserve"> predichos que serían de la clase </w:t>
      </w:r>
      <m:oMath>
        <m:r>
          <w:rPr>
            <w:rFonts w:ascii="Cambria Math" w:eastAsiaTheme="minorEastAsia" w:hAnsi="Cambria Math"/>
          </w:rPr>
          <m:t>j</m:t>
        </m:r>
      </m:oMath>
      <w:r>
        <w:rPr>
          <w:rFonts w:ascii="Century Gothic" w:eastAsiaTheme="minorEastAsia" w:hAnsi="Century Gothic"/>
          <w:i/>
          <w:iCs/>
        </w:rPr>
        <w:t xml:space="preserve">. Por ejemplo, </w:t>
      </w:r>
      <m:oMath>
        <m:sSub>
          <m:sSubPr>
            <m:ctrlPr>
              <w:rPr>
                <w:rFonts w:ascii="Cambria Math" w:hAnsi="Cambria Math"/>
                <w:i/>
                <w:iCs/>
              </w:rPr>
            </m:ctrlPr>
          </m:sSubPr>
          <m:e>
            <m:r>
              <w:rPr>
                <w:rFonts w:ascii="Cambria Math" w:hAnsi="Cambria Math"/>
              </w:rPr>
              <m:t>f</m:t>
            </m:r>
          </m:e>
          <m:sub>
            <m:r>
              <w:rPr>
                <w:rFonts w:ascii="Cambria Math" w:hAnsi="Cambria Math"/>
              </w:rPr>
              <m:t>01</m:t>
            </m:r>
          </m:sub>
        </m:sSub>
      </m:oMath>
      <w:r>
        <w:rPr>
          <w:rFonts w:ascii="Century Gothic" w:eastAsiaTheme="minorEastAsia" w:hAnsi="Century Gothic"/>
          <w:i/>
          <w:iCs/>
        </w:rPr>
        <w:t xml:space="preserve"> representa el número de registros de la clase 0 incorrectamente predichos como parte de la clase 1.</w:t>
      </w:r>
    </w:p>
    <w:p w14:paraId="27FEA22B" w14:textId="77777777" w:rsidR="00CD08B4" w:rsidRDefault="00CD08B4" w:rsidP="00CD08B4">
      <w:pPr>
        <w:pStyle w:val="ListParagraph"/>
        <w:spacing w:after="0" w:line="240" w:lineRule="auto"/>
        <w:ind w:left="426"/>
        <w:jc w:val="both"/>
        <w:rPr>
          <w:rFonts w:ascii="Century Gothic" w:eastAsiaTheme="minorEastAsia" w:hAnsi="Century Gothic"/>
          <w:i/>
          <w:iCs/>
        </w:rPr>
      </w:pPr>
    </w:p>
    <w:p w14:paraId="0B4970EA" w14:textId="2F75CB87" w:rsidR="00CD08B4" w:rsidRPr="00CD08B4" w:rsidRDefault="00CD08B4" w:rsidP="00CD08B4">
      <w:pPr>
        <w:pStyle w:val="ListParagraph"/>
        <w:spacing w:after="0" w:line="240" w:lineRule="auto"/>
        <w:ind w:left="426"/>
        <w:jc w:val="both"/>
        <w:rPr>
          <w:rFonts w:ascii="Century Gothic" w:eastAsiaTheme="minorEastAsia" w:hAnsi="Century Gothic"/>
          <w:i/>
          <w:iCs/>
        </w:rPr>
      </w:pPr>
      <w:r>
        <w:rPr>
          <w:rFonts w:ascii="Century Gothic" w:eastAsiaTheme="minorEastAsia" w:hAnsi="Century Gothic"/>
          <w:i/>
          <w:iCs/>
        </w:rPr>
        <w:t xml:space="preserve">Con base en las entradas de la </w:t>
      </w:r>
      <w:r>
        <w:rPr>
          <w:rFonts w:ascii="Century Gothic" w:eastAsiaTheme="minorEastAsia" w:hAnsi="Century Gothic"/>
          <w:b/>
          <w:bCs/>
          <w:i/>
          <w:iCs/>
        </w:rPr>
        <w:t>matriz de confusión</w:t>
      </w:r>
      <w:r>
        <w:rPr>
          <w:rFonts w:ascii="Century Gothic" w:eastAsiaTheme="minorEastAsia" w:hAnsi="Century Gothic"/>
          <w:i/>
          <w:iCs/>
        </w:rPr>
        <w:t xml:space="preserve">, el número total de predicciones correctas realizadas por el modelo es </w:t>
      </w:r>
      <m:oMath>
        <m:sSub>
          <m:sSubPr>
            <m:ctrlPr>
              <w:rPr>
                <w:rFonts w:ascii="Cambria Math" w:hAnsi="Cambria Math"/>
                <w:i/>
                <w:iCs/>
              </w:rPr>
            </m:ctrlPr>
          </m:sSubPr>
          <m:e>
            <m:r>
              <w:rPr>
                <w:rFonts w:ascii="Cambria Math" w:hAnsi="Cambria Math"/>
              </w:rPr>
              <m:t>f</m:t>
            </m:r>
          </m:e>
          <m:sub>
            <m:r>
              <w:rPr>
                <w:rFonts w:ascii="Cambria Math" w:hAnsi="Cambria Math"/>
              </w:rPr>
              <m:t>00</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11</m:t>
            </m:r>
          </m:sub>
        </m:sSub>
      </m:oMath>
      <w:r>
        <w:rPr>
          <w:rFonts w:ascii="Century Gothic" w:eastAsiaTheme="minorEastAsia" w:hAnsi="Century Gothic"/>
          <w:i/>
          <w:iCs/>
        </w:rPr>
        <w:t xml:space="preserve"> y el número total de predicciones incorrectas es </w:t>
      </w:r>
      <m:oMath>
        <m:sSub>
          <m:sSubPr>
            <m:ctrlPr>
              <w:rPr>
                <w:rFonts w:ascii="Cambria Math" w:hAnsi="Cambria Math"/>
                <w:i/>
                <w:iCs/>
              </w:rPr>
            </m:ctrlPr>
          </m:sSubPr>
          <m:e>
            <m:r>
              <w:rPr>
                <w:rFonts w:ascii="Cambria Math" w:hAnsi="Cambria Math"/>
              </w:rPr>
              <m:t>f</m:t>
            </m:r>
          </m:e>
          <m:sub>
            <m:r>
              <w:rPr>
                <w:rFonts w:ascii="Cambria Math" w:hAnsi="Cambria Math"/>
              </w:rPr>
              <m:t>10</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01</m:t>
            </m:r>
          </m:sub>
        </m:sSub>
      </m:oMath>
      <w:r>
        <w:rPr>
          <w:rFonts w:ascii="Century Gothic" w:eastAsiaTheme="minorEastAsia" w:hAnsi="Century Gothic"/>
          <w:i/>
          <w:iCs/>
        </w:rPr>
        <w:t>.</w:t>
      </w:r>
    </w:p>
    <w:p w14:paraId="40ECB17C" w14:textId="77777777" w:rsidR="00CD08B4" w:rsidRDefault="00CD08B4" w:rsidP="00CD08B4">
      <w:pPr>
        <w:pStyle w:val="ListParagraph"/>
        <w:spacing w:after="0" w:line="240" w:lineRule="auto"/>
        <w:ind w:left="426"/>
        <w:jc w:val="both"/>
        <w:rPr>
          <w:rFonts w:ascii="Century Gothic" w:hAnsi="Century Gothic"/>
        </w:rPr>
      </w:pPr>
    </w:p>
    <w:p w14:paraId="22F125AB" w14:textId="1ACDB942" w:rsidR="00B92A45" w:rsidRDefault="00B92A45" w:rsidP="00CD08B4">
      <w:pPr>
        <w:pStyle w:val="ListParagraph"/>
        <w:spacing w:after="0" w:line="240" w:lineRule="auto"/>
        <w:ind w:left="426"/>
        <w:jc w:val="both"/>
        <w:rPr>
          <w:rFonts w:ascii="Century Gothic" w:hAnsi="Century Gothic"/>
          <w:b/>
          <w:bCs/>
        </w:rPr>
      </w:pPr>
      <w:r>
        <w:rPr>
          <w:rFonts w:ascii="Century Gothic" w:hAnsi="Century Gothic"/>
        </w:rPr>
        <w:t xml:space="preserve">Esta información se puede simplificar utilizando </w:t>
      </w:r>
      <w:r>
        <w:rPr>
          <w:rFonts w:ascii="Century Gothic" w:hAnsi="Century Gothic"/>
          <w:b/>
          <w:bCs/>
        </w:rPr>
        <w:t>métricas de rendimiento</w:t>
      </w:r>
      <w:r>
        <w:rPr>
          <w:rFonts w:ascii="Century Gothic" w:hAnsi="Century Gothic"/>
        </w:rPr>
        <w:t xml:space="preserve">, como lo son la </w:t>
      </w:r>
      <w:r>
        <w:rPr>
          <w:rFonts w:ascii="Century Gothic" w:hAnsi="Century Gothic"/>
          <w:b/>
          <w:bCs/>
        </w:rPr>
        <w:t>PRECISION:</w:t>
      </w:r>
    </w:p>
    <w:p w14:paraId="1289FA18" w14:textId="77777777" w:rsidR="00C96F3F" w:rsidRDefault="00C96F3F" w:rsidP="00CD08B4">
      <w:pPr>
        <w:pStyle w:val="ListParagraph"/>
        <w:spacing w:after="0" w:line="240" w:lineRule="auto"/>
        <w:ind w:left="426"/>
        <w:jc w:val="both"/>
        <w:rPr>
          <w:rFonts w:ascii="Century Gothic" w:hAnsi="Century Gothic"/>
          <w:b/>
          <w:bCs/>
        </w:rPr>
      </w:pPr>
    </w:p>
    <w:p w14:paraId="54D520C6" w14:textId="74FF8246" w:rsidR="00C96F3F" w:rsidRDefault="00C96F3F" w:rsidP="00C96F3F">
      <w:pPr>
        <w:pStyle w:val="ListParagraph"/>
        <w:spacing w:after="0" w:line="240" w:lineRule="auto"/>
        <w:ind w:left="426"/>
        <w:jc w:val="center"/>
        <w:rPr>
          <w:rFonts w:ascii="Century Gothic" w:hAnsi="Century Gothic"/>
          <w:b/>
          <w:bCs/>
        </w:rPr>
      </w:pPr>
      <w:r>
        <w:rPr>
          <w:noProof/>
        </w:rPr>
        <w:drawing>
          <wp:inline distT="0" distB="0" distL="0" distR="0" wp14:anchorId="0935B9BC" wp14:editId="57194769">
            <wp:extent cx="5110806" cy="585216"/>
            <wp:effectExtent l="0" t="0" r="0" b="5715"/>
            <wp:docPr id="155774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40985" name=""/>
                    <pic:cNvPicPr/>
                  </pic:nvPicPr>
                  <pic:blipFill>
                    <a:blip r:embed="rId12"/>
                    <a:stretch>
                      <a:fillRect/>
                    </a:stretch>
                  </pic:blipFill>
                  <pic:spPr>
                    <a:xfrm>
                      <a:off x="0" y="0"/>
                      <a:ext cx="5110806" cy="585216"/>
                    </a:xfrm>
                    <a:prstGeom prst="rect">
                      <a:avLst/>
                    </a:prstGeom>
                  </pic:spPr>
                </pic:pic>
              </a:graphicData>
            </a:graphic>
          </wp:inline>
        </w:drawing>
      </w:r>
    </w:p>
    <w:p w14:paraId="4381912A" w14:textId="77777777" w:rsidR="00B92A45" w:rsidRDefault="00B92A45" w:rsidP="00CD08B4">
      <w:pPr>
        <w:pStyle w:val="ListParagraph"/>
        <w:spacing w:after="0" w:line="240" w:lineRule="auto"/>
        <w:ind w:left="426"/>
        <w:jc w:val="both"/>
        <w:rPr>
          <w:rFonts w:ascii="Century Gothic" w:hAnsi="Century Gothic"/>
          <w:b/>
          <w:bCs/>
        </w:rPr>
      </w:pPr>
    </w:p>
    <w:p w14:paraId="1D9619ED" w14:textId="5BBB7D84" w:rsidR="00B92A45" w:rsidRDefault="00B92A45" w:rsidP="00CD08B4">
      <w:pPr>
        <w:pStyle w:val="ListParagraph"/>
        <w:spacing w:after="0" w:line="240" w:lineRule="auto"/>
        <w:ind w:left="426"/>
        <w:jc w:val="both"/>
        <w:rPr>
          <w:rFonts w:ascii="Century Gothic" w:hAnsi="Century Gothic"/>
          <w:b/>
          <w:bCs/>
        </w:rPr>
      </w:pPr>
      <w:r>
        <w:rPr>
          <w:rFonts w:ascii="Century Gothic" w:hAnsi="Century Gothic"/>
        </w:rPr>
        <w:t xml:space="preserve">Y, la </w:t>
      </w:r>
      <w:r>
        <w:rPr>
          <w:rFonts w:ascii="Century Gothic" w:hAnsi="Century Gothic"/>
          <w:b/>
          <w:bCs/>
        </w:rPr>
        <w:t>TASA DE ERROR:</w:t>
      </w:r>
    </w:p>
    <w:p w14:paraId="35DFD38E" w14:textId="77777777" w:rsidR="00C96F3F" w:rsidRDefault="00C96F3F" w:rsidP="00CD08B4">
      <w:pPr>
        <w:pStyle w:val="ListParagraph"/>
        <w:spacing w:after="0" w:line="240" w:lineRule="auto"/>
        <w:ind w:left="426"/>
        <w:jc w:val="both"/>
        <w:rPr>
          <w:rFonts w:ascii="Century Gothic" w:hAnsi="Century Gothic"/>
          <w:b/>
          <w:bCs/>
        </w:rPr>
      </w:pPr>
    </w:p>
    <w:p w14:paraId="4F685C3B" w14:textId="52157ADE" w:rsidR="00C96F3F" w:rsidRDefault="00C96F3F" w:rsidP="00C96F3F">
      <w:pPr>
        <w:pStyle w:val="ListParagraph"/>
        <w:spacing w:after="0" w:line="240" w:lineRule="auto"/>
        <w:ind w:left="426"/>
        <w:jc w:val="center"/>
        <w:rPr>
          <w:rFonts w:ascii="Century Gothic" w:hAnsi="Century Gothic"/>
          <w:b/>
          <w:bCs/>
          <w:i/>
        </w:rPr>
      </w:pPr>
      <w:r>
        <w:rPr>
          <w:noProof/>
        </w:rPr>
        <w:drawing>
          <wp:inline distT="0" distB="0" distL="0" distR="0" wp14:anchorId="1D178552" wp14:editId="1638E07E">
            <wp:extent cx="5111496" cy="504325"/>
            <wp:effectExtent l="0" t="0" r="0" b="0"/>
            <wp:docPr id="934781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81887" name=""/>
                    <pic:cNvPicPr/>
                  </pic:nvPicPr>
                  <pic:blipFill>
                    <a:blip r:embed="rId13"/>
                    <a:stretch>
                      <a:fillRect/>
                    </a:stretch>
                  </pic:blipFill>
                  <pic:spPr>
                    <a:xfrm>
                      <a:off x="0" y="0"/>
                      <a:ext cx="5111496" cy="504325"/>
                    </a:xfrm>
                    <a:prstGeom prst="rect">
                      <a:avLst/>
                    </a:prstGeom>
                  </pic:spPr>
                </pic:pic>
              </a:graphicData>
            </a:graphic>
          </wp:inline>
        </w:drawing>
      </w:r>
    </w:p>
    <w:p w14:paraId="7BDAA7C6" w14:textId="77777777" w:rsidR="00C96F3F" w:rsidRDefault="00C96F3F" w:rsidP="00C96F3F">
      <w:pPr>
        <w:pStyle w:val="ListParagraph"/>
        <w:spacing w:after="0" w:line="240" w:lineRule="auto"/>
        <w:ind w:left="426"/>
        <w:rPr>
          <w:rFonts w:ascii="Century Gothic" w:hAnsi="Century Gothic"/>
          <w:i/>
        </w:rPr>
      </w:pPr>
    </w:p>
    <w:p w14:paraId="39BEA0B4" w14:textId="419A9212" w:rsidR="00C96F3F" w:rsidRPr="00C96F3F" w:rsidRDefault="00C96F3F" w:rsidP="00C96F3F">
      <w:pPr>
        <w:pStyle w:val="ListParagraph"/>
        <w:spacing w:after="0" w:line="240" w:lineRule="auto"/>
        <w:ind w:left="426"/>
        <w:jc w:val="both"/>
        <w:rPr>
          <w:rFonts w:ascii="Century Gothic" w:hAnsi="Century Gothic"/>
          <w:i/>
        </w:rPr>
      </w:pPr>
      <w:r>
        <w:rPr>
          <w:rFonts w:ascii="Century Gothic" w:hAnsi="Century Gothic"/>
          <w:i/>
        </w:rPr>
        <w:t xml:space="preserve">La mayoría de los </w:t>
      </w:r>
      <w:r>
        <w:rPr>
          <w:rFonts w:ascii="Century Gothic" w:hAnsi="Century Gothic"/>
          <w:b/>
          <w:bCs/>
          <w:i/>
        </w:rPr>
        <w:t xml:space="preserve">algoritmos de clasificación </w:t>
      </w:r>
      <w:r>
        <w:rPr>
          <w:rFonts w:ascii="Century Gothic" w:hAnsi="Century Gothic"/>
          <w:i/>
        </w:rPr>
        <w:t xml:space="preserve">buscan </w:t>
      </w:r>
      <w:r>
        <w:rPr>
          <w:rFonts w:ascii="Century Gothic" w:hAnsi="Century Gothic"/>
          <w:b/>
          <w:bCs/>
          <w:i/>
        </w:rPr>
        <w:t>modelos</w:t>
      </w:r>
      <w:r>
        <w:rPr>
          <w:rFonts w:ascii="Century Gothic" w:hAnsi="Century Gothic"/>
          <w:i/>
        </w:rPr>
        <w:t xml:space="preserve"> que tengan la mayor </w:t>
      </w:r>
      <w:r>
        <w:rPr>
          <w:rFonts w:ascii="Century Gothic" w:hAnsi="Century Gothic"/>
          <w:b/>
          <w:bCs/>
          <w:i/>
        </w:rPr>
        <w:t>precisión</w:t>
      </w:r>
      <w:r>
        <w:rPr>
          <w:rFonts w:ascii="Century Gothic" w:hAnsi="Century Gothic"/>
          <w:i/>
        </w:rPr>
        <w:t xml:space="preserve">, o de manera equivalente, la </w:t>
      </w:r>
      <w:r>
        <w:rPr>
          <w:rFonts w:ascii="Century Gothic" w:hAnsi="Century Gothic"/>
          <w:b/>
          <w:bCs/>
          <w:i/>
        </w:rPr>
        <w:t>tasa de error</w:t>
      </w:r>
      <w:r>
        <w:rPr>
          <w:rFonts w:ascii="Century Gothic" w:hAnsi="Century Gothic"/>
          <w:i/>
        </w:rPr>
        <w:t xml:space="preserve"> más baja.</w:t>
      </w:r>
    </w:p>
    <w:p w14:paraId="45B7667C" w14:textId="77777777" w:rsidR="00844A42" w:rsidRDefault="00844A42" w:rsidP="00844A42">
      <w:pPr>
        <w:spacing w:after="0" w:line="240" w:lineRule="auto"/>
        <w:rPr>
          <w:rFonts w:ascii="Century Gothic" w:hAnsi="Century Gothic"/>
        </w:rPr>
      </w:pPr>
    </w:p>
    <w:p w14:paraId="5CFE6BDE" w14:textId="77777777" w:rsidR="000E4CB3" w:rsidRPr="00C107F4" w:rsidRDefault="000E4CB3" w:rsidP="00844A42">
      <w:pPr>
        <w:spacing w:after="0" w:line="240" w:lineRule="auto"/>
        <w:rPr>
          <w:rFonts w:ascii="Century Gothic" w:hAnsi="Century Gothic"/>
        </w:rPr>
      </w:pPr>
    </w:p>
    <w:p w14:paraId="4499A0A1" w14:textId="3BC9263A" w:rsidR="00DB618A" w:rsidRDefault="00844A42" w:rsidP="00E337E3">
      <w:pPr>
        <w:pStyle w:val="ListParagraph"/>
        <w:numPr>
          <w:ilvl w:val="0"/>
          <w:numId w:val="1"/>
        </w:numPr>
        <w:spacing w:after="0" w:line="240" w:lineRule="auto"/>
        <w:ind w:left="426"/>
        <w:rPr>
          <w:rFonts w:ascii="Century Gothic" w:hAnsi="Century Gothic"/>
        </w:rPr>
      </w:pPr>
      <w:r w:rsidRPr="00C107F4">
        <w:rPr>
          <w:rFonts w:ascii="Century Gothic" w:hAnsi="Century Gothic"/>
        </w:rPr>
        <w:t xml:space="preserve">Identifique </w:t>
      </w:r>
      <w:r w:rsidR="007749BD" w:rsidRPr="00C107F4">
        <w:rPr>
          <w:rFonts w:ascii="Century Gothic" w:hAnsi="Century Gothic"/>
        </w:rPr>
        <w:t xml:space="preserve">los criterios considerados en la construcción de </w:t>
      </w:r>
      <w:r w:rsidRPr="00C107F4">
        <w:rPr>
          <w:rFonts w:ascii="Century Gothic" w:hAnsi="Century Gothic"/>
        </w:rPr>
        <w:t>la figura 4.4</w:t>
      </w:r>
      <w:r w:rsidR="00E7702A" w:rsidRPr="00C107F4">
        <w:rPr>
          <w:rFonts w:ascii="Century Gothic" w:hAnsi="Century Gothic"/>
        </w:rPr>
        <w:t xml:space="preserve"> (Sección 4.3.1)</w:t>
      </w:r>
    </w:p>
    <w:p w14:paraId="4D0769E6" w14:textId="77777777" w:rsidR="000E4CB3" w:rsidRDefault="000E4CB3" w:rsidP="000E4CB3">
      <w:pPr>
        <w:pStyle w:val="ListParagraph"/>
        <w:spacing w:after="0" w:line="240" w:lineRule="auto"/>
        <w:ind w:left="426"/>
        <w:rPr>
          <w:rFonts w:ascii="Century Gothic" w:hAnsi="Century Gothic"/>
        </w:rPr>
      </w:pPr>
    </w:p>
    <w:p w14:paraId="720B4256" w14:textId="3A396A83" w:rsidR="00E337E3" w:rsidRPr="000E4CB3" w:rsidRDefault="000E4CB3" w:rsidP="000E4CB3">
      <w:pPr>
        <w:spacing w:after="0" w:line="240" w:lineRule="auto"/>
        <w:jc w:val="center"/>
        <w:rPr>
          <w:rFonts w:ascii="Century Gothic" w:hAnsi="Century Gothic"/>
        </w:rPr>
      </w:pPr>
      <w:r>
        <w:rPr>
          <w:noProof/>
        </w:rPr>
        <w:drawing>
          <wp:inline distT="0" distB="0" distL="0" distR="0" wp14:anchorId="7BE42546" wp14:editId="76302BD8">
            <wp:extent cx="4162051" cy="3183466"/>
            <wp:effectExtent l="0" t="0" r="0" b="0"/>
            <wp:docPr id="101188874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88740" name="Picture 1" descr="Diagram&#10;&#10;Description automatically generated"/>
                    <pic:cNvPicPr/>
                  </pic:nvPicPr>
                  <pic:blipFill>
                    <a:blip r:embed="rId14"/>
                    <a:stretch>
                      <a:fillRect/>
                    </a:stretch>
                  </pic:blipFill>
                  <pic:spPr>
                    <a:xfrm>
                      <a:off x="0" y="0"/>
                      <a:ext cx="4243522" cy="3245781"/>
                    </a:xfrm>
                    <a:prstGeom prst="rect">
                      <a:avLst/>
                    </a:prstGeom>
                  </pic:spPr>
                </pic:pic>
              </a:graphicData>
            </a:graphic>
          </wp:inline>
        </w:drawing>
      </w:r>
    </w:p>
    <w:p w14:paraId="641B8C55" w14:textId="5894487B" w:rsidR="00E337E3" w:rsidRDefault="00E337E3" w:rsidP="003D1DE0">
      <w:pPr>
        <w:pStyle w:val="ListParagraph"/>
        <w:spacing w:after="0" w:line="240" w:lineRule="auto"/>
        <w:ind w:left="426"/>
        <w:jc w:val="both"/>
        <w:rPr>
          <w:rFonts w:ascii="Century Gothic" w:hAnsi="Century Gothic"/>
          <w:i/>
          <w:iCs/>
        </w:rPr>
      </w:pPr>
      <w:r>
        <w:rPr>
          <w:rFonts w:ascii="Century Gothic" w:hAnsi="Century Gothic"/>
          <w:i/>
          <w:iCs/>
        </w:rPr>
        <w:lastRenderedPageBreak/>
        <w:t xml:space="preserve">El </w:t>
      </w:r>
      <w:r>
        <w:rPr>
          <w:rFonts w:ascii="Century Gothic" w:hAnsi="Century Gothic"/>
          <w:b/>
          <w:bCs/>
          <w:i/>
          <w:iCs/>
        </w:rPr>
        <w:t xml:space="preserve">árbol de decisión </w:t>
      </w:r>
      <w:r>
        <w:rPr>
          <w:rFonts w:ascii="Century Gothic" w:hAnsi="Century Gothic"/>
          <w:i/>
          <w:iCs/>
        </w:rPr>
        <w:t xml:space="preserve">de la </w:t>
      </w:r>
      <w:r>
        <w:rPr>
          <w:rFonts w:ascii="Century Gothic" w:hAnsi="Century Gothic"/>
          <w:b/>
          <w:bCs/>
          <w:i/>
          <w:iCs/>
        </w:rPr>
        <w:t xml:space="preserve">figura 4.4 </w:t>
      </w:r>
      <w:r w:rsidR="003D1DE0">
        <w:rPr>
          <w:rFonts w:ascii="Century Gothic" w:hAnsi="Century Gothic"/>
          <w:i/>
          <w:iCs/>
        </w:rPr>
        <w:t>tiene 3 tipos de nodos:</w:t>
      </w:r>
    </w:p>
    <w:p w14:paraId="63CFAE6F" w14:textId="77777777" w:rsidR="003D1DE0" w:rsidRDefault="003D1DE0" w:rsidP="003D1DE0">
      <w:pPr>
        <w:pStyle w:val="ListParagraph"/>
        <w:spacing w:after="0" w:line="240" w:lineRule="auto"/>
        <w:ind w:left="426"/>
        <w:jc w:val="both"/>
        <w:rPr>
          <w:rFonts w:ascii="Century Gothic" w:hAnsi="Century Gothic"/>
          <w:i/>
          <w:iCs/>
        </w:rPr>
      </w:pPr>
    </w:p>
    <w:p w14:paraId="755CA5C5" w14:textId="118E3DA9" w:rsidR="003D1DE0" w:rsidRDefault="003D1DE0" w:rsidP="003D1DE0">
      <w:pPr>
        <w:pStyle w:val="ListParagraph"/>
        <w:numPr>
          <w:ilvl w:val="0"/>
          <w:numId w:val="3"/>
        </w:numPr>
        <w:spacing w:after="0" w:line="240" w:lineRule="auto"/>
        <w:jc w:val="both"/>
        <w:rPr>
          <w:rFonts w:ascii="Century Gothic" w:hAnsi="Century Gothic"/>
          <w:i/>
          <w:iCs/>
        </w:rPr>
      </w:pPr>
      <w:r>
        <w:rPr>
          <w:rFonts w:ascii="Century Gothic" w:hAnsi="Century Gothic"/>
          <w:i/>
          <w:iCs/>
        </w:rPr>
        <w:t xml:space="preserve">Un </w:t>
      </w:r>
      <w:r>
        <w:rPr>
          <w:rFonts w:ascii="Century Gothic" w:hAnsi="Century Gothic"/>
          <w:b/>
          <w:bCs/>
          <w:i/>
          <w:iCs/>
        </w:rPr>
        <w:t>nodo raíz</w:t>
      </w:r>
      <w:r>
        <w:rPr>
          <w:rFonts w:ascii="Century Gothic" w:hAnsi="Century Gothic"/>
          <w:i/>
          <w:iCs/>
        </w:rPr>
        <w:t xml:space="preserve"> que NO tiene ramas entrantes y cero o más ramas salientes.</w:t>
      </w:r>
    </w:p>
    <w:p w14:paraId="6A47BA02" w14:textId="05E56D1C" w:rsidR="003D1DE0" w:rsidRDefault="003D1DE0" w:rsidP="003D1DE0">
      <w:pPr>
        <w:pStyle w:val="ListParagraph"/>
        <w:numPr>
          <w:ilvl w:val="0"/>
          <w:numId w:val="3"/>
        </w:numPr>
        <w:spacing w:after="0" w:line="240" w:lineRule="auto"/>
        <w:jc w:val="both"/>
        <w:rPr>
          <w:rFonts w:ascii="Century Gothic" w:hAnsi="Century Gothic"/>
          <w:i/>
          <w:iCs/>
        </w:rPr>
      </w:pPr>
      <w:r>
        <w:rPr>
          <w:rFonts w:ascii="Century Gothic" w:hAnsi="Century Gothic"/>
          <w:b/>
          <w:bCs/>
          <w:i/>
          <w:iCs/>
        </w:rPr>
        <w:t>Nodos internos</w:t>
      </w:r>
      <w:r>
        <w:rPr>
          <w:rFonts w:ascii="Century Gothic" w:hAnsi="Century Gothic"/>
          <w:i/>
          <w:iCs/>
        </w:rPr>
        <w:t>, cada uno de los cuales tiene exactamente UNA rama entrante y dos o más ramas salientes.</w:t>
      </w:r>
    </w:p>
    <w:p w14:paraId="3527B919" w14:textId="77777777" w:rsidR="00D24946" w:rsidRDefault="003D1DE0" w:rsidP="003D1DE0">
      <w:pPr>
        <w:pStyle w:val="ListParagraph"/>
        <w:numPr>
          <w:ilvl w:val="0"/>
          <w:numId w:val="3"/>
        </w:numPr>
        <w:spacing w:after="0" w:line="240" w:lineRule="auto"/>
        <w:jc w:val="both"/>
        <w:rPr>
          <w:rFonts w:ascii="Century Gothic" w:hAnsi="Century Gothic"/>
          <w:i/>
          <w:iCs/>
        </w:rPr>
      </w:pPr>
      <w:r>
        <w:rPr>
          <w:rFonts w:ascii="Century Gothic" w:hAnsi="Century Gothic"/>
          <w:b/>
          <w:bCs/>
          <w:i/>
          <w:iCs/>
        </w:rPr>
        <w:t xml:space="preserve">Nodos hoja </w:t>
      </w:r>
      <w:r>
        <w:rPr>
          <w:rFonts w:ascii="Century Gothic" w:hAnsi="Century Gothic"/>
          <w:i/>
          <w:iCs/>
        </w:rPr>
        <w:t xml:space="preserve">o </w:t>
      </w:r>
      <w:r>
        <w:rPr>
          <w:rFonts w:ascii="Century Gothic" w:hAnsi="Century Gothic"/>
          <w:b/>
          <w:bCs/>
          <w:i/>
          <w:iCs/>
        </w:rPr>
        <w:t>nodos terminales</w:t>
      </w:r>
      <w:r>
        <w:rPr>
          <w:rFonts w:ascii="Century Gothic" w:hAnsi="Century Gothic"/>
          <w:i/>
          <w:iCs/>
        </w:rPr>
        <w:t xml:space="preserve">, cada uno de los cuáles tiene exactamente UNA rama entrante y NINGUNA rama saliente. </w:t>
      </w:r>
    </w:p>
    <w:p w14:paraId="229F5EB0" w14:textId="77777777" w:rsidR="00D24946" w:rsidRDefault="00D24946" w:rsidP="00D24946">
      <w:pPr>
        <w:spacing w:after="0" w:line="240" w:lineRule="auto"/>
        <w:jc w:val="both"/>
        <w:rPr>
          <w:rFonts w:ascii="Century Gothic" w:hAnsi="Century Gothic"/>
          <w:i/>
          <w:iCs/>
        </w:rPr>
      </w:pPr>
    </w:p>
    <w:p w14:paraId="12B1FDD3" w14:textId="05A95E13" w:rsidR="003D1DE0" w:rsidRDefault="003D1DE0" w:rsidP="00D24946">
      <w:pPr>
        <w:spacing w:after="0" w:line="240" w:lineRule="auto"/>
        <w:ind w:left="426"/>
        <w:jc w:val="both"/>
        <w:rPr>
          <w:rFonts w:ascii="Century Gothic" w:hAnsi="Century Gothic"/>
          <w:i/>
          <w:iCs/>
        </w:rPr>
      </w:pPr>
      <w:r w:rsidRPr="00D24946">
        <w:rPr>
          <w:rFonts w:ascii="Century Gothic" w:hAnsi="Century Gothic"/>
          <w:i/>
          <w:iCs/>
        </w:rPr>
        <w:t xml:space="preserve">Cada </w:t>
      </w:r>
      <w:r w:rsidR="00D24946">
        <w:rPr>
          <w:rFonts w:ascii="Century Gothic" w:hAnsi="Century Gothic"/>
          <w:b/>
          <w:bCs/>
          <w:i/>
          <w:iCs/>
        </w:rPr>
        <w:t xml:space="preserve">nodo hoja </w:t>
      </w:r>
      <w:r w:rsidR="00D24946">
        <w:rPr>
          <w:rFonts w:ascii="Century Gothic" w:hAnsi="Century Gothic"/>
          <w:i/>
          <w:iCs/>
        </w:rPr>
        <w:t xml:space="preserve">o </w:t>
      </w:r>
      <w:r w:rsidR="00D24946">
        <w:rPr>
          <w:rFonts w:ascii="Century Gothic" w:hAnsi="Century Gothic"/>
          <w:b/>
          <w:bCs/>
          <w:i/>
          <w:iCs/>
        </w:rPr>
        <w:t>nodo terminal</w:t>
      </w:r>
      <w:r w:rsidRPr="00D24946">
        <w:rPr>
          <w:rFonts w:ascii="Century Gothic" w:hAnsi="Century Gothic"/>
          <w:i/>
          <w:iCs/>
        </w:rPr>
        <w:t xml:space="preserve"> tiene asignad</w:t>
      </w:r>
      <w:r w:rsidR="00D24946">
        <w:rPr>
          <w:rFonts w:ascii="Century Gothic" w:hAnsi="Century Gothic"/>
          <w:i/>
          <w:iCs/>
        </w:rPr>
        <w:t>o</w:t>
      </w:r>
      <w:r w:rsidRPr="00D24946">
        <w:rPr>
          <w:rFonts w:ascii="Century Gothic" w:hAnsi="Century Gothic"/>
          <w:i/>
          <w:iCs/>
        </w:rPr>
        <w:t xml:space="preserve"> una </w:t>
      </w:r>
      <w:r w:rsidRPr="00D24946">
        <w:rPr>
          <w:rFonts w:ascii="Century Gothic" w:hAnsi="Century Gothic"/>
          <w:b/>
          <w:bCs/>
          <w:i/>
          <w:iCs/>
        </w:rPr>
        <w:t>etiqueta de clase.</w:t>
      </w:r>
      <w:r w:rsidR="00D24946">
        <w:rPr>
          <w:rFonts w:ascii="Century Gothic" w:hAnsi="Century Gothic"/>
          <w:i/>
          <w:iCs/>
        </w:rPr>
        <w:t xml:space="preserve"> Mientras que, c</w:t>
      </w:r>
      <w:r>
        <w:rPr>
          <w:rFonts w:ascii="Century Gothic" w:hAnsi="Century Gothic"/>
          <w:i/>
          <w:iCs/>
        </w:rPr>
        <w:t xml:space="preserve">ada uno de los </w:t>
      </w:r>
      <w:r>
        <w:rPr>
          <w:rFonts w:ascii="Century Gothic" w:hAnsi="Century Gothic"/>
          <w:b/>
          <w:bCs/>
          <w:i/>
          <w:iCs/>
        </w:rPr>
        <w:t>nodos NO terminales</w:t>
      </w:r>
      <w:r>
        <w:rPr>
          <w:rFonts w:ascii="Century Gothic" w:hAnsi="Century Gothic"/>
          <w:i/>
          <w:iCs/>
        </w:rPr>
        <w:t xml:space="preserve">, lo que incluye el </w:t>
      </w:r>
      <w:r>
        <w:rPr>
          <w:rFonts w:ascii="Century Gothic" w:hAnsi="Century Gothic"/>
          <w:b/>
          <w:bCs/>
          <w:i/>
          <w:iCs/>
        </w:rPr>
        <w:t xml:space="preserve">nodo raíz </w:t>
      </w:r>
      <w:r>
        <w:rPr>
          <w:rFonts w:ascii="Century Gothic" w:hAnsi="Century Gothic"/>
          <w:i/>
          <w:iCs/>
        </w:rPr>
        <w:t xml:space="preserve">y los </w:t>
      </w:r>
      <w:r>
        <w:rPr>
          <w:rFonts w:ascii="Century Gothic" w:hAnsi="Century Gothic"/>
          <w:b/>
          <w:bCs/>
          <w:i/>
          <w:iCs/>
        </w:rPr>
        <w:t>nodos internos</w:t>
      </w:r>
      <w:r>
        <w:rPr>
          <w:rFonts w:ascii="Century Gothic" w:hAnsi="Century Gothic"/>
          <w:i/>
          <w:iCs/>
        </w:rPr>
        <w:t xml:space="preserve">, contiene condiciones de prueba de atributos </w:t>
      </w:r>
      <w:r w:rsidR="00D24946">
        <w:rPr>
          <w:rFonts w:ascii="Century Gothic" w:hAnsi="Century Gothic"/>
          <w:i/>
          <w:iCs/>
        </w:rPr>
        <w:t>cuya función es el de separar registros que tienen diferentes características.</w:t>
      </w:r>
    </w:p>
    <w:p w14:paraId="5E1AB733" w14:textId="77777777" w:rsidR="00D24946" w:rsidRDefault="00D24946" w:rsidP="00D24946">
      <w:pPr>
        <w:spacing w:after="0" w:line="240" w:lineRule="auto"/>
        <w:ind w:left="426"/>
        <w:jc w:val="both"/>
        <w:rPr>
          <w:rFonts w:ascii="Century Gothic" w:hAnsi="Century Gothic"/>
          <w:i/>
          <w:iCs/>
        </w:rPr>
      </w:pPr>
    </w:p>
    <w:p w14:paraId="21B5FE74" w14:textId="3B721650" w:rsidR="000E4CB3" w:rsidRDefault="00D24946" w:rsidP="000E4CB3">
      <w:pPr>
        <w:spacing w:after="0" w:line="240" w:lineRule="auto"/>
        <w:ind w:left="426"/>
        <w:jc w:val="both"/>
        <w:rPr>
          <w:rFonts w:ascii="Century Gothic" w:hAnsi="Century Gothic"/>
          <w:i/>
          <w:iCs/>
        </w:rPr>
      </w:pPr>
      <w:r>
        <w:rPr>
          <w:rFonts w:ascii="Century Gothic" w:hAnsi="Century Gothic"/>
          <w:i/>
          <w:iCs/>
        </w:rPr>
        <w:t xml:space="preserve">En el </w:t>
      </w:r>
      <w:r>
        <w:rPr>
          <w:rFonts w:ascii="Century Gothic" w:hAnsi="Century Gothic"/>
          <w:b/>
          <w:bCs/>
          <w:i/>
          <w:iCs/>
        </w:rPr>
        <w:t xml:space="preserve">árbol de decisión </w:t>
      </w:r>
      <w:r>
        <w:rPr>
          <w:rFonts w:ascii="Century Gothic" w:hAnsi="Century Gothic"/>
          <w:i/>
          <w:iCs/>
        </w:rPr>
        <w:t xml:space="preserve">de la </w:t>
      </w:r>
      <w:r>
        <w:rPr>
          <w:rFonts w:ascii="Century Gothic" w:hAnsi="Century Gothic"/>
          <w:b/>
          <w:bCs/>
          <w:i/>
          <w:iCs/>
        </w:rPr>
        <w:t>figura 4.4</w:t>
      </w:r>
      <w:r>
        <w:rPr>
          <w:rFonts w:ascii="Century Gothic" w:hAnsi="Century Gothic"/>
          <w:i/>
          <w:iCs/>
        </w:rPr>
        <w:t xml:space="preserve">, el </w:t>
      </w:r>
      <w:r>
        <w:rPr>
          <w:rFonts w:ascii="Century Gothic" w:hAnsi="Century Gothic"/>
          <w:b/>
          <w:bCs/>
          <w:i/>
          <w:iCs/>
        </w:rPr>
        <w:t xml:space="preserve">nodo raíz </w:t>
      </w:r>
      <w:r>
        <w:rPr>
          <w:rFonts w:ascii="Century Gothic" w:hAnsi="Century Gothic"/>
          <w:i/>
          <w:iCs/>
        </w:rPr>
        <w:t xml:space="preserve">hace uso del atributo </w:t>
      </w:r>
      <w:r w:rsidRPr="00D24946">
        <w:rPr>
          <w:rFonts w:ascii="Century Gothic" w:hAnsi="Century Gothic"/>
          <w:i/>
          <w:iCs/>
        </w:rPr>
        <w:t>“</w:t>
      </w:r>
      <w:r>
        <w:rPr>
          <w:rFonts w:ascii="Century Gothic" w:hAnsi="Century Gothic"/>
          <w:i/>
          <w:iCs/>
        </w:rPr>
        <w:t>Body Temperature</w:t>
      </w:r>
      <w:r w:rsidRPr="00D24946">
        <w:rPr>
          <w:rFonts w:ascii="Century Gothic" w:hAnsi="Century Gothic"/>
          <w:i/>
          <w:iCs/>
        </w:rPr>
        <w:t>”</w:t>
      </w:r>
      <w:r>
        <w:rPr>
          <w:rFonts w:ascii="Century Gothic" w:hAnsi="Century Gothic"/>
          <w:i/>
          <w:iCs/>
        </w:rPr>
        <w:t xml:space="preserve"> para separar a los vertebrados de sangre caliente de los de sangre fría. Dado a que todos los vertebrados de sangre fría NO son mamíferos, se crear un </w:t>
      </w:r>
      <w:r>
        <w:rPr>
          <w:rFonts w:ascii="Century Gothic" w:hAnsi="Century Gothic"/>
          <w:b/>
          <w:bCs/>
          <w:i/>
          <w:iCs/>
        </w:rPr>
        <w:t xml:space="preserve">nodo hoja </w:t>
      </w:r>
      <w:r>
        <w:rPr>
          <w:rFonts w:ascii="Century Gothic" w:hAnsi="Century Gothic"/>
          <w:i/>
          <w:iCs/>
        </w:rPr>
        <w:t xml:space="preserve">etiquetado como “Non-mammals” como nodo hijo derecho del </w:t>
      </w:r>
      <w:r>
        <w:rPr>
          <w:rFonts w:ascii="Century Gothic" w:hAnsi="Century Gothic"/>
          <w:b/>
          <w:bCs/>
          <w:i/>
          <w:iCs/>
        </w:rPr>
        <w:t>nodo raíz</w:t>
      </w:r>
      <w:r>
        <w:rPr>
          <w:rFonts w:ascii="Century Gothic" w:hAnsi="Century Gothic"/>
          <w:i/>
          <w:iCs/>
        </w:rPr>
        <w:t xml:space="preserve">.   </w:t>
      </w:r>
      <w:r w:rsidR="000E4CB3">
        <w:rPr>
          <w:rFonts w:ascii="Century Gothic" w:hAnsi="Century Gothic"/>
          <w:i/>
          <w:iCs/>
        </w:rPr>
        <w:t>Por otro lado, si el vertebrado es de sangre caliente, un atributo subsecuente, “Gives Birth”, es utilizado para distinguir a los mamíferos de otras criaturas de sangre caliente, que en su mayoría son aves.</w:t>
      </w:r>
    </w:p>
    <w:p w14:paraId="28B9B4B5" w14:textId="76B36B74" w:rsidR="00E337E3" w:rsidRDefault="00E337E3" w:rsidP="000E4CB3">
      <w:pPr>
        <w:spacing w:after="0" w:line="240" w:lineRule="auto"/>
        <w:jc w:val="both"/>
        <w:rPr>
          <w:rFonts w:ascii="Century Gothic" w:hAnsi="Century Gothic"/>
        </w:rPr>
      </w:pPr>
    </w:p>
    <w:p w14:paraId="716EAE1A" w14:textId="33CAAD4F" w:rsidR="000E4CB3" w:rsidRPr="00E337E3" w:rsidRDefault="00E06A89" w:rsidP="00E06A89">
      <w:pPr>
        <w:tabs>
          <w:tab w:val="left" w:pos="1333"/>
        </w:tabs>
        <w:spacing w:after="0" w:line="240" w:lineRule="auto"/>
        <w:jc w:val="both"/>
        <w:rPr>
          <w:rFonts w:ascii="Century Gothic" w:hAnsi="Century Gothic"/>
        </w:rPr>
      </w:pPr>
      <w:r>
        <w:rPr>
          <w:rFonts w:ascii="Century Gothic" w:hAnsi="Century Gothic"/>
        </w:rPr>
        <w:tab/>
      </w:r>
    </w:p>
    <w:p w14:paraId="0D92D3A6" w14:textId="7F0E4226" w:rsidR="00DB618A" w:rsidRDefault="00DB618A" w:rsidP="00F372DE">
      <w:pPr>
        <w:pStyle w:val="ListParagraph"/>
        <w:numPr>
          <w:ilvl w:val="0"/>
          <w:numId w:val="1"/>
        </w:numPr>
        <w:spacing w:after="0" w:line="240" w:lineRule="auto"/>
        <w:ind w:left="426"/>
        <w:rPr>
          <w:rFonts w:ascii="Century Gothic" w:hAnsi="Century Gothic"/>
        </w:rPr>
      </w:pPr>
      <w:r w:rsidRPr="00C107F4">
        <w:rPr>
          <w:rFonts w:ascii="Century Gothic" w:hAnsi="Century Gothic"/>
        </w:rPr>
        <w:t>Describa los dos pasos del Algoritmo de Hunt para la construcción de árboles de decisión</w:t>
      </w:r>
      <w:r w:rsidR="006D671D" w:rsidRPr="00C107F4">
        <w:rPr>
          <w:rFonts w:ascii="Century Gothic" w:hAnsi="Century Gothic"/>
        </w:rPr>
        <w:t xml:space="preserve"> (Sección 4.3.2)</w:t>
      </w:r>
    </w:p>
    <w:p w14:paraId="60C246E7" w14:textId="77777777" w:rsidR="00F3023C" w:rsidRDefault="00F3023C" w:rsidP="00F3023C">
      <w:pPr>
        <w:pStyle w:val="ListParagraph"/>
        <w:spacing w:after="0" w:line="240" w:lineRule="auto"/>
        <w:ind w:left="426"/>
        <w:rPr>
          <w:rFonts w:ascii="Century Gothic" w:hAnsi="Century Gothic"/>
        </w:rPr>
      </w:pPr>
    </w:p>
    <w:p w14:paraId="27EA0DE8" w14:textId="11037DA8" w:rsidR="00F3023C" w:rsidRDefault="00F3023C" w:rsidP="00AF3413">
      <w:pPr>
        <w:pStyle w:val="ListParagraph"/>
        <w:spacing w:after="0" w:line="240" w:lineRule="auto"/>
        <w:ind w:left="426"/>
        <w:jc w:val="both"/>
        <w:rPr>
          <w:rFonts w:ascii="Century Gothic" w:eastAsiaTheme="minorEastAsia" w:hAnsi="Century Gothic"/>
          <w:i/>
          <w:iCs/>
        </w:rPr>
      </w:pPr>
      <w:r>
        <w:rPr>
          <w:rFonts w:ascii="Century Gothic" w:hAnsi="Century Gothic"/>
          <w:i/>
          <w:iCs/>
        </w:rPr>
        <w:t>S</w:t>
      </w:r>
      <w:r w:rsidR="00AF3413">
        <w:rPr>
          <w:rFonts w:ascii="Century Gothic" w:hAnsi="Century Gothic"/>
          <w:i/>
          <w:iCs/>
        </w:rPr>
        <w:t xml:space="preserve">ea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Pr="004D6A74">
        <w:rPr>
          <w:rFonts w:ascii="Century Gothic" w:hAnsi="Century Gothic"/>
          <w:i/>
          <w:iCs/>
          <w:vertAlign w:val="subscript"/>
        </w:rPr>
        <w:t xml:space="preserve"> </w:t>
      </w:r>
      <w:r w:rsidR="00AF3413">
        <w:rPr>
          <w:rFonts w:ascii="Century Gothic" w:hAnsi="Century Gothic"/>
          <w:i/>
          <w:iCs/>
        </w:rPr>
        <w:t>un</w:t>
      </w:r>
      <w:r w:rsidR="004D6A74">
        <w:rPr>
          <w:rFonts w:ascii="Century Gothic" w:hAnsi="Century Gothic"/>
          <w:i/>
          <w:iCs/>
        </w:rPr>
        <w:t xml:space="preserve"> </w:t>
      </w:r>
      <w:r w:rsidR="004D6A74">
        <w:rPr>
          <w:rFonts w:ascii="Century Gothic" w:hAnsi="Century Gothic"/>
          <w:b/>
          <w:bCs/>
          <w:i/>
          <w:iCs/>
        </w:rPr>
        <w:t xml:space="preserve">conjunto de registros de entrenamiento (training set) </w:t>
      </w:r>
      <w:r w:rsidR="004D6A74">
        <w:rPr>
          <w:rFonts w:ascii="Century Gothic" w:hAnsi="Century Gothic"/>
          <w:i/>
          <w:iCs/>
        </w:rPr>
        <w:t xml:space="preserve">que están asociados con un nodo </w:t>
      </w:r>
      <m:oMath>
        <m:r>
          <w:rPr>
            <w:rFonts w:ascii="Cambria Math" w:hAnsi="Cambria Math"/>
          </w:rPr>
          <m:t>t</m:t>
        </m:r>
      </m:oMath>
      <w:r w:rsidR="004D6A74">
        <w:rPr>
          <w:rFonts w:ascii="Century Gothic" w:eastAsiaTheme="minorEastAsia" w:hAnsi="Century Gothic"/>
          <w:i/>
          <w:iCs/>
        </w:rPr>
        <w:t xml:space="preserve"> e </w:t>
      </w:r>
      <m:oMath>
        <m:r>
          <w:rPr>
            <w:rFonts w:ascii="Cambria Math" w:eastAsiaTheme="minorEastAsia" w:hAnsi="Cambria Math"/>
          </w:rPr>
          <m:t>y=</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n</m:t>
                </m:r>
              </m:sub>
            </m:sSub>
          </m:e>
        </m:d>
      </m:oMath>
      <w:r w:rsidR="004D6A74">
        <w:rPr>
          <w:rFonts w:ascii="Century Gothic" w:eastAsiaTheme="minorEastAsia" w:hAnsi="Century Gothic"/>
          <w:i/>
          <w:iCs/>
        </w:rPr>
        <w:t xml:space="preserve"> las </w:t>
      </w:r>
      <w:r w:rsidR="004D6A74">
        <w:rPr>
          <w:rFonts w:ascii="Century Gothic" w:eastAsiaTheme="minorEastAsia" w:hAnsi="Century Gothic"/>
          <w:b/>
          <w:bCs/>
          <w:i/>
          <w:iCs/>
        </w:rPr>
        <w:t>etiquetas de clase</w:t>
      </w:r>
      <w:r w:rsidR="004D6A74">
        <w:rPr>
          <w:rFonts w:ascii="Century Gothic" w:eastAsiaTheme="minorEastAsia" w:hAnsi="Century Gothic"/>
          <w:i/>
          <w:iCs/>
        </w:rPr>
        <w:t>,</w:t>
      </w:r>
    </w:p>
    <w:p w14:paraId="0EE8582C" w14:textId="77777777" w:rsidR="004D6A74" w:rsidRDefault="004D6A74" w:rsidP="00AF3413">
      <w:pPr>
        <w:pStyle w:val="ListParagraph"/>
        <w:spacing w:after="0" w:line="240" w:lineRule="auto"/>
        <w:ind w:left="426"/>
        <w:jc w:val="both"/>
        <w:rPr>
          <w:rFonts w:ascii="Century Gothic" w:hAnsi="Century Gothic"/>
          <w:i/>
          <w:iCs/>
        </w:rPr>
      </w:pPr>
    </w:p>
    <w:p w14:paraId="36AD14C0" w14:textId="2CFB971F" w:rsidR="004D6A74" w:rsidRPr="004D6A74" w:rsidRDefault="004D6A74" w:rsidP="00AF3413">
      <w:pPr>
        <w:pStyle w:val="ListParagraph"/>
        <w:numPr>
          <w:ilvl w:val="0"/>
          <w:numId w:val="4"/>
        </w:numPr>
        <w:spacing w:after="0" w:line="240" w:lineRule="auto"/>
        <w:jc w:val="both"/>
        <w:rPr>
          <w:rFonts w:ascii="Century Gothic" w:hAnsi="Century Gothic"/>
          <w:i/>
          <w:iCs/>
        </w:rPr>
      </w:pPr>
      <w:r>
        <w:rPr>
          <w:rFonts w:ascii="Century Gothic" w:hAnsi="Century Gothic"/>
          <w:b/>
          <w:bCs/>
          <w:i/>
          <w:iCs/>
        </w:rPr>
        <w:t xml:space="preserve">Paso 1: </w:t>
      </w:r>
      <w:r w:rsidR="00AF3413">
        <w:rPr>
          <w:rFonts w:ascii="Century Gothic" w:hAnsi="Century Gothic"/>
          <w:i/>
          <w:iCs/>
        </w:rPr>
        <w:t xml:space="preserve">Si todos los registros en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00AF3413">
        <w:rPr>
          <w:rFonts w:ascii="Century Gothic" w:eastAsiaTheme="minorEastAsia" w:hAnsi="Century Gothic"/>
          <w:i/>
          <w:iCs/>
        </w:rPr>
        <w:t xml:space="preserve"> pertenecen a la misma clase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t</m:t>
            </m:r>
          </m:sub>
        </m:sSub>
      </m:oMath>
      <w:r w:rsidR="00AF3413">
        <w:rPr>
          <w:rFonts w:ascii="Century Gothic" w:eastAsiaTheme="minorEastAsia" w:hAnsi="Century Gothic"/>
          <w:i/>
          <w:iCs/>
        </w:rPr>
        <w:t xml:space="preserve">, entonces </w:t>
      </w:r>
      <m:oMath>
        <m:r>
          <w:rPr>
            <w:rFonts w:ascii="Cambria Math" w:eastAsiaTheme="minorEastAsia" w:hAnsi="Cambria Math"/>
          </w:rPr>
          <m:t>t</m:t>
        </m:r>
      </m:oMath>
      <w:r w:rsidR="00AF3413">
        <w:rPr>
          <w:rFonts w:ascii="Century Gothic" w:eastAsiaTheme="minorEastAsia" w:hAnsi="Century Gothic"/>
          <w:i/>
          <w:iCs/>
        </w:rPr>
        <w:t xml:space="preserve"> es un </w:t>
      </w:r>
      <w:r w:rsidR="00AF3413">
        <w:rPr>
          <w:rFonts w:ascii="Century Gothic" w:eastAsiaTheme="minorEastAsia" w:hAnsi="Century Gothic"/>
          <w:b/>
          <w:bCs/>
          <w:i/>
          <w:iCs/>
        </w:rPr>
        <w:t>nodo hoja</w:t>
      </w:r>
      <w:r w:rsidR="00AF3413">
        <w:rPr>
          <w:rFonts w:ascii="Century Gothic" w:eastAsiaTheme="minorEastAsia" w:hAnsi="Century Gothic"/>
          <w:i/>
          <w:iCs/>
        </w:rPr>
        <w:t xml:space="preserve"> etiquetado como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t</m:t>
            </m:r>
          </m:sub>
        </m:sSub>
      </m:oMath>
      <w:r w:rsidR="00AF3413">
        <w:rPr>
          <w:rFonts w:ascii="Century Gothic" w:eastAsiaTheme="minorEastAsia" w:hAnsi="Century Gothic"/>
          <w:i/>
          <w:iCs/>
        </w:rPr>
        <w:t>.</w:t>
      </w:r>
    </w:p>
    <w:p w14:paraId="59F115C3" w14:textId="6825F5D3" w:rsidR="004D6A74" w:rsidRPr="00CB5955" w:rsidRDefault="004D6A74" w:rsidP="00CB5955">
      <w:pPr>
        <w:pStyle w:val="ListParagraph"/>
        <w:numPr>
          <w:ilvl w:val="0"/>
          <w:numId w:val="4"/>
        </w:numPr>
        <w:spacing w:after="0" w:line="240" w:lineRule="auto"/>
        <w:jc w:val="both"/>
        <w:rPr>
          <w:rFonts w:ascii="Century Gothic" w:hAnsi="Century Gothic"/>
          <w:i/>
          <w:iCs/>
        </w:rPr>
      </w:pPr>
      <w:r>
        <w:rPr>
          <w:rFonts w:ascii="Century Gothic" w:hAnsi="Century Gothic"/>
          <w:b/>
          <w:bCs/>
          <w:i/>
          <w:iCs/>
        </w:rPr>
        <w:t xml:space="preserve">Paso 2: </w:t>
      </w:r>
      <w:r w:rsidR="00A23F54">
        <w:rPr>
          <w:rFonts w:ascii="Century Gothic" w:hAnsi="Century Gothic"/>
          <w:i/>
          <w:iCs/>
        </w:rPr>
        <w:t xml:space="preserve">Si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00A23F54">
        <w:rPr>
          <w:rFonts w:ascii="Century Gothic" w:eastAsiaTheme="minorEastAsia" w:hAnsi="Century Gothic"/>
          <w:i/>
          <w:iCs/>
        </w:rPr>
        <w:t xml:space="preserve"> contiene registros que pertenecen a más de una </w:t>
      </w:r>
      <w:r w:rsidR="00A23F54">
        <w:rPr>
          <w:rFonts w:ascii="Century Gothic" w:eastAsiaTheme="minorEastAsia" w:hAnsi="Century Gothic"/>
          <w:b/>
          <w:bCs/>
          <w:i/>
          <w:iCs/>
        </w:rPr>
        <w:t>clase</w:t>
      </w:r>
      <w:r w:rsidR="00CB5955">
        <w:rPr>
          <w:rFonts w:ascii="Century Gothic" w:eastAsiaTheme="minorEastAsia" w:hAnsi="Century Gothic"/>
          <w:i/>
          <w:iCs/>
        </w:rPr>
        <w:t xml:space="preserve">, se selecciona una </w:t>
      </w:r>
      <w:r w:rsidR="00CB5955">
        <w:rPr>
          <w:rFonts w:ascii="Century Gothic" w:eastAsiaTheme="minorEastAsia" w:hAnsi="Century Gothic"/>
          <w:b/>
          <w:bCs/>
          <w:i/>
          <w:iCs/>
        </w:rPr>
        <w:t xml:space="preserve">condición de prueba de atributo </w:t>
      </w:r>
      <w:r w:rsidR="00CB5955">
        <w:rPr>
          <w:rFonts w:ascii="Century Gothic" w:eastAsiaTheme="minorEastAsia" w:hAnsi="Century Gothic"/>
          <w:i/>
          <w:iCs/>
        </w:rPr>
        <w:t xml:space="preserve">para dividir los registros en subconjuntos más pequeños. Se crea un nodo hijo para cada uno de los resultados de la </w:t>
      </w:r>
      <w:r w:rsidR="00CB5955">
        <w:rPr>
          <w:rFonts w:ascii="Century Gothic" w:eastAsiaTheme="minorEastAsia" w:hAnsi="Century Gothic"/>
          <w:b/>
          <w:bCs/>
          <w:i/>
          <w:iCs/>
        </w:rPr>
        <w:t xml:space="preserve">condición de prueba </w:t>
      </w:r>
      <w:r w:rsidR="00CB5955">
        <w:rPr>
          <w:rFonts w:ascii="Century Gothic" w:eastAsiaTheme="minorEastAsia" w:hAnsi="Century Gothic"/>
          <w:i/>
          <w:iCs/>
        </w:rPr>
        <w:t xml:space="preserve">y los registros en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00CB5955">
        <w:rPr>
          <w:rFonts w:ascii="Century Gothic" w:eastAsiaTheme="minorEastAsia" w:hAnsi="Century Gothic"/>
          <w:i/>
          <w:iCs/>
        </w:rPr>
        <w:t xml:space="preserve"> son distribuidos a los nodos hijo en función de los resultados. El algoritmo es entonces aplicado recursivamente sobre cada uno de los nodos hijo.</w:t>
      </w:r>
      <w:r w:rsidR="00CB5955" w:rsidRPr="00CB5955">
        <w:rPr>
          <w:rFonts w:ascii="Century Gothic" w:eastAsiaTheme="minorEastAsia" w:hAnsi="Century Gothic"/>
          <w:i/>
          <w:iCs/>
        </w:rPr>
        <w:t xml:space="preserve"> </w:t>
      </w:r>
    </w:p>
    <w:p w14:paraId="1E87E17D" w14:textId="37DCE748" w:rsidR="00DB618A" w:rsidRDefault="00DB618A" w:rsidP="00DB618A">
      <w:pPr>
        <w:pStyle w:val="ListParagraph"/>
        <w:spacing w:after="0" w:line="240" w:lineRule="auto"/>
        <w:rPr>
          <w:rFonts w:ascii="Century Gothic" w:hAnsi="Century Gothic"/>
        </w:rPr>
      </w:pPr>
    </w:p>
    <w:p w14:paraId="7B426E3E" w14:textId="77777777" w:rsidR="00E06A89" w:rsidRPr="00C107F4" w:rsidRDefault="00E06A89" w:rsidP="00DB618A">
      <w:pPr>
        <w:pStyle w:val="ListParagraph"/>
        <w:spacing w:after="0" w:line="240" w:lineRule="auto"/>
        <w:rPr>
          <w:rFonts w:ascii="Century Gothic" w:hAnsi="Century Gothic"/>
        </w:rPr>
      </w:pPr>
    </w:p>
    <w:p w14:paraId="69F0076D" w14:textId="50011621" w:rsidR="00CB5955" w:rsidRDefault="009D5186" w:rsidP="00CB5955">
      <w:pPr>
        <w:pStyle w:val="ListParagraph"/>
        <w:numPr>
          <w:ilvl w:val="0"/>
          <w:numId w:val="1"/>
        </w:numPr>
        <w:spacing w:after="0" w:line="240" w:lineRule="auto"/>
        <w:ind w:left="426"/>
        <w:rPr>
          <w:rFonts w:ascii="Century Gothic" w:hAnsi="Century Gothic"/>
        </w:rPr>
      </w:pPr>
      <w:r w:rsidRPr="00C107F4">
        <w:rPr>
          <w:rFonts w:ascii="Century Gothic" w:hAnsi="Century Gothic"/>
        </w:rPr>
        <w:t>Explique los dos casos que requieren</w:t>
      </w:r>
      <w:r w:rsidR="00F372DE" w:rsidRPr="00C107F4">
        <w:rPr>
          <w:rFonts w:ascii="Century Gothic" w:hAnsi="Century Gothic"/>
        </w:rPr>
        <w:t xml:space="preserve"> condiciones adicionales en la construcción de un árbol de decisión considerando la combinación de valores y etiquetas asociadas en los elementos (Página 154).</w:t>
      </w:r>
    </w:p>
    <w:p w14:paraId="1CA6FE26" w14:textId="77777777" w:rsidR="00CB5955" w:rsidRDefault="00CB5955" w:rsidP="00CB5955">
      <w:pPr>
        <w:pStyle w:val="ListParagraph"/>
        <w:spacing w:after="0" w:line="240" w:lineRule="auto"/>
        <w:ind w:left="426"/>
        <w:rPr>
          <w:rFonts w:ascii="Century Gothic" w:hAnsi="Century Gothic"/>
        </w:rPr>
      </w:pPr>
    </w:p>
    <w:p w14:paraId="348E17F9" w14:textId="4397DB73" w:rsidR="00E06A89" w:rsidRPr="00E06A89" w:rsidRDefault="00E06A89" w:rsidP="00E06A89">
      <w:pPr>
        <w:pStyle w:val="ListParagraph"/>
        <w:spacing w:after="0" w:line="240" w:lineRule="auto"/>
        <w:ind w:left="426"/>
        <w:jc w:val="both"/>
        <w:rPr>
          <w:rFonts w:ascii="Century Gothic" w:hAnsi="Century Gothic"/>
          <w:i/>
          <w:iCs/>
        </w:rPr>
      </w:pPr>
      <w:r>
        <w:rPr>
          <w:rFonts w:ascii="Century Gothic" w:hAnsi="Century Gothic"/>
          <w:i/>
          <w:iCs/>
        </w:rPr>
        <w:t>Considerando</w:t>
      </w:r>
      <w:r w:rsidR="00CB5955">
        <w:rPr>
          <w:rFonts w:ascii="Century Gothic" w:hAnsi="Century Gothic"/>
          <w:i/>
          <w:iCs/>
        </w:rPr>
        <w:t xml:space="preserve"> el problema de predecir si un solicitante de préstamo pagará sus obligaciones o </w:t>
      </w:r>
      <w:r>
        <w:rPr>
          <w:rFonts w:ascii="Century Gothic" w:hAnsi="Century Gothic"/>
          <w:i/>
          <w:iCs/>
        </w:rPr>
        <w:t xml:space="preserve">si, de lo contrario, incumplirá con sus pagos, se tiene el siguiente </w:t>
      </w:r>
      <w:r w:rsidR="00CB5955">
        <w:rPr>
          <w:rFonts w:ascii="Century Gothic" w:hAnsi="Century Gothic"/>
          <w:b/>
          <w:bCs/>
          <w:i/>
          <w:iCs/>
        </w:rPr>
        <w:t>training set</w:t>
      </w:r>
      <w:r>
        <w:rPr>
          <w:rFonts w:ascii="Century Gothic" w:hAnsi="Century Gothic"/>
          <w:i/>
          <w:iCs/>
        </w:rPr>
        <w:t>.</w:t>
      </w:r>
    </w:p>
    <w:p w14:paraId="30D62633" w14:textId="77777777" w:rsidR="00E06A89" w:rsidRDefault="00E06A89" w:rsidP="00E06A89">
      <w:pPr>
        <w:pStyle w:val="ListParagraph"/>
        <w:spacing w:after="0" w:line="240" w:lineRule="auto"/>
        <w:ind w:left="426"/>
        <w:jc w:val="both"/>
        <w:rPr>
          <w:rFonts w:ascii="Century Gothic" w:hAnsi="Century Gothic"/>
          <w:i/>
          <w:iCs/>
        </w:rPr>
      </w:pPr>
    </w:p>
    <w:p w14:paraId="6A3640C1" w14:textId="44E7C6D4" w:rsidR="00E06A89" w:rsidRDefault="00E06A89" w:rsidP="00E06A89">
      <w:pPr>
        <w:pStyle w:val="ListParagraph"/>
        <w:spacing w:after="0" w:line="240" w:lineRule="auto"/>
        <w:ind w:left="426"/>
        <w:jc w:val="center"/>
        <w:rPr>
          <w:rFonts w:ascii="Century Gothic" w:hAnsi="Century Gothic"/>
          <w:i/>
          <w:iCs/>
        </w:rPr>
      </w:pPr>
      <w:r>
        <w:rPr>
          <w:noProof/>
        </w:rPr>
        <w:lastRenderedPageBreak/>
        <w:drawing>
          <wp:inline distT="0" distB="0" distL="0" distR="0" wp14:anchorId="0AC39B8B" wp14:editId="574A338C">
            <wp:extent cx="3302000" cy="3236354"/>
            <wp:effectExtent l="0" t="0" r="0" b="2540"/>
            <wp:docPr id="552012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25" name="Picture 1" descr="Table&#10;&#10;Description automatically generated"/>
                    <pic:cNvPicPr/>
                  </pic:nvPicPr>
                  <pic:blipFill>
                    <a:blip r:embed="rId15"/>
                    <a:stretch>
                      <a:fillRect/>
                    </a:stretch>
                  </pic:blipFill>
                  <pic:spPr>
                    <a:xfrm>
                      <a:off x="0" y="0"/>
                      <a:ext cx="3312002" cy="3246157"/>
                    </a:xfrm>
                    <a:prstGeom prst="rect">
                      <a:avLst/>
                    </a:prstGeom>
                  </pic:spPr>
                </pic:pic>
              </a:graphicData>
            </a:graphic>
          </wp:inline>
        </w:drawing>
      </w:r>
    </w:p>
    <w:p w14:paraId="5CF1CFBF" w14:textId="77777777" w:rsidR="00E06A89" w:rsidRDefault="00E06A89" w:rsidP="00E06A89">
      <w:pPr>
        <w:pStyle w:val="ListParagraph"/>
        <w:spacing w:after="0" w:line="240" w:lineRule="auto"/>
        <w:ind w:left="426"/>
        <w:jc w:val="both"/>
        <w:rPr>
          <w:rFonts w:ascii="Century Gothic" w:hAnsi="Century Gothic"/>
          <w:i/>
          <w:iCs/>
        </w:rPr>
      </w:pPr>
    </w:p>
    <w:p w14:paraId="7692D8E3" w14:textId="54A87087" w:rsidR="00CB5955" w:rsidRDefault="00E06A89" w:rsidP="00E06A89">
      <w:pPr>
        <w:pStyle w:val="ListParagraph"/>
        <w:spacing w:after="0" w:line="240" w:lineRule="auto"/>
        <w:ind w:left="426"/>
        <w:jc w:val="both"/>
        <w:rPr>
          <w:rFonts w:ascii="Century Gothic" w:hAnsi="Century Gothic"/>
          <w:i/>
          <w:iCs/>
        </w:rPr>
      </w:pPr>
      <w:r>
        <w:rPr>
          <w:rFonts w:ascii="Century Gothic" w:hAnsi="Century Gothic"/>
          <w:i/>
          <w:iCs/>
        </w:rPr>
        <w:t xml:space="preserve">En él </w:t>
      </w:r>
      <w:r w:rsidR="00CB5955">
        <w:rPr>
          <w:rFonts w:ascii="Century Gothic" w:hAnsi="Century Gothic"/>
          <w:i/>
          <w:iCs/>
        </w:rPr>
        <w:t xml:space="preserve">se enlistan registros que contienen la información personal de prestatarios junto a una </w:t>
      </w:r>
      <w:r w:rsidR="00CB5955">
        <w:rPr>
          <w:rFonts w:ascii="Century Gothic" w:hAnsi="Century Gothic"/>
          <w:b/>
          <w:bCs/>
          <w:i/>
          <w:iCs/>
        </w:rPr>
        <w:t>etiqueta de clase</w:t>
      </w:r>
      <w:r w:rsidR="00CB5955">
        <w:rPr>
          <w:rFonts w:ascii="Century Gothic" w:hAnsi="Century Gothic"/>
          <w:i/>
          <w:iCs/>
        </w:rPr>
        <w:t xml:space="preserve"> que indica si el prestatario ha cumplido con sus pagos de préstamos</w:t>
      </w:r>
      <w:r>
        <w:rPr>
          <w:rFonts w:ascii="Century Gothic" w:hAnsi="Century Gothic"/>
          <w:i/>
          <w:iCs/>
        </w:rPr>
        <w:t xml:space="preserve"> o no.</w:t>
      </w:r>
    </w:p>
    <w:p w14:paraId="1282F678" w14:textId="77777777" w:rsidR="00E06A89" w:rsidRDefault="00E06A89" w:rsidP="00E06A89">
      <w:pPr>
        <w:pStyle w:val="ListParagraph"/>
        <w:spacing w:after="0" w:line="240" w:lineRule="auto"/>
        <w:ind w:left="426"/>
        <w:jc w:val="both"/>
        <w:rPr>
          <w:rFonts w:ascii="Century Gothic" w:hAnsi="Century Gothic"/>
          <w:i/>
          <w:iCs/>
        </w:rPr>
      </w:pPr>
    </w:p>
    <w:p w14:paraId="4646F5B6" w14:textId="200B4C9C" w:rsidR="00E06A89" w:rsidRDefault="00E06A89" w:rsidP="00E06A89">
      <w:pPr>
        <w:pStyle w:val="ListParagraph"/>
        <w:spacing w:after="0" w:line="240" w:lineRule="auto"/>
        <w:ind w:left="426"/>
        <w:jc w:val="both"/>
        <w:rPr>
          <w:rFonts w:ascii="Century Gothic" w:hAnsi="Century Gothic"/>
          <w:i/>
          <w:iCs/>
        </w:rPr>
      </w:pPr>
      <w:r>
        <w:rPr>
          <w:rFonts w:ascii="Century Gothic" w:hAnsi="Century Gothic"/>
          <w:i/>
          <w:iCs/>
        </w:rPr>
        <w:t xml:space="preserve">El </w:t>
      </w:r>
      <w:r>
        <w:rPr>
          <w:rFonts w:ascii="Century Gothic" w:hAnsi="Century Gothic"/>
          <w:b/>
          <w:bCs/>
          <w:i/>
          <w:iCs/>
        </w:rPr>
        <w:t xml:space="preserve">árbol inicial </w:t>
      </w:r>
      <w:r>
        <w:rPr>
          <w:rFonts w:ascii="Century Gothic" w:hAnsi="Century Gothic"/>
          <w:i/>
          <w:iCs/>
        </w:rPr>
        <w:t xml:space="preserve">para el problema de clasificación contiene un único nodo con la </w:t>
      </w:r>
      <w:r>
        <w:rPr>
          <w:rFonts w:ascii="Century Gothic" w:hAnsi="Century Gothic"/>
          <w:b/>
          <w:bCs/>
          <w:i/>
          <w:iCs/>
        </w:rPr>
        <w:t xml:space="preserve">etiqueta de clase </w:t>
      </w:r>
      <w:r>
        <w:rPr>
          <w:rFonts w:ascii="Century Gothic" w:hAnsi="Century Gothic"/>
          <w:i/>
          <w:iCs/>
        </w:rPr>
        <w:t>“Defaulted = No”, lo que quiere decir que la mayoría de los prestatarios pagaron exitosamente sus préstamos.</w:t>
      </w:r>
    </w:p>
    <w:p w14:paraId="3C0F89BF" w14:textId="77777777" w:rsidR="00E06A89" w:rsidRDefault="00E06A89" w:rsidP="00E06A89">
      <w:pPr>
        <w:pStyle w:val="ListParagraph"/>
        <w:spacing w:after="0" w:line="240" w:lineRule="auto"/>
        <w:ind w:left="426"/>
        <w:jc w:val="both"/>
        <w:rPr>
          <w:rFonts w:ascii="Century Gothic" w:hAnsi="Century Gothic"/>
          <w:i/>
          <w:iCs/>
        </w:rPr>
      </w:pPr>
    </w:p>
    <w:p w14:paraId="0853DA22" w14:textId="4B51854D" w:rsidR="00E06A89" w:rsidRDefault="00E06A89" w:rsidP="00E06A89">
      <w:pPr>
        <w:pStyle w:val="ListParagraph"/>
        <w:spacing w:after="0" w:line="240" w:lineRule="auto"/>
        <w:ind w:left="426"/>
        <w:jc w:val="center"/>
        <w:rPr>
          <w:rFonts w:ascii="Century Gothic" w:hAnsi="Century Gothic"/>
          <w:i/>
          <w:iCs/>
        </w:rPr>
      </w:pPr>
      <w:r>
        <w:rPr>
          <w:noProof/>
        </w:rPr>
        <w:drawing>
          <wp:inline distT="0" distB="0" distL="0" distR="0" wp14:anchorId="1173CAB2" wp14:editId="21DD5DAE">
            <wp:extent cx="1352550" cy="474134"/>
            <wp:effectExtent l="0" t="0" r="0" b="2540"/>
            <wp:docPr id="243427665"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27665" name="Picture 1" descr="A picture containing text&#10;&#10;Description automatically generated"/>
                    <pic:cNvPicPr/>
                  </pic:nvPicPr>
                  <pic:blipFill rotWithShape="1">
                    <a:blip r:embed="rId16"/>
                    <a:srcRect b="14176"/>
                    <a:stretch/>
                  </pic:blipFill>
                  <pic:spPr bwMode="auto">
                    <a:xfrm>
                      <a:off x="0" y="0"/>
                      <a:ext cx="1352550" cy="474134"/>
                    </a:xfrm>
                    <a:prstGeom prst="rect">
                      <a:avLst/>
                    </a:prstGeom>
                    <a:ln>
                      <a:noFill/>
                    </a:ln>
                    <a:extLst>
                      <a:ext uri="{53640926-AAD7-44D8-BBD7-CCE9431645EC}">
                        <a14:shadowObscured xmlns:a14="http://schemas.microsoft.com/office/drawing/2010/main"/>
                      </a:ext>
                    </a:extLst>
                  </pic:spPr>
                </pic:pic>
              </a:graphicData>
            </a:graphic>
          </wp:inline>
        </w:drawing>
      </w:r>
    </w:p>
    <w:p w14:paraId="764CD5D2" w14:textId="77777777" w:rsidR="00E06A89" w:rsidRDefault="00E06A89" w:rsidP="00E06A89">
      <w:pPr>
        <w:pStyle w:val="ListParagraph"/>
        <w:spacing w:after="0" w:line="240" w:lineRule="auto"/>
        <w:ind w:left="426"/>
        <w:rPr>
          <w:rFonts w:ascii="Century Gothic" w:hAnsi="Century Gothic"/>
          <w:i/>
          <w:iCs/>
        </w:rPr>
      </w:pPr>
    </w:p>
    <w:p w14:paraId="203A9ECC" w14:textId="2D442396" w:rsidR="00470C5C" w:rsidRPr="00C739E9" w:rsidRDefault="00E06A89" w:rsidP="00470C5C">
      <w:pPr>
        <w:pStyle w:val="ListParagraph"/>
        <w:spacing w:after="0" w:line="240" w:lineRule="auto"/>
        <w:ind w:left="426"/>
        <w:jc w:val="both"/>
        <w:rPr>
          <w:rFonts w:ascii="Century Gothic" w:hAnsi="Century Gothic"/>
          <w:i/>
          <w:iCs/>
        </w:rPr>
      </w:pPr>
      <w:r>
        <w:rPr>
          <w:rFonts w:ascii="Century Gothic" w:hAnsi="Century Gothic"/>
          <w:i/>
          <w:iCs/>
        </w:rPr>
        <w:t xml:space="preserve">Sin embargo, este árbol necesita ser refinado, ya que el </w:t>
      </w:r>
      <w:r>
        <w:rPr>
          <w:rFonts w:ascii="Century Gothic" w:hAnsi="Century Gothic"/>
          <w:b/>
          <w:bCs/>
          <w:i/>
          <w:iCs/>
        </w:rPr>
        <w:t xml:space="preserve">nodo raíz </w:t>
      </w:r>
      <w:r>
        <w:rPr>
          <w:rFonts w:ascii="Century Gothic" w:hAnsi="Century Gothic"/>
          <w:i/>
          <w:iCs/>
        </w:rPr>
        <w:t xml:space="preserve">contiene registros de ambas clases. </w:t>
      </w:r>
      <w:r w:rsidR="00470C5C">
        <w:rPr>
          <w:rFonts w:ascii="Century Gothic" w:hAnsi="Century Gothic"/>
          <w:i/>
          <w:iCs/>
        </w:rPr>
        <w:t xml:space="preserve">Para esto, se aplica una </w:t>
      </w:r>
      <w:r w:rsidR="00470C5C">
        <w:rPr>
          <w:rFonts w:ascii="Century Gothic" w:hAnsi="Century Gothic"/>
          <w:b/>
          <w:bCs/>
          <w:i/>
          <w:iCs/>
        </w:rPr>
        <w:t>condición de prueba</w:t>
      </w:r>
      <w:r w:rsidR="00470C5C">
        <w:rPr>
          <w:rFonts w:ascii="Century Gothic" w:hAnsi="Century Gothic"/>
          <w:i/>
          <w:iCs/>
        </w:rPr>
        <w:t xml:space="preserve"> sobre el atributo “Home Owner”, y los registros se dividen en subconjuntos más pequeños basados en los resultados de dicha </w:t>
      </w:r>
      <w:r w:rsidR="00470C5C">
        <w:rPr>
          <w:rFonts w:ascii="Century Gothic" w:hAnsi="Century Gothic"/>
          <w:b/>
          <w:bCs/>
          <w:i/>
          <w:iCs/>
        </w:rPr>
        <w:t>prueba.</w:t>
      </w:r>
      <w:r w:rsidR="00C739E9">
        <w:rPr>
          <w:rFonts w:ascii="Century Gothic" w:hAnsi="Century Gothic"/>
          <w:b/>
          <w:bCs/>
          <w:i/>
          <w:iCs/>
        </w:rPr>
        <w:t xml:space="preserve"> </w:t>
      </w:r>
      <w:r w:rsidR="00C739E9">
        <w:rPr>
          <w:rFonts w:ascii="Century Gothic" w:hAnsi="Century Gothic"/>
          <w:i/>
          <w:iCs/>
        </w:rPr>
        <w:t>De esta manera, se obtiene el siguiente árbol:</w:t>
      </w:r>
    </w:p>
    <w:p w14:paraId="5D2446E5" w14:textId="77777777" w:rsidR="00470C5C" w:rsidRDefault="00470C5C" w:rsidP="00E06A89">
      <w:pPr>
        <w:pStyle w:val="ListParagraph"/>
        <w:spacing w:after="0" w:line="240" w:lineRule="auto"/>
        <w:ind w:left="426"/>
        <w:rPr>
          <w:rFonts w:ascii="Century Gothic" w:hAnsi="Century Gothic"/>
          <w:i/>
          <w:iCs/>
        </w:rPr>
      </w:pPr>
    </w:p>
    <w:p w14:paraId="28AA5169" w14:textId="3BD3EAA1" w:rsidR="00E06A89" w:rsidRDefault="00470C5C" w:rsidP="00470C5C">
      <w:pPr>
        <w:pStyle w:val="ListParagraph"/>
        <w:spacing w:after="0" w:line="240" w:lineRule="auto"/>
        <w:ind w:left="426"/>
        <w:jc w:val="center"/>
        <w:rPr>
          <w:rFonts w:ascii="Century Gothic" w:hAnsi="Century Gothic"/>
          <w:i/>
          <w:iCs/>
        </w:rPr>
      </w:pPr>
      <w:r>
        <w:rPr>
          <w:noProof/>
        </w:rPr>
        <w:drawing>
          <wp:inline distT="0" distB="0" distL="0" distR="0" wp14:anchorId="61718690" wp14:editId="66D2B0C2">
            <wp:extent cx="2647950" cy="1228725"/>
            <wp:effectExtent l="0" t="0" r="0" b="9525"/>
            <wp:docPr id="205584263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42636" name="Picture 1" descr="Diagram&#10;&#10;Description automatically generated"/>
                    <pic:cNvPicPr/>
                  </pic:nvPicPr>
                  <pic:blipFill>
                    <a:blip r:embed="rId17"/>
                    <a:stretch>
                      <a:fillRect/>
                    </a:stretch>
                  </pic:blipFill>
                  <pic:spPr>
                    <a:xfrm>
                      <a:off x="0" y="0"/>
                      <a:ext cx="2647950" cy="1228725"/>
                    </a:xfrm>
                    <a:prstGeom prst="rect">
                      <a:avLst/>
                    </a:prstGeom>
                  </pic:spPr>
                </pic:pic>
              </a:graphicData>
            </a:graphic>
          </wp:inline>
        </w:drawing>
      </w:r>
    </w:p>
    <w:p w14:paraId="72907361" w14:textId="77777777" w:rsidR="00470C5C" w:rsidRDefault="00470C5C" w:rsidP="00470C5C">
      <w:pPr>
        <w:pStyle w:val="ListParagraph"/>
        <w:spacing w:after="0" w:line="240" w:lineRule="auto"/>
        <w:ind w:left="426"/>
        <w:rPr>
          <w:rFonts w:ascii="Century Gothic" w:hAnsi="Century Gothic"/>
          <w:i/>
          <w:iCs/>
        </w:rPr>
      </w:pPr>
    </w:p>
    <w:p w14:paraId="536F93FE" w14:textId="77777777" w:rsidR="00C739E9" w:rsidRDefault="00470C5C" w:rsidP="00470C5C">
      <w:pPr>
        <w:pStyle w:val="ListParagraph"/>
        <w:spacing w:after="0" w:line="240" w:lineRule="auto"/>
        <w:ind w:left="426"/>
        <w:jc w:val="both"/>
        <w:rPr>
          <w:rFonts w:ascii="Century Gothic" w:hAnsi="Century Gothic"/>
          <w:i/>
          <w:iCs/>
        </w:rPr>
      </w:pPr>
      <w:r>
        <w:rPr>
          <w:rFonts w:ascii="Century Gothic" w:hAnsi="Century Gothic"/>
          <w:i/>
          <w:iCs/>
        </w:rPr>
        <w:t xml:space="preserve">Ahora, se aplica de forma recursiva el algoritmo de Hunt sobre cada uno de los nodos hijos del </w:t>
      </w:r>
      <w:r>
        <w:rPr>
          <w:rFonts w:ascii="Century Gothic" w:hAnsi="Century Gothic"/>
          <w:b/>
          <w:bCs/>
          <w:i/>
          <w:iCs/>
        </w:rPr>
        <w:t>nodo raíz</w:t>
      </w:r>
      <w:r>
        <w:rPr>
          <w:rFonts w:ascii="Century Gothic" w:hAnsi="Century Gothic"/>
          <w:i/>
          <w:iCs/>
        </w:rPr>
        <w:t xml:space="preserve">. </w:t>
      </w:r>
    </w:p>
    <w:p w14:paraId="5693D78B" w14:textId="5409B5DE" w:rsidR="00C739E9" w:rsidRDefault="00470C5C" w:rsidP="00470C5C">
      <w:pPr>
        <w:pStyle w:val="ListParagraph"/>
        <w:spacing w:after="0" w:line="240" w:lineRule="auto"/>
        <w:ind w:left="426"/>
        <w:jc w:val="both"/>
        <w:rPr>
          <w:rFonts w:ascii="Century Gothic" w:hAnsi="Century Gothic"/>
          <w:i/>
          <w:iCs/>
        </w:rPr>
      </w:pPr>
      <w:r>
        <w:rPr>
          <w:rFonts w:ascii="Century Gothic" w:hAnsi="Century Gothic"/>
          <w:i/>
          <w:iCs/>
        </w:rPr>
        <w:lastRenderedPageBreak/>
        <w:t xml:space="preserve">Con base en el </w:t>
      </w:r>
      <w:r>
        <w:rPr>
          <w:rFonts w:ascii="Century Gothic" w:hAnsi="Century Gothic"/>
          <w:b/>
          <w:bCs/>
          <w:i/>
          <w:iCs/>
        </w:rPr>
        <w:t>training set</w:t>
      </w:r>
      <w:r>
        <w:rPr>
          <w:rFonts w:ascii="Century Gothic" w:hAnsi="Century Gothic"/>
          <w:i/>
          <w:iCs/>
        </w:rPr>
        <w:t xml:space="preserve"> dado para este problema, se puede notar que, todos los prestatarios que son </w:t>
      </w:r>
      <w:r w:rsidR="00C739E9">
        <w:rPr>
          <w:rFonts w:ascii="Century Gothic" w:hAnsi="Century Gothic"/>
          <w:i/>
          <w:iCs/>
        </w:rPr>
        <w:t>PROPIETARIOS DE UNA CASA</w:t>
      </w:r>
      <w:r>
        <w:rPr>
          <w:rFonts w:ascii="Century Gothic" w:hAnsi="Century Gothic"/>
          <w:i/>
          <w:iCs/>
        </w:rPr>
        <w:t xml:space="preserve"> pagaron exitosamente sus préstamos.</w:t>
      </w:r>
      <w:r w:rsidR="00C739E9">
        <w:rPr>
          <w:rFonts w:ascii="Century Gothic" w:hAnsi="Century Gothic"/>
          <w:i/>
          <w:iCs/>
        </w:rPr>
        <w:t xml:space="preserve"> El hijo izquierdo de la</w:t>
      </w:r>
      <w:r w:rsidR="00C739E9">
        <w:rPr>
          <w:rFonts w:ascii="Century Gothic" w:hAnsi="Century Gothic"/>
          <w:b/>
          <w:bCs/>
          <w:i/>
          <w:iCs/>
        </w:rPr>
        <w:t xml:space="preserve"> raíz</w:t>
      </w:r>
      <w:r w:rsidR="00C739E9">
        <w:rPr>
          <w:rFonts w:ascii="Century Gothic" w:hAnsi="Century Gothic"/>
          <w:i/>
          <w:iCs/>
        </w:rPr>
        <w:t xml:space="preserve"> es, por lo tanto, un </w:t>
      </w:r>
      <w:r w:rsidR="00C739E9">
        <w:rPr>
          <w:rFonts w:ascii="Century Gothic" w:hAnsi="Century Gothic"/>
          <w:b/>
          <w:bCs/>
          <w:i/>
          <w:iCs/>
        </w:rPr>
        <w:t xml:space="preserve">nodo hoja </w:t>
      </w:r>
      <w:r w:rsidR="00C739E9">
        <w:rPr>
          <w:rFonts w:ascii="Century Gothic" w:hAnsi="Century Gothic"/>
          <w:i/>
          <w:iCs/>
        </w:rPr>
        <w:t>etiquetado como “Defaulted = No”.</w:t>
      </w:r>
    </w:p>
    <w:p w14:paraId="1AA60B7B" w14:textId="77777777" w:rsidR="00C739E9" w:rsidRDefault="00C739E9" w:rsidP="00470C5C">
      <w:pPr>
        <w:pStyle w:val="ListParagraph"/>
        <w:spacing w:after="0" w:line="240" w:lineRule="auto"/>
        <w:ind w:left="426"/>
        <w:jc w:val="both"/>
        <w:rPr>
          <w:rFonts w:ascii="Century Gothic" w:hAnsi="Century Gothic"/>
          <w:i/>
          <w:iCs/>
        </w:rPr>
      </w:pPr>
    </w:p>
    <w:p w14:paraId="4BB835E5" w14:textId="37D5F46B" w:rsidR="00C739E9" w:rsidRPr="00C739E9" w:rsidRDefault="00C739E9" w:rsidP="00470C5C">
      <w:pPr>
        <w:pStyle w:val="ListParagraph"/>
        <w:spacing w:after="0" w:line="240" w:lineRule="auto"/>
        <w:ind w:left="426"/>
        <w:jc w:val="both"/>
        <w:rPr>
          <w:rFonts w:ascii="Century Gothic" w:hAnsi="Century Gothic"/>
          <w:i/>
          <w:iCs/>
        </w:rPr>
      </w:pPr>
      <w:r>
        <w:rPr>
          <w:rFonts w:ascii="Century Gothic" w:hAnsi="Century Gothic"/>
          <w:i/>
          <w:iCs/>
        </w:rPr>
        <w:t xml:space="preserve">Sin embargo, el hijo derecho aun contiene registros de ambas clases, por lo que se debe continuar aplicando el algoritmo de Hunt sobre </w:t>
      </w:r>
      <w:r w:rsidR="00755344">
        <w:rPr>
          <w:rFonts w:ascii="Century Gothic" w:hAnsi="Century Gothic"/>
          <w:i/>
          <w:iCs/>
        </w:rPr>
        <w:t>este nodo</w:t>
      </w:r>
      <w:r>
        <w:rPr>
          <w:rFonts w:ascii="Century Gothic" w:hAnsi="Century Gothic"/>
          <w:i/>
          <w:iCs/>
        </w:rPr>
        <w:t xml:space="preserve">. De esta forma, se aplica otra </w:t>
      </w:r>
      <w:r>
        <w:rPr>
          <w:rFonts w:ascii="Century Gothic" w:hAnsi="Century Gothic"/>
          <w:b/>
          <w:bCs/>
          <w:i/>
          <w:iCs/>
        </w:rPr>
        <w:t>condición de prueba</w:t>
      </w:r>
      <w:r>
        <w:rPr>
          <w:rFonts w:ascii="Century Gothic" w:hAnsi="Century Gothic"/>
          <w:i/>
          <w:iCs/>
        </w:rPr>
        <w:t xml:space="preserve"> sobre este nodo, ahora usando el atributo “Marital Status”, para así dividir los registros de este </w:t>
      </w:r>
      <w:r>
        <w:rPr>
          <w:rFonts w:ascii="Century Gothic" w:hAnsi="Century Gothic"/>
          <w:b/>
          <w:bCs/>
          <w:i/>
          <w:iCs/>
        </w:rPr>
        <w:t xml:space="preserve">nodo </w:t>
      </w:r>
      <w:r>
        <w:rPr>
          <w:rFonts w:ascii="Century Gothic" w:hAnsi="Century Gothic"/>
          <w:i/>
          <w:iCs/>
        </w:rPr>
        <w:t>en subconjuntos más pequeños. De esta forma, se obtiene el siguiente árbol:</w:t>
      </w:r>
    </w:p>
    <w:p w14:paraId="6DB4E308" w14:textId="213FC65A" w:rsidR="00470C5C" w:rsidRPr="00C739E9" w:rsidRDefault="00470C5C" w:rsidP="00C739E9">
      <w:pPr>
        <w:tabs>
          <w:tab w:val="left" w:pos="3760"/>
        </w:tabs>
        <w:spacing w:after="0" w:line="240" w:lineRule="auto"/>
        <w:jc w:val="both"/>
        <w:rPr>
          <w:rFonts w:ascii="Century Gothic" w:hAnsi="Century Gothic"/>
          <w:i/>
          <w:iCs/>
        </w:rPr>
      </w:pPr>
    </w:p>
    <w:p w14:paraId="74C5E254" w14:textId="77777777" w:rsidR="00C739E9" w:rsidRDefault="00470C5C" w:rsidP="00C739E9">
      <w:pPr>
        <w:pStyle w:val="ListParagraph"/>
        <w:spacing w:after="0" w:line="240" w:lineRule="auto"/>
        <w:ind w:left="426"/>
        <w:jc w:val="center"/>
        <w:rPr>
          <w:rFonts w:ascii="Century Gothic" w:hAnsi="Century Gothic"/>
          <w:i/>
          <w:iCs/>
        </w:rPr>
      </w:pPr>
      <w:r>
        <w:rPr>
          <w:noProof/>
        </w:rPr>
        <w:drawing>
          <wp:inline distT="0" distB="0" distL="0" distR="0" wp14:anchorId="155A3DD1" wp14:editId="0300123C">
            <wp:extent cx="2878666" cy="1827177"/>
            <wp:effectExtent l="0" t="0" r="0" b="1905"/>
            <wp:docPr id="191621688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16883" name="Picture 1" descr="Diagram&#10;&#10;Description automatically generated"/>
                    <pic:cNvPicPr/>
                  </pic:nvPicPr>
                  <pic:blipFill>
                    <a:blip r:embed="rId18"/>
                    <a:stretch>
                      <a:fillRect/>
                    </a:stretch>
                  </pic:blipFill>
                  <pic:spPr>
                    <a:xfrm>
                      <a:off x="0" y="0"/>
                      <a:ext cx="2893391" cy="1836523"/>
                    </a:xfrm>
                    <a:prstGeom prst="rect">
                      <a:avLst/>
                    </a:prstGeom>
                  </pic:spPr>
                </pic:pic>
              </a:graphicData>
            </a:graphic>
          </wp:inline>
        </w:drawing>
      </w:r>
    </w:p>
    <w:p w14:paraId="2318E9CD" w14:textId="77777777" w:rsidR="00C739E9" w:rsidRDefault="00C739E9" w:rsidP="00C739E9">
      <w:pPr>
        <w:pStyle w:val="ListParagraph"/>
        <w:spacing w:after="0" w:line="240" w:lineRule="auto"/>
        <w:ind w:left="426"/>
        <w:jc w:val="center"/>
        <w:rPr>
          <w:rFonts w:ascii="Century Gothic" w:hAnsi="Century Gothic"/>
          <w:i/>
          <w:iCs/>
        </w:rPr>
      </w:pPr>
    </w:p>
    <w:p w14:paraId="39F377D5" w14:textId="0E000023" w:rsidR="00C739E9" w:rsidRDefault="00C739E9" w:rsidP="00755344">
      <w:pPr>
        <w:pStyle w:val="ListParagraph"/>
        <w:spacing w:after="0" w:line="240" w:lineRule="auto"/>
        <w:ind w:left="426"/>
        <w:jc w:val="both"/>
        <w:rPr>
          <w:rFonts w:ascii="Century Gothic" w:hAnsi="Century Gothic"/>
          <w:i/>
          <w:iCs/>
        </w:rPr>
      </w:pPr>
      <w:r>
        <w:rPr>
          <w:rFonts w:ascii="Century Gothic" w:hAnsi="Century Gothic"/>
          <w:i/>
          <w:iCs/>
        </w:rPr>
        <w:t xml:space="preserve">Nuevamente analizamos el árbol con base al </w:t>
      </w:r>
      <w:r>
        <w:rPr>
          <w:rFonts w:ascii="Century Gothic" w:hAnsi="Century Gothic"/>
          <w:b/>
          <w:bCs/>
          <w:i/>
          <w:iCs/>
        </w:rPr>
        <w:t>training set</w:t>
      </w:r>
      <w:r>
        <w:rPr>
          <w:rFonts w:ascii="Century Gothic" w:hAnsi="Century Gothic"/>
          <w:i/>
          <w:iCs/>
        </w:rPr>
        <w:t xml:space="preserve">. Podemos notar </w:t>
      </w:r>
      <w:r w:rsidR="00755344">
        <w:rPr>
          <w:rFonts w:ascii="Century Gothic" w:hAnsi="Century Gothic"/>
          <w:i/>
          <w:iCs/>
        </w:rPr>
        <w:t>así</w:t>
      </w:r>
      <w:r>
        <w:rPr>
          <w:rFonts w:ascii="Century Gothic" w:hAnsi="Century Gothic"/>
          <w:i/>
          <w:iCs/>
        </w:rPr>
        <w:t>, que todos los prestatarios que están CASADOS</w:t>
      </w:r>
      <w:r w:rsidR="00755344">
        <w:rPr>
          <w:rFonts w:ascii="Century Gothic" w:hAnsi="Century Gothic"/>
          <w:i/>
          <w:iCs/>
        </w:rPr>
        <w:t xml:space="preserve"> incumplieron con el pago de sus préstamos. Podemos concluir entonces, que el hijo derecho de este </w:t>
      </w:r>
      <w:r w:rsidR="00755344">
        <w:rPr>
          <w:rFonts w:ascii="Century Gothic" w:hAnsi="Century Gothic"/>
          <w:b/>
          <w:bCs/>
          <w:i/>
          <w:iCs/>
        </w:rPr>
        <w:t>nodo</w:t>
      </w:r>
      <w:r w:rsidR="00755344">
        <w:rPr>
          <w:rFonts w:ascii="Century Gothic" w:hAnsi="Century Gothic"/>
          <w:i/>
          <w:iCs/>
        </w:rPr>
        <w:t xml:space="preserve"> es un </w:t>
      </w:r>
      <w:r w:rsidR="00755344">
        <w:rPr>
          <w:rFonts w:ascii="Century Gothic" w:hAnsi="Century Gothic"/>
          <w:b/>
          <w:bCs/>
          <w:i/>
          <w:iCs/>
        </w:rPr>
        <w:t>nodo hoja</w:t>
      </w:r>
      <w:r w:rsidR="00755344">
        <w:rPr>
          <w:rFonts w:ascii="Century Gothic" w:hAnsi="Century Gothic"/>
          <w:i/>
          <w:iCs/>
        </w:rPr>
        <w:t xml:space="preserve"> etiquetado como “Defaulted = No”</w:t>
      </w:r>
    </w:p>
    <w:p w14:paraId="16BEE7E9" w14:textId="77777777" w:rsidR="00755344" w:rsidRDefault="00755344" w:rsidP="00755344">
      <w:pPr>
        <w:pStyle w:val="ListParagraph"/>
        <w:spacing w:after="0" w:line="240" w:lineRule="auto"/>
        <w:ind w:left="426"/>
        <w:jc w:val="both"/>
        <w:rPr>
          <w:rFonts w:ascii="Century Gothic" w:hAnsi="Century Gothic"/>
          <w:i/>
          <w:iCs/>
        </w:rPr>
      </w:pPr>
    </w:p>
    <w:p w14:paraId="3206BE85" w14:textId="7E9665AF" w:rsidR="00755344" w:rsidRPr="00755344" w:rsidRDefault="00755344" w:rsidP="00755344">
      <w:pPr>
        <w:pStyle w:val="ListParagraph"/>
        <w:spacing w:after="0" w:line="240" w:lineRule="auto"/>
        <w:ind w:left="426"/>
        <w:jc w:val="both"/>
        <w:rPr>
          <w:rFonts w:ascii="Century Gothic" w:hAnsi="Century Gothic"/>
          <w:i/>
          <w:iCs/>
        </w:rPr>
      </w:pPr>
      <w:r>
        <w:rPr>
          <w:rFonts w:ascii="Century Gothic" w:hAnsi="Century Gothic"/>
          <w:i/>
          <w:iCs/>
        </w:rPr>
        <w:t xml:space="preserve">Sin embargo, el hijo izquierdo aun contiene registros de ambas clases, por lo que se debe continuar aplicando el algoritmo de Hunt sobre este nodo. Aplicamos de esta manera, una nueva </w:t>
      </w:r>
      <w:r>
        <w:rPr>
          <w:rFonts w:ascii="Century Gothic" w:hAnsi="Century Gothic"/>
          <w:b/>
          <w:bCs/>
          <w:i/>
          <w:iCs/>
        </w:rPr>
        <w:t>condición de prueba</w:t>
      </w:r>
      <w:r>
        <w:rPr>
          <w:rFonts w:ascii="Century Gothic" w:hAnsi="Century Gothic"/>
          <w:i/>
          <w:iCs/>
        </w:rPr>
        <w:t xml:space="preserve"> sobre el nodo, usando ahora el atributo “Annual Income” para dividir los registros en subconjuntos más pequeños. Así, se tiene:</w:t>
      </w:r>
    </w:p>
    <w:p w14:paraId="25DCAA10" w14:textId="77777777" w:rsidR="00C739E9" w:rsidRDefault="00C739E9" w:rsidP="00C739E9">
      <w:pPr>
        <w:pStyle w:val="ListParagraph"/>
        <w:spacing w:after="0" w:line="240" w:lineRule="auto"/>
        <w:ind w:left="426"/>
        <w:jc w:val="center"/>
        <w:rPr>
          <w:rFonts w:ascii="Century Gothic" w:hAnsi="Century Gothic"/>
          <w:i/>
          <w:iCs/>
        </w:rPr>
      </w:pPr>
    </w:p>
    <w:p w14:paraId="72EE5EAE" w14:textId="3E3A10D8" w:rsidR="00755344" w:rsidRDefault="00470C5C" w:rsidP="00755344">
      <w:pPr>
        <w:pStyle w:val="ListParagraph"/>
        <w:spacing w:after="0" w:line="240" w:lineRule="auto"/>
        <w:ind w:left="426"/>
        <w:jc w:val="center"/>
        <w:rPr>
          <w:rFonts w:ascii="Century Gothic" w:hAnsi="Century Gothic"/>
          <w:i/>
          <w:iCs/>
        </w:rPr>
      </w:pPr>
      <w:r>
        <w:rPr>
          <w:noProof/>
        </w:rPr>
        <w:drawing>
          <wp:inline distT="0" distB="0" distL="0" distR="0" wp14:anchorId="3CBA48D3" wp14:editId="4E08111F">
            <wp:extent cx="2905998" cy="2472267"/>
            <wp:effectExtent l="0" t="0" r="8890" b="4445"/>
            <wp:docPr id="21909040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90402" name="Picture 1" descr="Diagram&#10;&#10;Description automatically generated"/>
                    <pic:cNvPicPr/>
                  </pic:nvPicPr>
                  <pic:blipFill>
                    <a:blip r:embed="rId19"/>
                    <a:stretch>
                      <a:fillRect/>
                    </a:stretch>
                  </pic:blipFill>
                  <pic:spPr>
                    <a:xfrm>
                      <a:off x="0" y="0"/>
                      <a:ext cx="2997651" cy="2550241"/>
                    </a:xfrm>
                    <a:prstGeom prst="rect">
                      <a:avLst/>
                    </a:prstGeom>
                  </pic:spPr>
                </pic:pic>
              </a:graphicData>
            </a:graphic>
          </wp:inline>
        </w:drawing>
      </w:r>
    </w:p>
    <w:p w14:paraId="5967D9F1" w14:textId="1B84920D" w:rsidR="00755344" w:rsidRDefault="00755344" w:rsidP="00B007A7">
      <w:pPr>
        <w:pStyle w:val="ListParagraph"/>
        <w:spacing w:after="0" w:line="240" w:lineRule="auto"/>
        <w:ind w:left="426"/>
        <w:jc w:val="both"/>
        <w:rPr>
          <w:rFonts w:ascii="Century Gothic" w:hAnsi="Century Gothic"/>
          <w:i/>
          <w:iCs/>
        </w:rPr>
      </w:pPr>
      <w:r>
        <w:rPr>
          <w:rFonts w:ascii="Century Gothic" w:hAnsi="Century Gothic"/>
          <w:i/>
          <w:iCs/>
        </w:rPr>
        <w:lastRenderedPageBreak/>
        <w:t xml:space="preserve">Analizando este nuevo árbol con base al </w:t>
      </w:r>
      <w:r>
        <w:rPr>
          <w:rFonts w:ascii="Century Gothic" w:hAnsi="Century Gothic"/>
          <w:b/>
          <w:bCs/>
          <w:i/>
          <w:iCs/>
        </w:rPr>
        <w:t>training set</w:t>
      </w:r>
      <w:r>
        <w:rPr>
          <w:rFonts w:ascii="Century Gothic" w:hAnsi="Century Gothic"/>
          <w:i/>
          <w:iCs/>
        </w:rPr>
        <w:t xml:space="preserve">, podemos observar que todos los prestatarios con un ingreso anual MAYOR a los 80,000 dólares cumplieron con el pago de sus préstamos. Por el otro lado, podemos observar también, que todos aquellos prestatarios con un ingreso MENOR a la cifra mencionada anteriormente no </w:t>
      </w:r>
      <w:r w:rsidR="00B007A7">
        <w:rPr>
          <w:rFonts w:ascii="Century Gothic" w:hAnsi="Century Gothic"/>
          <w:i/>
          <w:iCs/>
        </w:rPr>
        <w:t xml:space="preserve">cumplieron con el pago de sus préstamos. </w:t>
      </w:r>
      <w:r w:rsidR="00B007A7" w:rsidRPr="00B007A7">
        <w:rPr>
          <w:rFonts w:ascii="Century Gothic" w:hAnsi="Century Gothic"/>
          <w:i/>
          <w:iCs/>
        </w:rPr>
        <w:t xml:space="preserve">De esta forma, se concluye que ambos hijos son </w:t>
      </w:r>
      <w:r w:rsidR="00B007A7" w:rsidRPr="00B007A7">
        <w:rPr>
          <w:rFonts w:ascii="Century Gothic" w:hAnsi="Century Gothic"/>
          <w:b/>
          <w:bCs/>
          <w:i/>
          <w:iCs/>
        </w:rPr>
        <w:t xml:space="preserve">nodos hoja </w:t>
      </w:r>
      <w:r w:rsidR="00B007A7" w:rsidRPr="00B007A7">
        <w:rPr>
          <w:rFonts w:ascii="Century Gothic" w:hAnsi="Century Gothic"/>
          <w:i/>
          <w:iCs/>
        </w:rPr>
        <w:t xml:space="preserve">etiquetados como “Defaulted = No” y “Defaulted = Yes” como se muestra en la imagen. </w:t>
      </w:r>
    </w:p>
    <w:p w14:paraId="07A306E8" w14:textId="77777777" w:rsidR="00B007A7" w:rsidRDefault="00B007A7" w:rsidP="00B007A7">
      <w:pPr>
        <w:pStyle w:val="ListParagraph"/>
        <w:spacing w:after="0" w:line="240" w:lineRule="auto"/>
        <w:ind w:left="426"/>
        <w:jc w:val="both"/>
        <w:rPr>
          <w:rFonts w:ascii="Century Gothic" w:hAnsi="Century Gothic"/>
          <w:i/>
          <w:iCs/>
        </w:rPr>
      </w:pPr>
    </w:p>
    <w:p w14:paraId="5B7455AA" w14:textId="51D8888D" w:rsidR="00B007A7" w:rsidRDefault="00B007A7" w:rsidP="00B007A7">
      <w:pPr>
        <w:pStyle w:val="ListParagraph"/>
        <w:spacing w:after="0" w:line="240" w:lineRule="auto"/>
        <w:ind w:left="426"/>
        <w:jc w:val="both"/>
        <w:rPr>
          <w:rFonts w:ascii="Century Gothic" w:hAnsi="Century Gothic"/>
          <w:b/>
          <w:bCs/>
          <w:i/>
          <w:iCs/>
        </w:rPr>
      </w:pPr>
      <w:r>
        <w:rPr>
          <w:rFonts w:ascii="Century Gothic" w:hAnsi="Century Gothic"/>
          <w:i/>
          <w:iCs/>
        </w:rPr>
        <w:t xml:space="preserve">Al ya no contar con ningún </w:t>
      </w:r>
      <w:r>
        <w:rPr>
          <w:rFonts w:ascii="Century Gothic" w:hAnsi="Century Gothic"/>
          <w:b/>
          <w:bCs/>
          <w:i/>
          <w:iCs/>
        </w:rPr>
        <w:t>nodo</w:t>
      </w:r>
      <w:r>
        <w:rPr>
          <w:rFonts w:ascii="Century Gothic" w:hAnsi="Century Gothic"/>
          <w:i/>
          <w:iCs/>
        </w:rPr>
        <w:t xml:space="preserve"> que contenga registros de mas de una clase, se puede dar por finalizado el proceso de construcción de este </w:t>
      </w:r>
      <w:r>
        <w:rPr>
          <w:rFonts w:ascii="Century Gothic" w:hAnsi="Century Gothic"/>
          <w:b/>
          <w:bCs/>
          <w:i/>
          <w:iCs/>
        </w:rPr>
        <w:t>árbol de decisión.</w:t>
      </w:r>
    </w:p>
    <w:p w14:paraId="17A15F2C" w14:textId="77777777" w:rsidR="00B007A7" w:rsidRPr="00B007A7" w:rsidRDefault="00B007A7" w:rsidP="00B007A7">
      <w:pPr>
        <w:pStyle w:val="ListParagraph"/>
        <w:spacing w:after="0" w:line="240" w:lineRule="auto"/>
        <w:ind w:left="426"/>
        <w:jc w:val="both"/>
        <w:rPr>
          <w:rFonts w:ascii="Century Gothic" w:hAnsi="Century Gothic"/>
          <w:b/>
          <w:bCs/>
          <w:i/>
          <w:iCs/>
        </w:rPr>
      </w:pPr>
    </w:p>
    <w:p w14:paraId="225E0D7E" w14:textId="77777777" w:rsidR="003855FE" w:rsidRPr="00C107F4" w:rsidRDefault="003855FE" w:rsidP="003855FE">
      <w:pPr>
        <w:pStyle w:val="ListParagraph"/>
        <w:spacing w:after="0" w:line="240" w:lineRule="auto"/>
        <w:ind w:left="426"/>
        <w:rPr>
          <w:rFonts w:ascii="Century Gothic" w:hAnsi="Century Gothic"/>
        </w:rPr>
      </w:pPr>
    </w:p>
    <w:p w14:paraId="4173AA0F" w14:textId="77777777" w:rsidR="00952855" w:rsidRPr="00C107F4" w:rsidRDefault="003855FE" w:rsidP="00952855">
      <w:pPr>
        <w:pStyle w:val="ListParagraph"/>
        <w:numPr>
          <w:ilvl w:val="0"/>
          <w:numId w:val="1"/>
        </w:numPr>
        <w:spacing w:after="0" w:line="240" w:lineRule="auto"/>
        <w:ind w:left="426"/>
        <w:rPr>
          <w:rFonts w:ascii="Century Gothic" w:hAnsi="Century Gothic"/>
        </w:rPr>
      </w:pPr>
      <w:r w:rsidRPr="00C107F4">
        <w:rPr>
          <w:rFonts w:ascii="Century Gothic" w:hAnsi="Century Gothic"/>
        </w:rPr>
        <w:t>Responda las siguientes preguntas:</w:t>
      </w:r>
      <w:r w:rsidR="00952855" w:rsidRPr="00C107F4">
        <w:rPr>
          <w:rFonts w:ascii="Century Gothic" w:hAnsi="Century Gothic"/>
        </w:rPr>
        <w:t xml:space="preserve"> </w:t>
      </w:r>
    </w:p>
    <w:p w14:paraId="4A0736BC" w14:textId="6854FD0D" w:rsidR="003855FE" w:rsidRDefault="003855FE" w:rsidP="00952855">
      <w:pPr>
        <w:pStyle w:val="ListParagraph"/>
        <w:numPr>
          <w:ilvl w:val="1"/>
          <w:numId w:val="1"/>
        </w:numPr>
        <w:spacing w:after="0" w:line="240" w:lineRule="auto"/>
        <w:ind w:left="851"/>
        <w:rPr>
          <w:rFonts w:ascii="Century Gothic" w:hAnsi="Century Gothic"/>
        </w:rPr>
      </w:pPr>
      <w:r w:rsidRPr="00C107F4">
        <w:rPr>
          <w:rFonts w:ascii="Century Gothic" w:hAnsi="Century Gothic"/>
        </w:rPr>
        <w:t>¿Cómo se deben dividir los registros del conjunto de entrenamiento?</w:t>
      </w:r>
    </w:p>
    <w:p w14:paraId="10A3DE85" w14:textId="77777777" w:rsidR="00944B4B" w:rsidRDefault="00944B4B" w:rsidP="00944B4B">
      <w:pPr>
        <w:pStyle w:val="ListParagraph"/>
        <w:spacing w:after="0" w:line="240" w:lineRule="auto"/>
        <w:ind w:left="851"/>
        <w:rPr>
          <w:rFonts w:ascii="Century Gothic" w:hAnsi="Century Gothic"/>
        </w:rPr>
      </w:pPr>
    </w:p>
    <w:p w14:paraId="7B2A8C09" w14:textId="67853E85" w:rsidR="00944B4B" w:rsidRPr="00944B4B" w:rsidRDefault="00591E81" w:rsidP="00591E81">
      <w:pPr>
        <w:pStyle w:val="ListParagraph"/>
        <w:spacing w:after="0" w:line="240" w:lineRule="auto"/>
        <w:ind w:left="851"/>
        <w:jc w:val="both"/>
      </w:pPr>
      <w:r>
        <w:rPr>
          <w:rFonts w:ascii="Century Gothic" w:hAnsi="Century Gothic"/>
          <w:i/>
          <w:iCs/>
        </w:rPr>
        <w:t>Por cada</w:t>
      </w:r>
      <w:r w:rsidR="00944B4B">
        <w:rPr>
          <w:rFonts w:ascii="Century Gothic" w:hAnsi="Century Gothic"/>
          <w:i/>
          <w:iCs/>
        </w:rPr>
        <w:t xml:space="preserve"> paso recursivo del </w:t>
      </w:r>
      <w:r w:rsidR="00944B4B">
        <w:rPr>
          <w:rFonts w:ascii="Century Gothic" w:hAnsi="Century Gothic"/>
          <w:b/>
          <w:bCs/>
          <w:i/>
          <w:iCs/>
        </w:rPr>
        <w:t xml:space="preserve">proceso de crecimiento de </w:t>
      </w:r>
      <w:r>
        <w:rPr>
          <w:rFonts w:ascii="Century Gothic" w:hAnsi="Century Gothic"/>
          <w:b/>
          <w:bCs/>
          <w:i/>
          <w:iCs/>
        </w:rPr>
        <w:t>árboles</w:t>
      </w:r>
      <w:r>
        <w:rPr>
          <w:rFonts w:ascii="Century Gothic" w:hAnsi="Century Gothic"/>
          <w:i/>
          <w:iCs/>
        </w:rPr>
        <w:t>, se</w:t>
      </w:r>
      <w:r w:rsidR="00944B4B">
        <w:rPr>
          <w:rFonts w:ascii="Century Gothic" w:hAnsi="Century Gothic"/>
          <w:i/>
          <w:iCs/>
        </w:rPr>
        <w:t xml:space="preserve"> debe seleccionar una </w:t>
      </w:r>
      <w:r w:rsidR="00944B4B">
        <w:rPr>
          <w:rFonts w:ascii="Century Gothic" w:hAnsi="Century Gothic"/>
          <w:b/>
          <w:bCs/>
          <w:i/>
          <w:iCs/>
        </w:rPr>
        <w:t xml:space="preserve">prueba de atributo </w:t>
      </w:r>
      <w:r>
        <w:rPr>
          <w:rFonts w:ascii="Century Gothic" w:hAnsi="Century Gothic"/>
          <w:i/>
          <w:iCs/>
        </w:rPr>
        <w:t xml:space="preserve">para dividir los registros en subconjuntos más pequeños. Para ello, el algoritmo debe proporcionar un método para especificar </w:t>
      </w:r>
      <w:r>
        <w:rPr>
          <w:rFonts w:ascii="Century Gothic" w:hAnsi="Century Gothic"/>
          <w:b/>
          <w:bCs/>
          <w:i/>
          <w:iCs/>
        </w:rPr>
        <w:t>condiciones de prueba</w:t>
      </w:r>
      <w:r>
        <w:rPr>
          <w:rFonts w:ascii="Century Gothic" w:hAnsi="Century Gothic"/>
          <w:i/>
          <w:iCs/>
        </w:rPr>
        <w:t xml:space="preserve"> para diferentes tipos de atributos, así como también una medida objetiva para evaluar cada una de estas.</w:t>
      </w:r>
      <w:r w:rsidR="00944B4B">
        <w:t xml:space="preserve"> </w:t>
      </w:r>
    </w:p>
    <w:p w14:paraId="224F34B5" w14:textId="77777777" w:rsidR="00944B4B" w:rsidRPr="00C107F4" w:rsidRDefault="00944B4B" w:rsidP="00944B4B">
      <w:pPr>
        <w:pStyle w:val="ListParagraph"/>
        <w:spacing w:after="0" w:line="240" w:lineRule="auto"/>
        <w:ind w:left="851"/>
        <w:rPr>
          <w:rFonts w:ascii="Century Gothic" w:hAnsi="Century Gothic"/>
        </w:rPr>
      </w:pPr>
    </w:p>
    <w:p w14:paraId="1F7CC8AC" w14:textId="5AF12937" w:rsidR="00952855" w:rsidRDefault="00952855" w:rsidP="00952855">
      <w:pPr>
        <w:pStyle w:val="ListParagraph"/>
        <w:numPr>
          <w:ilvl w:val="1"/>
          <w:numId w:val="1"/>
        </w:numPr>
        <w:spacing w:after="0" w:line="240" w:lineRule="auto"/>
        <w:ind w:left="851"/>
        <w:rPr>
          <w:rFonts w:ascii="Century Gothic" w:hAnsi="Century Gothic"/>
        </w:rPr>
      </w:pPr>
      <w:r w:rsidRPr="00C107F4">
        <w:rPr>
          <w:rFonts w:ascii="Century Gothic" w:hAnsi="Century Gothic"/>
        </w:rPr>
        <w:t>¿Cómo debe terminar el procedimiento de división?</w:t>
      </w:r>
    </w:p>
    <w:p w14:paraId="3C991FFF" w14:textId="77777777" w:rsidR="00591E81" w:rsidRDefault="00591E81" w:rsidP="00591E81">
      <w:pPr>
        <w:pStyle w:val="ListParagraph"/>
        <w:spacing w:after="0" w:line="240" w:lineRule="auto"/>
        <w:ind w:left="851"/>
        <w:rPr>
          <w:rFonts w:ascii="Century Gothic" w:hAnsi="Century Gothic"/>
        </w:rPr>
      </w:pPr>
    </w:p>
    <w:p w14:paraId="5136CBDB" w14:textId="2026C624" w:rsidR="00591E81" w:rsidRPr="00591E81" w:rsidRDefault="00591E81" w:rsidP="00591E81">
      <w:pPr>
        <w:pStyle w:val="ListParagraph"/>
        <w:spacing w:after="0" w:line="240" w:lineRule="auto"/>
        <w:ind w:left="851"/>
        <w:jc w:val="both"/>
        <w:rPr>
          <w:rFonts w:ascii="Century Gothic" w:hAnsi="Century Gothic"/>
          <w:i/>
          <w:iCs/>
        </w:rPr>
      </w:pPr>
      <w:r>
        <w:rPr>
          <w:rFonts w:ascii="Century Gothic" w:hAnsi="Century Gothic"/>
          <w:i/>
          <w:iCs/>
        </w:rPr>
        <w:t xml:space="preserve">Una posible estrategia es continuar expandiendo un nodo hasta que todos los registros pertenezcan a una misma clase, o todos los registros posean </w:t>
      </w:r>
      <w:r>
        <w:rPr>
          <w:rFonts w:ascii="Century Gothic" w:hAnsi="Century Gothic"/>
          <w:b/>
          <w:bCs/>
          <w:i/>
          <w:iCs/>
        </w:rPr>
        <w:t>valores de atributo</w:t>
      </w:r>
      <w:r>
        <w:rPr>
          <w:rFonts w:ascii="Century Gothic" w:hAnsi="Century Gothic"/>
          <w:i/>
          <w:iCs/>
        </w:rPr>
        <w:t xml:space="preserve"> idénticos.</w:t>
      </w:r>
    </w:p>
    <w:p w14:paraId="4D195FC5" w14:textId="3D39D557" w:rsidR="00F372DE" w:rsidRDefault="00F372DE" w:rsidP="00591E81">
      <w:pPr>
        <w:tabs>
          <w:tab w:val="left" w:pos="920"/>
        </w:tabs>
        <w:spacing w:after="0" w:line="240" w:lineRule="auto"/>
        <w:rPr>
          <w:rFonts w:ascii="Century Gothic" w:hAnsi="Century Gothic"/>
        </w:rPr>
      </w:pPr>
    </w:p>
    <w:p w14:paraId="78233AA3" w14:textId="77777777" w:rsidR="00591E81" w:rsidRPr="00C107F4" w:rsidRDefault="00591E81" w:rsidP="00591E81">
      <w:pPr>
        <w:tabs>
          <w:tab w:val="left" w:pos="920"/>
        </w:tabs>
        <w:spacing w:after="0" w:line="240" w:lineRule="auto"/>
        <w:rPr>
          <w:rFonts w:ascii="Century Gothic" w:hAnsi="Century Gothic"/>
        </w:rPr>
      </w:pPr>
    </w:p>
    <w:p w14:paraId="2DD8CB65" w14:textId="154AE77E" w:rsidR="003F4929" w:rsidRPr="00C107F4" w:rsidRDefault="00E976C9" w:rsidP="00F372DE">
      <w:pPr>
        <w:pStyle w:val="ListParagraph"/>
        <w:numPr>
          <w:ilvl w:val="0"/>
          <w:numId w:val="1"/>
        </w:numPr>
        <w:spacing w:after="0" w:line="240" w:lineRule="auto"/>
        <w:ind w:left="426"/>
        <w:rPr>
          <w:rFonts w:ascii="Century Gothic" w:hAnsi="Century Gothic"/>
        </w:rPr>
      </w:pPr>
      <w:r w:rsidRPr="00C107F4">
        <w:rPr>
          <w:rFonts w:ascii="Century Gothic" w:hAnsi="Century Gothic"/>
        </w:rPr>
        <w:t>Explique l</w:t>
      </w:r>
      <w:r w:rsidR="005B6563" w:rsidRPr="00C107F4">
        <w:rPr>
          <w:rFonts w:ascii="Century Gothic" w:hAnsi="Century Gothic"/>
        </w:rPr>
        <w:t xml:space="preserve">os métodos para expresar </w:t>
      </w:r>
      <w:r w:rsidRPr="00C107F4">
        <w:rPr>
          <w:rFonts w:ascii="Century Gothic" w:hAnsi="Century Gothic"/>
        </w:rPr>
        <w:t>la condición de particionamiento aplicable a cada uno de los siguientes tipos de atributo:</w:t>
      </w:r>
      <w:r w:rsidR="003F4929" w:rsidRPr="00C107F4">
        <w:rPr>
          <w:rFonts w:ascii="Century Gothic" w:hAnsi="Century Gothic"/>
        </w:rPr>
        <w:t xml:space="preserve"> </w:t>
      </w:r>
    </w:p>
    <w:p w14:paraId="7A1D20A3" w14:textId="77777777" w:rsidR="003F4929" w:rsidRDefault="00E976C9" w:rsidP="003F4929">
      <w:pPr>
        <w:pStyle w:val="ListParagraph"/>
        <w:numPr>
          <w:ilvl w:val="1"/>
          <w:numId w:val="1"/>
        </w:numPr>
        <w:spacing w:after="0" w:line="240" w:lineRule="auto"/>
        <w:ind w:left="851"/>
        <w:rPr>
          <w:rFonts w:ascii="Century Gothic" w:hAnsi="Century Gothic"/>
        </w:rPr>
      </w:pPr>
      <w:r w:rsidRPr="00C107F4">
        <w:rPr>
          <w:rFonts w:ascii="Century Gothic" w:hAnsi="Century Gothic"/>
        </w:rPr>
        <w:t>Binario</w:t>
      </w:r>
      <w:r w:rsidR="003F4929" w:rsidRPr="00C107F4">
        <w:rPr>
          <w:rFonts w:ascii="Century Gothic" w:hAnsi="Century Gothic"/>
        </w:rPr>
        <w:t xml:space="preserve"> </w:t>
      </w:r>
    </w:p>
    <w:p w14:paraId="3E96C488" w14:textId="77777777" w:rsidR="00A25A1C" w:rsidRDefault="00A25A1C" w:rsidP="00A25A1C">
      <w:pPr>
        <w:pStyle w:val="ListParagraph"/>
        <w:spacing w:after="0" w:line="240" w:lineRule="auto"/>
        <w:ind w:left="851"/>
        <w:rPr>
          <w:rFonts w:ascii="Century Gothic" w:hAnsi="Century Gothic"/>
        </w:rPr>
      </w:pPr>
    </w:p>
    <w:p w14:paraId="1CEAEACB" w14:textId="0E577736" w:rsidR="00A25A1C" w:rsidRDefault="00A25A1C" w:rsidP="00A25A1C">
      <w:pPr>
        <w:pStyle w:val="ListParagraph"/>
        <w:spacing w:after="0" w:line="240" w:lineRule="auto"/>
        <w:ind w:left="851"/>
        <w:jc w:val="both"/>
        <w:rPr>
          <w:rFonts w:ascii="Century Gothic" w:hAnsi="Century Gothic"/>
          <w:i/>
          <w:iCs/>
        </w:rPr>
      </w:pPr>
      <w:r>
        <w:rPr>
          <w:rFonts w:ascii="Century Gothic" w:hAnsi="Century Gothic"/>
          <w:i/>
          <w:iCs/>
        </w:rPr>
        <w:t xml:space="preserve">Las </w:t>
      </w:r>
      <w:r>
        <w:rPr>
          <w:rFonts w:ascii="Century Gothic" w:hAnsi="Century Gothic"/>
          <w:b/>
          <w:bCs/>
          <w:i/>
          <w:iCs/>
        </w:rPr>
        <w:t>condiciones de prueba</w:t>
      </w:r>
      <w:r>
        <w:rPr>
          <w:rFonts w:ascii="Century Gothic" w:hAnsi="Century Gothic"/>
          <w:i/>
          <w:iCs/>
        </w:rPr>
        <w:t xml:space="preserve"> para atributos BINARIOS generan únicamente dos resultados. </w:t>
      </w:r>
    </w:p>
    <w:p w14:paraId="0F5F3E7B" w14:textId="77777777" w:rsidR="00A25A1C" w:rsidRDefault="00A25A1C" w:rsidP="00A25A1C">
      <w:pPr>
        <w:pStyle w:val="ListParagraph"/>
        <w:spacing w:after="0" w:line="240" w:lineRule="auto"/>
        <w:ind w:left="851"/>
        <w:jc w:val="both"/>
        <w:rPr>
          <w:rFonts w:ascii="Century Gothic" w:hAnsi="Century Gothic"/>
          <w:i/>
          <w:iCs/>
        </w:rPr>
      </w:pPr>
    </w:p>
    <w:p w14:paraId="1CD1D3BF" w14:textId="50E421AF" w:rsidR="00A25A1C" w:rsidRDefault="00A25A1C" w:rsidP="00A25A1C">
      <w:pPr>
        <w:pStyle w:val="ListParagraph"/>
        <w:spacing w:after="0" w:line="240" w:lineRule="auto"/>
        <w:ind w:left="851"/>
        <w:jc w:val="center"/>
        <w:rPr>
          <w:rFonts w:ascii="Century Gothic" w:hAnsi="Century Gothic"/>
          <w:i/>
          <w:iCs/>
        </w:rPr>
      </w:pPr>
      <w:r>
        <w:rPr>
          <w:noProof/>
        </w:rPr>
        <w:drawing>
          <wp:inline distT="0" distB="0" distL="0" distR="0" wp14:anchorId="1D6F3C2C" wp14:editId="4875E364">
            <wp:extent cx="1311349" cy="1524000"/>
            <wp:effectExtent l="0" t="0" r="3175" b="0"/>
            <wp:docPr id="42187350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73502" name="Picture 1" descr="Diagram&#10;&#10;Description automatically generated"/>
                    <pic:cNvPicPr/>
                  </pic:nvPicPr>
                  <pic:blipFill>
                    <a:blip r:embed="rId20"/>
                    <a:stretch>
                      <a:fillRect/>
                    </a:stretch>
                  </pic:blipFill>
                  <pic:spPr>
                    <a:xfrm>
                      <a:off x="0" y="0"/>
                      <a:ext cx="1333764" cy="1550050"/>
                    </a:xfrm>
                    <a:prstGeom prst="rect">
                      <a:avLst/>
                    </a:prstGeom>
                  </pic:spPr>
                </pic:pic>
              </a:graphicData>
            </a:graphic>
          </wp:inline>
        </w:drawing>
      </w:r>
    </w:p>
    <w:p w14:paraId="62DD737B" w14:textId="77777777" w:rsidR="00F504A2" w:rsidRDefault="00F504A2" w:rsidP="00A25A1C">
      <w:pPr>
        <w:pStyle w:val="ListParagraph"/>
        <w:spacing w:after="0" w:line="240" w:lineRule="auto"/>
        <w:ind w:left="851"/>
        <w:jc w:val="center"/>
        <w:rPr>
          <w:rFonts w:ascii="Century Gothic" w:hAnsi="Century Gothic"/>
          <w:i/>
          <w:iCs/>
        </w:rPr>
      </w:pPr>
    </w:p>
    <w:p w14:paraId="06D743A1" w14:textId="77777777" w:rsidR="00F504A2" w:rsidRDefault="00F504A2" w:rsidP="00A25A1C">
      <w:pPr>
        <w:pStyle w:val="ListParagraph"/>
        <w:spacing w:after="0" w:line="240" w:lineRule="auto"/>
        <w:ind w:left="851"/>
        <w:jc w:val="center"/>
        <w:rPr>
          <w:rFonts w:ascii="Century Gothic" w:hAnsi="Century Gothic"/>
          <w:i/>
          <w:iCs/>
        </w:rPr>
      </w:pPr>
    </w:p>
    <w:p w14:paraId="3708DB48" w14:textId="77777777" w:rsidR="00F504A2" w:rsidRPr="00A25A1C" w:rsidRDefault="00F504A2" w:rsidP="00A25A1C">
      <w:pPr>
        <w:pStyle w:val="ListParagraph"/>
        <w:spacing w:after="0" w:line="240" w:lineRule="auto"/>
        <w:ind w:left="851"/>
        <w:jc w:val="center"/>
        <w:rPr>
          <w:rFonts w:ascii="Century Gothic" w:hAnsi="Century Gothic"/>
          <w:i/>
          <w:iCs/>
        </w:rPr>
      </w:pPr>
    </w:p>
    <w:p w14:paraId="400CBA60" w14:textId="77777777" w:rsidR="003F4929" w:rsidRDefault="005938DF" w:rsidP="003F4929">
      <w:pPr>
        <w:pStyle w:val="ListParagraph"/>
        <w:numPr>
          <w:ilvl w:val="1"/>
          <w:numId w:val="1"/>
        </w:numPr>
        <w:spacing w:after="0" w:line="240" w:lineRule="auto"/>
        <w:ind w:left="851"/>
        <w:rPr>
          <w:rFonts w:ascii="Century Gothic" w:hAnsi="Century Gothic"/>
        </w:rPr>
      </w:pPr>
      <w:r w:rsidRPr="00C107F4">
        <w:rPr>
          <w:rFonts w:ascii="Century Gothic" w:hAnsi="Century Gothic"/>
        </w:rPr>
        <w:lastRenderedPageBreak/>
        <w:t>Nominales</w:t>
      </w:r>
      <w:r w:rsidR="003F4929" w:rsidRPr="00C107F4">
        <w:rPr>
          <w:rFonts w:ascii="Century Gothic" w:hAnsi="Century Gothic"/>
        </w:rPr>
        <w:t xml:space="preserve"> </w:t>
      </w:r>
    </w:p>
    <w:p w14:paraId="00BAFF7E" w14:textId="77777777" w:rsidR="00A25A1C" w:rsidRDefault="00A25A1C" w:rsidP="00A25A1C">
      <w:pPr>
        <w:pStyle w:val="ListParagraph"/>
        <w:spacing w:after="0" w:line="240" w:lineRule="auto"/>
        <w:ind w:left="851"/>
        <w:rPr>
          <w:rFonts w:ascii="Century Gothic" w:hAnsi="Century Gothic"/>
        </w:rPr>
      </w:pPr>
    </w:p>
    <w:p w14:paraId="065B7118" w14:textId="65A9D38D" w:rsidR="00A25A1C" w:rsidRDefault="00A25A1C" w:rsidP="00A25A1C">
      <w:pPr>
        <w:pStyle w:val="ListParagraph"/>
        <w:spacing w:after="0" w:line="240" w:lineRule="auto"/>
        <w:ind w:left="851"/>
        <w:jc w:val="both"/>
        <w:rPr>
          <w:rFonts w:ascii="Century Gothic" w:hAnsi="Century Gothic"/>
          <w:i/>
          <w:iCs/>
        </w:rPr>
      </w:pPr>
      <w:r>
        <w:rPr>
          <w:rFonts w:ascii="Century Gothic" w:hAnsi="Century Gothic"/>
          <w:i/>
          <w:iCs/>
        </w:rPr>
        <w:t xml:space="preserve">Dado que un atributo NOMINAL puede tener muchos valores, su </w:t>
      </w:r>
      <w:r>
        <w:rPr>
          <w:rFonts w:ascii="Century Gothic" w:hAnsi="Century Gothic"/>
          <w:b/>
          <w:bCs/>
          <w:i/>
          <w:iCs/>
        </w:rPr>
        <w:t xml:space="preserve">condición de prueba </w:t>
      </w:r>
      <w:r>
        <w:rPr>
          <w:rFonts w:ascii="Century Gothic" w:hAnsi="Century Gothic"/>
          <w:i/>
          <w:iCs/>
        </w:rPr>
        <w:t>puede ser expresada de dos formas:</w:t>
      </w:r>
    </w:p>
    <w:p w14:paraId="23FA7823" w14:textId="77777777" w:rsidR="00A25A1C" w:rsidRDefault="00A25A1C" w:rsidP="00A25A1C">
      <w:pPr>
        <w:pStyle w:val="ListParagraph"/>
        <w:spacing w:after="0" w:line="240" w:lineRule="auto"/>
        <w:ind w:left="851"/>
        <w:jc w:val="both"/>
        <w:rPr>
          <w:rFonts w:ascii="Century Gothic" w:hAnsi="Century Gothic"/>
          <w:i/>
          <w:iCs/>
        </w:rPr>
      </w:pPr>
    </w:p>
    <w:p w14:paraId="52234DA7" w14:textId="2F817599" w:rsidR="00A25A1C" w:rsidRPr="00A25A1C" w:rsidRDefault="00F504A2" w:rsidP="00A25A1C">
      <w:pPr>
        <w:pStyle w:val="ListParagraph"/>
        <w:numPr>
          <w:ilvl w:val="0"/>
          <w:numId w:val="5"/>
        </w:numPr>
        <w:spacing w:after="0" w:line="240" w:lineRule="auto"/>
        <w:jc w:val="both"/>
        <w:rPr>
          <w:rFonts w:ascii="Century Gothic" w:hAnsi="Century Gothic"/>
          <w:i/>
          <w:iCs/>
        </w:rPr>
      </w:pPr>
      <w:r>
        <w:rPr>
          <w:rFonts w:ascii="Century Gothic" w:hAnsi="Century Gothic"/>
          <w:b/>
          <w:bCs/>
          <w:i/>
          <w:iCs/>
        </w:rPr>
        <w:t>División multidireccional (Multiway Split)</w:t>
      </w:r>
      <w:r w:rsidR="00A25A1C">
        <w:rPr>
          <w:rFonts w:ascii="Century Gothic" w:hAnsi="Century Gothic"/>
          <w:b/>
          <w:bCs/>
          <w:i/>
          <w:iCs/>
        </w:rPr>
        <w:t xml:space="preserve">: </w:t>
      </w:r>
      <w:r>
        <w:rPr>
          <w:rFonts w:ascii="Century Gothic" w:hAnsi="Century Gothic"/>
          <w:i/>
          <w:iCs/>
        </w:rPr>
        <w:t xml:space="preserve">Para una DIVISIÓN MULTIDIRECCIONAL, el numero de resultados depende del número de valores distintos que pueda tener el atributo correspondiente. Por ejemplo, si un atributo como el </w:t>
      </w:r>
      <w:r w:rsidRPr="00F504A2">
        <w:rPr>
          <w:rFonts w:ascii="Century Gothic" w:hAnsi="Century Gothic"/>
          <w:i/>
          <w:iCs/>
        </w:rPr>
        <w:t>“Estado Civil” t</w:t>
      </w:r>
      <w:r>
        <w:rPr>
          <w:rFonts w:ascii="Century Gothic" w:hAnsi="Century Gothic"/>
          <w:i/>
          <w:iCs/>
        </w:rPr>
        <w:t xml:space="preserve">iene tres valores distintos (Soltero, Casado o Divorciado), su </w:t>
      </w:r>
      <w:r>
        <w:rPr>
          <w:rFonts w:ascii="Century Gothic" w:hAnsi="Century Gothic"/>
          <w:b/>
          <w:bCs/>
          <w:i/>
          <w:iCs/>
        </w:rPr>
        <w:t>condición de prueba</w:t>
      </w:r>
      <w:r>
        <w:rPr>
          <w:rFonts w:ascii="Century Gothic" w:hAnsi="Century Gothic"/>
          <w:i/>
          <w:iCs/>
        </w:rPr>
        <w:t xml:space="preserve"> producirá una división en tres partes.</w:t>
      </w:r>
    </w:p>
    <w:p w14:paraId="54593BA5" w14:textId="77777777" w:rsidR="00A25A1C" w:rsidRPr="00F504A2" w:rsidRDefault="00A25A1C" w:rsidP="00A25A1C">
      <w:pPr>
        <w:pStyle w:val="ListParagraph"/>
        <w:spacing w:after="0" w:line="240" w:lineRule="auto"/>
        <w:ind w:left="851"/>
        <w:rPr>
          <w:rFonts w:ascii="Century Gothic" w:hAnsi="Century Gothic"/>
        </w:rPr>
      </w:pPr>
    </w:p>
    <w:p w14:paraId="2AAC0B0E" w14:textId="7F94A324" w:rsidR="00A25A1C" w:rsidRDefault="00A25A1C" w:rsidP="00F504A2">
      <w:pPr>
        <w:pStyle w:val="ListParagraph"/>
        <w:spacing w:after="0" w:line="240" w:lineRule="auto"/>
        <w:ind w:left="851"/>
        <w:jc w:val="center"/>
        <w:rPr>
          <w:rFonts w:ascii="Century Gothic" w:hAnsi="Century Gothic"/>
          <w:i/>
          <w:iCs/>
        </w:rPr>
      </w:pPr>
      <w:r>
        <w:rPr>
          <w:noProof/>
        </w:rPr>
        <w:drawing>
          <wp:inline distT="0" distB="0" distL="0" distR="0" wp14:anchorId="044390F8" wp14:editId="56C87E12">
            <wp:extent cx="2749972" cy="1303866"/>
            <wp:effectExtent l="0" t="0" r="0" b="0"/>
            <wp:docPr id="142740364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03643" name="Picture 1" descr="Diagram&#10;&#10;Description automatically generated"/>
                    <pic:cNvPicPr/>
                  </pic:nvPicPr>
                  <pic:blipFill>
                    <a:blip r:embed="rId21"/>
                    <a:stretch>
                      <a:fillRect/>
                    </a:stretch>
                  </pic:blipFill>
                  <pic:spPr>
                    <a:xfrm>
                      <a:off x="0" y="0"/>
                      <a:ext cx="2749972" cy="1303866"/>
                    </a:xfrm>
                    <a:prstGeom prst="rect">
                      <a:avLst/>
                    </a:prstGeom>
                  </pic:spPr>
                </pic:pic>
              </a:graphicData>
            </a:graphic>
          </wp:inline>
        </w:drawing>
      </w:r>
    </w:p>
    <w:p w14:paraId="21FE1A9A" w14:textId="77777777" w:rsidR="00F504A2" w:rsidRDefault="00F504A2" w:rsidP="00F504A2">
      <w:pPr>
        <w:pStyle w:val="ListParagraph"/>
        <w:spacing w:after="0" w:line="240" w:lineRule="auto"/>
        <w:ind w:left="851"/>
        <w:rPr>
          <w:rFonts w:ascii="Century Gothic" w:hAnsi="Century Gothic"/>
          <w:i/>
          <w:iCs/>
        </w:rPr>
      </w:pPr>
    </w:p>
    <w:p w14:paraId="77B3A662" w14:textId="59BA3D58" w:rsidR="00F504A2" w:rsidRPr="00F504A2" w:rsidRDefault="00F504A2" w:rsidP="009A4D89">
      <w:pPr>
        <w:pStyle w:val="ListParagraph"/>
        <w:numPr>
          <w:ilvl w:val="0"/>
          <w:numId w:val="5"/>
        </w:numPr>
        <w:spacing w:after="0" w:line="240" w:lineRule="auto"/>
        <w:jc w:val="both"/>
        <w:rPr>
          <w:rFonts w:ascii="Century Gothic" w:hAnsi="Century Gothic"/>
          <w:i/>
          <w:iCs/>
        </w:rPr>
      </w:pPr>
      <w:r w:rsidRPr="00F504A2">
        <w:rPr>
          <w:rFonts w:ascii="Century Gothic" w:hAnsi="Century Gothic"/>
          <w:b/>
          <w:bCs/>
          <w:i/>
          <w:iCs/>
        </w:rPr>
        <w:t xml:space="preserve">División Binaria (Binary Split): </w:t>
      </w:r>
      <w:r w:rsidRPr="00F504A2">
        <w:rPr>
          <w:rFonts w:ascii="Century Gothic" w:hAnsi="Century Gothic"/>
          <w:i/>
          <w:iCs/>
        </w:rPr>
        <w:t xml:space="preserve">Algunos </w:t>
      </w:r>
      <w:r w:rsidRPr="00F57A59">
        <w:rPr>
          <w:rFonts w:ascii="Century Gothic" w:hAnsi="Century Gothic"/>
          <w:b/>
          <w:bCs/>
          <w:i/>
          <w:iCs/>
        </w:rPr>
        <w:t>algoritmos de</w:t>
      </w:r>
      <w:r w:rsidRPr="00F504A2">
        <w:rPr>
          <w:rFonts w:ascii="Century Gothic" w:hAnsi="Century Gothic"/>
          <w:i/>
          <w:iCs/>
        </w:rPr>
        <w:t xml:space="preserve"> </w:t>
      </w:r>
      <w:r w:rsidRPr="00F504A2">
        <w:rPr>
          <w:rFonts w:ascii="Century Gothic" w:hAnsi="Century Gothic"/>
          <w:b/>
          <w:bCs/>
          <w:i/>
          <w:iCs/>
        </w:rPr>
        <w:t>á</w:t>
      </w:r>
      <w:r>
        <w:rPr>
          <w:rFonts w:ascii="Century Gothic" w:hAnsi="Century Gothic"/>
          <w:b/>
          <w:bCs/>
          <w:i/>
          <w:iCs/>
        </w:rPr>
        <w:t>rboles de decisión</w:t>
      </w:r>
      <w:r>
        <w:rPr>
          <w:rFonts w:ascii="Century Gothic" w:hAnsi="Century Gothic"/>
          <w:i/>
          <w:iCs/>
        </w:rPr>
        <w:t xml:space="preserve">, como CART, producen solamente DIVISIONES BINARIAS considerando todas las </w:t>
      </w:r>
      <m:oMath>
        <m:sSup>
          <m:sSupPr>
            <m:ctrlPr>
              <w:rPr>
                <w:rFonts w:ascii="Cambria Math" w:hAnsi="Cambria Math"/>
                <w:i/>
                <w:iCs/>
              </w:rPr>
            </m:ctrlPr>
          </m:sSupPr>
          <m:e>
            <m:r>
              <w:rPr>
                <w:rFonts w:ascii="Cambria Math" w:hAnsi="Cambria Math"/>
              </w:rPr>
              <m:t>2</m:t>
            </m:r>
          </m:e>
          <m:sup>
            <m:r>
              <w:rPr>
                <w:rFonts w:ascii="Cambria Math" w:hAnsi="Cambria Math"/>
              </w:rPr>
              <m:t>k-1</m:t>
            </m:r>
          </m:sup>
        </m:sSup>
        <m:r>
          <w:rPr>
            <w:rFonts w:ascii="Cambria Math" w:hAnsi="Cambria Math"/>
          </w:rPr>
          <m:t>-1</m:t>
        </m:r>
      </m:oMath>
      <w:r>
        <w:rPr>
          <w:rFonts w:ascii="Century Gothic" w:eastAsiaTheme="minorEastAsia" w:hAnsi="Century Gothic"/>
          <w:i/>
          <w:iCs/>
        </w:rPr>
        <w:t xml:space="preserve"> formas de crear una </w:t>
      </w:r>
      <w:r w:rsidR="009A4D89">
        <w:rPr>
          <w:rFonts w:ascii="Century Gothic" w:eastAsiaTheme="minorEastAsia" w:hAnsi="Century Gothic"/>
          <w:i/>
          <w:iCs/>
        </w:rPr>
        <w:t>partición</w:t>
      </w:r>
      <w:r>
        <w:rPr>
          <w:rFonts w:ascii="Century Gothic" w:eastAsiaTheme="minorEastAsia" w:hAnsi="Century Gothic"/>
          <w:i/>
          <w:iCs/>
        </w:rPr>
        <w:t xml:space="preserve"> binaria de </w:t>
      </w:r>
      <m:oMath>
        <m:r>
          <w:rPr>
            <w:rFonts w:ascii="Cambria Math" w:eastAsiaTheme="minorEastAsia" w:hAnsi="Cambria Math"/>
          </w:rPr>
          <m:t>k</m:t>
        </m:r>
      </m:oMath>
      <w:r w:rsidR="009A4D89">
        <w:rPr>
          <w:rFonts w:ascii="Century Gothic" w:eastAsiaTheme="minorEastAsia" w:hAnsi="Century Gothic"/>
          <w:i/>
          <w:iCs/>
        </w:rPr>
        <w:t xml:space="preserve"> </w:t>
      </w:r>
      <w:r w:rsidR="009A4D89">
        <w:rPr>
          <w:rFonts w:ascii="Century Gothic" w:eastAsiaTheme="minorEastAsia" w:hAnsi="Century Gothic"/>
          <w:b/>
          <w:bCs/>
          <w:i/>
          <w:iCs/>
        </w:rPr>
        <w:t>valores de atributo</w:t>
      </w:r>
      <w:r w:rsidR="009A4D89">
        <w:rPr>
          <w:rFonts w:ascii="Century Gothic" w:eastAsiaTheme="minorEastAsia" w:hAnsi="Century Gothic"/>
          <w:i/>
          <w:iCs/>
        </w:rPr>
        <w:t>. Retomando el ejemplo anterior, se muestran las 3 diferentes formas en las que se pueden agrupar los valores del atributo</w:t>
      </w:r>
      <w:r w:rsidR="009A4D89">
        <w:rPr>
          <w:rFonts w:ascii="Century Gothic" w:hAnsi="Century Gothic"/>
          <w:i/>
          <w:iCs/>
        </w:rPr>
        <w:t xml:space="preserve"> </w:t>
      </w:r>
      <w:r w:rsidR="009A4D89" w:rsidRPr="00F504A2">
        <w:rPr>
          <w:rFonts w:ascii="Century Gothic" w:hAnsi="Century Gothic"/>
          <w:i/>
          <w:iCs/>
        </w:rPr>
        <w:t xml:space="preserve">“Estado Civil” </w:t>
      </w:r>
      <w:r w:rsidR="009A4D89">
        <w:rPr>
          <w:rFonts w:ascii="Century Gothic" w:hAnsi="Century Gothic"/>
          <w:i/>
          <w:iCs/>
        </w:rPr>
        <w:t>en dos subconjuntos.</w:t>
      </w:r>
      <w:r w:rsidR="009A4D89">
        <w:rPr>
          <w:rFonts w:ascii="Century Gothic" w:eastAsiaTheme="minorEastAsia" w:hAnsi="Century Gothic"/>
          <w:i/>
          <w:iCs/>
        </w:rPr>
        <w:t xml:space="preserve"> </w:t>
      </w:r>
    </w:p>
    <w:p w14:paraId="085F531F" w14:textId="77777777" w:rsidR="00F504A2" w:rsidRPr="00F504A2" w:rsidRDefault="00F504A2" w:rsidP="00F504A2">
      <w:pPr>
        <w:pStyle w:val="ListParagraph"/>
        <w:spacing w:after="0" w:line="240" w:lineRule="auto"/>
        <w:ind w:left="851"/>
        <w:rPr>
          <w:rFonts w:ascii="Century Gothic" w:hAnsi="Century Gothic"/>
          <w:i/>
          <w:iCs/>
        </w:rPr>
      </w:pPr>
    </w:p>
    <w:p w14:paraId="28DE67A8" w14:textId="56BC98A5" w:rsidR="00A25A1C" w:rsidRPr="00A25A1C" w:rsidRDefault="00A25A1C" w:rsidP="009A4D89">
      <w:pPr>
        <w:pStyle w:val="ListParagraph"/>
        <w:spacing w:after="0" w:line="240" w:lineRule="auto"/>
        <w:ind w:left="851"/>
        <w:jc w:val="center"/>
        <w:rPr>
          <w:rFonts w:ascii="Century Gothic" w:hAnsi="Century Gothic"/>
          <w:i/>
          <w:iCs/>
        </w:rPr>
      </w:pPr>
      <w:r>
        <w:rPr>
          <w:noProof/>
        </w:rPr>
        <w:drawing>
          <wp:inline distT="0" distB="0" distL="0" distR="0" wp14:anchorId="1C38E8A1" wp14:editId="25E53389">
            <wp:extent cx="4445000" cy="1410752"/>
            <wp:effectExtent l="0" t="0" r="0" b="0"/>
            <wp:docPr id="194918303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183035" name="Picture 1" descr="Diagram&#10;&#10;Description automatically generated"/>
                    <pic:cNvPicPr/>
                  </pic:nvPicPr>
                  <pic:blipFill>
                    <a:blip r:embed="rId22"/>
                    <a:stretch>
                      <a:fillRect/>
                    </a:stretch>
                  </pic:blipFill>
                  <pic:spPr>
                    <a:xfrm>
                      <a:off x="0" y="0"/>
                      <a:ext cx="4512964" cy="1432322"/>
                    </a:xfrm>
                    <a:prstGeom prst="rect">
                      <a:avLst/>
                    </a:prstGeom>
                  </pic:spPr>
                </pic:pic>
              </a:graphicData>
            </a:graphic>
          </wp:inline>
        </w:drawing>
      </w:r>
    </w:p>
    <w:p w14:paraId="5F50FEB4" w14:textId="77777777" w:rsidR="00A25A1C" w:rsidRPr="00C107F4" w:rsidRDefault="00A25A1C" w:rsidP="00A25A1C">
      <w:pPr>
        <w:pStyle w:val="ListParagraph"/>
        <w:spacing w:after="0" w:line="240" w:lineRule="auto"/>
        <w:ind w:left="851"/>
        <w:rPr>
          <w:rFonts w:ascii="Century Gothic" w:hAnsi="Century Gothic"/>
        </w:rPr>
      </w:pPr>
    </w:p>
    <w:p w14:paraId="77B5488B" w14:textId="6E04B935" w:rsidR="009A4D89" w:rsidRDefault="005938DF" w:rsidP="009A4D89">
      <w:pPr>
        <w:pStyle w:val="ListParagraph"/>
        <w:numPr>
          <w:ilvl w:val="1"/>
          <w:numId w:val="1"/>
        </w:numPr>
        <w:spacing w:after="0" w:line="240" w:lineRule="auto"/>
        <w:ind w:left="851"/>
        <w:rPr>
          <w:rFonts w:ascii="Century Gothic" w:hAnsi="Century Gothic"/>
        </w:rPr>
      </w:pPr>
      <w:r w:rsidRPr="00C107F4">
        <w:rPr>
          <w:rFonts w:ascii="Century Gothic" w:hAnsi="Century Gothic"/>
        </w:rPr>
        <w:t>Ordinales</w:t>
      </w:r>
      <w:r w:rsidR="003F4929" w:rsidRPr="00C107F4">
        <w:rPr>
          <w:rFonts w:ascii="Century Gothic" w:hAnsi="Century Gothic"/>
        </w:rPr>
        <w:t xml:space="preserve"> </w:t>
      </w:r>
    </w:p>
    <w:p w14:paraId="7279ABDE" w14:textId="77777777" w:rsidR="009A4D89" w:rsidRDefault="009A4D89" w:rsidP="009A4D89">
      <w:pPr>
        <w:pStyle w:val="ListParagraph"/>
        <w:spacing w:after="0" w:line="240" w:lineRule="auto"/>
        <w:ind w:left="851"/>
        <w:rPr>
          <w:rFonts w:ascii="Century Gothic" w:hAnsi="Century Gothic"/>
        </w:rPr>
      </w:pPr>
    </w:p>
    <w:p w14:paraId="05913921" w14:textId="2EFBD9C2" w:rsidR="009A4D89" w:rsidRDefault="009A4D89" w:rsidP="009A4D89">
      <w:pPr>
        <w:pStyle w:val="ListParagraph"/>
        <w:spacing w:after="0" w:line="240" w:lineRule="auto"/>
        <w:ind w:left="851"/>
        <w:jc w:val="both"/>
        <w:rPr>
          <w:rFonts w:ascii="Century Gothic" w:hAnsi="Century Gothic"/>
          <w:b/>
          <w:bCs/>
          <w:i/>
          <w:iCs/>
        </w:rPr>
      </w:pPr>
      <w:r>
        <w:rPr>
          <w:rFonts w:ascii="Century Gothic" w:hAnsi="Century Gothic"/>
          <w:i/>
          <w:iCs/>
        </w:rPr>
        <w:t>Los atributos ORDINALES pueden producir divisiones BINARIAS o MULTIDIRECCIONALES; y</w:t>
      </w:r>
      <w:r w:rsidR="00993A1E">
        <w:rPr>
          <w:rFonts w:ascii="Century Gothic" w:hAnsi="Century Gothic"/>
          <w:i/>
          <w:iCs/>
        </w:rPr>
        <w:t xml:space="preserve"> también</w:t>
      </w:r>
      <w:r>
        <w:rPr>
          <w:rFonts w:ascii="Century Gothic" w:hAnsi="Century Gothic"/>
          <w:i/>
          <w:iCs/>
        </w:rPr>
        <w:t xml:space="preserve"> pueden ser agrupados siempre y cuando la agrupación no viole la propiedad del orden de los </w:t>
      </w:r>
      <w:r>
        <w:rPr>
          <w:rFonts w:ascii="Century Gothic" w:hAnsi="Century Gothic"/>
          <w:b/>
          <w:bCs/>
          <w:i/>
          <w:iCs/>
        </w:rPr>
        <w:t>valores de los atributos.</w:t>
      </w:r>
    </w:p>
    <w:p w14:paraId="7481C263" w14:textId="77777777" w:rsidR="009A4D89" w:rsidRDefault="009A4D89" w:rsidP="009A4D89">
      <w:pPr>
        <w:pStyle w:val="ListParagraph"/>
        <w:spacing w:after="0" w:line="240" w:lineRule="auto"/>
        <w:ind w:left="851"/>
        <w:jc w:val="both"/>
        <w:rPr>
          <w:rFonts w:ascii="Century Gothic" w:hAnsi="Century Gothic"/>
          <w:b/>
          <w:bCs/>
          <w:i/>
          <w:iCs/>
        </w:rPr>
      </w:pPr>
    </w:p>
    <w:p w14:paraId="1D7A882A" w14:textId="61A74401" w:rsidR="00993A1E" w:rsidRPr="00993A1E" w:rsidRDefault="00993A1E" w:rsidP="009A4D89">
      <w:pPr>
        <w:pStyle w:val="ListParagraph"/>
        <w:spacing w:after="0" w:line="240" w:lineRule="auto"/>
        <w:ind w:left="851"/>
        <w:jc w:val="both"/>
        <w:rPr>
          <w:rFonts w:ascii="Century Gothic" w:hAnsi="Century Gothic"/>
          <w:i/>
          <w:iCs/>
        </w:rPr>
      </w:pPr>
      <w:r>
        <w:rPr>
          <w:rFonts w:ascii="Century Gothic" w:hAnsi="Century Gothic"/>
          <w:i/>
          <w:iCs/>
        </w:rPr>
        <w:t xml:space="preserve">A continuación, se muestran dos formas de agrupar registros en función de un atributo que representa la talla de una camiseta. Nótese que en ambos casos se preserva el orden existente entre los </w:t>
      </w:r>
      <w:r>
        <w:rPr>
          <w:rFonts w:ascii="Century Gothic" w:hAnsi="Century Gothic"/>
          <w:b/>
          <w:bCs/>
          <w:i/>
          <w:iCs/>
        </w:rPr>
        <w:t>valores de los atributos</w:t>
      </w:r>
      <w:r>
        <w:rPr>
          <w:rFonts w:ascii="Century Gothic" w:hAnsi="Century Gothic"/>
          <w:i/>
          <w:iCs/>
        </w:rPr>
        <w:t>.</w:t>
      </w:r>
    </w:p>
    <w:p w14:paraId="17E48C68" w14:textId="301CBD96" w:rsidR="009A4D89" w:rsidRPr="00993A1E" w:rsidRDefault="00993A1E" w:rsidP="00993A1E">
      <w:pPr>
        <w:pStyle w:val="ListParagraph"/>
        <w:tabs>
          <w:tab w:val="left" w:pos="3733"/>
        </w:tabs>
        <w:spacing w:after="0" w:line="240" w:lineRule="auto"/>
        <w:ind w:left="851"/>
        <w:jc w:val="center"/>
        <w:rPr>
          <w:rFonts w:ascii="Century Gothic" w:hAnsi="Century Gothic"/>
          <w:i/>
          <w:iCs/>
        </w:rPr>
      </w:pPr>
      <w:r>
        <w:rPr>
          <w:noProof/>
        </w:rPr>
        <w:lastRenderedPageBreak/>
        <w:drawing>
          <wp:inline distT="0" distB="0" distL="0" distR="0" wp14:anchorId="59A1F696" wp14:editId="5267CAD3">
            <wp:extent cx="3124200" cy="1421511"/>
            <wp:effectExtent l="0" t="0" r="0" b="7620"/>
            <wp:docPr id="52846533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65339" name="Picture 1" descr="Diagram&#10;&#10;Description automatically generated"/>
                    <pic:cNvPicPr/>
                  </pic:nvPicPr>
                  <pic:blipFill rotWithShape="1">
                    <a:blip r:embed="rId23"/>
                    <a:srcRect r="33106"/>
                    <a:stretch/>
                  </pic:blipFill>
                  <pic:spPr bwMode="auto">
                    <a:xfrm>
                      <a:off x="0" y="0"/>
                      <a:ext cx="3135726" cy="1426755"/>
                    </a:xfrm>
                    <a:prstGeom prst="rect">
                      <a:avLst/>
                    </a:prstGeom>
                    <a:ln>
                      <a:noFill/>
                    </a:ln>
                    <a:extLst>
                      <a:ext uri="{53640926-AAD7-44D8-BBD7-CCE9431645EC}">
                        <a14:shadowObscured xmlns:a14="http://schemas.microsoft.com/office/drawing/2010/main"/>
                      </a:ext>
                    </a:extLst>
                  </pic:spPr>
                </pic:pic>
              </a:graphicData>
            </a:graphic>
          </wp:inline>
        </w:drawing>
      </w:r>
    </w:p>
    <w:p w14:paraId="42C18EAC" w14:textId="77777777" w:rsidR="009A4D89" w:rsidRPr="00C107F4" w:rsidRDefault="009A4D89" w:rsidP="009A4D89">
      <w:pPr>
        <w:pStyle w:val="ListParagraph"/>
        <w:spacing w:after="0" w:line="240" w:lineRule="auto"/>
        <w:ind w:left="851"/>
        <w:rPr>
          <w:rFonts w:ascii="Century Gothic" w:hAnsi="Century Gothic"/>
        </w:rPr>
      </w:pPr>
    </w:p>
    <w:p w14:paraId="7C4099F0" w14:textId="014031F1" w:rsidR="005938DF" w:rsidRDefault="005938DF" w:rsidP="003F4929">
      <w:pPr>
        <w:pStyle w:val="ListParagraph"/>
        <w:numPr>
          <w:ilvl w:val="1"/>
          <w:numId w:val="1"/>
        </w:numPr>
        <w:spacing w:after="0" w:line="240" w:lineRule="auto"/>
        <w:ind w:left="851"/>
        <w:rPr>
          <w:rFonts w:ascii="Century Gothic" w:hAnsi="Century Gothic"/>
        </w:rPr>
      </w:pPr>
      <w:r w:rsidRPr="00C107F4">
        <w:rPr>
          <w:rFonts w:ascii="Century Gothic" w:hAnsi="Century Gothic"/>
        </w:rPr>
        <w:t>Continuos</w:t>
      </w:r>
    </w:p>
    <w:p w14:paraId="434775B3" w14:textId="77777777" w:rsidR="00993A1E" w:rsidRDefault="00993A1E" w:rsidP="00993A1E">
      <w:pPr>
        <w:pStyle w:val="ListParagraph"/>
        <w:spacing w:after="0" w:line="240" w:lineRule="auto"/>
        <w:ind w:left="851"/>
        <w:rPr>
          <w:rFonts w:ascii="Century Gothic" w:hAnsi="Century Gothic"/>
        </w:rPr>
      </w:pPr>
    </w:p>
    <w:p w14:paraId="3B67B1A6" w14:textId="6771D8A5" w:rsidR="00993A1E" w:rsidRDefault="00993A1E" w:rsidP="00F57A59">
      <w:pPr>
        <w:pStyle w:val="ListParagraph"/>
        <w:tabs>
          <w:tab w:val="center" w:pos="4844"/>
        </w:tabs>
        <w:spacing w:after="0" w:line="240" w:lineRule="auto"/>
        <w:ind w:left="851"/>
        <w:rPr>
          <w:rFonts w:ascii="Century Gothic" w:eastAsiaTheme="minorEastAsia" w:hAnsi="Century Gothic"/>
          <w:i/>
          <w:iCs/>
        </w:rPr>
      </w:pPr>
      <w:r>
        <w:rPr>
          <w:rFonts w:ascii="Century Gothic" w:hAnsi="Century Gothic"/>
          <w:i/>
          <w:iCs/>
        </w:rPr>
        <w:t xml:space="preserve">Para los atributos CONTINUOS, </w:t>
      </w:r>
      <w:r w:rsidR="00F57A59">
        <w:rPr>
          <w:rFonts w:ascii="Century Gothic" w:hAnsi="Century Gothic"/>
          <w:i/>
          <w:iCs/>
        </w:rPr>
        <w:t xml:space="preserve">la </w:t>
      </w:r>
      <w:r w:rsidR="00F57A59">
        <w:rPr>
          <w:rFonts w:ascii="Century Gothic" w:hAnsi="Century Gothic"/>
          <w:b/>
          <w:bCs/>
          <w:i/>
          <w:iCs/>
        </w:rPr>
        <w:t>condición de prueba</w:t>
      </w:r>
      <w:r w:rsidR="00F57A59">
        <w:rPr>
          <w:rFonts w:ascii="Century Gothic" w:hAnsi="Century Gothic"/>
          <w:i/>
          <w:iCs/>
        </w:rPr>
        <w:t xml:space="preserve"> puede expresarse como una prueba de comparación </w:t>
      </w:r>
      <m:oMath>
        <m:r>
          <w:rPr>
            <w:rFonts w:ascii="Cambria Math" w:hAnsi="Cambria Math"/>
          </w:rPr>
          <m:t>A&lt;v</m:t>
        </m:r>
      </m:oMath>
      <w:r w:rsidR="00F57A59">
        <w:rPr>
          <w:rFonts w:ascii="Century Gothic" w:eastAsiaTheme="minorEastAsia" w:hAnsi="Century Gothic"/>
          <w:i/>
          <w:iCs/>
        </w:rPr>
        <w:t xml:space="preserve"> o </w:t>
      </w:r>
      <m:oMath>
        <m:r>
          <w:rPr>
            <w:rFonts w:ascii="Cambria Math" w:eastAsiaTheme="minorEastAsia" w:hAnsi="Cambria Math"/>
          </w:rPr>
          <m:t>A≥v</m:t>
        </m:r>
      </m:oMath>
      <w:r w:rsidR="00F57A59">
        <w:rPr>
          <w:rFonts w:ascii="Century Gothic" w:eastAsiaTheme="minorEastAsia" w:hAnsi="Century Gothic"/>
          <w:i/>
          <w:iCs/>
        </w:rPr>
        <w:t xml:space="preserve"> </w:t>
      </w:r>
      <w:r w:rsidR="00F57A59">
        <w:rPr>
          <w:rFonts w:ascii="Century Gothic" w:hAnsi="Century Gothic"/>
          <w:i/>
          <w:iCs/>
        </w:rPr>
        <w:t xml:space="preserve">con resultados binarios, o por medio de una consulta de rangos con resultados de la forma </w:t>
      </w:r>
      <m:oMath>
        <m:sSub>
          <m:sSubPr>
            <m:ctrlPr>
              <w:rPr>
                <w:rFonts w:ascii="Cambria Math" w:hAnsi="Cambria Math"/>
                <w:i/>
                <w:iCs/>
              </w:rPr>
            </m:ctrlPr>
          </m:sSubPr>
          <m:e>
            <m:r>
              <w:rPr>
                <w:rFonts w:ascii="Cambria Math" w:hAnsi="Cambria Math"/>
              </w:rPr>
              <m:t>v</m:t>
            </m:r>
          </m:e>
          <m:sub>
            <m:r>
              <w:rPr>
                <w:rFonts w:ascii="Cambria Math" w:hAnsi="Cambria Math"/>
              </w:rPr>
              <m:t>i</m:t>
            </m:r>
          </m:sub>
        </m:sSub>
        <m:r>
          <w:rPr>
            <w:rFonts w:ascii="Cambria Math" w:hAnsi="Cambria Math"/>
          </w:rPr>
          <m:t>≤A&lt;</m:t>
        </m:r>
        <m:sSub>
          <m:sSubPr>
            <m:ctrlPr>
              <w:rPr>
                <w:rFonts w:ascii="Cambria Math" w:hAnsi="Cambria Math"/>
                <w:i/>
                <w:iCs/>
              </w:rPr>
            </m:ctrlPr>
          </m:sSubPr>
          <m:e>
            <m:r>
              <w:rPr>
                <w:rFonts w:ascii="Cambria Math" w:hAnsi="Cambria Math"/>
              </w:rPr>
              <m:t>v</m:t>
            </m:r>
          </m:e>
          <m:sub>
            <m:r>
              <w:rPr>
                <w:rFonts w:ascii="Cambria Math" w:hAnsi="Cambria Math"/>
              </w:rPr>
              <m:t>i+1</m:t>
            </m:r>
          </m:sub>
        </m:sSub>
      </m:oMath>
      <w:r w:rsidR="00F57A59">
        <w:rPr>
          <w:rFonts w:ascii="Century Gothic" w:eastAsiaTheme="minorEastAsia" w:hAnsi="Century Gothic"/>
          <w:i/>
          <w:iCs/>
        </w:rPr>
        <w:t xml:space="preserve"> para </w:t>
      </w:r>
      <m:oMath>
        <m:r>
          <w:rPr>
            <w:rFonts w:ascii="Cambria Math" w:eastAsiaTheme="minorEastAsia" w:hAnsi="Cambria Math"/>
          </w:rPr>
          <m:t>i=1,…,k</m:t>
        </m:r>
      </m:oMath>
      <w:r w:rsidR="00F57A59">
        <w:rPr>
          <w:rFonts w:ascii="Century Gothic" w:eastAsiaTheme="minorEastAsia" w:hAnsi="Century Gothic"/>
          <w:i/>
          <w:iCs/>
        </w:rPr>
        <w:t xml:space="preserve">. </w:t>
      </w:r>
    </w:p>
    <w:p w14:paraId="7CC2182E" w14:textId="77777777" w:rsidR="00F57A59" w:rsidRDefault="00F57A59" w:rsidP="00F57A59">
      <w:pPr>
        <w:pStyle w:val="ListParagraph"/>
        <w:tabs>
          <w:tab w:val="center" w:pos="4844"/>
        </w:tabs>
        <w:spacing w:after="0" w:line="240" w:lineRule="auto"/>
        <w:ind w:left="851"/>
        <w:rPr>
          <w:rFonts w:ascii="Century Gothic" w:hAnsi="Century Gothic"/>
          <w:i/>
          <w:iCs/>
        </w:rPr>
      </w:pPr>
    </w:p>
    <w:p w14:paraId="10FFD59C" w14:textId="77777777" w:rsidR="008D160C" w:rsidRDefault="00F57A59" w:rsidP="00F57A59">
      <w:pPr>
        <w:pStyle w:val="ListParagraph"/>
        <w:tabs>
          <w:tab w:val="left" w:pos="4844"/>
        </w:tabs>
        <w:spacing w:after="0" w:line="240" w:lineRule="auto"/>
        <w:ind w:left="851"/>
        <w:rPr>
          <w:rFonts w:ascii="Century Gothic" w:hAnsi="Century Gothic"/>
          <w:i/>
          <w:iCs/>
        </w:rPr>
      </w:pPr>
      <w:r>
        <w:rPr>
          <w:rFonts w:ascii="Century Gothic" w:hAnsi="Century Gothic"/>
          <w:i/>
          <w:iCs/>
        </w:rPr>
        <w:t xml:space="preserve">Para el primer caso, el </w:t>
      </w:r>
      <w:r>
        <w:rPr>
          <w:rFonts w:ascii="Century Gothic" w:hAnsi="Century Gothic"/>
          <w:b/>
          <w:bCs/>
          <w:i/>
          <w:iCs/>
        </w:rPr>
        <w:t xml:space="preserve">algoritmo de árbol de decisión </w:t>
      </w:r>
      <w:r>
        <w:rPr>
          <w:rFonts w:ascii="Century Gothic" w:hAnsi="Century Gothic"/>
          <w:i/>
          <w:iCs/>
        </w:rPr>
        <w:t xml:space="preserve">debe considerar todas las posibles divisiones y seleccionar la que produce la mejor partición. </w:t>
      </w:r>
    </w:p>
    <w:p w14:paraId="68942698" w14:textId="77777777" w:rsidR="008D160C" w:rsidRDefault="008D160C" w:rsidP="00F57A59">
      <w:pPr>
        <w:pStyle w:val="ListParagraph"/>
        <w:tabs>
          <w:tab w:val="left" w:pos="4844"/>
        </w:tabs>
        <w:spacing w:after="0" w:line="240" w:lineRule="auto"/>
        <w:ind w:left="851"/>
        <w:rPr>
          <w:rFonts w:ascii="Century Gothic" w:hAnsi="Century Gothic"/>
          <w:i/>
          <w:iCs/>
        </w:rPr>
      </w:pPr>
    </w:p>
    <w:p w14:paraId="1A8DBE5C" w14:textId="1F94B1D2" w:rsidR="008D160C" w:rsidRDefault="008D160C" w:rsidP="008D160C">
      <w:pPr>
        <w:pStyle w:val="ListParagraph"/>
        <w:tabs>
          <w:tab w:val="left" w:pos="4844"/>
        </w:tabs>
        <w:spacing w:after="0" w:line="240" w:lineRule="auto"/>
        <w:ind w:left="851"/>
        <w:jc w:val="center"/>
        <w:rPr>
          <w:rFonts w:ascii="Century Gothic" w:hAnsi="Century Gothic"/>
          <w:i/>
          <w:iCs/>
        </w:rPr>
      </w:pPr>
      <w:r>
        <w:rPr>
          <w:noProof/>
        </w:rPr>
        <w:drawing>
          <wp:inline distT="0" distB="0" distL="0" distR="0" wp14:anchorId="26769AC9" wp14:editId="0AF50033">
            <wp:extent cx="1031758" cy="1405467"/>
            <wp:effectExtent l="0" t="0" r="0" b="4445"/>
            <wp:docPr id="197132553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25531" name="Picture 1" descr="Diagram&#10;&#10;Description automatically generated"/>
                    <pic:cNvPicPr/>
                  </pic:nvPicPr>
                  <pic:blipFill>
                    <a:blip r:embed="rId24"/>
                    <a:stretch>
                      <a:fillRect/>
                    </a:stretch>
                  </pic:blipFill>
                  <pic:spPr>
                    <a:xfrm>
                      <a:off x="0" y="0"/>
                      <a:ext cx="1039880" cy="1416531"/>
                    </a:xfrm>
                    <a:prstGeom prst="rect">
                      <a:avLst/>
                    </a:prstGeom>
                  </pic:spPr>
                </pic:pic>
              </a:graphicData>
            </a:graphic>
          </wp:inline>
        </w:drawing>
      </w:r>
    </w:p>
    <w:p w14:paraId="79D71B59" w14:textId="77777777" w:rsidR="008D160C" w:rsidRDefault="008D160C" w:rsidP="00F57A59">
      <w:pPr>
        <w:pStyle w:val="ListParagraph"/>
        <w:tabs>
          <w:tab w:val="left" w:pos="4844"/>
        </w:tabs>
        <w:spacing w:after="0" w:line="240" w:lineRule="auto"/>
        <w:ind w:left="851"/>
        <w:rPr>
          <w:rFonts w:ascii="Century Gothic" w:hAnsi="Century Gothic"/>
          <w:i/>
          <w:iCs/>
        </w:rPr>
      </w:pPr>
    </w:p>
    <w:p w14:paraId="0E55C3A3" w14:textId="38C9496C" w:rsidR="00F57A59" w:rsidRDefault="008D160C" w:rsidP="00F57A59">
      <w:pPr>
        <w:pStyle w:val="ListParagraph"/>
        <w:tabs>
          <w:tab w:val="left" w:pos="4844"/>
        </w:tabs>
        <w:spacing w:after="0" w:line="240" w:lineRule="auto"/>
        <w:ind w:left="851"/>
        <w:rPr>
          <w:rFonts w:ascii="Century Gothic" w:hAnsi="Century Gothic"/>
          <w:b/>
          <w:bCs/>
          <w:i/>
          <w:iCs/>
        </w:rPr>
      </w:pPr>
      <w:r>
        <w:rPr>
          <w:rFonts w:ascii="Century Gothic" w:hAnsi="Century Gothic"/>
          <w:i/>
          <w:iCs/>
        </w:rPr>
        <w:t xml:space="preserve">Para el segundo caso, el algoritmo debe considerar todos los rangos de valores continuos posibles. Los intervalos adyacentes también pueden ser incluidos en rangos más amplios siempre que se conserve la propiedad del orden de los </w:t>
      </w:r>
      <w:r>
        <w:rPr>
          <w:rFonts w:ascii="Century Gothic" w:hAnsi="Century Gothic"/>
          <w:b/>
          <w:bCs/>
          <w:i/>
          <w:iCs/>
        </w:rPr>
        <w:t>valores de los atributos</w:t>
      </w:r>
      <w:r>
        <w:rPr>
          <w:rFonts w:ascii="Century Gothic" w:hAnsi="Century Gothic"/>
          <w:i/>
          <w:iCs/>
        </w:rPr>
        <w:t>.</w:t>
      </w:r>
      <w:r w:rsidR="00F57A59">
        <w:rPr>
          <w:rFonts w:ascii="Century Gothic" w:hAnsi="Century Gothic"/>
          <w:b/>
          <w:bCs/>
          <w:i/>
          <w:iCs/>
        </w:rPr>
        <w:tab/>
      </w:r>
    </w:p>
    <w:p w14:paraId="736A9E2F" w14:textId="77777777" w:rsidR="008D160C" w:rsidRDefault="008D160C" w:rsidP="00F57A59">
      <w:pPr>
        <w:pStyle w:val="ListParagraph"/>
        <w:tabs>
          <w:tab w:val="left" w:pos="4844"/>
        </w:tabs>
        <w:spacing w:after="0" w:line="240" w:lineRule="auto"/>
        <w:ind w:left="851"/>
        <w:rPr>
          <w:rFonts w:ascii="Century Gothic" w:hAnsi="Century Gothic"/>
          <w:b/>
          <w:bCs/>
          <w:i/>
          <w:iCs/>
        </w:rPr>
      </w:pPr>
    </w:p>
    <w:p w14:paraId="234EF7AE" w14:textId="4517CA13" w:rsidR="008D160C" w:rsidRDefault="008D160C" w:rsidP="008D160C">
      <w:pPr>
        <w:pStyle w:val="ListParagraph"/>
        <w:tabs>
          <w:tab w:val="left" w:pos="4844"/>
        </w:tabs>
        <w:spacing w:after="0" w:line="240" w:lineRule="auto"/>
        <w:ind w:left="851"/>
        <w:jc w:val="center"/>
        <w:rPr>
          <w:rFonts w:ascii="Century Gothic" w:hAnsi="Century Gothic"/>
          <w:b/>
          <w:bCs/>
          <w:i/>
          <w:iCs/>
        </w:rPr>
      </w:pPr>
      <w:r>
        <w:rPr>
          <w:noProof/>
        </w:rPr>
        <w:drawing>
          <wp:inline distT="0" distB="0" distL="0" distR="0" wp14:anchorId="3CB026F3" wp14:editId="46970E68">
            <wp:extent cx="2929467" cy="1361583"/>
            <wp:effectExtent l="0" t="0" r="4445" b="0"/>
            <wp:docPr id="1737636639"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636639" name="Picture 1" descr="Diagram, schematic&#10;&#10;Description automatically generated"/>
                    <pic:cNvPicPr/>
                  </pic:nvPicPr>
                  <pic:blipFill>
                    <a:blip r:embed="rId25"/>
                    <a:stretch>
                      <a:fillRect/>
                    </a:stretch>
                  </pic:blipFill>
                  <pic:spPr>
                    <a:xfrm>
                      <a:off x="0" y="0"/>
                      <a:ext cx="2943806" cy="1368248"/>
                    </a:xfrm>
                    <a:prstGeom prst="rect">
                      <a:avLst/>
                    </a:prstGeom>
                  </pic:spPr>
                </pic:pic>
              </a:graphicData>
            </a:graphic>
          </wp:inline>
        </w:drawing>
      </w:r>
    </w:p>
    <w:p w14:paraId="0E5953AA" w14:textId="77777777" w:rsidR="008D160C" w:rsidRDefault="008D160C" w:rsidP="008D160C">
      <w:pPr>
        <w:pStyle w:val="ListParagraph"/>
        <w:tabs>
          <w:tab w:val="left" w:pos="4844"/>
        </w:tabs>
        <w:spacing w:after="0" w:line="240" w:lineRule="auto"/>
        <w:ind w:left="851"/>
        <w:jc w:val="center"/>
        <w:rPr>
          <w:rFonts w:ascii="Century Gothic" w:hAnsi="Century Gothic"/>
          <w:b/>
          <w:bCs/>
          <w:i/>
          <w:iCs/>
        </w:rPr>
      </w:pPr>
    </w:p>
    <w:p w14:paraId="479241E1" w14:textId="77777777" w:rsidR="008D160C" w:rsidRPr="00F57A59" w:rsidRDefault="008D160C" w:rsidP="008D160C">
      <w:pPr>
        <w:pStyle w:val="ListParagraph"/>
        <w:tabs>
          <w:tab w:val="left" w:pos="4844"/>
        </w:tabs>
        <w:spacing w:after="0" w:line="240" w:lineRule="auto"/>
        <w:ind w:left="851"/>
        <w:jc w:val="center"/>
        <w:rPr>
          <w:rFonts w:ascii="Century Gothic" w:hAnsi="Century Gothic"/>
          <w:b/>
          <w:bCs/>
          <w:i/>
          <w:iCs/>
        </w:rPr>
      </w:pPr>
    </w:p>
    <w:p w14:paraId="5206ED49" w14:textId="77777777" w:rsidR="00993A1E" w:rsidRPr="00993A1E" w:rsidRDefault="00993A1E" w:rsidP="00993A1E">
      <w:pPr>
        <w:pStyle w:val="ListParagraph"/>
        <w:spacing w:after="0" w:line="240" w:lineRule="auto"/>
        <w:ind w:left="851"/>
        <w:rPr>
          <w:rFonts w:ascii="Century Gothic" w:hAnsi="Century Gothic"/>
          <w:i/>
          <w:iCs/>
        </w:rPr>
      </w:pPr>
    </w:p>
    <w:p w14:paraId="3A8C48FB" w14:textId="77777777" w:rsidR="00FB520B" w:rsidRPr="00C107F4" w:rsidRDefault="00FB520B" w:rsidP="00F372DE">
      <w:pPr>
        <w:spacing w:after="0" w:line="240" w:lineRule="auto"/>
        <w:rPr>
          <w:rFonts w:ascii="Century Gothic" w:hAnsi="Century Gothic"/>
        </w:rPr>
      </w:pPr>
    </w:p>
    <w:p w14:paraId="64FA4A68" w14:textId="557947EE" w:rsidR="00ED0024" w:rsidRDefault="006523BA" w:rsidP="006E3424">
      <w:pPr>
        <w:pStyle w:val="ListParagraph"/>
        <w:numPr>
          <w:ilvl w:val="0"/>
          <w:numId w:val="1"/>
        </w:numPr>
        <w:spacing w:after="0" w:line="240" w:lineRule="auto"/>
        <w:ind w:left="426" w:hanging="426"/>
        <w:rPr>
          <w:rFonts w:ascii="Century Gothic" w:hAnsi="Century Gothic"/>
        </w:rPr>
      </w:pPr>
      <w:r w:rsidRPr="00C107F4">
        <w:rPr>
          <w:rFonts w:ascii="Century Gothic" w:hAnsi="Century Gothic"/>
        </w:rPr>
        <w:lastRenderedPageBreak/>
        <w:t>Explique el criterio que se utilice en las medidas para seleccionar la mejor forma de dividir los registros (Sección 4.3.4)</w:t>
      </w:r>
    </w:p>
    <w:p w14:paraId="5094B062" w14:textId="77777777" w:rsidR="006E3424" w:rsidRDefault="006E3424" w:rsidP="006E3424">
      <w:pPr>
        <w:pStyle w:val="ListParagraph"/>
        <w:spacing w:after="0" w:line="240" w:lineRule="auto"/>
        <w:ind w:left="426"/>
        <w:rPr>
          <w:rFonts w:ascii="Century Gothic" w:hAnsi="Century Gothic"/>
        </w:rPr>
      </w:pPr>
    </w:p>
    <w:p w14:paraId="64483F8D" w14:textId="6F5890BB" w:rsidR="006E3424" w:rsidRDefault="006E3424" w:rsidP="006E3424">
      <w:pPr>
        <w:pStyle w:val="ListParagraph"/>
        <w:spacing w:after="0" w:line="240" w:lineRule="auto"/>
        <w:ind w:left="426"/>
        <w:rPr>
          <w:rFonts w:ascii="Century Gothic" w:hAnsi="Century Gothic"/>
          <w:i/>
          <w:iCs/>
        </w:rPr>
      </w:pPr>
      <w:r>
        <w:rPr>
          <w:rFonts w:ascii="Century Gothic" w:hAnsi="Century Gothic"/>
          <w:i/>
          <w:iCs/>
        </w:rPr>
        <w:t xml:space="preserve">Las medidas para seleccionar la mejor forma de dividir los registros, a menudo se basan en el </w:t>
      </w:r>
      <w:r>
        <w:rPr>
          <w:rFonts w:ascii="Century Gothic" w:hAnsi="Century Gothic"/>
          <w:b/>
          <w:bCs/>
          <w:i/>
          <w:iCs/>
        </w:rPr>
        <w:t>CRITERIO DE IMPUREZA</w:t>
      </w:r>
      <w:r>
        <w:rPr>
          <w:rFonts w:ascii="Century Gothic" w:hAnsi="Century Gothic"/>
          <w:i/>
          <w:iCs/>
        </w:rPr>
        <w:t xml:space="preserve"> de los </w:t>
      </w:r>
      <w:r>
        <w:rPr>
          <w:rFonts w:ascii="Century Gothic" w:hAnsi="Century Gothic"/>
          <w:b/>
          <w:bCs/>
          <w:i/>
          <w:iCs/>
        </w:rPr>
        <w:t>nodos hijo</w:t>
      </w:r>
      <w:r>
        <w:rPr>
          <w:rFonts w:ascii="Century Gothic" w:hAnsi="Century Gothic"/>
          <w:i/>
          <w:iCs/>
        </w:rPr>
        <w:t xml:space="preserve">.  </w:t>
      </w:r>
    </w:p>
    <w:p w14:paraId="4F82655B" w14:textId="77777777" w:rsidR="006E3424" w:rsidRPr="006E3424" w:rsidRDefault="006E3424" w:rsidP="006E3424">
      <w:pPr>
        <w:pStyle w:val="ListParagraph"/>
        <w:spacing w:after="0" w:line="240" w:lineRule="auto"/>
        <w:ind w:left="426"/>
        <w:rPr>
          <w:rFonts w:ascii="Century Gothic" w:hAnsi="Century Gothic"/>
          <w:i/>
          <w:iCs/>
        </w:rPr>
      </w:pPr>
    </w:p>
    <w:p w14:paraId="3AF3BFB8" w14:textId="77777777" w:rsidR="006D671D" w:rsidRPr="00757137" w:rsidRDefault="006D671D" w:rsidP="00DB618A">
      <w:pPr>
        <w:pStyle w:val="ListParagraph"/>
        <w:spacing w:after="0" w:line="240" w:lineRule="auto"/>
        <w:rPr>
          <w:rFonts w:ascii="Century Gothic" w:hAnsi="Century Gothic"/>
        </w:rPr>
      </w:pPr>
    </w:p>
    <w:p w14:paraId="4C5FBB71" w14:textId="459A02A2" w:rsidR="00DB618A" w:rsidRDefault="006523BA" w:rsidP="003815CB">
      <w:pPr>
        <w:pStyle w:val="ListParagraph"/>
        <w:numPr>
          <w:ilvl w:val="0"/>
          <w:numId w:val="1"/>
        </w:numPr>
        <w:spacing w:after="0" w:line="240" w:lineRule="auto"/>
        <w:ind w:left="426" w:hanging="426"/>
        <w:rPr>
          <w:rFonts w:ascii="Century Gothic" w:hAnsi="Century Gothic"/>
        </w:rPr>
      </w:pPr>
      <w:r w:rsidRPr="00C107F4">
        <w:rPr>
          <w:rFonts w:ascii="Century Gothic" w:hAnsi="Century Gothic"/>
        </w:rPr>
        <w:t xml:space="preserve">Justifique por qué </w:t>
      </w:r>
      <w:r w:rsidR="003815CB" w:rsidRPr="00C107F4">
        <w:rPr>
          <w:rFonts w:ascii="Century Gothic" w:hAnsi="Century Gothic"/>
        </w:rPr>
        <w:t>los autores mencionan que el mejor atributo de división es el Tipo de Automóvil (Car Type) en el árbol de la figura 4.12</w:t>
      </w:r>
      <w:r w:rsidR="00534605" w:rsidRPr="00C107F4">
        <w:rPr>
          <w:rFonts w:ascii="Century Gothic" w:hAnsi="Century Gothic"/>
        </w:rPr>
        <w:t xml:space="preserve"> </w:t>
      </w:r>
      <w:r w:rsidR="003B551B" w:rsidRPr="00C107F4">
        <w:rPr>
          <w:rFonts w:ascii="Century Gothic" w:hAnsi="Century Gothic"/>
        </w:rPr>
        <w:t>(Sección 4.3.4)</w:t>
      </w:r>
    </w:p>
    <w:p w14:paraId="6D935476" w14:textId="77777777" w:rsidR="006E3424" w:rsidRDefault="006E3424" w:rsidP="001548F1">
      <w:pPr>
        <w:pStyle w:val="ListParagraph"/>
        <w:spacing w:after="0" w:line="240" w:lineRule="auto"/>
        <w:ind w:left="426"/>
        <w:jc w:val="both"/>
        <w:rPr>
          <w:rFonts w:ascii="Century Gothic" w:hAnsi="Century Gothic"/>
        </w:rPr>
      </w:pPr>
    </w:p>
    <w:p w14:paraId="77E6A480" w14:textId="33887A4F" w:rsidR="006E3424" w:rsidRPr="00514CF3" w:rsidRDefault="006E3424" w:rsidP="001548F1">
      <w:pPr>
        <w:pStyle w:val="ListParagraph"/>
        <w:spacing w:after="0" w:line="240" w:lineRule="auto"/>
        <w:ind w:left="426"/>
        <w:jc w:val="both"/>
        <w:rPr>
          <w:i/>
          <w:iCs/>
        </w:rPr>
      </w:pPr>
      <w:r>
        <w:rPr>
          <w:rFonts w:ascii="Century Gothic" w:hAnsi="Century Gothic"/>
          <w:i/>
          <w:iCs/>
        </w:rPr>
        <w:t xml:space="preserve">Debido a que, al realizar la división por dicho atributo, se obtienen particiones con un grado </w:t>
      </w:r>
      <w:r w:rsidR="00514CF3">
        <w:rPr>
          <w:rFonts w:ascii="Century Gothic" w:hAnsi="Century Gothic"/>
          <w:i/>
          <w:iCs/>
        </w:rPr>
        <w:t>MENOR</w:t>
      </w:r>
      <w:r>
        <w:rPr>
          <w:rFonts w:ascii="Century Gothic" w:hAnsi="Century Gothic"/>
          <w:i/>
          <w:iCs/>
        </w:rPr>
        <w:t xml:space="preserve"> de </w:t>
      </w:r>
      <w:r>
        <w:rPr>
          <w:rFonts w:ascii="Century Gothic" w:hAnsi="Century Gothic"/>
          <w:b/>
          <w:bCs/>
          <w:i/>
          <w:iCs/>
        </w:rPr>
        <w:t>impurezas</w:t>
      </w:r>
      <w:r w:rsidR="00514CF3">
        <w:rPr>
          <w:rFonts w:ascii="Century Gothic" w:hAnsi="Century Gothic"/>
          <w:i/>
          <w:iCs/>
        </w:rPr>
        <w:t xml:space="preserve"> que si se usaran otros atributos. Esto significa, que </w:t>
      </w:r>
      <w:r w:rsidR="001548F1">
        <w:rPr>
          <w:rFonts w:ascii="Century Gothic" w:hAnsi="Century Gothic"/>
          <w:i/>
          <w:iCs/>
        </w:rPr>
        <w:t>en</w:t>
      </w:r>
      <w:r w:rsidR="00514CF3">
        <w:rPr>
          <w:rFonts w:ascii="Century Gothic" w:hAnsi="Century Gothic"/>
          <w:i/>
          <w:iCs/>
        </w:rPr>
        <w:t xml:space="preserve"> este atributo</w:t>
      </w:r>
      <w:r w:rsidR="001548F1">
        <w:rPr>
          <w:rFonts w:ascii="Century Gothic" w:hAnsi="Century Gothic"/>
          <w:i/>
          <w:iCs/>
        </w:rPr>
        <w:t xml:space="preserve"> se halla la mejor posición para la división de los registros</w:t>
      </w:r>
      <w:r w:rsidR="00514CF3">
        <w:rPr>
          <w:rFonts w:ascii="Century Gothic" w:hAnsi="Century Gothic"/>
          <w:i/>
          <w:iCs/>
        </w:rPr>
        <w:t>.</w:t>
      </w:r>
    </w:p>
    <w:p w14:paraId="47737787" w14:textId="77777777" w:rsidR="00514CF3" w:rsidRPr="006E3424" w:rsidRDefault="00514CF3" w:rsidP="006E3424">
      <w:pPr>
        <w:pStyle w:val="ListParagraph"/>
        <w:spacing w:after="0" w:line="240" w:lineRule="auto"/>
        <w:ind w:left="426"/>
        <w:rPr>
          <w:rFonts w:ascii="Century Gothic" w:hAnsi="Century Gothic"/>
          <w:i/>
          <w:iCs/>
        </w:rPr>
      </w:pPr>
    </w:p>
    <w:p w14:paraId="5731ACA8" w14:textId="77777777" w:rsidR="00534605" w:rsidRPr="00C107F4" w:rsidRDefault="00534605" w:rsidP="003B551B">
      <w:pPr>
        <w:spacing w:after="0" w:line="240" w:lineRule="auto"/>
        <w:rPr>
          <w:rFonts w:ascii="Century Gothic" w:hAnsi="Century Gothic"/>
        </w:rPr>
      </w:pPr>
    </w:p>
    <w:p w14:paraId="04BB6B01" w14:textId="13B60CFD" w:rsidR="003B551B" w:rsidRDefault="00534605" w:rsidP="00534605">
      <w:pPr>
        <w:pStyle w:val="ListParagraph"/>
        <w:numPr>
          <w:ilvl w:val="0"/>
          <w:numId w:val="1"/>
        </w:numPr>
        <w:spacing w:after="0" w:line="240" w:lineRule="auto"/>
        <w:ind w:left="426" w:hanging="426"/>
        <w:rPr>
          <w:rFonts w:ascii="Century Gothic" w:hAnsi="Century Gothic"/>
        </w:rPr>
      </w:pPr>
      <w:r w:rsidRPr="00C107F4">
        <w:rPr>
          <w:rFonts w:ascii="Century Gothic" w:hAnsi="Century Gothic"/>
        </w:rPr>
        <w:t xml:space="preserve">Explique en qué consiste el criterio de impureza de nodos tomado en cuenta para la elección de atributos de particionamiento (Sección 4.3.4). </w:t>
      </w:r>
    </w:p>
    <w:p w14:paraId="1E985F08" w14:textId="77777777" w:rsidR="006E3424" w:rsidRPr="006E3424" w:rsidRDefault="006E3424" w:rsidP="006E3424">
      <w:pPr>
        <w:pStyle w:val="ListParagraph"/>
        <w:rPr>
          <w:rFonts w:ascii="Century Gothic" w:hAnsi="Century Gothic"/>
        </w:rPr>
      </w:pPr>
    </w:p>
    <w:p w14:paraId="63323613" w14:textId="77777777" w:rsidR="006E3424" w:rsidRDefault="006E3424" w:rsidP="006E3424">
      <w:pPr>
        <w:pStyle w:val="ListParagraph"/>
        <w:spacing w:after="0" w:line="240" w:lineRule="auto"/>
        <w:ind w:left="426"/>
        <w:jc w:val="both"/>
        <w:rPr>
          <w:rFonts w:ascii="Century Gothic" w:eastAsiaTheme="minorEastAsia" w:hAnsi="Century Gothic"/>
          <w:i/>
          <w:iCs/>
        </w:rPr>
      </w:pPr>
      <w:r>
        <w:rPr>
          <w:rFonts w:ascii="Century Gothic" w:hAnsi="Century Gothic"/>
          <w:i/>
          <w:iCs/>
        </w:rPr>
        <w:t xml:space="preserve">Suponiendo que </w:t>
      </w:r>
      <m:oMath>
        <m:r>
          <w:rPr>
            <w:rFonts w:ascii="Cambria Math" w:hAnsi="Cambria Math"/>
          </w:rPr>
          <m:t>p(i|</m:t>
        </m:r>
        <m:r>
          <w:rPr>
            <w:rFonts w:ascii="Cambria Math" w:hAnsi="Cambria Math"/>
            <w:lang w:val="en-US"/>
          </w:rPr>
          <m:t>t</m:t>
        </m:r>
        <m:r>
          <w:rPr>
            <w:rFonts w:ascii="Cambria Math" w:hAnsi="Cambria Math"/>
          </w:rPr>
          <m:t>)</m:t>
        </m:r>
      </m:oMath>
      <w:r>
        <w:rPr>
          <w:rFonts w:ascii="Century Gothic" w:eastAsiaTheme="minorEastAsia" w:hAnsi="Century Gothic"/>
          <w:i/>
          <w:iCs/>
        </w:rPr>
        <w:t xml:space="preserve"> denota la fracción de los registros que pertenecen a la clase </w:t>
      </w:r>
      <m:oMath>
        <m:r>
          <w:rPr>
            <w:rFonts w:ascii="Cambria Math" w:hAnsi="Cambria Math"/>
          </w:rPr>
          <m:t>i</m:t>
        </m:r>
      </m:oMath>
      <w:r>
        <w:rPr>
          <w:rFonts w:ascii="Century Gothic" w:eastAsiaTheme="minorEastAsia" w:hAnsi="Century Gothic"/>
          <w:i/>
          <w:iCs/>
        </w:rPr>
        <w:t xml:space="preserve"> en un nodo dado </w:t>
      </w:r>
      <m:oMath>
        <m:r>
          <w:rPr>
            <w:rFonts w:ascii="Cambria Math" w:hAnsi="Cambria Math"/>
            <w:lang w:val="en-US"/>
          </w:rPr>
          <m:t>t</m:t>
        </m:r>
      </m:oMath>
      <w:r w:rsidRPr="00757137">
        <w:rPr>
          <w:rFonts w:ascii="Century Gothic" w:eastAsiaTheme="minorEastAsia" w:hAnsi="Century Gothic"/>
          <w:i/>
          <w:iCs/>
        </w:rPr>
        <w:t xml:space="preserve"> </w:t>
      </w:r>
      <w:r>
        <w:rPr>
          <w:rFonts w:ascii="Century Gothic" w:eastAsiaTheme="minorEastAsia" w:hAnsi="Century Gothic"/>
          <w:i/>
          <w:iCs/>
        </w:rPr>
        <w:t xml:space="preserve">(Esto también puede ser expresado omitiendo la referencia al nodo </w:t>
      </w:r>
      <m:oMath>
        <m:r>
          <w:rPr>
            <w:rFonts w:ascii="Cambria Math" w:hAnsi="Cambria Math"/>
            <w:lang w:val="en-US"/>
          </w:rPr>
          <m:t>t</m:t>
        </m:r>
      </m:oMath>
      <w:r w:rsidRPr="00757137">
        <w:rPr>
          <w:rFonts w:ascii="Century Gothic" w:eastAsiaTheme="minorEastAsia" w:hAnsi="Century Gothic"/>
          <w:i/>
          <w:iCs/>
        </w:rPr>
        <w:t xml:space="preserve"> </w:t>
      </w:r>
      <w:r>
        <w:rPr>
          <w:rFonts w:ascii="Century Gothic" w:eastAsiaTheme="minorEastAsia" w:hAnsi="Century Gothic"/>
          <w:i/>
          <w:iCs/>
        </w:rPr>
        <w:t xml:space="preserve">de la forma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m:t>
            </m:r>
          </m:sub>
        </m:sSub>
      </m:oMath>
      <w:r>
        <w:rPr>
          <w:rFonts w:ascii="Century Gothic" w:eastAsiaTheme="minorEastAsia" w:hAnsi="Century Gothic"/>
          <w:i/>
          <w:iCs/>
        </w:rPr>
        <w:t xml:space="preserve">). </w:t>
      </w:r>
    </w:p>
    <w:p w14:paraId="1851686C" w14:textId="77777777" w:rsidR="006E3424" w:rsidRDefault="006E3424" w:rsidP="006E3424">
      <w:pPr>
        <w:pStyle w:val="ListParagraph"/>
        <w:spacing w:after="0" w:line="240" w:lineRule="auto"/>
        <w:ind w:left="426"/>
        <w:jc w:val="both"/>
        <w:rPr>
          <w:rFonts w:ascii="Century Gothic" w:eastAsiaTheme="minorEastAsia" w:hAnsi="Century Gothic"/>
          <w:i/>
          <w:iCs/>
        </w:rPr>
      </w:pPr>
    </w:p>
    <w:p w14:paraId="061FB1D5" w14:textId="77777777" w:rsidR="006E3424" w:rsidRDefault="006E3424" w:rsidP="006E3424">
      <w:pPr>
        <w:pStyle w:val="ListParagraph"/>
        <w:spacing w:after="0" w:line="240" w:lineRule="auto"/>
        <w:ind w:left="426"/>
        <w:jc w:val="both"/>
        <w:rPr>
          <w:rFonts w:ascii="Century Gothic" w:eastAsiaTheme="minorEastAsia" w:hAnsi="Century Gothic"/>
          <w:i/>
          <w:iCs/>
        </w:rPr>
      </w:pPr>
      <w:r w:rsidRPr="00757137">
        <w:rPr>
          <w:rFonts w:ascii="Century Gothic" w:eastAsiaTheme="minorEastAsia" w:hAnsi="Century Gothic"/>
          <w:i/>
          <w:iCs/>
        </w:rPr>
        <w:t xml:space="preserve">En un problema de dos clases, la </w:t>
      </w:r>
      <w:r w:rsidRPr="00757137">
        <w:rPr>
          <w:rFonts w:ascii="Century Gothic" w:eastAsiaTheme="minorEastAsia" w:hAnsi="Century Gothic"/>
          <w:b/>
          <w:bCs/>
          <w:i/>
          <w:iCs/>
        </w:rPr>
        <w:t xml:space="preserve">distribución de clases </w:t>
      </w:r>
      <w:r>
        <w:rPr>
          <w:rFonts w:ascii="Century Gothic" w:eastAsiaTheme="minorEastAsia" w:hAnsi="Century Gothic"/>
          <w:i/>
          <w:iCs/>
        </w:rPr>
        <w:t xml:space="preserve">en cualquier nodo se puede escribir como </w:t>
      </w:r>
      <m:oMath>
        <m:r>
          <w:rPr>
            <w:rFonts w:ascii="Cambria Math" w:hAnsi="Cambria Math"/>
          </w:rPr>
          <m:t>p(</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m:t>
            </m:r>
          </m:sub>
        </m:sSub>
        <m:r>
          <w:rPr>
            <w:rFonts w:ascii="Cambria Math" w:hAnsi="Cambria Math"/>
          </w:rPr>
          <m:t>)</m:t>
        </m:r>
      </m:oMath>
      <w:r>
        <w:rPr>
          <w:rFonts w:ascii="Century Gothic" w:eastAsiaTheme="minorEastAsia" w:hAnsi="Century Gothic"/>
          <w:i/>
          <w:iCs/>
        </w:rPr>
        <w:t xml:space="preserve">, donde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0</m:t>
            </m:r>
          </m:sub>
        </m:sSub>
      </m:oMath>
      <w:r>
        <w:rPr>
          <w:rFonts w:ascii="Century Gothic" w:eastAsiaTheme="minorEastAsia" w:hAnsi="Century Gothic"/>
          <w:i/>
          <w:iCs/>
        </w:rPr>
        <w:t xml:space="preserve">. Para ilustrar lo anterior, considere las siguientes </w:t>
      </w:r>
      <w:r>
        <w:rPr>
          <w:rFonts w:ascii="Century Gothic" w:eastAsiaTheme="minorEastAsia" w:hAnsi="Century Gothic"/>
          <w:b/>
          <w:bCs/>
          <w:i/>
          <w:iCs/>
        </w:rPr>
        <w:t>condiciones de prueba</w:t>
      </w:r>
      <w:r>
        <w:rPr>
          <w:rFonts w:ascii="Century Gothic" w:eastAsiaTheme="minorEastAsia" w:hAnsi="Century Gothic"/>
          <w:i/>
          <w:iCs/>
        </w:rPr>
        <w:t>.</w:t>
      </w:r>
    </w:p>
    <w:p w14:paraId="08F5ED82" w14:textId="77777777" w:rsidR="006E3424" w:rsidRDefault="006E3424" w:rsidP="006E3424">
      <w:pPr>
        <w:pStyle w:val="ListParagraph"/>
        <w:spacing w:after="0" w:line="240" w:lineRule="auto"/>
        <w:ind w:left="426"/>
        <w:jc w:val="both"/>
        <w:rPr>
          <w:rFonts w:ascii="Century Gothic" w:eastAsiaTheme="minorEastAsia" w:hAnsi="Century Gothic"/>
          <w:i/>
          <w:iCs/>
        </w:rPr>
      </w:pPr>
      <w:r>
        <w:rPr>
          <w:rFonts w:ascii="Century Gothic" w:eastAsiaTheme="minorEastAsia" w:hAnsi="Century Gothic"/>
          <w:i/>
          <w:iCs/>
        </w:rPr>
        <w:t xml:space="preserve"> </w:t>
      </w:r>
    </w:p>
    <w:p w14:paraId="5DA53F62" w14:textId="77777777" w:rsidR="006E3424" w:rsidRDefault="006E3424" w:rsidP="006E3424">
      <w:pPr>
        <w:pStyle w:val="ListParagraph"/>
        <w:spacing w:after="0" w:line="240" w:lineRule="auto"/>
        <w:ind w:left="426"/>
        <w:jc w:val="center"/>
        <w:rPr>
          <w:rFonts w:ascii="Century Gothic" w:eastAsiaTheme="minorEastAsia" w:hAnsi="Century Gothic"/>
          <w:i/>
          <w:iCs/>
        </w:rPr>
      </w:pPr>
      <w:r>
        <w:rPr>
          <w:noProof/>
        </w:rPr>
        <w:drawing>
          <wp:inline distT="0" distB="0" distL="0" distR="0" wp14:anchorId="2BD3A0DC" wp14:editId="70CED8E2">
            <wp:extent cx="1142198" cy="1356360"/>
            <wp:effectExtent l="0" t="0" r="1270" b="0"/>
            <wp:docPr id="158262129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21298" name="Picture 1" descr="Diagram&#10;&#10;Description automatically generated"/>
                    <pic:cNvPicPr/>
                  </pic:nvPicPr>
                  <pic:blipFill>
                    <a:blip r:embed="rId26"/>
                    <a:stretch>
                      <a:fillRect/>
                    </a:stretch>
                  </pic:blipFill>
                  <pic:spPr>
                    <a:xfrm>
                      <a:off x="0" y="0"/>
                      <a:ext cx="1148427" cy="1363756"/>
                    </a:xfrm>
                    <a:prstGeom prst="rect">
                      <a:avLst/>
                    </a:prstGeom>
                  </pic:spPr>
                </pic:pic>
              </a:graphicData>
            </a:graphic>
          </wp:inline>
        </w:drawing>
      </w:r>
    </w:p>
    <w:p w14:paraId="277D846B" w14:textId="77777777" w:rsidR="006E3424" w:rsidRDefault="006E3424" w:rsidP="006E3424">
      <w:pPr>
        <w:pStyle w:val="ListParagraph"/>
        <w:spacing w:after="0" w:line="240" w:lineRule="auto"/>
        <w:ind w:left="426"/>
        <w:rPr>
          <w:rFonts w:ascii="Century Gothic" w:eastAsiaTheme="minorEastAsia" w:hAnsi="Century Gothic"/>
          <w:i/>
          <w:iCs/>
        </w:rPr>
      </w:pPr>
    </w:p>
    <w:p w14:paraId="154DD357" w14:textId="77777777" w:rsidR="006E3424" w:rsidRDefault="006E3424" w:rsidP="006E3424">
      <w:pPr>
        <w:pStyle w:val="ListParagraph"/>
        <w:spacing w:after="0" w:line="240" w:lineRule="auto"/>
        <w:ind w:left="426"/>
        <w:jc w:val="both"/>
        <w:rPr>
          <w:rFonts w:ascii="Century Gothic" w:eastAsiaTheme="minorEastAsia" w:hAnsi="Century Gothic"/>
          <w:i/>
          <w:iCs/>
        </w:rPr>
      </w:pPr>
      <w:r w:rsidRPr="00757137">
        <w:rPr>
          <w:rFonts w:ascii="Century Gothic" w:eastAsiaTheme="minorEastAsia" w:hAnsi="Century Gothic"/>
          <w:i/>
          <w:iCs/>
        </w:rPr>
        <w:t xml:space="preserve">La </w:t>
      </w:r>
      <w:r w:rsidRPr="00757137">
        <w:rPr>
          <w:rFonts w:ascii="Century Gothic" w:eastAsiaTheme="minorEastAsia" w:hAnsi="Century Gothic"/>
          <w:b/>
          <w:bCs/>
          <w:i/>
          <w:iCs/>
        </w:rPr>
        <w:t>distribución de las clases</w:t>
      </w:r>
      <w:r w:rsidRPr="00757137">
        <w:rPr>
          <w:rFonts w:ascii="Century Gothic" w:eastAsiaTheme="minorEastAsia" w:hAnsi="Century Gothic"/>
          <w:i/>
          <w:iCs/>
        </w:rPr>
        <w:t xml:space="preserve"> a</w:t>
      </w:r>
      <w:r>
        <w:rPr>
          <w:rFonts w:ascii="Century Gothic" w:eastAsiaTheme="minorEastAsia" w:hAnsi="Century Gothic"/>
          <w:i/>
          <w:iCs/>
        </w:rPr>
        <w:t xml:space="preserve">ntes de realizar la división es (0.5, 0.5), debido a que hay un número de registros igual en cada clase. </w:t>
      </w:r>
      <w:r w:rsidRPr="00602BA6">
        <w:rPr>
          <w:rFonts w:ascii="Century Gothic" w:eastAsiaTheme="minorEastAsia" w:hAnsi="Century Gothic"/>
          <w:i/>
          <w:iCs/>
        </w:rPr>
        <w:t xml:space="preserve">Si dividimos los datos utilizando el </w:t>
      </w:r>
      <w:r w:rsidRPr="00602BA6">
        <w:rPr>
          <w:rFonts w:ascii="Century Gothic" w:eastAsiaTheme="minorEastAsia" w:hAnsi="Century Gothic"/>
          <w:b/>
          <w:bCs/>
          <w:i/>
          <w:iCs/>
        </w:rPr>
        <w:t>atributo</w:t>
      </w:r>
      <w:r w:rsidRPr="00602BA6">
        <w:rPr>
          <w:rFonts w:ascii="Century Gothic" w:eastAsiaTheme="minorEastAsia" w:hAnsi="Century Gothic"/>
          <w:i/>
          <w:iCs/>
        </w:rPr>
        <w:t xml:space="preserve"> “Gender”, entonces l</w:t>
      </w:r>
      <w:r>
        <w:rPr>
          <w:rFonts w:ascii="Century Gothic" w:eastAsiaTheme="minorEastAsia" w:hAnsi="Century Gothic"/>
          <w:i/>
          <w:iCs/>
        </w:rPr>
        <w:t xml:space="preserve">a </w:t>
      </w:r>
      <w:r>
        <w:rPr>
          <w:rFonts w:ascii="Century Gothic" w:eastAsiaTheme="minorEastAsia" w:hAnsi="Century Gothic"/>
          <w:b/>
          <w:bCs/>
          <w:i/>
          <w:iCs/>
        </w:rPr>
        <w:t>distribución de las clases</w:t>
      </w:r>
      <w:r>
        <w:rPr>
          <w:rFonts w:ascii="Century Gothic" w:eastAsiaTheme="minorEastAsia" w:hAnsi="Century Gothic"/>
          <w:i/>
          <w:iCs/>
        </w:rPr>
        <w:t xml:space="preserve"> de los </w:t>
      </w:r>
      <w:r>
        <w:rPr>
          <w:rFonts w:ascii="Century Gothic" w:eastAsiaTheme="minorEastAsia" w:hAnsi="Century Gothic"/>
          <w:b/>
          <w:bCs/>
          <w:i/>
          <w:iCs/>
        </w:rPr>
        <w:t>nodos hijo</w:t>
      </w:r>
      <w:r>
        <w:rPr>
          <w:rFonts w:ascii="Century Gothic" w:eastAsiaTheme="minorEastAsia" w:hAnsi="Century Gothic"/>
          <w:i/>
          <w:iCs/>
        </w:rPr>
        <w:t xml:space="preserve"> serán (0.6, 0.4) y (0.4, 0.6) respectivamente. A pesar de que las clases ya no están uniformemente distribuidas, los </w:t>
      </w:r>
      <w:r>
        <w:rPr>
          <w:rFonts w:ascii="Century Gothic" w:eastAsiaTheme="minorEastAsia" w:hAnsi="Century Gothic"/>
          <w:b/>
          <w:bCs/>
          <w:i/>
          <w:iCs/>
        </w:rPr>
        <w:t>nodos hijo</w:t>
      </w:r>
      <w:r>
        <w:rPr>
          <w:rFonts w:ascii="Century Gothic" w:eastAsiaTheme="minorEastAsia" w:hAnsi="Century Gothic"/>
          <w:i/>
          <w:iCs/>
        </w:rPr>
        <w:t xml:space="preserve"> aún contienen registros de ambas clases.</w:t>
      </w:r>
    </w:p>
    <w:p w14:paraId="65B17B9B" w14:textId="77777777" w:rsidR="006E3424" w:rsidRDefault="006E3424" w:rsidP="006E3424">
      <w:pPr>
        <w:pStyle w:val="ListParagraph"/>
        <w:spacing w:after="0" w:line="240" w:lineRule="auto"/>
        <w:ind w:left="426"/>
        <w:jc w:val="both"/>
        <w:rPr>
          <w:rFonts w:ascii="Century Gothic" w:eastAsiaTheme="minorEastAsia" w:hAnsi="Century Gothic"/>
          <w:i/>
          <w:iCs/>
        </w:rPr>
      </w:pPr>
    </w:p>
    <w:p w14:paraId="64DFE2B1" w14:textId="77777777" w:rsidR="006E3424" w:rsidRDefault="006E3424" w:rsidP="006E3424">
      <w:pPr>
        <w:pStyle w:val="ListParagraph"/>
        <w:spacing w:after="0" w:line="240" w:lineRule="auto"/>
        <w:ind w:left="426"/>
        <w:jc w:val="both"/>
        <w:rPr>
          <w:rFonts w:ascii="Century Gothic" w:eastAsiaTheme="minorEastAsia" w:hAnsi="Century Gothic"/>
          <w:b/>
          <w:bCs/>
          <w:i/>
          <w:iCs/>
        </w:rPr>
      </w:pPr>
      <w:r>
        <w:rPr>
          <w:rFonts w:ascii="Century Gothic" w:eastAsiaTheme="minorEastAsia" w:hAnsi="Century Gothic"/>
          <w:i/>
          <w:iCs/>
        </w:rPr>
        <w:t xml:space="preserve">Realizando la división utilizando el segundo </w:t>
      </w:r>
      <w:r>
        <w:rPr>
          <w:rFonts w:ascii="Century Gothic" w:eastAsiaTheme="minorEastAsia" w:hAnsi="Century Gothic"/>
          <w:b/>
          <w:bCs/>
          <w:i/>
          <w:iCs/>
        </w:rPr>
        <w:t>atributo</w:t>
      </w:r>
      <w:r>
        <w:rPr>
          <w:rFonts w:ascii="Century Gothic" w:eastAsiaTheme="minorEastAsia" w:hAnsi="Century Gothic"/>
          <w:i/>
          <w:iCs/>
        </w:rPr>
        <w:t xml:space="preserve"> </w:t>
      </w:r>
      <w:r w:rsidRPr="00602BA6">
        <w:rPr>
          <w:rFonts w:ascii="Century Gothic" w:eastAsiaTheme="minorEastAsia" w:hAnsi="Century Gothic"/>
          <w:i/>
          <w:iCs/>
        </w:rPr>
        <w:t>“Car Type”</w:t>
      </w:r>
      <w:r>
        <w:rPr>
          <w:rFonts w:ascii="Century Gothic" w:eastAsiaTheme="minorEastAsia" w:hAnsi="Century Gothic"/>
          <w:i/>
          <w:iCs/>
        </w:rPr>
        <w:t>, podremos obtener particiones más puras.</w:t>
      </w:r>
      <w:r>
        <w:rPr>
          <w:rFonts w:ascii="Century Gothic" w:eastAsiaTheme="minorEastAsia" w:hAnsi="Century Gothic"/>
          <w:b/>
          <w:bCs/>
          <w:i/>
          <w:iCs/>
        </w:rPr>
        <w:t xml:space="preserve"> </w:t>
      </w:r>
    </w:p>
    <w:p w14:paraId="7C088407" w14:textId="49C73C0B" w:rsidR="006E3424" w:rsidRDefault="00514CF3" w:rsidP="00514CF3">
      <w:pPr>
        <w:pStyle w:val="ListParagraph"/>
        <w:tabs>
          <w:tab w:val="left" w:pos="4040"/>
        </w:tabs>
        <w:spacing w:after="0" w:line="240" w:lineRule="auto"/>
        <w:ind w:left="426"/>
        <w:jc w:val="both"/>
        <w:rPr>
          <w:rFonts w:ascii="Century Gothic" w:eastAsiaTheme="minorEastAsia" w:hAnsi="Century Gothic"/>
          <w:b/>
          <w:bCs/>
          <w:i/>
          <w:iCs/>
        </w:rPr>
      </w:pPr>
      <w:r>
        <w:rPr>
          <w:rFonts w:ascii="Century Gothic" w:eastAsiaTheme="minorEastAsia" w:hAnsi="Century Gothic"/>
          <w:b/>
          <w:bCs/>
          <w:i/>
          <w:iCs/>
        </w:rPr>
        <w:tab/>
      </w:r>
    </w:p>
    <w:p w14:paraId="6DBDF7AD" w14:textId="77777777" w:rsidR="006E3424" w:rsidRDefault="006E3424" w:rsidP="006E3424">
      <w:pPr>
        <w:pStyle w:val="ListParagraph"/>
        <w:spacing w:after="0" w:line="240" w:lineRule="auto"/>
        <w:ind w:left="426"/>
        <w:jc w:val="center"/>
      </w:pPr>
      <w:r>
        <w:rPr>
          <w:noProof/>
        </w:rPr>
        <w:lastRenderedPageBreak/>
        <w:drawing>
          <wp:inline distT="0" distB="0" distL="0" distR="0" wp14:anchorId="4A634273" wp14:editId="5CF9026D">
            <wp:extent cx="2072640" cy="1413164"/>
            <wp:effectExtent l="0" t="0" r="3810" b="0"/>
            <wp:docPr id="103770883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08836" name="Picture 1" descr="Diagram&#10;&#10;Description automatically generated"/>
                    <pic:cNvPicPr/>
                  </pic:nvPicPr>
                  <pic:blipFill>
                    <a:blip r:embed="rId27"/>
                    <a:stretch>
                      <a:fillRect/>
                    </a:stretch>
                  </pic:blipFill>
                  <pic:spPr>
                    <a:xfrm>
                      <a:off x="0" y="0"/>
                      <a:ext cx="2077195" cy="1416270"/>
                    </a:xfrm>
                    <a:prstGeom prst="rect">
                      <a:avLst/>
                    </a:prstGeom>
                  </pic:spPr>
                </pic:pic>
              </a:graphicData>
            </a:graphic>
          </wp:inline>
        </w:drawing>
      </w:r>
    </w:p>
    <w:p w14:paraId="40D2D4C5" w14:textId="77777777" w:rsidR="002B2E22" w:rsidRDefault="002B2E22" w:rsidP="002B2E22">
      <w:pPr>
        <w:pStyle w:val="ListParagraph"/>
        <w:spacing w:after="0" w:line="240" w:lineRule="auto"/>
        <w:ind w:left="426"/>
      </w:pPr>
    </w:p>
    <w:p w14:paraId="6043A832" w14:textId="6FFA50C4" w:rsidR="006E3424" w:rsidRDefault="002B2E22" w:rsidP="002B2E22">
      <w:pPr>
        <w:pStyle w:val="ListParagraph"/>
        <w:spacing w:after="0" w:line="240" w:lineRule="auto"/>
        <w:ind w:left="426"/>
        <w:jc w:val="both"/>
        <w:rPr>
          <w:rFonts w:ascii="Century Gothic" w:eastAsiaTheme="minorEastAsia" w:hAnsi="Century Gothic"/>
          <w:i/>
          <w:iCs/>
        </w:rPr>
      </w:pPr>
      <w:r w:rsidRPr="002B2E22">
        <w:rPr>
          <w:rFonts w:ascii="Century Gothic" w:eastAsiaTheme="minorEastAsia" w:hAnsi="Century Gothic"/>
          <w:i/>
          <w:iCs/>
        </w:rPr>
        <w:t>A menudo</w:t>
      </w:r>
      <w:r>
        <w:rPr>
          <w:rFonts w:ascii="Century Gothic" w:eastAsiaTheme="minorEastAsia" w:hAnsi="Century Gothic"/>
          <w:i/>
          <w:iCs/>
        </w:rPr>
        <w:t xml:space="preserve">, las medidas desarrolladas para seleccionar la mejor forma de dividir los registros se basan en el </w:t>
      </w:r>
      <w:r>
        <w:rPr>
          <w:rFonts w:ascii="Century Gothic" w:eastAsiaTheme="minorEastAsia" w:hAnsi="Century Gothic"/>
          <w:b/>
          <w:bCs/>
          <w:i/>
          <w:iCs/>
        </w:rPr>
        <w:t xml:space="preserve">grado de impureza </w:t>
      </w:r>
      <w:r>
        <w:rPr>
          <w:rFonts w:ascii="Century Gothic" w:eastAsiaTheme="minorEastAsia" w:hAnsi="Century Gothic"/>
          <w:i/>
          <w:iCs/>
        </w:rPr>
        <w:t xml:space="preserve">de los </w:t>
      </w:r>
      <w:r>
        <w:rPr>
          <w:rFonts w:ascii="Century Gothic" w:eastAsiaTheme="minorEastAsia" w:hAnsi="Century Gothic"/>
          <w:b/>
          <w:bCs/>
          <w:i/>
          <w:iCs/>
        </w:rPr>
        <w:t>nodos hijos</w:t>
      </w:r>
      <w:r>
        <w:rPr>
          <w:rFonts w:ascii="Century Gothic" w:eastAsiaTheme="minorEastAsia" w:hAnsi="Century Gothic"/>
          <w:i/>
          <w:iCs/>
        </w:rPr>
        <w:t xml:space="preserve">. ENTRE MENOS SEA EL </w:t>
      </w:r>
      <w:r>
        <w:rPr>
          <w:rFonts w:ascii="Century Gothic" w:eastAsiaTheme="minorEastAsia" w:hAnsi="Century Gothic"/>
          <w:b/>
          <w:bCs/>
          <w:i/>
          <w:iCs/>
        </w:rPr>
        <w:t>GRADO DE IMPUREZA</w:t>
      </w:r>
      <w:r>
        <w:rPr>
          <w:rFonts w:ascii="Century Gothic" w:eastAsiaTheme="minorEastAsia" w:hAnsi="Century Gothic"/>
          <w:i/>
          <w:iCs/>
        </w:rPr>
        <w:t xml:space="preserve">, MÁS SESGADA SERA LA </w:t>
      </w:r>
      <w:r>
        <w:rPr>
          <w:rFonts w:ascii="Century Gothic" w:eastAsiaTheme="minorEastAsia" w:hAnsi="Century Gothic"/>
          <w:b/>
          <w:bCs/>
          <w:i/>
          <w:iCs/>
        </w:rPr>
        <w:t>DIVISIÓN DE LAS CLASES</w:t>
      </w:r>
      <w:r>
        <w:rPr>
          <w:rFonts w:ascii="Century Gothic" w:eastAsiaTheme="minorEastAsia" w:hAnsi="Century Gothic"/>
          <w:i/>
          <w:iCs/>
        </w:rPr>
        <w:t xml:space="preserve">. Por ejemplo, un nodo con una </w:t>
      </w:r>
      <w:r>
        <w:rPr>
          <w:rFonts w:ascii="Century Gothic" w:eastAsiaTheme="minorEastAsia" w:hAnsi="Century Gothic"/>
          <w:b/>
          <w:bCs/>
          <w:i/>
          <w:iCs/>
        </w:rPr>
        <w:t>distribución de clases</w:t>
      </w:r>
      <w:r>
        <w:rPr>
          <w:rFonts w:ascii="Century Gothic" w:eastAsiaTheme="minorEastAsia" w:hAnsi="Century Gothic"/>
          <w:i/>
          <w:iCs/>
        </w:rPr>
        <w:t xml:space="preserve"> (0, 1) tienen CERO impurezas, mientras que un nodo con una </w:t>
      </w:r>
      <w:r>
        <w:rPr>
          <w:rFonts w:ascii="Century Gothic" w:eastAsiaTheme="minorEastAsia" w:hAnsi="Century Gothic"/>
          <w:b/>
          <w:bCs/>
          <w:i/>
          <w:iCs/>
        </w:rPr>
        <w:t xml:space="preserve">distribución de clases uniforme </w:t>
      </w:r>
      <w:r>
        <w:rPr>
          <w:rFonts w:ascii="Century Gothic" w:eastAsiaTheme="minorEastAsia" w:hAnsi="Century Gothic"/>
          <w:i/>
          <w:iCs/>
        </w:rPr>
        <w:t xml:space="preserve">(0.5, 0.5) tiene la MAYOR IMPUREZA posible. </w:t>
      </w:r>
    </w:p>
    <w:p w14:paraId="2AD50A4F" w14:textId="77777777" w:rsidR="002B2E22" w:rsidRDefault="002B2E22" w:rsidP="002B2E22">
      <w:pPr>
        <w:pStyle w:val="ListParagraph"/>
        <w:spacing w:after="0" w:line="240" w:lineRule="auto"/>
        <w:ind w:left="426"/>
        <w:jc w:val="both"/>
        <w:rPr>
          <w:rFonts w:ascii="Century Gothic" w:eastAsiaTheme="minorEastAsia" w:hAnsi="Century Gothic"/>
          <w:i/>
          <w:iCs/>
        </w:rPr>
      </w:pPr>
    </w:p>
    <w:p w14:paraId="78B8B9A7" w14:textId="6DDFE541" w:rsidR="002B2E22" w:rsidRDefault="002B2E22" w:rsidP="002B2E22">
      <w:pPr>
        <w:pStyle w:val="ListParagraph"/>
        <w:spacing w:after="0" w:line="240" w:lineRule="auto"/>
        <w:ind w:left="426"/>
        <w:jc w:val="both"/>
        <w:rPr>
          <w:rFonts w:ascii="Century Gothic" w:eastAsiaTheme="minorEastAsia" w:hAnsi="Century Gothic"/>
          <w:i/>
          <w:iCs/>
        </w:rPr>
      </w:pPr>
      <w:r>
        <w:rPr>
          <w:rFonts w:ascii="Century Gothic" w:eastAsiaTheme="minorEastAsia" w:hAnsi="Century Gothic"/>
          <w:i/>
          <w:iCs/>
        </w:rPr>
        <w:t xml:space="preserve">Algunos ejemplos de </w:t>
      </w:r>
      <w:r>
        <w:rPr>
          <w:rFonts w:ascii="Century Gothic" w:eastAsiaTheme="minorEastAsia" w:hAnsi="Century Gothic"/>
          <w:b/>
          <w:bCs/>
          <w:i/>
          <w:iCs/>
        </w:rPr>
        <w:t>medidas de impureza</w:t>
      </w:r>
      <w:r>
        <w:rPr>
          <w:rFonts w:ascii="Century Gothic" w:eastAsiaTheme="minorEastAsia" w:hAnsi="Century Gothic"/>
          <w:i/>
          <w:iCs/>
        </w:rPr>
        <w:t xml:space="preserve"> son:</w:t>
      </w:r>
    </w:p>
    <w:p w14:paraId="3992F0B6" w14:textId="77777777" w:rsidR="002B2E22" w:rsidRDefault="002B2E22" w:rsidP="002B2E22">
      <w:pPr>
        <w:pStyle w:val="ListParagraph"/>
        <w:spacing w:after="0" w:line="240" w:lineRule="auto"/>
        <w:ind w:left="426"/>
        <w:jc w:val="both"/>
        <w:rPr>
          <w:rFonts w:ascii="Century Gothic" w:eastAsiaTheme="minorEastAsia" w:hAnsi="Century Gothic"/>
          <w:i/>
          <w:iCs/>
        </w:rPr>
      </w:pPr>
    </w:p>
    <w:p w14:paraId="334723FF" w14:textId="11EDC0B4" w:rsidR="002B2E22" w:rsidRDefault="002B2E22" w:rsidP="002B2E22">
      <w:pPr>
        <w:pStyle w:val="ListParagraph"/>
        <w:spacing w:after="0" w:line="240" w:lineRule="auto"/>
        <w:ind w:left="426"/>
        <w:jc w:val="center"/>
        <w:rPr>
          <w:rFonts w:ascii="Century Gothic" w:eastAsiaTheme="minorEastAsia" w:hAnsi="Century Gothic"/>
          <w:i/>
          <w:iCs/>
        </w:rPr>
      </w:pPr>
      <w:r>
        <w:rPr>
          <w:noProof/>
        </w:rPr>
        <w:drawing>
          <wp:inline distT="0" distB="0" distL="0" distR="0" wp14:anchorId="69067901" wp14:editId="53F38CFD">
            <wp:extent cx="3437467" cy="1447761"/>
            <wp:effectExtent l="0" t="0" r="0" b="635"/>
            <wp:docPr id="20930576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57617" name="Picture 1" descr="Text&#10;&#10;Description automatically generated"/>
                    <pic:cNvPicPr/>
                  </pic:nvPicPr>
                  <pic:blipFill>
                    <a:blip r:embed="rId28"/>
                    <a:stretch>
                      <a:fillRect/>
                    </a:stretch>
                  </pic:blipFill>
                  <pic:spPr>
                    <a:xfrm>
                      <a:off x="0" y="0"/>
                      <a:ext cx="3467987" cy="1460615"/>
                    </a:xfrm>
                    <a:prstGeom prst="rect">
                      <a:avLst/>
                    </a:prstGeom>
                  </pic:spPr>
                </pic:pic>
              </a:graphicData>
            </a:graphic>
          </wp:inline>
        </w:drawing>
      </w:r>
    </w:p>
    <w:p w14:paraId="34D33B62" w14:textId="77777777" w:rsidR="002B2E22" w:rsidRDefault="002B2E22" w:rsidP="002B2E22">
      <w:pPr>
        <w:pStyle w:val="ListParagraph"/>
        <w:spacing w:after="0" w:line="240" w:lineRule="auto"/>
        <w:ind w:left="426"/>
        <w:rPr>
          <w:rFonts w:ascii="Century Gothic" w:eastAsiaTheme="minorEastAsia" w:hAnsi="Century Gothic"/>
          <w:i/>
          <w:iCs/>
        </w:rPr>
      </w:pPr>
    </w:p>
    <w:p w14:paraId="10F2A258" w14:textId="77777777" w:rsidR="00FA65A3" w:rsidRDefault="002B2E22" w:rsidP="002B2E22">
      <w:pPr>
        <w:pStyle w:val="ListParagraph"/>
        <w:tabs>
          <w:tab w:val="left" w:pos="2360"/>
        </w:tabs>
        <w:spacing w:after="0" w:line="240" w:lineRule="auto"/>
        <w:ind w:left="426"/>
        <w:jc w:val="both"/>
        <w:rPr>
          <w:rFonts w:ascii="Century Gothic" w:eastAsiaTheme="minorEastAsia" w:hAnsi="Century Gothic"/>
          <w:b/>
          <w:bCs/>
          <w:i/>
          <w:iCs/>
        </w:rPr>
      </w:pPr>
      <w:r>
        <w:rPr>
          <w:rFonts w:ascii="Century Gothic" w:eastAsiaTheme="minorEastAsia" w:hAnsi="Century Gothic"/>
          <w:i/>
          <w:iCs/>
        </w:rPr>
        <w:t xml:space="preserve">Donde c es el </w:t>
      </w:r>
      <w:r>
        <w:rPr>
          <w:rFonts w:ascii="Century Gothic" w:eastAsiaTheme="minorEastAsia" w:hAnsi="Century Gothic"/>
          <w:b/>
          <w:bCs/>
          <w:i/>
          <w:iCs/>
        </w:rPr>
        <w:t xml:space="preserve">número de clases </w:t>
      </w:r>
      <w:r>
        <w:rPr>
          <w:rFonts w:ascii="Century Gothic" w:eastAsiaTheme="minorEastAsia" w:hAnsi="Century Gothic"/>
          <w:i/>
          <w:iCs/>
        </w:rPr>
        <w:t xml:space="preserve">y </w:t>
      </w:r>
      <m:oMath>
        <m:r>
          <w:rPr>
            <w:rFonts w:ascii="Cambria Math" w:eastAsiaTheme="minorEastAsia" w:hAnsi="Cambria Math"/>
          </w:rPr>
          <m:t>0</m:t>
        </m:r>
        <m:sSub>
          <m:sSubPr>
            <m:ctrlPr>
              <w:rPr>
                <w:rFonts w:ascii="Cambria Math" w:eastAsiaTheme="minorEastAsia" w:hAnsi="Cambria Math"/>
                <w:i/>
                <w:iCs/>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0=0</m:t>
        </m:r>
      </m:oMath>
      <w:r w:rsidRPr="002B2E22">
        <w:rPr>
          <w:rFonts w:ascii="Century Gothic" w:eastAsiaTheme="minorEastAsia" w:hAnsi="Century Gothic"/>
          <w:i/>
          <w:iCs/>
        </w:rPr>
        <w:t xml:space="preserve"> </w:t>
      </w:r>
      <w:r>
        <w:rPr>
          <w:rFonts w:ascii="Century Gothic" w:eastAsiaTheme="minorEastAsia" w:hAnsi="Century Gothic"/>
          <w:i/>
          <w:iCs/>
        </w:rPr>
        <w:t xml:space="preserve">en el cálculo de la </w:t>
      </w:r>
      <w:r>
        <w:rPr>
          <w:rFonts w:ascii="Century Gothic" w:eastAsiaTheme="minorEastAsia" w:hAnsi="Century Gothic"/>
          <w:b/>
          <w:bCs/>
          <w:i/>
          <w:iCs/>
        </w:rPr>
        <w:t>Entropía.</w:t>
      </w:r>
    </w:p>
    <w:p w14:paraId="1C7D2B9E" w14:textId="77777777" w:rsidR="00FA65A3" w:rsidRDefault="00FA65A3" w:rsidP="002B2E22">
      <w:pPr>
        <w:pStyle w:val="ListParagraph"/>
        <w:tabs>
          <w:tab w:val="left" w:pos="2360"/>
        </w:tabs>
        <w:spacing w:after="0" w:line="240" w:lineRule="auto"/>
        <w:ind w:left="426"/>
        <w:jc w:val="both"/>
        <w:rPr>
          <w:rFonts w:ascii="Century Gothic" w:eastAsiaTheme="minorEastAsia" w:hAnsi="Century Gothic"/>
          <w:i/>
          <w:iCs/>
        </w:rPr>
      </w:pPr>
    </w:p>
    <w:p w14:paraId="3CF8BF53" w14:textId="77777777" w:rsidR="00FA65A3" w:rsidRDefault="00FA65A3" w:rsidP="002B2E22">
      <w:pPr>
        <w:pStyle w:val="ListParagraph"/>
        <w:tabs>
          <w:tab w:val="left" w:pos="2360"/>
        </w:tabs>
        <w:spacing w:after="0" w:line="240" w:lineRule="auto"/>
        <w:ind w:left="426"/>
        <w:jc w:val="both"/>
        <w:rPr>
          <w:rFonts w:ascii="Century Gothic" w:eastAsiaTheme="minorEastAsia" w:hAnsi="Century Gothic"/>
          <w:i/>
          <w:iCs/>
        </w:rPr>
      </w:pPr>
      <w:r>
        <w:rPr>
          <w:rFonts w:ascii="Century Gothic" w:eastAsiaTheme="minorEastAsia" w:hAnsi="Century Gothic"/>
          <w:i/>
          <w:iCs/>
        </w:rPr>
        <w:t>En la siguiente gr</w:t>
      </w:r>
      <w:r w:rsidRPr="00FA65A3">
        <w:rPr>
          <w:rFonts w:ascii="Century Gothic" w:eastAsiaTheme="minorEastAsia" w:hAnsi="Century Gothic"/>
          <w:i/>
          <w:iCs/>
        </w:rPr>
        <w:t>áfica s</w:t>
      </w:r>
      <w:r>
        <w:rPr>
          <w:rFonts w:ascii="Century Gothic" w:eastAsiaTheme="minorEastAsia" w:hAnsi="Century Gothic"/>
          <w:i/>
          <w:iCs/>
        </w:rPr>
        <w:t xml:space="preserve">e comparan los valores de las </w:t>
      </w:r>
      <w:r>
        <w:rPr>
          <w:rFonts w:ascii="Century Gothic" w:eastAsiaTheme="minorEastAsia" w:hAnsi="Century Gothic"/>
          <w:b/>
          <w:bCs/>
          <w:i/>
          <w:iCs/>
        </w:rPr>
        <w:t>medidas de impurezas</w:t>
      </w:r>
      <w:r>
        <w:rPr>
          <w:rFonts w:ascii="Century Gothic" w:eastAsiaTheme="minorEastAsia" w:hAnsi="Century Gothic"/>
          <w:i/>
          <w:iCs/>
        </w:rPr>
        <w:t xml:space="preserve"> para problemas de clasificación binaria. En el eje horizontal, p se refiere a la fracción de registros que pertenecen a una de las dos clases.</w:t>
      </w:r>
    </w:p>
    <w:p w14:paraId="77F6380B" w14:textId="77777777" w:rsidR="00FA65A3" w:rsidRDefault="00FA65A3" w:rsidP="002B2E22">
      <w:pPr>
        <w:pStyle w:val="ListParagraph"/>
        <w:tabs>
          <w:tab w:val="left" w:pos="2360"/>
        </w:tabs>
        <w:spacing w:after="0" w:line="240" w:lineRule="auto"/>
        <w:ind w:left="426"/>
        <w:jc w:val="both"/>
        <w:rPr>
          <w:rFonts w:ascii="Century Gothic" w:eastAsiaTheme="minorEastAsia" w:hAnsi="Century Gothic"/>
          <w:i/>
          <w:iCs/>
        </w:rPr>
      </w:pPr>
    </w:p>
    <w:p w14:paraId="7D0D8B03" w14:textId="5ED3FFF7" w:rsidR="002B2E22" w:rsidRDefault="00FA65A3" w:rsidP="00FA65A3">
      <w:pPr>
        <w:pStyle w:val="ListParagraph"/>
        <w:tabs>
          <w:tab w:val="left" w:pos="2360"/>
        </w:tabs>
        <w:spacing w:after="0" w:line="240" w:lineRule="auto"/>
        <w:ind w:left="426"/>
        <w:jc w:val="center"/>
        <w:rPr>
          <w:rFonts w:ascii="Century Gothic" w:eastAsiaTheme="minorEastAsia" w:hAnsi="Century Gothic"/>
          <w:i/>
          <w:iCs/>
        </w:rPr>
      </w:pPr>
      <w:r>
        <w:rPr>
          <w:noProof/>
        </w:rPr>
        <w:drawing>
          <wp:inline distT="0" distB="0" distL="0" distR="0" wp14:anchorId="2EBAA518" wp14:editId="5F9B2B2B">
            <wp:extent cx="3264380" cy="2463800"/>
            <wp:effectExtent l="0" t="0" r="0" b="0"/>
            <wp:docPr id="1051129377"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29377" name="Picture 1" descr="Chart&#10;&#10;Description automatically generated with medium confidence"/>
                    <pic:cNvPicPr/>
                  </pic:nvPicPr>
                  <pic:blipFill>
                    <a:blip r:embed="rId29"/>
                    <a:stretch>
                      <a:fillRect/>
                    </a:stretch>
                  </pic:blipFill>
                  <pic:spPr>
                    <a:xfrm>
                      <a:off x="0" y="0"/>
                      <a:ext cx="3295273" cy="2487116"/>
                    </a:xfrm>
                    <a:prstGeom prst="rect">
                      <a:avLst/>
                    </a:prstGeom>
                  </pic:spPr>
                </pic:pic>
              </a:graphicData>
            </a:graphic>
          </wp:inline>
        </w:drawing>
      </w:r>
    </w:p>
    <w:p w14:paraId="1B4B7825" w14:textId="7878543C" w:rsidR="00FA65A3" w:rsidRDefault="00FA65A3" w:rsidP="00FA65A3">
      <w:pPr>
        <w:pStyle w:val="ListParagraph"/>
        <w:tabs>
          <w:tab w:val="left" w:pos="2360"/>
        </w:tabs>
        <w:spacing w:after="0" w:line="240" w:lineRule="auto"/>
        <w:ind w:left="426"/>
        <w:jc w:val="both"/>
        <w:rPr>
          <w:rFonts w:ascii="Century Gothic" w:eastAsiaTheme="minorEastAsia" w:hAnsi="Century Gothic"/>
          <w:b/>
          <w:bCs/>
          <w:i/>
          <w:iCs/>
        </w:rPr>
      </w:pPr>
      <w:r>
        <w:rPr>
          <w:rFonts w:ascii="Century Gothic" w:eastAsiaTheme="minorEastAsia" w:hAnsi="Century Gothic"/>
          <w:i/>
          <w:iCs/>
        </w:rPr>
        <w:lastRenderedPageBreak/>
        <w:t xml:space="preserve">Podemos observar que las tres medidas alcanzan su valor máximo cuando la </w:t>
      </w:r>
      <w:r>
        <w:rPr>
          <w:rFonts w:ascii="Century Gothic" w:eastAsiaTheme="minorEastAsia" w:hAnsi="Century Gothic"/>
          <w:b/>
          <w:bCs/>
          <w:i/>
          <w:iCs/>
        </w:rPr>
        <w:t xml:space="preserve">distribución de las clases </w:t>
      </w:r>
      <w:r>
        <w:rPr>
          <w:rFonts w:ascii="Century Gothic" w:eastAsiaTheme="minorEastAsia" w:hAnsi="Century Gothic"/>
          <w:i/>
          <w:iCs/>
        </w:rPr>
        <w:t xml:space="preserve">es uniforme (es decir, cuando p </w:t>
      </w:r>
      <w:r w:rsidRPr="00FA65A3">
        <w:rPr>
          <w:rFonts w:ascii="Century Gothic" w:eastAsiaTheme="minorEastAsia" w:hAnsi="Century Gothic"/>
          <w:i/>
          <w:iCs/>
        </w:rPr>
        <w:t xml:space="preserve">= </w:t>
      </w:r>
      <w:r>
        <w:rPr>
          <w:rFonts w:ascii="Century Gothic" w:eastAsiaTheme="minorEastAsia" w:hAnsi="Century Gothic"/>
          <w:i/>
          <w:iCs/>
        </w:rPr>
        <w:t xml:space="preserve">0.5). Mientras que los valores mínimos para las medidas se obtienen cuando todos los registros pertenecen a la misma clase (es decir, p = 0 o 1). A continuación, se muestran algunos ejemplos del cálculo de las tres </w:t>
      </w:r>
      <w:r>
        <w:rPr>
          <w:rFonts w:ascii="Century Gothic" w:eastAsiaTheme="minorEastAsia" w:hAnsi="Century Gothic"/>
          <w:b/>
          <w:bCs/>
          <w:i/>
          <w:iCs/>
        </w:rPr>
        <w:t>medidas de impureza.</w:t>
      </w:r>
    </w:p>
    <w:p w14:paraId="4E3C0BBF" w14:textId="77777777" w:rsidR="00FA65A3" w:rsidRDefault="00FA65A3" w:rsidP="00FA65A3">
      <w:pPr>
        <w:pStyle w:val="ListParagraph"/>
        <w:tabs>
          <w:tab w:val="left" w:pos="2360"/>
        </w:tabs>
        <w:spacing w:after="0" w:line="240" w:lineRule="auto"/>
        <w:ind w:left="426"/>
        <w:jc w:val="both"/>
        <w:rPr>
          <w:rFonts w:ascii="Century Gothic" w:eastAsiaTheme="minorEastAsia" w:hAnsi="Century Gothic"/>
          <w:i/>
          <w:iCs/>
        </w:rPr>
      </w:pPr>
    </w:p>
    <w:p w14:paraId="185A2F7E" w14:textId="2B2D10DE" w:rsidR="00FA65A3" w:rsidRDefault="00FA65A3" w:rsidP="00FA65A3">
      <w:pPr>
        <w:pStyle w:val="ListParagraph"/>
        <w:tabs>
          <w:tab w:val="left" w:pos="2360"/>
        </w:tabs>
        <w:spacing w:after="0" w:line="240" w:lineRule="auto"/>
        <w:ind w:left="426"/>
        <w:jc w:val="center"/>
        <w:rPr>
          <w:rFonts w:ascii="Century Gothic" w:eastAsiaTheme="minorEastAsia" w:hAnsi="Century Gothic"/>
          <w:i/>
          <w:iCs/>
        </w:rPr>
      </w:pPr>
      <w:r>
        <w:rPr>
          <w:noProof/>
        </w:rPr>
        <w:drawing>
          <wp:inline distT="0" distB="0" distL="0" distR="0" wp14:anchorId="7AECD0F6" wp14:editId="6EA0CD23">
            <wp:extent cx="4614333" cy="1992339"/>
            <wp:effectExtent l="0" t="0" r="0" b="8255"/>
            <wp:docPr id="929569984"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69984" name="Picture 1" descr="Text, letter&#10;&#10;Description automatically generated"/>
                    <pic:cNvPicPr/>
                  </pic:nvPicPr>
                  <pic:blipFill>
                    <a:blip r:embed="rId30"/>
                    <a:stretch>
                      <a:fillRect/>
                    </a:stretch>
                  </pic:blipFill>
                  <pic:spPr>
                    <a:xfrm>
                      <a:off x="0" y="0"/>
                      <a:ext cx="4614333" cy="1992339"/>
                    </a:xfrm>
                    <a:prstGeom prst="rect">
                      <a:avLst/>
                    </a:prstGeom>
                  </pic:spPr>
                </pic:pic>
              </a:graphicData>
            </a:graphic>
          </wp:inline>
        </w:drawing>
      </w:r>
    </w:p>
    <w:p w14:paraId="2BE68C65" w14:textId="77777777" w:rsidR="00FA65A3" w:rsidRDefault="00FA65A3" w:rsidP="00FA65A3">
      <w:pPr>
        <w:pStyle w:val="ListParagraph"/>
        <w:tabs>
          <w:tab w:val="left" w:pos="2360"/>
        </w:tabs>
        <w:spacing w:after="0" w:line="240" w:lineRule="auto"/>
        <w:ind w:left="426"/>
        <w:jc w:val="center"/>
        <w:rPr>
          <w:rFonts w:ascii="Century Gothic" w:eastAsiaTheme="minorEastAsia" w:hAnsi="Century Gothic"/>
          <w:i/>
          <w:iCs/>
        </w:rPr>
      </w:pPr>
    </w:p>
    <w:p w14:paraId="3D55C81B" w14:textId="24DBB8E5" w:rsidR="00FA65A3" w:rsidRPr="00FA65A3" w:rsidRDefault="00FA65A3" w:rsidP="00FA65A3">
      <w:pPr>
        <w:pStyle w:val="ListParagraph"/>
        <w:tabs>
          <w:tab w:val="left" w:pos="2360"/>
        </w:tabs>
        <w:spacing w:after="0" w:line="240" w:lineRule="auto"/>
        <w:ind w:left="426"/>
        <w:jc w:val="both"/>
        <w:rPr>
          <w:rFonts w:ascii="Century Gothic" w:eastAsiaTheme="minorEastAsia" w:hAnsi="Century Gothic"/>
          <w:i/>
          <w:iCs/>
        </w:rPr>
      </w:pPr>
      <w:r>
        <w:rPr>
          <w:rFonts w:ascii="Century Gothic" w:eastAsiaTheme="minorEastAsia" w:hAnsi="Century Gothic"/>
          <w:i/>
          <w:iCs/>
        </w:rPr>
        <w:t xml:space="preserve">Basándonos en los cálculos enlistados anteriormente y la gráfica de comparación de valores de las </w:t>
      </w:r>
      <w:r>
        <w:rPr>
          <w:rFonts w:ascii="Century Gothic" w:eastAsiaTheme="minorEastAsia" w:hAnsi="Century Gothic"/>
          <w:b/>
          <w:bCs/>
          <w:i/>
          <w:iCs/>
        </w:rPr>
        <w:t>medidas de impurezas</w:t>
      </w:r>
      <w:r>
        <w:rPr>
          <w:rFonts w:ascii="Century Gothic" w:eastAsiaTheme="minorEastAsia" w:hAnsi="Century Gothic"/>
          <w:i/>
          <w:iCs/>
        </w:rPr>
        <w:t xml:space="preserve">, podemos concluir que el nodo </w:t>
      </w:r>
      <m:oMath>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1</m:t>
            </m:r>
          </m:sub>
        </m:sSub>
      </m:oMath>
      <w:r>
        <w:rPr>
          <w:rFonts w:ascii="Century Gothic" w:eastAsiaTheme="minorEastAsia" w:hAnsi="Century Gothic"/>
          <w:i/>
          <w:iCs/>
        </w:rPr>
        <w:t xml:space="preserve"> tiene el MENOR </w:t>
      </w:r>
      <w:r>
        <w:rPr>
          <w:rFonts w:ascii="Century Gothic" w:eastAsiaTheme="minorEastAsia" w:hAnsi="Century Gothic"/>
          <w:b/>
          <w:bCs/>
          <w:i/>
          <w:iCs/>
        </w:rPr>
        <w:t xml:space="preserve">grado de impureza, </w:t>
      </w:r>
      <w:r>
        <w:rPr>
          <w:rFonts w:ascii="Century Gothic" w:eastAsiaTheme="minorEastAsia" w:hAnsi="Century Gothic"/>
          <w:i/>
          <w:iCs/>
        </w:rPr>
        <w:t xml:space="preserve">seguido por </w:t>
      </w:r>
      <w:r w:rsidR="00514CF3">
        <w:rPr>
          <w:rFonts w:ascii="Century Gothic" w:eastAsiaTheme="minorEastAsia" w:hAnsi="Century Gothic"/>
          <w:i/>
          <w:iCs/>
        </w:rPr>
        <w:t>los</w:t>
      </w:r>
      <w:r>
        <w:rPr>
          <w:rFonts w:ascii="Century Gothic" w:eastAsiaTheme="minorEastAsia" w:hAnsi="Century Gothic"/>
          <w:i/>
          <w:iCs/>
        </w:rPr>
        <w:t xml:space="preserve"> nodo</w:t>
      </w:r>
      <w:r w:rsidR="00514CF3">
        <w:rPr>
          <w:rFonts w:ascii="Century Gothic" w:eastAsiaTheme="minorEastAsia" w:hAnsi="Century Gothic"/>
          <w:i/>
          <w:iCs/>
        </w:rPr>
        <w:t>s</w:t>
      </w:r>
      <w:r>
        <w:rPr>
          <w:rFonts w:ascii="Century Gothic" w:eastAsiaTheme="minorEastAsia" w:hAnsi="Century Gothic"/>
          <w:i/>
          <w:iCs/>
        </w:rPr>
        <w:t xml:space="preserve"> </w:t>
      </w:r>
      <m:oMath>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2</m:t>
            </m:r>
          </m:sub>
        </m:sSub>
      </m:oMath>
      <w:r>
        <w:rPr>
          <w:rFonts w:ascii="Century Gothic" w:eastAsiaTheme="minorEastAsia" w:hAnsi="Century Gothic"/>
          <w:i/>
          <w:iCs/>
        </w:rPr>
        <w:t xml:space="preserve"> y  </w:t>
      </w:r>
      <m:oMath>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3</m:t>
            </m:r>
          </m:sub>
        </m:sSub>
      </m:oMath>
      <w:r>
        <w:rPr>
          <w:rFonts w:ascii="Century Gothic" w:eastAsiaTheme="minorEastAsia" w:hAnsi="Century Gothic"/>
          <w:i/>
          <w:iCs/>
        </w:rPr>
        <w:t xml:space="preserve">.  </w:t>
      </w:r>
      <w:r>
        <w:rPr>
          <w:rFonts w:ascii="Century Gothic" w:eastAsiaTheme="minorEastAsia" w:hAnsi="Century Gothic"/>
          <w:b/>
          <w:bCs/>
          <w:i/>
          <w:iCs/>
        </w:rPr>
        <w:t xml:space="preserve"> </w:t>
      </w:r>
    </w:p>
    <w:p w14:paraId="2CF5DB4A" w14:textId="77777777" w:rsidR="002B2E22" w:rsidRPr="006E3424" w:rsidRDefault="002B2E22" w:rsidP="002B2E22">
      <w:pPr>
        <w:pStyle w:val="ListParagraph"/>
        <w:spacing w:after="0" w:line="240" w:lineRule="auto"/>
        <w:ind w:left="426"/>
        <w:jc w:val="both"/>
        <w:rPr>
          <w:rFonts w:ascii="Century Gothic" w:hAnsi="Century Gothic"/>
          <w:i/>
          <w:iCs/>
        </w:rPr>
      </w:pPr>
    </w:p>
    <w:p w14:paraId="1F61DB4B" w14:textId="77777777" w:rsidR="00DB618A" w:rsidRPr="00C107F4" w:rsidRDefault="00DB618A" w:rsidP="00755C7F">
      <w:pPr>
        <w:spacing w:after="0" w:line="240" w:lineRule="auto"/>
        <w:rPr>
          <w:rFonts w:ascii="Century Gothic" w:hAnsi="Century Gothic"/>
        </w:rPr>
      </w:pPr>
    </w:p>
    <w:p w14:paraId="01FD60F5" w14:textId="643EB356" w:rsidR="00527338" w:rsidRDefault="004107A0" w:rsidP="00527338">
      <w:pPr>
        <w:pStyle w:val="ListParagraph"/>
        <w:numPr>
          <w:ilvl w:val="0"/>
          <w:numId w:val="1"/>
        </w:numPr>
        <w:spacing w:after="0" w:line="240" w:lineRule="auto"/>
        <w:ind w:left="426" w:hanging="426"/>
        <w:rPr>
          <w:rFonts w:ascii="Century Gothic" w:hAnsi="Century Gothic"/>
        </w:rPr>
      </w:pPr>
      <w:r w:rsidRPr="00C107F4">
        <w:rPr>
          <w:rFonts w:ascii="Century Gothic" w:hAnsi="Century Gothic"/>
        </w:rPr>
        <w:t xml:space="preserve">Explique el significado de Δ (Sección 4.3.4). </w:t>
      </w:r>
    </w:p>
    <w:p w14:paraId="52466663" w14:textId="77777777" w:rsidR="00527338" w:rsidRDefault="00527338" w:rsidP="00527338">
      <w:pPr>
        <w:pStyle w:val="ListParagraph"/>
        <w:spacing w:after="0" w:line="240" w:lineRule="auto"/>
        <w:ind w:left="426"/>
        <w:rPr>
          <w:rFonts w:ascii="Century Gothic" w:hAnsi="Century Gothic"/>
        </w:rPr>
      </w:pPr>
    </w:p>
    <w:p w14:paraId="39EA0805" w14:textId="77777777" w:rsidR="00527338" w:rsidRDefault="00527338" w:rsidP="00527338">
      <w:pPr>
        <w:pStyle w:val="ListParagraph"/>
        <w:spacing w:after="0" w:line="240" w:lineRule="auto"/>
        <w:ind w:left="426"/>
        <w:jc w:val="both"/>
        <w:rPr>
          <w:rFonts w:ascii="Century Gothic" w:hAnsi="Century Gothic"/>
        </w:rPr>
      </w:pPr>
      <w:r>
        <w:rPr>
          <w:rFonts w:ascii="Century Gothic" w:hAnsi="Century Gothic"/>
          <w:i/>
          <w:iCs/>
        </w:rPr>
        <w:t xml:space="preserve">La </w:t>
      </w:r>
      <w:r>
        <w:rPr>
          <w:rFonts w:ascii="Century Gothic" w:hAnsi="Century Gothic"/>
          <w:b/>
          <w:bCs/>
          <w:i/>
          <w:iCs/>
        </w:rPr>
        <w:t xml:space="preserve">ganancia </w:t>
      </w:r>
      <w:r w:rsidRPr="00527338">
        <w:rPr>
          <w:rFonts w:ascii="Century Gothic" w:hAnsi="Century Gothic"/>
          <w:b/>
          <w:bCs/>
        </w:rPr>
        <w:t>Δ</w:t>
      </w:r>
      <w:r>
        <w:rPr>
          <w:rFonts w:ascii="Century Gothic" w:hAnsi="Century Gothic"/>
        </w:rPr>
        <w:t xml:space="preserve">, es un criterio que se utiliza para determinar que tan bien se desempeña una </w:t>
      </w:r>
      <w:r>
        <w:rPr>
          <w:rFonts w:ascii="Century Gothic" w:hAnsi="Century Gothic"/>
          <w:b/>
          <w:bCs/>
        </w:rPr>
        <w:t>condición de prueba</w:t>
      </w:r>
      <w:r>
        <w:rPr>
          <w:rFonts w:ascii="Century Gothic" w:hAnsi="Century Gothic"/>
        </w:rPr>
        <w:t xml:space="preserve"> (bondad de la división de registros).</w:t>
      </w:r>
    </w:p>
    <w:p w14:paraId="6347F59A" w14:textId="77777777" w:rsidR="00527338" w:rsidRDefault="00527338" w:rsidP="00527338">
      <w:pPr>
        <w:pStyle w:val="ListParagraph"/>
        <w:spacing w:after="0" w:line="240" w:lineRule="auto"/>
        <w:ind w:left="426"/>
        <w:jc w:val="both"/>
        <w:rPr>
          <w:rFonts w:ascii="Century Gothic" w:hAnsi="Century Gothic"/>
        </w:rPr>
      </w:pPr>
    </w:p>
    <w:p w14:paraId="3C3E5FB7" w14:textId="2AA050C9" w:rsidR="00527338" w:rsidRDefault="00527338" w:rsidP="00527338">
      <w:pPr>
        <w:pStyle w:val="ListParagraph"/>
        <w:spacing w:after="0" w:line="240" w:lineRule="auto"/>
        <w:ind w:left="426"/>
        <w:jc w:val="both"/>
        <w:rPr>
          <w:rFonts w:ascii="Century Gothic" w:hAnsi="Century Gothic"/>
        </w:rPr>
      </w:pPr>
      <w:r>
        <w:rPr>
          <w:rFonts w:ascii="Century Gothic" w:hAnsi="Century Gothic"/>
        </w:rPr>
        <w:t xml:space="preserve">Para ello, se debe comparar el </w:t>
      </w:r>
      <w:r>
        <w:rPr>
          <w:rFonts w:ascii="Century Gothic" w:hAnsi="Century Gothic"/>
          <w:b/>
          <w:bCs/>
        </w:rPr>
        <w:t>grado de impureza</w:t>
      </w:r>
      <w:r>
        <w:rPr>
          <w:rFonts w:ascii="Century Gothic" w:hAnsi="Century Gothic"/>
        </w:rPr>
        <w:t xml:space="preserve"> del </w:t>
      </w:r>
      <w:r>
        <w:rPr>
          <w:rFonts w:ascii="Century Gothic" w:hAnsi="Century Gothic"/>
          <w:b/>
          <w:bCs/>
        </w:rPr>
        <w:t xml:space="preserve">nodo padre </w:t>
      </w:r>
      <w:r>
        <w:rPr>
          <w:rFonts w:ascii="Century Gothic" w:hAnsi="Century Gothic"/>
        </w:rPr>
        <w:t xml:space="preserve">(antes de realizar la división de los registros) con el </w:t>
      </w:r>
      <w:r>
        <w:rPr>
          <w:rFonts w:ascii="Century Gothic" w:hAnsi="Century Gothic"/>
          <w:b/>
          <w:bCs/>
        </w:rPr>
        <w:t>grado de impureza</w:t>
      </w:r>
      <w:r>
        <w:rPr>
          <w:rFonts w:ascii="Century Gothic" w:hAnsi="Century Gothic"/>
        </w:rPr>
        <w:t xml:space="preserve"> de los </w:t>
      </w:r>
      <w:r>
        <w:rPr>
          <w:rFonts w:ascii="Century Gothic" w:hAnsi="Century Gothic"/>
          <w:b/>
          <w:bCs/>
        </w:rPr>
        <w:t>nodos hijo</w:t>
      </w:r>
      <w:r>
        <w:rPr>
          <w:rFonts w:ascii="Century Gothic" w:hAnsi="Century Gothic"/>
        </w:rPr>
        <w:t xml:space="preserve"> (después de haberse realizado la división de los registros).  CUANTO MAYOR SEA SU DIFERENCIA, MEJOR SERA LA </w:t>
      </w:r>
      <w:r>
        <w:rPr>
          <w:rFonts w:ascii="Century Gothic" w:hAnsi="Century Gothic"/>
          <w:b/>
          <w:bCs/>
        </w:rPr>
        <w:t>CONDICIÓN DE PRUEBA</w:t>
      </w:r>
      <w:r>
        <w:rPr>
          <w:rFonts w:ascii="Century Gothic" w:hAnsi="Century Gothic"/>
        </w:rPr>
        <w:t>.</w:t>
      </w:r>
    </w:p>
    <w:p w14:paraId="2B619FB6" w14:textId="77777777" w:rsidR="00527338" w:rsidRDefault="00527338" w:rsidP="00527338">
      <w:pPr>
        <w:pStyle w:val="ListParagraph"/>
        <w:spacing w:after="0" w:line="240" w:lineRule="auto"/>
        <w:ind w:left="426"/>
        <w:jc w:val="both"/>
        <w:rPr>
          <w:rFonts w:ascii="Century Gothic" w:hAnsi="Century Gothic"/>
          <w:i/>
          <w:iCs/>
        </w:rPr>
      </w:pPr>
    </w:p>
    <w:p w14:paraId="3F85BE09" w14:textId="5DAA5BC7" w:rsidR="00527338" w:rsidRDefault="00527338" w:rsidP="00527338">
      <w:pPr>
        <w:pStyle w:val="ListParagraph"/>
        <w:spacing w:after="0" w:line="240" w:lineRule="auto"/>
        <w:ind w:left="426"/>
        <w:jc w:val="center"/>
        <w:rPr>
          <w:rFonts w:ascii="Century Gothic" w:hAnsi="Century Gothic"/>
          <w:i/>
          <w:iCs/>
        </w:rPr>
      </w:pPr>
      <w:r>
        <w:rPr>
          <w:noProof/>
        </w:rPr>
        <w:drawing>
          <wp:inline distT="0" distB="0" distL="0" distR="0" wp14:anchorId="6B8FB9A2" wp14:editId="705551A3">
            <wp:extent cx="2218267" cy="574568"/>
            <wp:effectExtent l="0" t="0" r="0" b="0"/>
            <wp:docPr id="90347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71965" name=""/>
                    <pic:cNvPicPr/>
                  </pic:nvPicPr>
                  <pic:blipFill>
                    <a:blip r:embed="rId31"/>
                    <a:stretch>
                      <a:fillRect/>
                    </a:stretch>
                  </pic:blipFill>
                  <pic:spPr>
                    <a:xfrm>
                      <a:off x="0" y="0"/>
                      <a:ext cx="2260716" cy="585563"/>
                    </a:xfrm>
                    <a:prstGeom prst="rect">
                      <a:avLst/>
                    </a:prstGeom>
                  </pic:spPr>
                </pic:pic>
              </a:graphicData>
            </a:graphic>
          </wp:inline>
        </w:drawing>
      </w:r>
    </w:p>
    <w:p w14:paraId="21F84BDD" w14:textId="77777777" w:rsidR="00527338" w:rsidRDefault="00527338" w:rsidP="00527338">
      <w:pPr>
        <w:pStyle w:val="ListParagraph"/>
        <w:spacing w:after="0" w:line="240" w:lineRule="auto"/>
        <w:ind w:left="426"/>
        <w:rPr>
          <w:rFonts w:ascii="Century Gothic" w:hAnsi="Century Gothic"/>
          <w:i/>
          <w:iCs/>
        </w:rPr>
      </w:pPr>
    </w:p>
    <w:p w14:paraId="39886A9B" w14:textId="07813641" w:rsidR="00527338" w:rsidRDefault="00527338" w:rsidP="00AA6BAA">
      <w:pPr>
        <w:pStyle w:val="ListParagraph"/>
        <w:spacing w:after="0" w:line="240" w:lineRule="auto"/>
        <w:ind w:left="426"/>
        <w:jc w:val="both"/>
        <w:rPr>
          <w:rFonts w:ascii="Century Gothic" w:eastAsiaTheme="minorEastAsia" w:hAnsi="Century Gothic"/>
          <w:i/>
          <w:iCs/>
        </w:rPr>
      </w:pPr>
      <w:r>
        <w:rPr>
          <w:rFonts w:ascii="Century Gothic" w:hAnsi="Century Gothic"/>
          <w:i/>
          <w:iCs/>
        </w:rPr>
        <w:t xml:space="preserve">donde </w:t>
      </w:r>
      <m:oMath>
        <m:r>
          <m:rPr>
            <m:sty m:val="bi"/>
          </m:rPr>
          <w:rPr>
            <w:rFonts w:ascii="Cambria Math" w:hAnsi="Cambria Math"/>
          </w:rPr>
          <m:t>I( )</m:t>
        </m:r>
      </m:oMath>
      <w:r w:rsidR="00AA6BAA">
        <w:rPr>
          <w:rFonts w:ascii="Century Gothic" w:eastAsiaTheme="minorEastAsia" w:hAnsi="Century Gothic"/>
          <w:b/>
          <w:bCs/>
          <w:i/>
          <w:iCs/>
        </w:rPr>
        <w:t xml:space="preserve"> </w:t>
      </w:r>
      <w:r w:rsidR="00AA6BAA">
        <w:rPr>
          <w:rFonts w:ascii="Century Gothic" w:eastAsiaTheme="minorEastAsia" w:hAnsi="Century Gothic"/>
          <w:i/>
          <w:iCs/>
        </w:rPr>
        <w:t xml:space="preserve">es la </w:t>
      </w:r>
      <w:r w:rsidR="00AA6BAA">
        <w:rPr>
          <w:rFonts w:ascii="Century Gothic" w:eastAsiaTheme="minorEastAsia" w:hAnsi="Century Gothic"/>
          <w:b/>
          <w:bCs/>
          <w:i/>
          <w:iCs/>
        </w:rPr>
        <w:t>medida de la impureza</w:t>
      </w:r>
      <w:r w:rsidR="00AA6BAA">
        <w:rPr>
          <w:rFonts w:ascii="Century Gothic" w:eastAsiaTheme="minorEastAsia" w:hAnsi="Century Gothic"/>
          <w:i/>
          <w:iCs/>
        </w:rPr>
        <w:t xml:space="preserve"> de un nodo dado, </w:t>
      </w:r>
      <m:oMath>
        <m:r>
          <m:rPr>
            <m:sty m:val="bi"/>
          </m:rPr>
          <w:rPr>
            <w:rFonts w:ascii="Cambria Math" w:eastAsiaTheme="minorEastAsia" w:hAnsi="Cambria Math"/>
          </w:rPr>
          <m:t>N</m:t>
        </m:r>
      </m:oMath>
      <w:r w:rsidR="00AA6BAA">
        <w:rPr>
          <w:rFonts w:ascii="Century Gothic" w:eastAsiaTheme="minorEastAsia" w:hAnsi="Century Gothic"/>
          <w:b/>
          <w:bCs/>
          <w:i/>
          <w:iCs/>
        </w:rPr>
        <w:t xml:space="preserve"> </w:t>
      </w:r>
      <w:r w:rsidR="00AA6BAA">
        <w:rPr>
          <w:rFonts w:ascii="Century Gothic" w:eastAsiaTheme="minorEastAsia" w:hAnsi="Century Gothic"/>
          <w:i/>
          <w:iCs/>
        </w:rPr>
        <w:t xml:space="preserve">es el número total de registros del </w:t>
      </w:r>
      <w:r w:rsidR="00AA6BAA">
        <w:rPr>
          <w:rFonts w:ascii="Century Gothic" w:eastAsiaTheme="minorEastAsia" w:hAnsi="Century Gothic"/>
          <w:b/>
          <w:bCs/>
          <w:i/>
          <w:iCs/>
        </w:rPr>
        <w:t>nodo padre</w:t>
      </w:r>
      <w:r w:rsidR="00AA6BAA">
        <w:rPr>
          <w:rFonts w:ascii="Century Gothic" w:eastAsiaTheme="minorEastAsia" w:hAnsi="Century Gothic"/>
          <w:i/>
          <w:iCs/>
        </w:rPr>
        <w:t xml:space="preserve">, </w:t>
      </w:r>
      <m:oMath>
        <m:r>
          <m:rPr>
            <m:sty m:val="bi"/>
          </m:rPr>
          <w:rPr>
            <w:rFonts w:ascii="Cambria Math" w:eastAsiaTheme="minorEastAsia" w:hAnsi="Cambria Math"/>
          </w:rPr>
          <m:t>k</m:t>
        </m:r>
      </m:oMath>
      <w:r w:rsidR="00AA6BAA">
        <w:rPr>
          <w:rFonts w:ascii="Century Gothic" w:eastAsiaTheme="minorEastAsia" w:hAnsi="Century Gothic"/>
          <w:b/>
          <w:bCs/>
          <w:i/>
          <w:iCs/>
        </w:rPr>
        <w:t xml:space="preserve"> </w:t>
      </w:r>
      <w:r w:rsidR="00AA6BAA">
        <w:rPr>
          <w:rFonts w:ascii="Century Gothic" w:eastAsiaTheme="minorEastAsia" w:hAnsi="Century Gothic"/>
          <w:i/>
          <w:iCs/>
        </w:rPr>
        <w:t xml:space="preserve">es el número de </w:t>
      </w:r>
      <w:r w:rsidR="00AA6BAA">
        <w:rPr>
          <w:rFonts w:ascii="Century Gothic" w:eastAsiaTheme="minorEastAsia" w:hAnsi="Century Gothic"/>
          <w:b/>
          <w:bCs/>
          <w:i/>
          <w:iCs/>
        </w:rPr>
        <w:t>valores del atributo</w:t>
      </w:r>
      <w:r w:rsidR="00AA6BAA">
        <w:rPr>
          <w:rFonts w:ascii="Century Gothic" w:eastAsiaTheme="minorEastAsia" w:hAnsi="Century Gothic"/>
          <w:i/>
          <w:iCs/>
        </w:rPr>
        <w:t xml:space="preserve"> y </w:t>
      </w:r>
      <m:oMath>
        <m:r>
          <m:rPr>
            <m:sty m:val="bi"/>
          </m:rPr>
          <w:rPr>
            <w:rFonts w:ascii="Cambria Math" w:eastAsiaTheme="minorEastAsia" w:hAnsi="Cambria Math"/>
          </w:rPr>
          <m:t>N(</m:t>
        </m:r>
        <m:sSub>
          <m:sSubPr>
            <m:ctrlPr>
              <w:rPr>
                <w:rFonts w:ascii="Cambria Math" w:eastAsiaTheme="minorEastAsia" w:hAnsi="Cambria Math"/>
                <w:b/>
                <w:bCs/>
                <w:i/>
                <w:iCs/>
              </w:rPr>
            </m:ctrlPr>
          </m:sSubPr>
          <m:e>
            <m:r>
              <m:rPr>
                <m:sty m:val="bi"/>
              </m:rPr>
              <w:rPr>
                <w:rFonts w:ascii="Cambria Math" w:eastAsiaTheme="minorEastAsia" w:hAnsi="Cambria Math"/>
              </w:rPr>
              <m:t>v</m:t>
            </m:r>
          </m:e>
          <m:sub>
            <m:r>
              <m:rPr>
                <m:sty m:val="bi"/>
              </m:rPr>
              <w:rPr>
                <w:rFonts w:ascii="Cambria Math" w:eastAsiaTheme="minorEastAsia" w:hAnsi="Cambria Math"/>
              </w:rPr>
              <m:t>j</m:t>
            </m:r>
          </m:sub>
        </m:sSub>
        <m:r>
          <m:rPr>
            <m:sty m:val="bi"/>
          </m:rPr>
          <w:rPr>
            <w:rFonts w:ascii="Cambria Math" w:eastAsiaTheme="minorEastAsia" w:hAnsi="Cambria Math"/>
          </w:rPr>
          <m:t>)</m:t>
        </m:r>
      </m:oMath>
      <w:r w:rsidR="00AA6BAA">
        <w:rPr>
          <w:rFonts w:ascii="Century Gothic" w:eastAsiaTheme="minorEastAsia" w:hAnsi="Century Gothic"/>
          <w:b/>
          <w:bCs/>
          <w:i/>
          <w:iCs/>
        </w:rPr>
        <w:t xml:space="preserve"> </w:t>
      </w:r>
      <w:r w:rsidR="00AA6BAA">
        <w:rPr>
          <w:rFonts w:ascii="Century Gothic" w:eastAsiaTheme="minorEastAsia" w:hAnsi="Century Gothic"/>
          <w:i/>
          <w:iCs/>
        </w:rPr>
        <w:t xml:space="preserve">es el número de registros asociados con el </w:t>
      </w:r>
      <w:r w:rsidR="00AA6BAA">
        <w:rPr>
          <w:rFonts w:ascii="Century Gothic" w:eastAsiaTheme="minorEastAsia" w:hAnsi="Century Gothic"/>
          <w:b/>
          <w:bCs/>
          <w:i/>
          <w:iCs/>
        </w:rPr>
        <w:t xml:space="preserve">nodo hijo </w:t>
      </w:r>
      <m:oMath>
        <m:sSub>
          <m:sSubPr>
            <m:ctrlPr>
              <w:rPr>
                <w:rFonts w:ascii="Cambria Math" w:eastAsiaTheme="minorEastAsia" w:hAnsi="Cambria Math"/>
                <w:b/>
                <w:bCs/>
                <w:i/>
                <w:iCs/>
              </w:rPr>
            </m:ctrlPr>
          </m:sSubPr>
          <m:e>
            <m:r>
              <m:rPr>
                <m:sty m:val="bi"/>
              </m:rPr>
              <w:rPr>
                <w:rFonts w:ascii="Cambria Math" w:eastAsiaTheme="minorEastAsia" w:hAnsi="Cambria Math"/>
              </w:rPr>
              <m:t>v</m:t>
            </m:r>
          </m:e>
          <m:sub>
            <m:r>
              <m:rPr>
                <m:sty m:val="bi"/>
              </m:rPr>
              <w:rPr>
                <w:rFonts w:ascii="Cambria Math" w:eastAsiaTheme="minorEastAsia" w:hAnsi="Cambria Math"/>
              </w:rPr>
              <m:t>j</m:t>
            </m:r>
          </m:sub>
        </m:sSub>
      </m:oMath>
      <w:r w:rsidR="00AA6BAA">
        <w:rPr>
          <w:rFonts w:ascii="Century Gothic" w:eastAsiaTheme="minorEastAsia" w:hAnsi="Century Gothic"/>
          <w:i/>
          <w:iCs/>
        </w:rPr>
        <w:t>.</w:t>
      </w:r>
    </w:p>
    <w:p w14:paraId="581E303F" w14:textId="77777777" w:rsidR="00AA6BAA" w:rsidRDefault="00AA6BAA" w:rsidP="00AA6BAA">
      <w:pPr>
        <w:pStyle w:val="ListParagraph"/>
        <w:spacing w:after="0" w:line="240" w:lineRule="auto"/>
        <w:ind w:left="426"/>
        <w:jc w:val="both"/>
        <w:rPr>
          <w:rFonts w:ascii="Century Gothic" w:hAnsi="Century Gothic"/>
          <w:i/>
          <w:iCs/>
        </w:rPr>
      </w:pPr>
    </w:p>
    <w:p w14:paraId="443B9B27" w14:textId="79585D44" w:rsidR="00844A42" w:rsidRPr="00AA6BAA" w:rsidRDefault="00AA6BAA" w:rsidP="00AA6BAA">
      <w:pPr>
        <w:pStyle w:val="ListParagraph"/>
        <w:spacing w:after="0" w:line="240" w:lineRule="auto"/>
        <w:ind w:left="426"/>
        <w:jc w:val="both"/>
        <w:rPr>
          <w:rFonts w:ascii="Century Gothic" w:hAnsi="Century Gothic"/>
          <w:i/>
          <w:iCs/>
        </w:rPr>
      </w:pPr>
      <w:r>
        <w:rPr>
          <w:rFonts w:ascii="Century Gothic" w:hAnsi="Century Gothic"/>
          <w:i/>
          <w:iCs/>
        </w:rPr>
        <w:t xml:space="preserve">Los </w:t>
      </w:r>
      <w:r>
        <w:rPr>
          <w:rFonts w:ascii="Century Gothic" w:hAnsi="Century Gothic"/>
          <w:b/>
          <w:bCs/>
          <w:i/>
          <w:iCs/>
        </w:rPr>
        <w:t xml:space="preserve">algoritmos de inducción de árboles de decisión </w:t>
      </w:r>
      <w:r>
        <w:rPr>
          <w:rFonts w:ascii="Century Gothic" w:hAnsi="Century Gothic"/>
          <w:i/>
          <w:iCs/>
        </w:rPr>
        <w:t xml:space="preserve">a menudo suelen elegir una </w:t>
      </w:r>
      <w:r>
        <w:rPr>
          <w:rFonts w:ascii="Century Gothic" w:hAnsi="Century Gothic"/>
          <w:b/>
          <w:bCs/>
          <w:i/>
          <w:iCs/>
        </w:rPr>
        <w:t>condición de prueba</w:t>
      </w:r>
      <w:r>
        <w:rPr>
          <w:rFonts w:ascii="Century Gothic" w:hAnsi="Century Gothic"/>
          <w:i/>
          <w:iCs/>
        </w:rPr>
        <w:t xml:space="preserve"> que maximice la </w:t>
      </w:r>
      <w:r>
        <w:rPr>
          <w:rFonts w:ascii="Century Gothic" w:hAnsi="Century Gothic"/>
          <w:b/>
          <w:bCs/>
          <w:i/>
          <w:iCs/>
        </w:rPr>
        <w:t xml:space="preserve">ganancia </w:t>
      </w:r>
      <w:r w:rsidRPr="00AA6BAA">
        <w:rPr>
          <w:rFonts w:ascii="Century Gothic" w:hAnsi="Century Gothic"/>
          <w:b/>
          <w:bCs/>
        </w:rPr>
        <w:t>Δ</w:t>
      </w:r>
      <w:r>
        <w:rPr>
          <w:rFonts w:ascii="Century Gothic" w:hAnsi="Century Gothic"/>
        </w:rPr>
        <w:t xml:space="preserve">. Dado que </w:t>
      </w:r>
      <m:oMath>
        <m:r>
          <m:rPr>
            <m:sty m:val="bi"/>
          </m:rPr>
          <w:rPr>
            <w:rFonts w:ascii="Cambria Math" w:hAnsi="Cambria Math"/>
          </w:rPr>
          <m:t>I(parent)</m:t>
        </m:r>
      </m:oMath>
      <w:r>
        <w:rPr>
          <w:rFonts w:ascii="Century Gothic" w:eastAsiaTheme="minorEastAsia" w:hAnsi="Century Gothic"/>
          <w:b/>
          <w:bCs/>
          <w:iCs/>
        </w:rPr>
        <w:t xml:space="preserve"> </w:t>
      </w:r>
      <w:r>
        <w:rPr>
          <w:rFonts w:ascii="Century Gothic" w:eastAsiaTheme="minorEastAsia" w:hAnsi="Century Gothic"/>
          <w:iCs/>
        </w:rPr>
        <w:t xml:space="preserve">tiene el mismo valor para todas las condiciones de prueba, maximizar la </w:t>
      </w:r>
      <w:r>
        <w:rPr>
          <w:rFonts w:ascii="Century Gothic" w:eastAsiaTheme="minorEastAsia" w:hAnsi="Century Gothic"/>
          <w:b/>
          <w:bCs/>
          <w:iCs/>
        </w:rPr>
        <w:t>ganancia</w:t>
      </w:r>
      <w:r>
        <w:rPr>
          <w:rFonts w:ascii="Century Gothic" w:eastAsiaTheme="minorEastAsia" w:hAnsi="Century Gothic"/>
          <w:iCs/>
        </w:rPr>
        <w:t xml:space="preserve"> es equivalente a minimizar la ponderación del promedio de las </w:t>
      </w:r>
      <w:r>
        <w:rPr>
          <w:rFonts w:ascii="Century Gothic" w:eastAsiaTheme="minorEastAsia" w:hAnsi="Century Gothic"/>
          <w:b/>
          <w:bCs/>
          <w:iCs/>
        </w:rPr>
        <w:t xml:space="preserve">medidas de impureza </w:t>
      </w:r>
      <w:r>
        <w:rPr>
          <w:rFonts w:ascii="Century Gothic" w:eastAsiaTheme="minorEastAsia" w:hAnsi="Century Gothic"/>
          <w:iCs/>
        </w:rPr>
        <w:t xml:space="preserve">de los </w:t>
      </w:r>
      <w:r>
        <w:rPr>
          <w:rFonts w:ascii="Century Gothic" w:eastAsiaTheme="minorEastAsia" w:hAnsi="Century Gothic"/>
          <w:b/>
          <w:bCs/>
          <w:iCs/>
        </w:rPr>
        <w:t>nodos hijo</w:t>
      </w:r>
      <w:r>
        <w:rPr>
          <w:rFonts w:ascii="Century Gothic" w:eastAsiaTheme="minorEastAsia" w:hAnsi="Century Gothic"/>
          <w:iCs/>
        </w:rPr>
        <w:t xml:space="preserve">. </w:t>
      </w:r>
    </w:p>
    <w:p w14:paraId="0542EBC5" w14:textId="4564D382" w:rsidR="004107A0" w:rsidRDefault="00884C16" w:rsidP="00884C16">
      <w:pPr>
        <w:pStyle w:val="ListParagraph"/>
        <w:numPr>
          <w:ilvl w:val="0"/>
          <w:numId w:val="1"/>
        </w:numPr>
        <w:spacing w:after="0" w:line="240" w:lineRule="auto"/>
        <w:ind w:left="426" w:hanging="426"/>
        <w:rPr>
          <w:rFonts w:ascii="Century Gothic" w:hAnsi="Century Gothic"/>
        </w:rPr>
      </w:pPr>
      <w:r w:rsidRPr="00C107F4">
        <w:rPr>
          <w:rFonts w:ascii="Century Gothic" w:hAnsi="Century Gothic"/>
        </w:rPr>
        <w:lastRenderedPageBreak/>
        <w:t>Considerando la figura 4.14, explique la conveniencia de la elección del atributo B para realizar el particionamiento (Sección 4.3.4).</w:t>
      </w:r>
    </w:p>
    <w:p w14:paraId="01AE646A" w14:textId="77777777" w:rsidR="00E91CA0" w:rsidRDefault="00E91CA0" w:rsidP="00E91CA0">
      <w:pPr>
        <w:pStyle w:val="ListParagraph"/>
        <w:spacing w:after="0" w:line="240" w:lineRule="auto"/>
        <w:ind w:left="426"/>
        <w:rPr>
          <w:rFonts w:ascii="Century Gothic" w:hAnsi="Century Gothic"/>
        </w:rPr>
      </w:pPr>
    </w:p>
    <w:p w14:paraId="6216E756" w14:textId="5830FE47" w:rsidR="00E91CA0" w:rsidRDefault="00E91CA0" w:rsidP="00E91CA0">
      <w:pPr>
        <w:pStyle w:val="ListParagraph"/>
        <w:spacing w:after="0" w:line="240" w:lineRule="auto"/>
        <w:ind w:left="426"/>
        <w:jc w:val="center"/>
        <w:rPr>
          <w:rFonts w:ascii="Century Gothic" w:hAnsi="Century Gothic"/>
        </w:rPr>
      </w:pPr>
      <w:r>
        <w:rPr>
          <w:noProof/>
        </w:rPr>
        <w:drawing>
          <wp:inline distT="0" distB="0" distL="0" distR="0" wp14:anchorId="6A97C98D" wp14:editId="128BBF71">
            <wp:extent cx="3429000" cy="2524328"/>
            <wp:effectExtent l="0" t="0" r="0" b="9525"/>
            <wp:docPr id="158142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27053" name=""/>
                    <pic:cNvPicPr/>
                  </pic:nvPicPr>
                  <pic:blipFill>
                    <a:blip r:embed="rId32"/>
                    <a:stretch>
                      <a:fillRect/>
                    </a:stretch>
                  </pic:blipFill>
                  <pic:spPr>
                    <a:xfrm>
                      <a:off x="0" y="0"/>
                      <a:ext cx="3446334" cy="2537089"/>
                    </a:xfrm>
                    <a:prstGeom prst="rect">
                      <a:avLst/>
                    </a:prstGeom>
                  </pic:spPr>
                </pic:pic>
              </a:graphicData>
            </a:graphic>
          </wp:inline>
        </w:drawing>
      </w:r>
    </w:p>
    <w:p w14:paraId="16A1A0BF" w14:textId="77777777" w:rsidR="00E91CA0" w:rsidRDefault="00E91CA0" w:rsidP="00E91CA0">
      <w:pPr>
        <w:pStyle w:val="ListParagraph"/>
        <w:spacing w:after="0" w:line="240" w:lineRule="auto"/>
        <w:ind w:left="426"/>
        <w:rPr>
          <w:rFonts w:ascii="Century Gothic" w:hAnsi="Century Gothic"/>
        </w:rPr>
      </w:pPr>
    </w:p>
    <w:p w14:paraId="17A7A8D1" w14:textId="43BCABB3" w:rsidR="00E91CA0" w:rsidRDefault="00E91CA0" w:rsidP="00E91CA0">
      <w:pPr>
        <w:pStyle w:val="ListParagraph"/>
        <w:spacing w:after="0" w:line="240" w:lineRule="auto"/>
        <w:ind w:left="426"/>
        <w:rPr>
          <w:rFonts w:ascii="Century Gothic" w:hAnsi="Century Gothic"/>
          <w:i/>
          <w:iCs/>
        </w:rPr>
      </w:pPr>
      <w:r>
        <w:rPr>
          <w:rFonts w:ascii="Century Gothic" w:hAnsi="Century Gothic"/>
          <w:i/>
          <w:iCs/>
        </w:rPr>
        <w:t xml:space="preserve">Antes de realizar la división, el índice Gini de los datos es de 0.5, ya que existe un número de registros igual en ambas clases. </w:t>
      </w:r>
    </w:p>
    <w:p w14:paraId="68E00812" w14:textId="77777777" w:rsidR="00E91CA0" w:rsidRDefault="00E91CA0" w:rsidP="00E91CA0">
      <w:pPr>
        <w:pStyle w:val="ListParagraph"/>
        <w:spacing w:after="0" w:line="240" w:lineRule="auto"/>
        <w:ind w:left="426"/>
        <w:rPr>
          <w:rFonts w:ascii="Century Gothic" w:hAnsi="Century Gothic"/>
          <w:i/>
          <w:iCs/>
        </w:rPr>
      </w:pPr>
    </w:p>
    <w:p w14:paraId="12DC7F29" w14:textId="77777777" w:rsidR="00A65A8A" w:rsidRDefault="00E91CA0" w:rsidP="00A65A8A">
      <w:pPr>
        <w:pStyle w:val="ListParagraph"/>
        <w:spacing w:after="0" w:line="240" w:lineRule="auto"/>
        <w:ind w:left="426"/>
        <w:rPr>
          <w:rFonts w:ascii="Century Gothic" w:hAnsi="Century Gothic"/>
          <w:i/>
          <w:iCs/>
        </w:rPr>
      </w:pPr>
      <w:r>
        <w:rPr>
          <w:rFonts w:ascii="Century Gothic" w:hAnsi="Century Gothic"/>
          <w:i/>
          <w:iCs/>
        </w:rPr>
        <w:t xml:space="preserve">Si se elige el atributo A para realizar la división de los datos, el índice Gini para el nodo </w:t>
      </w:r>
      <w:r>
        <w:rPr>
          <w:rFonts w:ascii="Century Gothic" w:hAnsi="Century Gothic"/>
          <w:b/>
          <w:bCs/>
          <w:i/>
          <w:iCs/>
        </w:rPr>
        <w:t>N1</w:t>
      </w:r>
      <w:r>
        <w:rPr>
          <w:rFonts w:ascii="Century Gothic" w:hAnsi="Century Gothic"/>
          <w:i/>
          <w:iCs/>
        </w:rPr>
        <w:t xml:space="preserve"> ser</w:t>
      </w:r>
      <w:r w:rsidR="00A65A8A">
        <w:rPr>
          <w:rFonts w:ascii="Century Gothic" w:hAnsi="Century Gothic"/>
          <w:i/>
          <w:iCs/>
        </w:rPr>
        <w:t>ía</w:t>
      </w:r>
      <w:r>
        <w:rPr>
          <w:rFonts w:ascii="Century Gothic" w:hAnsi="Century Gothic"/>
          <w:i/>
          <w:iCs/>
        </w:rPr>
        <w:t xml:space="preserve"> de </w:t>
      </w:r>
      <w:r w:rsidRPr="00245887">
        <w:rPr>
          <w:rFonts w:ascii="Century Gothic" w:hAnsi="Century Gothic"/>
          <w:b/>
          <w:bCs/>
          <w:i/>
          <w:iCs/>
        </w:rPr>
        <w:t>0.4898</w:t>
      </w:r>
      <w:r>
        <w:rPr>
          <w:rFonts w:ascii="Century Gothic" w:hAnsi="Century Gothic"/>
          <w:i/>
          <w:iCs/>
        </w:rPr>
        <w:t xml:space="preserve">, y para el nodo </w:t>
      </w:r>
      <w:r>
        <w:rPr>
          <w:rFonts w:ascii="Century Gothic" w:hAnsi="Century Gothic"/>
          <w:b/>
          <w:bCs/>
          <w:i/>
          <w:iCs/>
        </w:rPr>
        <w:t xml:space="preserve">N2 </w:t>
      </w:r>
      <w:r>
        <w:rPr>
          <w:rFonts w:ascii="Century Gothic" w:hAnsi="Century Gothic"/>
          <w:i/>
          <w:iCs/>
        </w:rPr>
        <w:t xml:space="preserve">sería de </w:t>
      </w:r>
      <w:r w:rsidRPr="00245887">
        <w:rPr>
          <w:rFonts w:ascii="Century Gothic" w:hAnsi="Century Gothic"/>
          <w:b/>
          <w:bCs/>
          <w:i/>
          <w:iCs/>
        </w:rPr>
        <w:t>0.480</w:t>
      </w:r>
      <w:r>
        <w:rPr>
          <w:rFonts w:ascii="Century Gothic" w:hAnsi="Century Gothic"/>
          <w:i/>
          <w:iCs/>
        </w:rPr>
        <w:t xml:space="preserve">. </w:t>
      </w:r>
      <w:r w:rsidR="00A65A8A">
        <w:rPr>
          <w:rFonts w:ascii="Century Gothic" w:hAnsi="Century Gothic"/>
          <w:i/>
          <w:iCs/>
        </w:rPr>
        <w:t>De esta forma, el</w:t>
      </w:r>
      <w:r>
        <w:rPr>
          <w:rFonts w:ascii="Century Gothic" w:hAnsi="Century Gothic"/>
          <w:i/>
          <w:iCs/>
        </w:rPr>
        <w:t xml:space="preserve"> promedio ponderado del índice Gini de ambos nod</w:t>
      </w:r>
      <w:r w:rsidR="00A65A8A">
        <w:rPr>
          <w:rFonts w:ascii="Century Gothic" w:hAnsi="Century Gothic"/>
          <w:i/>
          <w:iCs/>
        </w:rPr>
        <w:t xml:space="preserve">os sería de 0.486. </w:t>
      </w:r>
    </w:p>
    <w:p w14:paraId="189569CA" w14:textId="77777777" w:rsidR="00A65A8A" w:rsidRDefault="00A65A8A" w:rsidP="00A65A8A">
      <w:pPr>
        <w:pStyle w:val="ListParagraph"/>
        <w:spacing w:after="0" w:line="240" w:lineRule="auto"/>
        <w:ind w:left="426"/>
        <w:rPr>
          <w:rFonts w:ascii="Century Gothic" w:hAnsi="Century Gothic"/>
          <w:i/>
          <w:iCs/>
        </w:rPr>
      </w:pPr>
    </w:p>
    <w:p w14:paraId="0C399E3B" w14:textId="7B229D2A" w:rsidR="00A65A8A" w:rsidRDefault="00A65A8A" w:rsidP="00A65A8A">
      <w:pPr>
        <w:pStyle w:val="ListParagraph"/>
        <w:spacing w:after="0" w:line="240" w:lineRule="auto"/>
        <w:ind w:left="426"/>
        <w:rPr>
          <w:rFonts w:ascii="Century Gothic" w:hAnsi="Century Gothic"/>
          <w:i/>
          <w:iCs/>
        </w:rPr>
      </w:pPr>
      <w:r>
        <w:rPr>
          <w:rFonts w:ascii="Century Gothic" w:hAnsi="Century Gothic"/>
          <w:i/>
          <w:iCs/>
        </w:rPr>
        <w:t>De manera similar, si se elige el atributo B, podemos calcular que el promedio ponderado del índice Gini de sus nodos sería 0.375.</w:t>
      </w:r>
    </w:p>
    <w:p w14:paraId="2BA1387A" w14:textId="77777777" w:rsidR="00A65A8A" w:rsidRDefault="00A65A8A" w:rsidP="00A65A8A">
      <w:pPr>
        <w:pStyle w:val="ListParagraph"/>
        <w:spacing w:after="0" w:line="240" w:lineRule="auto"/>
        <w:ind w:left="426"/>
        <w:rPr>
          <w:rFonts w:ascii="Century Gothic" w:hAnsi="Century Gothic"/>
          <w:i/>
          <w:iCs/>
        </w:rPr>
      </w:pPr>
    </w:p>
    <w:p w14:paraId="2324D689" w14:textId="465BFF7C" w:rsidR="00A65A8A" w:rsidRPr="00A65A8A" w:rsidRDefault="00A65A8A" w:rsidP="00A65A8A">
      <w:pPr>
        <w:pStyle w:val="ListParagraph"/>
        <w:spacing w:after="0" w:line="240" w:lineRule="auto"/>
        <w:ind w:left="426"/>
        <w:rPr>
          <w:rFonts w:ascii="Century Gothic" w:hAnsi="Century Gothic"/>
          <w:b/>
          <w:bCs/>
          <w:i/>
          <w:iCs/>
        </w:rPr>
      </w:pPr>
      <w:r>
        <w:rPr>
          <w:rFonts w:ascii="Century Gothic" w:hAnsi="Century Gothic"/>
          <w:i/>
          <w:iCs/>
        </w:rPr>
        <w:t xml:space="preserve">De esta forma, y dado a que los subconjuntos obtenidos a partir del atributo B tienen un índice Gini más pequeño que los obtenidos a partir del atributo A, es que </w:t>
      </w:r>
      <w:r>
        <w:rPr>
          <w:rFonts w:ascii="Century Gothic" w:hAnsi="Century Gothic"/>
          <w:b/>
          <w:bCs/>
          <w:i/>
          <w:iCs/>
        </w:rPr>
        <w:t>el atributo B se prefiere sobre el A.</w:t>
      </w:r>
    </w:p>
    <w:p w14:paraId="1B38376E" w14:textId="56B33B38" w:rsidR="004107A0" w:rsidRDefault="004107A0" w:rsidP="00755C7F">
      <w:pPr>
        <w:spacing w:after="0" w:line="240" w:lineRule="auto"/>
        <w:rPr>
          <w:rFonts w:ascii="Century Gothic" w:hAnsi="Century Gothic"/>
        </w:rPr>
      </w:pPr>
    </w:p>
    <w:p w14:paraId="0CF89CC9" w14:textId="77777777" w:rsidR="00A65A8A" w:rsidRPr="00C107F4" w:rsidRDefault="00A65A8A" w:rsidP="00755C7F">
      <w:pPr>
        <w:spacing w:after="0" w:line="240" w:lineRule="auto"/>
        <w:rPr>
          <w:rFonts w:ascii="Century Gothic" w:hAnsi="Century Gothic"/>
        </w:rPr>
      </w:pPr>
    </w:p>
    <w:p w14:paraId="48CF603B" w14:textId="26C5DAEE" w:rsidR="00102F6A" w:rsidRDefault="00346004" w:rsidP="00346004">
      <w:pPr>
        <w:pStyle w:val="ListParagraph"/>
        <w:numPr>
          <w:ilvl w:val="0"/>
          <w:numId w:val="1"/>
        </w:numPr>
        <w:spacing w:after="0" w:line="240" w:lineRule="auto"/>
        <w:ind w:left="426" w:hanging="426"/>
        <w:rPr>
          <w:rFonts w:ascii="Century Gothic" w:hAnsi="Century Gothic"/>
        </w:rPr>
      </w:pPr>
      <w:r w:rsidRPr="00C107F4">
        <w:rPr>
          <w:rFonts w:ascii="Century Gothic" w:hAnsi="Century Gothic"/>
        </w:rPr>
        <w:t>Analice el efecto que tienen las divisiones binarias con respecto a la división múltiple de la figura 4.15 (Sección 4.3.4).</w:t>
      </w:r>
    </w:p>
    <w:p w14:paraId="7555077E" w14:textId="77777777" w:rsidR="00A65A8A" w:rsidRDefault="00A65A8A" w:rsidP="00A65A8A">
      <w:pPr>
        <w:pStyle w:val="ListParagraph"/>
        <w:spacing w:after="0" w:line="240" w:lineRule="auto"/>
        <w:ind w:left="426"/>
        <w:rPr>
          <w:rFonts w:ascii="Century Gothic" w:hAnsi="Century Gothic"/>
        </w:rPr>
      </w:pPr>
    </w:p>
    <w:p w14:paraId="4EE9D246" w14:textId="58B3FD5A" w:rsidR="00A65A8A" w:rsidRDefault="00A65A8A" w:rsidP="00A65A8A">
      <w:pPr>
        <w:pStyle w:val="ListParagraph"/>
        <w:spacing w:after="0" w:line="240" w:lineRule="auto"/>
        <w:ind w:left="426"/>
        <w:jc w:val="center"/>
        <w:rPr>
          <w:rFonts w:ascii="Century Gothic" w:hAnsi="Century Gothic"/>
        </w:rPr>
      </w:pPr>
      <w:r>
        <w:rPr>
          <w:noProof/>
        </w:rPr>
        <w:drawing>
          <wp:inline distT="0" distB="0" distL="0" distR="0" wp14:anchorId="0C0B5BC9" wp14:editId="2AE02DE8">
            <wp:extent cx="4795584" cy="1879600"/>
            <wp:effectExtent l="0" t="0" r="5080" b="6350"/>
            <wp:docPr id="1807083937"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83937" name="Picture 1" descr="A picture containing diagram&#10;&#10;Description automatically generated"/>
                    <pic:cNvPicPr/>
                  </pic:nvPicPr>
                  <pic:blipFill>
                    <a:blip r:embed="rId33"/>
                    <a:stretch>
                      <a:fillRect/>
                    </a:stretch>
                  </pic:blipFill>
                  <pic:spPr>
                    <a:xfrm>
                      <a:off x="0" y="0"/>
                      <a:ext cx="4816620" cy="1887845"/>
                    </a:xfrm>
                    <a:prstGeom prst="rect">
                      <a:avLst/>
                    </a:prstGeom>
                  </pic:spPr>
                </pic:pic>
              </a:graphicData>
            </a:graphic>
          </wp:inline>
        </w:drawing>
      </w:r>
    </w:p>
    <w:p w14:paraId="4A815845" w14:textId="1E65D6F9" w:rsidR="00A65A8A" w:rsidRDefault="00A65A8A" w:rsidP="00A65A8A">
      <w:pPr>
        <w:pStyle w:val="ListParagraph"/>
        <w:spacing w:after="0" w:line="240" w:lineRule="auto"/>
        <w:ind w:left="426"/>
        <w:jc w:val="both"/>
        <w:rPr>
          <w:rFonts w:ascii="Century Gothic" w:hAnsi="Century Gothic"/>
          <w:i/>
          <w:iCs/>
        </w:rPr>
      </w:pPr>
      <w:r>
        <w:rPr>
          <w:rFonts w:ascii="Century Gothic" w:hAnsi="Century Gothic"/>
          <w:i/>
          <w:iCs/>
        </w:rPr>
        <w:lastRenderedPageBreak/>
        <w:t xml:space="preserve">Para la primera agrupación binaria del atributo </w:t>
      </w:r>
      <w:r w:rsidRPr="00A65A8A">
        <w:rPr>
          <w:rFonts w:ascii="Century Gothic" w:hAnsi="Century Gothic"/>
          <w:i/>
          <w:iCs/>
        </w:rPr>
        <w:t>“</w:t>
      </w:r>
      <w:r>
        <w:rPr>
          <w:rFonts w:ascii="Century Gothic" w:hAnsi="Century Gothic"/>
          <w:i/>
          <w:iCs/>
        </w:rPr>
        <w:t xml:space="preserve">Car Type”, el </w:t>
      </w:r>
      <w:r w:rsidRPr="00A65A8A">
        <w:rPr>
          <w:rFonts w:ascii="Century Gothic" w:hAnsi="Century Gothic"/>
          <w:i/>
          <w:iCs/>
        </w:rPr>
        <w:t>í</w:t>
      </w:r>
      <w:r>
        <w:rPr>
          <w:rFonts w:ascii="Century Gothic" w:hAnsi="Century Gothic"/>
          <w:i/>
          <w:iCs/>
        </w:rPr>
        <w:t xml:space="preserve">ndice Gini de </w:t>
      </w:r>
      <w:r>
        <w:rPr>
          <w:rFonts w:ascii="Century Gothic" w:hAnsi="Century Gothic"/>
          <w:b/>
          <w:bCs/>
          <w:i/>
          <w:iCs/>
        </w:rPr>
        <w:t xml:space="preserve">{Sports, Luxury} </w:t>
      </w:r>
      <w:r>
        <w:rPr>
          <w:rFonts w:ascii="Century Gothic" w:hAnsi="Century Gothic"/>
          <w:i/>
          <w:iCs/>
        </w:rPr>
        <w:t xml:space="preserve">es de 0.4922, y el índice Gini de </w:t>
      </w:r>
      <w:r>
        <w:rPr>
          <w:rFonts w:ascii="Century Gothic" w:hAnsi="Century Gothic"/>
          <w:b/>
          <w:bCs/>
          <w:i/>
          <w:iCs/>
        </w:rPr>
        <w:t xml:space="preserve">{Family} </w:t>
      </w:r>
      <w:r>
        <w:rPr>
          <w:rFonts w:ascii="Century Gothic" w:hAnsi="Century Gothic"/>
          <w:i/>
          <w:iCs/>
        </w:rPr>
        <w:t>es de 0.3750. Así, el promedio ponderado del índice Gini para esta agrupación es igual a 0.468.</w:t>
      </w:r>
    </w:p>
    <w:p w14:paraId="24558ABC" w14:textId="77777777" w:rsidR="00A65A8A" w:rsidRDefault="00A65A8A" w:rsidP="00A65A8A">
      <w:pPr>
        <w:pStyle w:val="ListParagraph"/>
        <w:spacing w:after="0" w:line="240" w:lineRule="auto"/>
        <w:ind w:left="426"/>
        <w:jc w:val="both"/>
        <w:rPr>
          <w:rFonts w:ascii="Century Gothic" w:hAnsi="Century Gothic"/>
          <w:i/>
          <w:iCs/>
        </w:rPr>
      </w:pPr>
    </w:p>
    <w:p w14:paraId="2F149000" w14:textId="278953F4" w:rsidR="00A65A8A" w:rsidRDefault="00245887" w:rsidP="00A65A8A">
      <w:pPr>
        <w:pStyle w:val="ListParagraph"/>
        <w:spacing w:after="0" w:line="240" w:lineRule="auto"/>
        <w:ind w:left="426"/>
        <w:jc w:val="both"/>
        <w:rPr>
          <w:rFonts w:ascii="Century Gothic" w:hAnsi="Century Gothic"/>
          <w:i/>
          <w:iCs/>
        </w:rPr>
      </w:pPr>
      <w:r>
        <w:rPr>
          <w:rFonts w:ascii="Century Gothic" w:hAnsi="Century Gothic"/>
          <w:i/>
          <w:iCs/>
        </w:rPr>
        <w:t xml:space="preserve">La </w:t>
      </w:r>
      <w:r w:rsidR="00A65A8A">
        <w:rPr>
          <w:rFonts w:ascii="Century Gothic" w:hAnsi="Century Gothic"/>
          <w:i/>
          <w:iCs/>
        </w:rPr>
        <w:t xml:space="preserve">segunda agrupación por otro lado, </w:t>
      </w:r>
      <w:r>
        <w:rPr>
          <w:rFonts w:ascii="Century Gothic" w:hAnsi="Century Gothic"/>
          <w:i/>
          <w:iCs/>
        </w:rPr>
        <w:t>cuenta con subconjuntos mucho mas puros que la primera agrupación, por lo que su índice Gini es MENOR.</w:t>
      </w:r>
    </w:p>
    <w:p w14:paraId="2A050315" w14:textId="77777777" w:rsidR="00245887" w:rsidRDefault="00245887" w:rsidP="00A65A8A">
      <w:pPr>
        <w:pStyle w:val="ListParagraph"/>
        <w:spacing w:after="0" w:line="240" w:lineRule="auto"/>
        <w:ind w:left="426"/>
        <w:jc w:val="both"/>
        <w:rPr>
          <w:rFonts w:ascii="Century Gothic" w:hAnsi="Century Gothic"/>
          <w:i/>
          <w:iCs/>
        </w:rPr>
      </w:pPr>
    </w:p>
    <w:p w14:paraId="3E2288F0" w14:textId="2F8C9242" w:rsidR="00245887" w:rsidRDefault="00245887" w:rsidP="00A65A8A">
      <w:pPr>
        <w:pStyle w:val="ListParagraph"/>
        <w:spacing w:after="0" w:line="240" w:lineRule="auto"/>
        <w:ind w:left="426"/>
        <w:jc w:val="both"/>
        <w:rPr>
          <w:rFonts w:ascii="Century Gothic" w:hAnsi="Century Gothic"/>
          <w:i/>
          <w:iCs/>
        </w:rPr>
      </w:pPr>
      <w:r>
        <w:rPr>
          <w:rFonts w:ascii="Century Gothic" w:hAnsi="Century Gothic"/>
          <w:i/>
          <w:iCs/>
        </w:rPr>
        <w:t xml:space="preserve">Por último, para la </w:t>
      </w:r>
      <w:r>
        <w:rPr>
          <w:rFonts w:ascii="Century Gothic" w:hAnsi="Century Gothic"/>
          <w:b/>
          <w:bCs/>
          <w:i/>
          <w:iCs/>
        </w:rPr>
        <w:t>división múltiple</w:t>
      </w:r>
      <w:r>
        <w:rPr>
          <w:rFonts w:ascii="Century Gothic" w:hAnsi="Century Gothic"/>
          <w:i/>
          <w:iCs/>
        </w:rPr>
        <w:t xml:space="preserve">, el índice Gini debe se calcula para cada </w:t>
      </w:r>
      <w:r>
        <w:rPr>
          <w:rFonts w:ascii="Century Gothic" w:hAnsi="Century Gothic"/>
          <w:b/>
          <w:bCs/>
          <w:i/>
          <w:iCs/>
        </w:rPr>
        <w:t>valor de los atributos.</w:t>
      </w:r>
      <w:r>
        <w:rPr>
          <w:rFonts w:ascii="Century Gothic" w:hAnsi="Century Gothic"/>
          <w:i/>
          <w:iCs/>
        </w:rPr>
        <w:t xml:space="preserve"> Como </w:t>
      </w:r>
      <w:r>
        <w:rPr>
          <w:rFonts w:ascii="Century Gothic" w:hAnsi="Century Gothic"/>
          <w:b/>
          <w:bCs/>
          <w:i/>
          <w:iCs/>
        </w:rPr>
        <w:t>Gini({Family}) = 0.375</w:t>
      </w:r>
      <w:r>
        <w:rPr>
          <w:rFonts w:ascii="Century Gothic" w:hAnsi="Century Gothic"/>
          <w:i/>
          <w:iCs/>
        </w:rPr>
        <w:t xml:space="preserve">, </w:t>
      </w:r>
      <w:r>
        <w:rPr>
          <w:rFonts w:ascii="Century Gothic" w:hAnsi="Century Gothic"/>
          <w:b/>
          <w:bCs/>
          <w:i/>
          <w:iCs/>
        </w:rPr>
        <w:t xml:space="preserve">Gini({Sports}) = 0 </w:t>
      </w:r>
      <w:r>
        <w:rPr>
          <w:rFonts w:ascii="Century Gothic" w:hAnsi="Century Gothic"/>
          <w:i/>
          <w:iCs/>
        </w:rPr>
        <w:t xml:space="preserve">y </w:t>
      </w:r>
      <w:r>
        <w:rPr>
          <w:rFonts w:ascii="Century Gothic" w:hAnsi="Century Gothic"/>
          <w:b/>
          <w:bCs/>
          <w:i/>
          <w:iCs/>
        </w:rPr>
        <w:t>Gini({Luxury}) = 0.219</w:t>
      </w:r>
      <w:r>
        <w:rPr>
          <w:rFonts w:ascii="Century Gothic" w:hAnsi="Century Gothic"/>
          <w:i/>
          <w:iCs/>
        </w:rPr>
        <w:t xml:space="preserve">, el índice Gini general para esta </w:t>
      </w:r>
      <w:r>
        <w:rPr>
          <w:rFonts w:ascii="Century Gothic" w:hAnsi="Century Gothic"/>
          <w:b/>
          <w:bCs/>
          <w:i/>
          <w:iCs/>
        </w:rPr>
        <w:t xml:space="preserve">división múltiple </w:t>
      </w:r>
      <w:r>
        <w:rPr>
          <w:rFonts w:ascii="Century Gothic" w:hAnsi="Century Gothic"/>
          <w:i/>
          <w:iCs/>
        </w:rPr>
        <w:t>es igual a 0.163.</w:t>
      </w:r>
    </w:p>
    <w:p w14:paraId="5E6605EE" w14:textId="77777777" w:rsidR="00245887" w:rsidRDefault="00245887" w:rsidP="00A65A8A">
      <w:pPr>
        <w:pStyle w:val="ListParagraph"/>
        <w:spacing w:after="0" w:line="240" w:lineRule="auto"/>
        <w:ind w:left="426"/>
        <w:jc w:val="both"/>
        <w:rPr>
          <w:rFonts w:ascii="Century Gothic" w:hAnsi="Century Gothic"/>
          <w:i/>
          <w:iCs/>
        </w:rPr>
      </w:pPr>
    </w:p>
    <w:p w14:paraId="5EA76844" w14:textId="35DA62D1" w:rsidR="00245887" w:rsidRPr="00245887" w:rsidRDefault="00245887" w:rsidP="00A65A8A">
      <w:pPr>
        <w:pStyle w:val="ListParagraph"/>
        <w:spacing w:after="0" w:line="240" w:lineRule="auto"/>
        <w:ind w:left="426"/>
        <w:jc w:val="both"/>
        <w:rPr>
          <w:rFonts w:ascii="Century Gothic" w:hAnsi="Century Gothic"/>
          <w:i/>
          <w:iCs/>
        </w:rPr>
      </w:pPr>
      <w:r>
        <w:rPr>
          <w:rFonts w:ascii="Century Gothic" w:hAnsi="Century Gothic"/>
          <w:i/>
          <w:iCs/>
        </w:rPr>
        <w:t xml:space="preserve">Como se puede observar, la </w:t>
      </w:r>
      <w:r>
        <w:rPr>
          <w:rFonts w:ascii="Century Gothic" w:hAnsi="Century Gothic"/>
          <w:b/>
          <w:bCs/>
          <w:i/>
          <w:iCs/>
        </w:rPr>
        <w:t xml:space="preserve">división múltiple </w:t>
      </w:r>
      <w:r>
        <w:rPr>
          <w:rFonts w:ascii="Century Gothic" w:hAnsi="Century Gothic"/>
          <w:i/>
          <w:iCs/>
        </w:rPr>
        <w:t xml:space="preserve">tiene un índice de Gini </w:t>
      </w:r>
      <w:r w:rsidRPr="00245887">
        <w:rPr>
          <w:rFonts w:ascii="Century Gothic" w:hAnsi="Century Gothic"/>
          <w:i/>
          <w:iCs/>
        </w:rPr>
        <w:t>m</w:t>
      </w:r>
      <w:r>
        <w:rPr>
          <w:rFonts w:ascii="Century Gothic" w:hAnsi="Century Gothic"/>
          <w:i/>
          <w:iCs/>
        </w:rPr>
        <w:t xml:space="preserve">ás pequeño a comparación de las dos agrupaciones binarias. Esto sucede debido a una agrupación binaria fusiona algunos de los resultados de una </w:t>
      </w:r>
      <w:r>
        <w:rPr>
          <w:rFonts w:ascii="Century Gothic" w:hAnsi="Century Gothic"/>
          <w:b/>
          <w:bCs/>
          <w:i/>
          <w:iCs/>
        </w:rPr>
        <w:t>división múltiple</w:t>
      </w:r>
      <w:r>
        <w:rPr>
          <w:rFonts w:ascii="Century Gothic" w:hAnsi="Century Gothic"/>
          <w:i/>
          <w:iCs/>
        </w:rPr>
        <w:t>, lo que genera subconjuntos menos puros.</w:t>
      </w:r>
    </w:p>
    <w:p w14:paraId="0AB7CD25" w14:textId="77777777" w:rsidR="00A65A8A" w:rsidRPr="00A65A8A" w:rsidRDefault="00A65A8A" w:rsidP="00A65A8A">
      <w:pPr>
        <w:pStyle w:val="ListParagraph"/>
        <w:spacing w:after="0" w:line="240" w:lineRule="auto"/>
        <w:ind w:left="426"/>
        <w:jc w:val="both"/>
        <w:rPr>
          <w:rFonts w:ascii="Century Gothic" w:hAnsi="Century Gothic"/>
          <w:i/>
          <w:iCs/>
        </w:rPr>
      </w:pPr>
    </w:p>
    <w:p w14:paraId="1DEABD36" w14:textId="516976CA" w:rsidR="004107A0" w:rsidRPr="00C107F4" w:rsidRDefault="004107A0" w:rsidP="00755C7F">
      <w:pPr>
        <w:spacing w:after="0" w:line="240" w:lineRule="auto"/>
        <w:rPr>
          <w:rFonts w:ascii="Century Gothic" w:hAnsi="Century Gothic"/>
        </w:rPr>
      </w:pPr>
    </w:p>
    <w:p w14:paraId="10B38A4C" w14:textId="42CB02B4" w:rsidR="00183FB9" w:rsidRDefault="00183FB9" w:rsidP="00183FB9">
      <w:pPr>
        <w:pStyle w:val="ListParagraph"/>
        <w:numPr>
          <w:ilvl w:val="0"/>
          <w:numId w:val="1"/>
        </w:numPr>
        <w:spacing w:after="0" w:line="240" w:lineRule="auto"/>
        <w:ind w:left="426" w:hanging="426"/>
        <w:rPr>
          <w:rFonts w:ascii="Century Gothic" w:hAnsi="Century Gothic"/>
        </w:rPr>
      </w:pPr>
      <w:r w:rsidRPr="00C107F4">
        <w:rPr>
          <w:rFonts w:ascii="Century Gothic" w:hAnsi="Century Gothic"/>
        </w:rPr>
        <w:t>Explique cómo se realiza la división de atributos continuos (Sección 4.3.4).</w:t>
      </w:r>
    </w:p>
    <w:p w14:paraId="28494ECF" w14:textId="77777777" w:rsidR="00245887" w:rsidRDefault="00245887" w:rsidP="00245887">
      <w:pPr>
        <w:pStyle w:val="ListParagraph"/>
        <w:spacing w:after="0" w:line="240" w:lineRule="auto"/>
        <w:ind w:left="426"/>
        <w:rPr>
          <w:rFonts w:ascii="Century Gothic" w:hAnsi="Century Gothic"/>
        </w:rPr>
      </w:pPr>
    </w:p>
    <w:p w14:paraId="6DAFE426" w14:textId="2799B11C" w:rsidR="00245887" w:rsidRDefault="00245887" w:rsidP="00245887">
      <w:pPr>
        <w:pStyle w:val="ListParagraph"/>
        <w:spacing w:after="0" w:line="240" w:lineRule="auto"/>
        <w:ind w:left="426"/>
        <w:jc w:val="center"/>
        <w:rPr>
          <w:rFonts w:ascii="Century Gothic" w:hAnsi="Century Gothic"/>
          <w:i/>
          <w:iCs/>
        </w:rPr>
      </w:pPr>
      <w:r>
        <w:rPr>
          <w:noProof/>
        </w:rPr>
        <w:drawing>
          <wp:inline distT="0" distB="0" distL="0" distR="0" wp14:anchorId="4E2C3C17" wp14:editId="4CE85292">
            <wp:extent cx="4761054" cy="1464733"/>
            <wp:effectExtent l="0" t="0" r="1905" b="2540"/>
            <wp:docPr id="4077701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70172" name="Picture 1" descr="A screenshot of a computer&#10;&#10;Description automatically generated with medium confidence"/>
                    <pic:cNvPicPr/>
                  </pic:nvPicPr>
                  <pic:blipFill>
                    <a:blip r:embed="rId34"/>
                    <a:stretch>
                      <a:fillRect/>
                    </a:stretch>
                  </pic:blipFill>
                  <pic:spPr>
                    <a:xfrm>
                      <a:off x="0" y="0"/>
                      <a:ext cx="4892274" cy="1505103"/>
                    </a:xfrm>
                    <a:prstGeom prst="rect">
                      <a:avLst/>
                    </a:prstGeom>
                  </pic:spPr>
                </pic:pic>
              </a:graphicData>
            </a:graphic>
          </wp:inline>
        </w:drawing>
      </w:r>
    </w:p>
    <w:p w14:paraId="526FC201" w14:textId="77777777" w:rsidR="00245887" w:rsidRDefault="00245887" w:rsidP="00245887">
      <w:pPr>
        <w:pStyle w:val="ListParagraph"/>
        <w:spacing w:after="0" w:line="240" w:lineRule="auto"/>
        <w:ind w:left="426"/>
        <w:jc w:val="both"/>
        <w:rPr>
          <w:rFonts w:ascii="Century Gothic" w:hAnsi="Century Gothic"/>
          <w:i/>
          <w:iCs/>
        </w:rPr>
      </w:pPr>
    </w:p>
    <w:p w14:paraId="1B4E4D41" w14:textId="5D50BA1E" w:rsidR="00245887" w:rsidRPr="00E4414D" w:rsidRDefault="00E4414D" w:rsidP="00E4414D">
      <w:pPr>
        <w:pStyle w:val="ListParagraph"/>
        <w:spacing w:after="0" w:line="240" w:lineRule="auto"/>
        <w:ind w:left="426"/>
        <w:jc w:val="both"/>
        <w:rPr>
          <w:rFonts w:ascii="Century Gothic" w:hAnsi="Century Gothic"/>
          <w:i/>
          <w:iCs/>
        </w:rPr>
      </w:pPr>
      <w:r>
        <w:rPr>
          <w:rFonts w:ascii="Century Gothic" w:hAnsi="Century Gothic"/>
          <w:i/>
          <w:iCs/>
        </w:rPr>
        <w:t xml:space="preserve">Considerando la siguiente figura, en donde la </w:t>
      </w:r>
      <w:r>
        <w:rPr>
          <w:rFonts w:ascii="Century Gothic" w:hAnsi="Century Gothic"/>
          <w:b/>
          <w:bCs/>
          <w:i/>
          <w:iCs/>
        </w:rPr>
        <w:t>condición de prueba</w:t>
      </w:r>
      <w:r>
        <w:rPr>
          <w:rFonts w:ascii="Century Gothic" w:hAnsi="Century Gothic"/>
          <w:i/>
          <w:iCs/>
        </w:rPr>
        <w:t xml:space="preserve"> </w:t>
      </w:r>
      <m:oMath>
        <m:r>
          <w:rPr>
            <w:rFonts w:ascii="Cambria Math" w:hAnsi="Cambria Math"/>
          </w:rPr>
          <m:t>Annual Income≤v</m:t>
        </m:r>
      </m:oMath>
      <w:r>
        <w:rPr>
          <w:rFonts w:ascii="Century Gothic" w:eastAsiaTheme="minorEastAsia" w:hAnsi="Century Gothic"/>
          <w:i/>
          <w:iCs/>
        </w:rPr>
        <w:t xml:space="preserve"> se utiliza para dividir los registros de un </w:t>
      </w:r>
      <w:r>
        <w:rPr>
          <w:rFonts w:ascii="Century Gothic" w:eastAsiaTheme="minorEastAsia" w:hAnsi="Century Gothic"/>
          <w:b/>
          <w:bCs/>
          <w:i/>
          <w:iCs/>
        </w:rPr>
        <w:t>training set</w:t>
      </w:r>
      <w:r>
        <w:rPr>
          <w:rFonts w:ascii="Century Gothic" w:eastAsiaTheme="minorEastAsia" w:hAnsi="Century Gothic"/>
          <w:i/>
          <w:iCs/>
        </w:rPr>
        <w:t xml:space="preserve"> para el problema de clasificación de incumplimiento de pagos de préstamos.</w:t>
      </w:r>
    </w:p>
    <w:p w14:paraId="595C10D1" w14:textId="77777777" w:rsidR="00245887" w:rsidRDefault="00245887" w:rsidP="00245887">
      <w:pPr>
        <w:pStyle w:val="ListParagraph"/>
        <w:spacing w:after="0" w:line="240" w:lineRule="auto"/>
        <w:ind w:left="426"/>
        <w:jc w:val="both"/>
        <w:rPr>
          <w:rFonts w:ascii="Century Gothic" w:hAnsi="Century Gothic"/>
          <w:i/>
          <w:iCs/>
        </w:rPr>
      </w:pPr>
    </w:p>
    <w:p w14:paraId="08D0CAF4" w14:textId="2FED3EEB" w:rsidR="00E4414D" w:rsidRDefault="00342361" w:rsidP="00245887">
      <w:pPr>
        <w:pStyle w:val="ListParagraph"/>
        <w:spacing w:after="0" w:line="240" w:lineRule="auto"/>
        <w:ind w:left="426"/>
        <w:jc w:val="both"/>
        <w:rPr>
          <w:rFonts w:ascii="Century Gothic" w:eastAsiaTheme="minorEastAsia" w:hAnsi="Century Gothic"/>
          <w:i/>
          <w:iCs/>
        </w:rPr>
      </w:pPr>
      <w:r>
        <w:rPr>
          <w:rFonts w:ascii="Century Gothic" w:hAnsi="Century Gothic"/>
          <w:i/>
          <w:iCs/>
        </w:rPr>
        <w:t xml:space="preserve">Se puede aplicar un método de </w:t>
      </w:r>
      <w:r>
        <w:rPr>
          <w:rFonts w:ascii="Century Gothic" w:hAnsi="Century Gothic"/>
          <w:b/>
          <w:bCs/>
          <w:i/>
          <w:iCs/>
        </w:rPr>
        <w:t>fuerza bruta</w:t>
      </w:r>
      <w:r>
        <w:rPr>
          <w:rFonts w:ascii="Century Gothic" w:hAnsi="Century Gothic"/>
          <w:i/>
          <w:iCs/>
        </w:rPr>
        <w:t xml:space="preserve"> para encontrar </w:t>
      </w:r>
      <m:oMath>
        <m:r>
          <m:rPr>
            <m:sty m:val="bi"/>
          </m:rPr>
          <w:rPr>
            <w:rFonts w:ascii="Cambria Math" w:hAnsi="Cambria Math"/>
          </w:rPr>
          <m:t>v</m:t>
        </m:r>
      </m:oMath>
      <w:r>
        <w:rPr>
          <w:rFonts w:ascii="Century Gothic" w:eastAsiaTheme="minorEastAsia" w:hAnsi="Century Gothic"/>
          <w:i/>
          <w:iCs/>
        </w:rPr>
        <w:t xml:space="preserve"> considerando cada valor que el atributo pueda tomar en los registros </w:t>
      </w:r>
      <w:r>
        <w:rPr>
          <w:rFonts w:ascii="Century Gothic" w:eastAsiaTheme="minorEastAsia" w:hAnsi="Century Gothic"/>
          <w:b/>
          <w:bCs/>
          <w:i/>
          <w:iCs/>
        </w:rPr>
        <w:t xml:space="preserve">N </w:t>
      </w:r>
      <w:r>
        <w:rPr>
          <w:rFonts w:ascii="Century Gothic" w:eastAsiaTheme="minorEastAsia" w:hAnsi="Century Gothic"/>
          <w:i/>
          <w:iCs/>
        </w:rPr>
        <w:t xml:space="preserve">como una </w:t>
      </w:r>
      <w:r w:rsidRPr="00342361">
        <w:rPr>
          <w:rFonts w:ascii="Century Gothic" w:eastAsiaTheme="minorEastAsia" w:hAnsi="Century Gothic"/>
          <w:b/>
          <w:bCs/>
          <w:i/>
          <w:iCs/>
        </w:rPr>
        <w:t>posición de división candidata</w:t>
      </w:r>
      <w:r>
        <w:rPr>
          <w:rFonts w:ascii="Century Gothic" w:eastAsiaTheme="minorEastAsia" w:hAnsi="Century Gothic"/>
          <w:b/>
          <w:bCs/>
          <w:i/>
          <w:iCs/>
        </w:rPr>
        <w:t xml:space="preserve">. </w:t>
      </w:r>
      <w:r>
        <w:rPr>
          <w:rFonts w:ascii="Century Gothic" w:eastAsiaTheme="minorEastAsia" w:hAnsi="Century Gothic"/>
          <w:i/>
          <w:iCs/>
        </w:rPr>
        <w:t xml:space="preserve">Para cada candidato </w:t>
      </w:r>
      <m:oMath>
        <m:r>
          <m:rPr>
            <m:sty m:val="bi"/>
          </m:rPr>
          <w:rPr>
            <w:rFonts w:ascii="Cambria Math" w:hAnsi="Cambria Math"/>
          </w:rPr>
          <m:t>v</m:t>
        </m:r>
      </m:oMath>
      <w:r>
        <w:rPr>
          <w:rFonts w:ascii="Century Gothic" w:eastAsiaTheme="minorEastAsia" w:hAnsi="Century Gothic"/>
          <w:i/>
          <w:iCs/>
        </w:rPr>
        <w:t xml:space="preserve">, se escanea el conjunto de datos una sola vez para así contar el numero de registros con un ingreso anual menor o mayor que </w:t>
      </w:r>
      <m:oMath>
        <m:r>
          <m:rPr>
            <m:sty m:val="bi"/>
          </m:rPr>
          <w:rPr>
            <w:rFonts w:ascii="Cambria Math" w:hAnsi="Cambria Math"/>
          </w:rPr>
          <m:t>v</m:t>
        </m:r>
      </m:oMath>
      <w:r>
        <w:rPr>
          <w:rFonts w:ascii="Century Gothic" w:eastAsiaTheme="minorEastAsia" w:hAnsi="Century Gothic"/>
          <w:i/>
          <w:iCs/>
        </w:rPr>
        <w:t xml:space="preserve">. Posteriormente calculamos el índice Gini para cada candidato y se elije aquel que tenga el valor más bajo. Sin embargo, la complejidad computacional de este enfoque resulta ser muy costosa, ya que requiere de un tiempo </w:t>
      </w:r>
      <m:oMath>
        <m:r>
          <m:rPr>
            <m:sty m:val="bi"/>
          </m:rPr>
          <w:rPr>
            <w:rFonts w:ascii="Cambria Math" w:eastAsiaTheme="minorEastAsia" w:hAnsi="Cambria Math"/>
          </w:rPr>
          <m:t>O(</m:t>
        </m:r>
        <m:sSup>
          <m:sSupPr>
            <m:ctrlPr>
              <w:rPr>
                <w:rFonts w:ascii="Cambria Math" w:eastAsiaTheme="minorEastAsia" w:hAnsi="Cambria Math"/>
                <w:b/>
                <w:bCs/>
                <w:i/>
                <w:iCs/>
              </w:rPr>
            </m:ctrlPr>
          </m:sSupPr>
          <m:e>
            <m:r>
              <m:rPr>
                <m:sty m:val="bi"/>
              </m:rPr>
              <w:rPr>
                <w:rFonts w:ascii="Cambria Math" w:eastAsiaTheme="minorEastAsia" w:hAnsi="Cambria Math"/>
              </w:rPr>
              <m:t>N</m:t>
            </m:r>
          </m:e>
          <m:sup>
            <m:r>
              <m:rPr>
                <m:sty m:val="bi"/>
              </m:rPr>
              <w:rPr>
                <w:rFonts w:ascii="Cambria Math" w:eastAsiaTheme="minorEastAsia" w:hAnsi="Cambria Math"/>
                <w:lang w:val="en-US"/>
              </w:rPr>
              <m:t>2</m:t>
            </m:r>
          </m:sup>
        </m:sSup>
        <m:r>
          <m:rPr>
            <m:sty m:val="bi"/>
          </m:rPr>
          <w:rPr>
            <w:rFonts w:ascii="Cambria Math" w:eastAsiaTheme="minorEastAsia" w:hAnsi="Cambria Math"/>
          </w:rPr>
          <m:t>)</m:t>
        </m:r>
      </m:oMath>
      <w:r>
        <w:rPr>
          <w:rFonts w:ascii="Century Gothic" w:eastAsiaTheme="minorEastAsia" w:hAnsi="Century Gothic"/>
          <w:i/>
          <w:iCs/>
        </w:rPr>
        <w:t>.</w:t>
      </w:r>
    </w:p>
    <w:p w14:paraId="6F604759" w14:textId="77777777" w:rsidR="00342361" w:rsidRDefault="00342361" w:rsidP="00245887">
      <w:pPr>
        <w:pStyle w:val="ListParagraph"/>
        <w:spacing w:after="0" w:line="240" w:lineRule="auto"/>
        <w:ind w:left="426"/>
        <w:jc w:val="both"/>
        <w:rPr>
          <w:rFonts w:ascii="Century Gothic" w:hAnsi="Century Gothic"/>
          <w:i/>
          <w:iCs/>
        </w:rPr>
      </w:pPr>
    </w:p>
    <w:p w14:paraId="2BC37216" w14:textId="75E4CD79" w:rsidR="00E4414D" w:rsidRPr="0040250E" w:rsidRDefault="00342361" w:rsidP="00245887">
      <w:pPr>
        <w:pStyle w:val="ListParagraph"/>
        <w:spacing w:after="0" w:line="240" w:lineRule="auto"/>
        <w:ind w:left="426"/>
        <w:jc w:val="both"/>
        <w:rPr>
          <w:rFonts w:ascii="Century Gothic" w:eastAsiaTheme="minorEastAsia" w:hAnsi="Century Gothic"/>
          <w:i/>
          <w:iCs/>
        </w:rPr>
      </w:pPr>
      <w:r>
        <w:rPr>
          <w:rFonts w:ascii="Century Gothic" w:hAnsi="Century Gothic"/>
          <w:i/>
          <w:iCs/>
        </w:rPr>
        <w:t xml:space="preserve">Para reducir esta complejidad, se pueden clasificar los registros del </w:t>
      </w:r>
      <w:r>
        <w:rPr>
          <w:rFonts w:ascii="Century Gothic" w:hAnsi="Century Gothic"/>
          <w:b/>
          <w:bCs/>
          <w:i/>
          <w:iCs/>
        </w:rPr>
        <w:t>training set</w:t>
      </w:r>
      <w:r>
        <w:rPr>
          <w:rFonts w:ascii="Century Gothic" w:hAnsi="Century Gothic"/>
          <w:i/>
          <w:iCs/>
        </w:rPr>
        <w:t xml:space="preserve"> en función a los ingresos anuales, un cálculo que requiere un tiempo de </w:t>
      </w:r>
      <m:oMath>
        <m:r>
          <m:rPr>
            <m:sty m:val="bi"/>
          </m:rPr>
          <w:rPr>
            <w:rFonts w:ascii="Cambria Math" w:hAnsi="Cambria Math"/>
          </w:rPr>
          <m:t>O(NlogN)</m:t>
        </m:r>
      </m:oMath>
      <w:r>
        <w:rPr>
          <w:rFonts w:ascii="Century Gothic" w:eastAsiaTheme="minorEastAsia" w:hAnsi="Century Gothic"/>
          <w:b/>
          <w:bCs/>
          <w:i/>
          <w:iCs/>
        </w:rPr>
        <w:t>.</w:t>
      </w:r>
      <w:r>
        <w:rPr>
          <w:rFonts w:ascii="Century Gothic" w:eastAsiaTheme="minorEastAsia" w:hAnsi="Century Gothic"/>
          <w:i/>
          <w:iCs/>
        </w:rPr>
        <w:t xml:space="preserve"> De esta manera </w:t>
      </w:r>
      <w:r w:rsidR="006A136B">
        <w:rPr>
          <w:rFonts w:ascii="Century Gothic" w:eastAsiaTheme="minorEastAsia" w:hAnsi="Century Gothic"/>
          <w:i/>
          <w:iCs/>
        </w:rPr>
        <w:t xml:space="preserve">las </w:t>
      </w:r>
      <w:r w:rsidR="006A136B">
        <w:rPr>
          <w:rFonts w:ascii="Century Gothic" w:eastAsiaTheme="minorEastAsia" w:hAnsi="Century Gothic"/>
          <w:b/>
          <w:bCs/>
          <w:i/>
          <w:iCs/>
        </w:rPr>
        <w:t xml:space="preserve">posiciones de división candidatas </w:t>
      </w:r>
      <w:r w:rsidR="006A136B">
        <w:rPr>
          <w:rFonts w:ascii="Century Gothic" w:eastAsiaTheme="minorEastAsia" w:hAnsi="Century Gothic"/>
          <w:i/>
          <w:iCs/>
        </w:rPr>
        <w:t xml:space="preserve">son identificadas tomando los puntos medios existentes entre dos valores ordenados adyacentes (55, 65, 72,…) para después evaluar el índice Gini de </w:t>
      </w:r>
      <w:r w:rsidR="006A136B">
        <w:rPr>
          <w:rFonts w:ascii="Century Gothic" w:eastAsiaTheme="minorEastAsia" w:hAnsi="Century Gothic"/>
          <w:i/>
          <w:iCs/>
        </w:rPr>
        <w:lastRenderedPageBreak/>
        <w:t>cada uno de ellos.</w:t>
      </w:r>
      <w:r w:rsidR="0040250E">
        <w:rPr>
          <w:rFonts w:ascii="Century Gothic" w:eastAsiaTheme="minorEastAsia" w:hAnsi="Century Gothic"/>
          <w:i/>
          <w:iCs/>
        </w:rPr>
        <w:t xml:space="preserve"> Con esta nueva aproximación, ya no se tienen que examinar todos los registros </w:t>
      </w:r>
      <w:r w:rsidR="0040250E">
        <w:rPr>
          <w:rFonts w:ascii="Century Gothic" w:eastAsiaTheme="minorEastAsia" w:hAnsi="Century Gothic"/>
          <w:b/>
          <w:bCs/>
          <w:i/>
          <w:iCs/>
        </w:rPr>
        <w:t>N</w:t>
      </w:r>
      <w:r w:rsidR="0040250E">
        <w:rPr>
          <w:rFonts w:ascii="Century Gothic" w:eastAsiaTheme="minorEastAsia" w:hAnsi="Century Gothic"/>
          <w:i/>
          <w:iCs/>
        </w:rPr>
        <w:t xml:space="preserve">, al ser que solo se tendrían que evaluar las </w:t>
      </w:r>
      <w:r w:rsidR="0040250E">
        <w:rPr>
          <w:rFonts w:ascii="Century Gothic" w:eastAsiaTheme="minorEastAsia" w:hAnsi="Century Gothic"/>
          <w:b/>
          <w:bCs/>
          <w:i/>
          <w:iCs/>
        </w:rPr>
        <w:t>posiciones de división candidatas</w:t>
      </w:r>
      <w:r w:rsidR="0040250E">
        <w:rPr>
          <w:rFonts w:ascii="Century Gothic" w:eastAsiaTheme="minorEastAsia" w:hAnsi="Century Gothic"/>
          <w:i/>
          <w:iCs/>
        </w:rPr>
        <w:t xml:space="preserve"> que sean definidas.</w:t>
      </w:r>
    </w:p>
    <w:p w14:paraId="0F28CEAC" w14:textId="025866B7" w:rsidR="0040250E" w:rsidRDefault="0040250E" w:rsidP="0040250E">
      <w:pPr>
        <w:pStyle w:val="ListParagraph"/>
        <w:tabs>
          <w:tab w:val="left" w:pos="6084"/>
        </w:tabs>
        <w:spacing w:after="0" w:line="240" w:lineRule="auto"/>
        <w:ind w:left="426"/>
        <w:jc w:val="both"/>
        <w:rPr>
          <w:rFonts w:ascii="Century Gothic" w:hAnsi="Century Gothic"/>
          <w:i/>
          <w:iCs/>
        </w:rPr>
      </w:pPr>
    </w:p>
    <w:p w14:paraId="48F9FFE0" w14:textId="6681A61E" w:rsidR="0010005C" w:rsidRDefault="0040250E" w:rsidP="00245887">
      <w:pPr>
        <w:pStyle w:val="ListParagraph"/>
        <w:spacing w:after="0" w:line="240" w:lineRule="auto"/>
        <w:ind w:left="426"/>
        <w:jc w:val="both"/>
        <w:rPr>
          <w:rFonts w:ascii="Century Gothic" w:eastAsiaTheme="minorEastAsia" w:hAnsi="Century Gothic"/>
          <w:i/>
        </w:rPr>
      </w:pPr>
      <w:r>
        <w:rPr>
          <w:rFonts w:ascii="Century Gothic" w:hAnsi="Century Gothic"/>
          <w:i/>
          <w:iCs/>
        </w:rPr>
        <w:t>Siguiendo el procedimiento anterior, para el primer candidato</w:t>
      </w:r>
      <w:r w:rsidR="0010005C">
        <w:rPr>
          <w:rFonts w:ascii="Century Gothic" w:hAnsi="Century Gothic"/>
          <w:i/>
          <w:iCs/>
        </w:rPr>
        <w:t>,</w:t>
      </w:r>
      <w:r>
        <w:rPr>
          <w:rFonts w:ascii="Century Gothic" w:hAnsi="Century Gothic"/>
          <w:i/>
          <w:iCs/>
        </w:rPr>
        <w:t xml:space="preserve"> </w:t>
      </w:r>
      <m:oMath>
        <m:r>
          <m:rPr>
            <m:sty m:val="bi"/>
          </m:rPr>
          <w:rPr>
            <w:rFonts w:ascii="Cambria Math" w:hAnsi="Cambria Math"/>
          </w:rPr>
          <m:t>v</m:t>
        </m:r>
        <m:r>
          <m:rPr>
            <m:sty m:val="bi"/>
          </m:rPr>
          <w:rPr>
            <w:rFonts w:ascii="Cambria Math" w:hAnsi="Cambria Math"/>
          </w:rPr>
          <m:t>=</m:t>
        </m:r>
        <m:r>
          <m:rPr>
            <m:sty m:val="bi"/>
          </m:rPr>
          <w:rPr>
            <w:rFonts w:ascii="Cambria Math" w:hAnsi="Cambria Math"/>
          </w:rPr>
          <m:t>55</m:t>
        </m:r>
      </m:oMath>
      <w:r>
        <w:rPr>
          <w:rFonts w:ascii="Century Gothic" w:eastAsiaTheme="minorEastAsia" w:hAnsi="Century Gothic"/>
          <w:bCs/>
          <w:i/>
        </w:rPr>
        <w:t>, ninguno de los registros tien</w:t>
      </w:r>
      <w:r w:rsidR="0010005C">
        <w:rPr>
          <w:rFonts w:ascii="Century Gothic" w:eastAsiaTheme="minorEastAsia" w:hAnsi="Century Gothic"/>
          <w:bCs/>
          <w:i/>
        </w:rPr>
        <w:t xml:space="preserve">e ingresos anuales menores a los $55K, lo que significa que el índice de Gini para el nodo descendiente </w:t>
      </w:r>
      <m:oMath>
        <m:r>
          <w:rPr>
            <w:rFonts w:ascii="Cambria Math" w:hAnsi="Cambria Math"/>
          </w:rPr>
          <m:t>Annual Income≤</m:t>
        </m:r>
        <m:r>
          <w:rPr>
            <w:rFonts w:ascii="Cambria Math" w:hAnsi="Cambria Math"/>
          </w:rPr>
          <m:t>$55k</m:t>
        </m:r>
      </m:oMath>
      <w:r w:rsidR="0010005C">
        <w:rPr>
          <w:rFonts w:ascii="Century Gothic" w:eastAsiaTheme="minorEastAsia" w:hAnsi="Century Gothic"/>
          <w:i/>
        </w:rPr>
        <w:t xml:space="preserve"> es igual a cero. Por otra parte, el numero de registros que tienen un ingreso anual mayor o igual a los $55k es de 3 para la clase </w:t>
      </w:r>
      <w:r w:rsidR="0010005C">
        <w:rPr>
          <w:rFonts w:ascii="Century Gothic" w:eastAsiaTheme="minorEastAsia" w:hAnsi="Century Gothic"/>
          <w:b/>
          <w:bCs/>
          <w:i/>
        </w:rPr>
        <w:t>Si</w:t>
      </w:r>
      <w:r w:rsidR="0010005C">
        <w:rPr>
          <w:rFonts w:ascii="Century Gothic" w:eastAsiaTheme="minorEastAsia" w:hAnsi="Century Gothic"/>
          <w:i/>
        </w:rPr>
        <w:t xml:space="preserve">, y 7 para la clase </w:t>
      </w:r>
      <w:r w:rsidR="0010005C">
        <w:rPr>
          <w:rFonts w:ascii="Century Gothic" w:eastAsiaTheme="minorEastAsia" w:hAnsi="Century Gothic"/>
          <w:b/>
          <w:bCs/>
          <w:i/>
        </w:rPr>
        <w:t>No</w:t>
      </w:r>
      <w:r w:rsidR="0010005C">
        <w:rPr>
          <w:rFonts w:ascii="Century Gothic" w:eastAsiaTheme="minorEastAsia" w:hAnsi="Century Gothic"/>
          <w:i/>
        </w:rPr>
        <w:t xml:space="preserve">; lo que significa que el índice Gini para este nodo es de 0.420. De esta forma, el índice Gini general para esta </w:t>
      </w:r>
      <w:r w:rsidR="0010005C">
        <w:rPr>
          <w:rFonts w:ascii="Century Gothic" w:eastAsiaTheme="minorEastAsia" w:hAnsi="Century Gothic"/>
          <w:b/>
          <w:bCs/>
          <w:i/>
        </w:rPr>
        <w:t>posición de división candidata</w:t>
      </w:r>
      <w:r w:rsidR="0010005C">
        <w:rPr>
          <w:rFonts w:ascii="Century Gothic" w:eastAsiaTheme="minorEastAsia" w:hAnsi="Century Gothic"/>
          <w:i/>
        </w:rPr>
        <w:t xml:space="preserve"> es igual a 0.420.</w:t>
      </w:r>
    </w:p>
    <w:p w14:paraId="00096702" w14:textId="77777777" w:rsidR="0010005C" w:rsidRDefault="0010005C" w:rsidP="00245887">
      <w:pPr>
        <w:pStyle w:val="ListParagraph"/>
        <w:spacing w:after="0" w:line="240" w:lineRule="auto"/>
        <w:ind w:left="426"/>
        <w:jc w:val="both"/>
        <w:rPr>
          <w:rFonts w:ascii="Century Gothic" w:eastAsiaTheme="minorEastAsia" w:hAnsi="Century Gothic"/>
          <w:bCs/>
          <w:i/>
        </w:rPr>
      </w:pPr>
    </w:p>
    <w:p w14:paraId="6AEA77E0" w14:textId="1F9A3DA7" w:rsidR="0040250E" w:rsidRDefault="0010005C" w:rsidP="00C14147">
      <w:pPr>
        <w:pStyle w:val="ListParagraph"/>
        <w:spacing w:after="0" w:line="240" w:lineRule="auto"/>
        <w:ind w:left="426"/>
        <w:jc w:val="both"/>
        <w:rPr>
          <w:rFonts w:ascii="Century Gothic" w:eastAsiaTheme="minorEastAsia" w:hAnsi="Century Gothic"/>
          <w:i/>
        </w:rPr>
      </w:pPr>
      <w:r>
        <w:rPr>
          <w:rFonts w:ascii="Century Gothic" w:eastAsiaTheme="minorEastAsia" w:hAnsi="Century Gothic"/>
          <w:bCs/>
          <w:i/>
        </w:rPr>
        <w:t xml:space="preserve">Para el segundo candidato,  </w:t>
      </w:r>
      <m:oMath>
        <m:r>
          <m:rPr>
            <m:sty m:val="bi"/>
          </m:rPr>
          <w:rPr>
            <w:rFonts w:ascii="Cambria Math" w:hAnsi="Cambria Math"/>
          </w:rPr>
          <m:t>v</m:t>
        </m:r>
        <m:r>
          <m:rPr>
            <m:sty m:val="bi"/>
          </m:rPr>
          <w:rPr>
            <w:rFonts w:ascii="Cambria Math" w:hAnsi="Cambria Math"/>
          </w:rPr>
          <m:t>=</m:t>
        </m:r>
        <m:r>
          <m:rPr>
            <m:sty m:val="bi"/>
          </m:rPr>
          <w:rPr>
            <w:rFonts w:ascii="Cambria Math" w:hAnsi="Cambria Math"/>
          </w:rPr>
          <m:t>65</m:t>
        </m:r>
      </m:oMath>
      <w:r>
        <w:rPr>
          <w:rFonts w:ascii="Century Gothic" w:eastAsiaTheme="minorEastAsia" w:hAnsi="Century Gothic"/>
          <w:bCs/>
          <w:i/>
        </w:rPr>
        <w:t xml:space="preserve">, podemos determinar su </w:t>
      </w:r>
      <w:r>
        <w:rPr>
          <w:rFonts w:ascii="Century Gothic" w:eastAsiaTheme="minorEastAsia" w:hAnsi="Century Gothic"/>
          <w:b/>
          <w:i/>
        </w:rPr>
        <w:t>distribución de clases</w:t>
      </w:r>
      <w:r>
        <w:rPr>
          <w:rFonts w:ascii="Century Gothic" w:eastAsiaTheme="minorEastAsia" w:hAnsi="Century Gothic"/>
          <w:bCs/>
          <w:i/>
        </w:rPr>
        <w:t xml:space="preserve"> actualizando la distribución del candidato anterior. Esto se hace examinando la </w:t>
      </w:r>
      <w:r>
        <w:rPr>
          <w:rFonts w:ascii="Century Gothic" w:eastAsiaTheme="minorEastAsia" w:hAnsi="Century Gothic"/>
          <w:b/>
          <w:i/>
        </w:rPr>
        <w:t xml:space="preserve">etiqueta de clase </w:t>
      </w:r>
      <w:r>
        <w:rPr>
          <w:rFonts w:ascii="Century Gothic" w:eastAsiaTheme="minorEastAsia" w:hAnsi="Century Gothic"/>
          <w:bCs/>
          <w:i/>
        </w:rPr>
        <w:t xml:space="preserve">del registro con el ingreso anual más bajo (para este caso </w:t>
      </w:r>
      <w:r>
        <w:rPr>
          <w:rFonts w:ascii="Century Gothic" w:eastAsiaTheme="minorEastAsia" w:hAnsi="Century Gothic"/>
          <w:b/>
          <w:i/>
        </w:rPr>
        <w:t>$60k</w:t>
      </w:r>
      <w:r w:rsidRPr="00C14147">
        <w:rPr>
          <w:rFonts w:ascii="Century Gothic" w:eastAsiaTheme="minorEastAsia" w:hAnsi="Century Gothic"/>
          <w:bCs/>
          <w:i/>
        </w:rPr>
        <w:t>). Dado a que la</w:t>
      </w:r>
      <w:r>
        <w:rPr>
          <w:rFonts w:ascii="Century Gothic" w:eastAsiaTheme="minorEastAsia" w:hAnsi="Century Gothic"/>
          <w:b/>
          <w:i/>
        </w:rPr>
        <w:t xml:space="preserve"> </w:t>
      </w:r>
      <w:r>
        <w:rPr>
          <w:rFonts w:ascii="Century Gothic" w:eastAsiaTheme="minorEastAsia" w:hAnsi="Century Gothic"/>
          <w:bCs/>
          <w:i/>
        </w:rPr>
        <w:t xml:space="preserve">etiqueta de la clase para este registro es </w:t>
      </w:r>
      <w:r>
        <w:rPr>
          <w:rFonts w:ascii="Century Gothic" w:eastAsiaTheme="minorEastAsia" w:hAnsi="Century Gothic"/>
          <w:b/>
          <w:i/>
        </w:rPr>
        <w:t>No</w:t>
      </w:r>
      <w:r>
        <w:rPr>
          <w:rFonts w:ascii="Century Gothic" w:eastAsiaTheme="minorEastAsia" w:hAnsi="Century Gothic"/>
          <w:bCs/>
          <w:i/>
        </w:rPr>
        <w:t xml:space="preserve">, el conteo para la clase </w:t>
      </w:r>
      <w:r>
        <w:rPr>
          <w:rFonts w:ascii="Century Gothic" w:eastAsiaTheme="minorEastAsia" w:hAnsi="Century Gothic"/>
          <w:b/>
          <w:i/>
        </w:rPr>
        <w:t>No</w:t>
      </w:r>
      <w:r>
        <w:rPr>
          <w:rFonts w:ascii="Century Gothic" w:eastAsiaTheme="minorEastAsia" w:hAnsi="Century Gothic"/>
          <w:bCs/>
          <w:i/>
        </w:rPr>
        <w:t xml:space="preserve"> se incrementa de 1 a 0 para </w:t>
      </w:r>
      <m:oMath>
        <m:r>
          <w:rPr>
            <w:rFonts w:ascii="Cambria Math" w:hAnsi="Cambria Math"/>
          </w:rPr>
          <m:t>Annual Income≤</m:t>
        </m:r>
        <m:r>
          <w:rPr>
            <w:rFonts w:ascii="Cambria Math" w:hAnsi="Cambria Math"/>
          </w:rPr>
          <m:t>65k</m:t>
        </m:r>
      </m:oMath>
      <w:r w:rsidR="00C14147">
        <w:rPr>
          <w:rFonts w:ascii="Century Gothic" w:eastAsiaTheme="minorEastAsia" w:hAnsi="Century Gothic"/>
          <w:i/>
        </w:rPr>
        <w:t xml:space="preserve"> y se reduce de 7 a 6 para </w:t>
      </w:r>
      <m:oMath>
        <m:r>
          <w:rPr>
            <w:rFonts w:ascii="Cambria Math" w:hAnsi="Cambria Math"/>
          </w:rPr>
          <m:t>Annual Income</m:t>
        </m:r>
        <m:r>
          <w:rPr>
            <w:rFonts w:ascii="Cambria Math" w:hAnsi="Cambria Math"/>
          </w:rPr>
          <m:t>&gt;</m:t>
        </m:r>
        <m:r>
          <w:rPr>
            <w:rFonts w:ascii="Cambria Math" w:hAnsi="Cambria Math"/>
          </w:rPr>
          <m:t>65k</m:t>
        </m:r>
      </m:oMath>
      <w:r w:rsidR="00C14147">
        <w:rPr>
          <w:rFonts w:ascii="Century Gothic" w:eastAsiaTheme="minorEastAsia" w:hAnsi="Century Gothic"/>
          <w:i/>
        </w:rPr>
        <w:t xml:space="preserve">. El nuevo índice promedio ponderado Gini para </w:t>
      </w:r>
      <w:r w:rsidR="00C14147">
        <w:rPr>
          <w:rFonts w:ascii="Century Gothic" w:eastAsiaTheme="minorEastAsia" w:hAnsi="Century Gothic"/>
          <w:i/>
        </w:rPr>
        <w:t xml:space="preserve">para esta </w:t>
      </w:r>
      <w:r w:rsidR="00C14147">
        <w:rPr>
          <w:rFonts w:ascii="Century Gothic" w:eastAsiaTheme="minorEastAsia" w:hAnsi="Century Gothic"/>
          <w:b/>
          <w:bCs/>
          <w:i/>
        </w:rPr>
        <w:t>posición de división candidata</w:t>
      </w:r>
      <w:r w:rsidR="00C14147">
        <w:rPr>
          <w:rFonts w:ascii="Century Gothic" w:eastAsiaTheme="minorEastAsia" w:hAnsi="Century Gothic"/>
          <w:i/>
        </w:rPr>
        <w:t xml:space="preserve"> es igual a 0.4</w:t>
      </w:r>
      <w:r w:rsidR="00C14147">
        <w:rPr>
          <w:rFonts w:ascii="Century Gothic" w:eastAsiaTheme="minorEastAsia" w:hAnsi="Century Gothic"/>
          <w:i/>
        </w:rPr>
        <w:t>0</w:t>
      </w:r>
      <w:r w:rsidR="00C14147">
        <w:rPr>
          <w:rFonts w:ascii="Century Gothic" w:eastAsiaTheme="minorEastAsia" w:hAnsi="Century Gothic"/>
          <w:i/>
        </w:rPr>
        <w:t>0.</w:t>
      </w:r>
    </w:p>
    <w:p w14:paraId="45436011" w14:textId="77777777" w:rsidR="00C14147" w:rsidRDefault="00C14147" w:rsidP="00C14147">
      <w:pPr>
        <w:pStyle w:val="ListParagraph"/>
        <w:spacing w:after="0" w:line="240" w:lineRule="auto"/>
        <w:ind w:left="426"/>
        <w:jc w:val="both"/>
        <w:rPr>
          <w:rFonts w:ascii="Century Gothic" w:eastAsiaTheme="minorEastAsia" w:hAnsi="Century Gothic"/>
          <w:i/>
        </w:rPr>
      </w:pPr>
    </w:p>
    <w:p w14:paraId="7115D034" w14:textId="430832FD" w:rsidR="004D42AA" w:rsidRDefault="004D42AA" w:rsidP="004D42AA">
      <w:pPr>
        <w:pStyle w:val="ListParagraph"/>
        <w:spacing w:after="0" w:line="240" w:lineRule="auto"/>
        <w:ind w:left="426"/>
        <w:jc w:val="both"/>
        <w:rPr>
          <w:rFonts w:ascii="Century Gothic" w:eastAsiaTheme="minorEastAsia" w:hAnsi="Century Gothic"/>
          <w:i/>
        </w:rPr>
      </w:pPr>
      <w:r>
        <w:rPr>
          <w:rFonts w:ascii="Century Gothic" w:eastAsiaTheme="minorEastAsia" w:hAnsi="Century Gothic"/>
          <w:i/>
        </w:rPr>
        <w:t xml:space="preserve">El mismo procedimiento se repite hasta que todos los valores del índice Gini de todos los candidatos hayan sido calculados. Finalmente se elige la posición que haya producido el índice Gini más pequeño (para el caso del ejemplo </w:t>
      </w:r>
      <w:r w:rsidR="00545DED">
        <w:rPr>
          <w:rFonts w:ascii="Century Gothic" w:eastAsiaTheme="minorEastAsia" w:hAnsi="Century Gothic"/>
          <w:i/>
        </w:rPr>
        <w:t>sería</w:t>
      </w:r>
      <w:r>
        <w:rPr>
          <w:rFonts w:ascii="Century Gothic" w:eastAsiaTheme="minorEastAsia" w:hAnsi="Century Gothic"/>
          <w:i/>
        </w:rPr>
        <w:t xml:space="preserve"> el </w:t>
      </w:r>
      <w:r w:rsidR="00545DED">
        <w:rPr>
          <w:rFonts w:ascii="Century Gothic" w:eastAsiaTheme="minorEastAsia" w:hAnsi="Century Gothic"/>
          <w:i/>
        </w:rPr>
        <w:t>candidato</w:t>
      </w:r>
      <w:r>
        <w:rPr>
          <w:rFonts w:ascii="Century Gothic" w:eastAsiaTheme="minorEastAsia" w:hAnsi="Century Gothic"/>
          <w:i/>
        </w:rPr>
        <w:t xml:space="preserve"> </w:t>
      </w:r>
      <m:oMath>
        <m:r>
          <m:rPr>
            <m:sty m:val="bi"/>
          </m:rPr>
          <w:rPr>
            <w:rFonts w:ascii="Cambria Math" w:hAnsi="Cambria Math"/>
          </w:rPr>
          <m:t>v</m:t>
        </m:r>
        <m:r>
          <m:rPr>
            <m:sty m:val="bi"/>
          </m:rPr>
          <w:rPr>
            <w:rFonts w:ascii="Cambria Math" w:hAnsi="Cambria Math"/>
          </w:rPr>
          <m:t>=</m:t>
        </m:r>
        <m:r>
          <m:rPr>
            <m:sty m:val="bi"/>
          </m:rPr>
          <w:rPr>
            <w:rFonts w:ascii="Cambria Math" w:hAnsi="Cambria Math"/>
          </w:rPr>
          <m:t>97</m:t>
        </m:r>
      </m:oMath>
      <w:r>
        <w:rPr>
          <w:rFonts w:ascii="Century Gothic" w:eastAsiaTheme="minorEastAsia" w:hAnsi="Century Gothic"/>
          <w:i/>
        </w:rPr>
        <w:t>).</w:t>
      </w:r>
    </w:p>
    <w:p w14:paraId="287A8C6C" w14:textId="77777777" w:rsidR="00545DED" w:rsidRDefault="00545DED" w:rsidP="004D42AA">
      <w:pPr>
        <w:pStyle w:val="ListParagraph"/>
        <w:spacing w:after="0" w:line="240" w:lineRule="auto"/>
        <w:ind w:left="426"/>
        <w:jc w:val="both"/>
        <w:rPr>
          <w:rFonts w:ascii="Century Gothic" w:eastAsiaTheme="minorEastAsia" w:hAnsi="Century Gothic"/>
          <w:i/>
        </w:rPr>
      </w:pPr>
    </w:p>
    <w:p w14:paraId="5FD4EE55" w14:textId="77777777" w:rsidR="00545DED" w:rsidRDefault="00545DED" w:rsidP="004D42AA">
      <w:pPr>
        <w:pStyle w:val="ListParagraph"/>
        <w:spacing w:after="0" w:line="240" w:lineRule="auto"/>
        <w:ind w:left="426"/>
        <w:jc w:val="both"/>
        <w:rPr>
          <w:rFonts w:ascii="Century Gothic" w:eastAsiaTheme="minorEastAsia" w:hAnsi="Century Gothic"/>
          <w:i/>
        </w:rPr>
      </w:pPr>
      <w:r>
        <w:rPr>
          <w:rFonts w:ascii="Century Gothic" w:eastAsiaTheme="minorEastAsia" w:hAnsi="Century Gothic"/>
          <w:i/>
        </w:rPr>
        <w:t xml:space="preserve">El procedimiento descrito anteriormente puede optimizarse aún más si se consideran únicamente aquellas </w:t>
      </w:r>
      <w:r>
        <w:rPr>
          <w:rFonts w:ascii="Century Gothic" w:eastAsiaTheme="minorEastAsia" w:hAnsi="Century Gothic"/>
          <w:b/>
          <w:bCs/>
          <w:i/>
        </w:rPr>
        <w:t xml:space="preserve">posiciones de división candidatas </w:t>
      </w:r>
      <w:r>
        <w:rPr>
          <w:rFonts w:ascii="Century Gothic" w:eastAsiaTheme="minorEastAsia" w:hAnsi="Century Gothic"/>
          <w:i/>
        </w:rPr>
        <w:t xml:space="preserve">que estén ubicadas entre dos registros adyacentes con DIFERENTES </w:t>
      </w:r>
      <w:r>
        <w:rPr>
          <w:rFonts w:ascii="Century Gothic" w:eastAsiaTheme="minorEastAsia" w:hAnsi="Century Gothic"/>
          <w:b/>
          <w:bCs/>
          <w:i/>
        </w:rPr>
        <w:t>etiquetas de clase</w:t>
      </w:r>
      <w:r>
        <w:rPr>
          <w:rFonts w:ascii="Century Gothic" w:eastAsiaTheme="minorEastAsia" w:hAnsi="Century Gothic"/>
          <w:i/>
        </w:rPr>
        <w:t xml:space="preserve">. </w:t>
      </w:r>
    </w:p>
    <w:p w14:paraId="46CA3BEB" w14:textId="77777777" w:rsidR="00545DED" w:rsidRDefault="00545DED" w:rsidP="004D42AA">
      <w:pPr>
        <w:pStyle w:val="ListParagraph"/>
        <w:spacing w:after="0" w:line="240" w:lineRule="auto"/>
        <w:ind w:left="426"/>
        <w:jc w:val="both"/>
        <w:rPr>
          <w:rFonts w:ascii="Century Gothic" w:eastAsiaTheme="minorEastAsia" w:hAnsi="Century Gothic"/>
          <w:i/>
        </w:rPr>
      </w:pPr>
    </w:p>
    <w:p w14:paraId="747B35A3" w14:textId="24AD2F1A" w:rsidR="00545DED" w:rsidRPr="00545DED" w:rsidRDefault="00545DED" w:rsidP="004D42AA">
      <w:pPr>
        <w:pStyle w:val="ListParagraph"/>
        <w:spacing w:after="0" w:line="240" w:lineRule="auto"/>
        <w:ind w:left="426"/>
        <w:jc w:val="both"/>
        <w:rPr>
          <w:rFonts w:ascii="Century Gothic" w:eastAsiaTheme="minorEastAsia" w:hAnsi="Century Gothic"/>
          <w:i/>
        </w:rPr>
      </w:pPr>
      <w:r>
        <w:rPr>
          <w:rFonts w:ascii="Century Gothic" w:eastAsiaTheme="minorEastAsia" w:hAnsi="Century Gothic"/>
          <w:i/>
        </w:rPr>
        <w:t xml:space="preserve">Para el caso de la tabla, los primeros registros ordenados (aquellos con ingresos anuales de $60k, $70k y $75k) tienen </w:t>
      </w:r>
      <w:r>
        <w:rPr>
          <w:rFonts w:ascii="Century Gothic" w:eastAsiaTheme="minorEastAsia" w:hAnsi="Century Gothic"/>
          <w:b/>
          <w:bCs/>
          <w:i/>
        </w:rPr>
        <w:t>etiquetas de clase</w:t>
      </w:r>
      <w:r>
        <w:rPr>
          <w:rFonts w:ascii="Century Gothic" w:eastAsiaTheme="minorEastAsia" w:hAnsi="Century Gothic"/>
          <w:i/>
        </w:rPr>
        <w:t xml:space="preserve"> IDÉNTICAS, por lo cual no puede existir una </w:t>
      </w:r>
      <w:r>
        <w:rPr>
          <w:rFonts w:ascii="Century Gothic" w:eastAsiaTheme="minorEastAsia" w:hAnsi="Century Gothic"/>
          <w:b/>
          <w:bCs/>
          <w:i/>
        </w:rPr>
        <w:t>posición de división candidata</w:t>
      </w:r>
      <w:r>
        <w:rPr>
          <w:rFonts w:ascii="Century Gothic" w:eastAsiaTheme="minorEastAsia" w:hAnsi="Century Gothic"/>
          <w:i/>
        </w:rPr>
        <w:t xml:space="preserve"> entre alguno de estos registros. Sin embargo, entre el tercer y cuarto registro ($75k y $85k respectivamente) sí que puede existir una </w:t>
      </w:r>
      <w:r>
        <w:rPr>
          <w:rFonts w:ascii="Century Gothic" w:eastAsiaTheme="minorEastAsia" w:hAnsi="Century Gothic"/>
          <w:b/>
          <w:bCs/>
          <w:i/>
        </w:rPr>
        <w:t>posición de división candidata</w:t>
      </w:r>
      <w:r>
        <w:rPr>
          <w:rFonts w:ascii="Century Gothic" w:eastAsiaTheme="minorEastAsia" w:hAnsi="Century Gothic"/>
          <w:i/>
        </w:rPr>
        <w:t xml:space="preserve"> al ser que ambos tienen </w:t>
      </w:r>
      <w:r>
        <w:rPr>
          <w:rFonts w:ascii="Century Gothic" w:eastAsiaTheme="minorEastAsia" w:hAnsi="Century Gothic"/>
          <w:b/>
          <w:bCs/>
          <w:i/>
        </w:rPr>
        <w:t xml:space="preserve">etiquetas de clase </w:t>
      </w:r>
      <w:r>
        <w:rPr>
          <w:rFonts w:ascii="Century Gothic" w:eastAsiaTheme="minorEastAsia" w:hAnsi="Century Gothic"/>
          <w:i/>
        </w:rPr>
        <w:t xml:space="preserve">DIFERENTES. Este enfoque nos permite así, reducir el número de </w:t>
      </w:r>
      <w:r>
        <w:rPr>
          <w:rFonts w:ascii="Century Gothic" w:eastAsiaTheme="minorEastAsia" w:hAnsi="Century Gothic"/>
          <w:b/>
          <w:bCs/>
          <w:i/>
        </w:rPr>
        <w:t>posiciones de división candidata</w:t>
      </w:r>
      <w:r>
        <w:rPr>
          <w:rFonts w:ascii="Century Gothic" w:eastAsiaTheme="minorEastAsia" w:hAnsi="Century Gothic"/>
          <w:i/>
        </w:rPr>
        <w:t xml:space="preserve"> de 11 a 2.</w:t>
      </w:r>
    </w:p>
    <w:p w14:paraId="70FDF5B5" w14:textId="0FBFBA28" w:rsidR="00844A42" w:rsidRDefault="00844A42" w:rsidP="00755C7F">
      <w:pPr>
        <w:spacing w:after="0" w:line="240" w:lineRule="auto"/>
        <w:rPr>
          <w:rFonts w:ascii="Century Gothic" w:hAnsi="Century Gothic"/>
        </w:rPr>
      </w:pPr>
    </w:p>
    <w:p w14:paraId="56A1D925" w14:textId="77777777" w:rsidR="00545DED" w:rsidRPr="00C107F4" w:rsidRDefault="00545DED" w:rsidP="00755C7F">
      <w:pPr>
        <w:spacing w:after="0" w:line="240" w:lineRule="auto"/>
        <w:rPr>
          <w:rFonts w:ascii="Century Gothic" w:hAnsi="Century Gothic"/>
        </w:rPr>
      </w:pPr>
    </w:p>
    <w:p w14:paraId="5073F82D" w14:textId="7731B8D0" w:rsidR="00B7529F" w:rsidRDefault="00B7529F" w:rsidP="00B7529F">
      <w:pPr>
        <w:pStyle w:val="ListParagraph"/>
        <w:numPr>
          <w:ilvl w:val="0"/>
          <w:numId w:val="1"/>
        </w:numPr>
        <w:spacing w:after="0" w:line="240" w:lineRule="auto"/>
        <w:ind w:left="426" w:hanging="426"/>
        <w:rPr>
          <w:rFonts w:ascii="Century Gothic" w:hAnsi="Century Gothic"/>
        </w:rPr>
      </w:pPr>
      <w:r w:rsidRPr="00C107F4">
        <w:rPr>
          <w:rFonts w:ascii="Century Gothic" w:hAnsi="Century Gothic"/>
        </w:rPr>
        <w:t>Explique la forma en que se podrían tratar atributos de clave principal aplicando criterios de división (Gain Ratio Sección 4.3.4).</w:t>
      </w:r>
    </w:p>
    <w:p w14:paraId="7C7F5368" w14:textId="77777777" w:rsidR="00C1520B" w:rsidRDefault="00C1520B" w:rsidP="00C1520B">
      <w:pPr>
        <w:pStyle w:val="ListParagraph"/>
        <w:spacing w:after="0" w:line="240" w:lineRule="auto"/>
        <w:ind w:left="426"/>
        <w:rPr>
          <w:rFonts w:ascii="Century Gothic" w:hAnsi="Century Gothic"/>
        </w:rPr>
      </w:pPr>
    </w:p>
    <w:p w14:paraId="0688CEF7" w14:textId="77777777" w:rsidR="00C1520B" w:rsidRDefault="00C1520B" w:rsidP="00C1520B">
      <w:pPr>
        <w:pStyle w:val="ListParagraph"/>
        <w:spacing w:after="0" w:line="240" w:lineRule="auto"/>
        <w:ind w:left="426"/>
        <w:jc w:val="both"/>
        <w:rPr>
          <w:rFonts w:ascii="Century Gothic" w:hAnsi="Century Gothic"/>
          <w:i/>
          <w:iCs/>
        </w:rPr>
      </w:pPr>
      <w:r>
        <w:rPr>
          <w:rFonts w:ascii="Century Gothic" w:hAnsi="Century Gothic"/>
          <w:i/>
          <w:iCs/>
        </w:rPr>
        <w:t xml:space="preserve">Los atributos de una clave principal no pueden ser considerados como </w:t>
      </w:r>
      <w:r>
        <w:rPr>
          <w:rFonts w:ascii="Century Gothic" w:hAnsi="Century Gothic"/>
          <w:b/>
          <w:bCs/>
          <w:i/>
          <w:iCs/>
        </w:rPr>
        <w:t xml:space="preserve">atributos predictivos </w:t>
      </w:r>
      <w:r>
        <w:rPr>
          <w:rFonts w:ascii="Century Gothic" w:hAnsi="Century Gothic"/>
          <w:i/>
          <w:iCs/>
        </w:rPr>
        <w:t xml:space="preserve">ya que sus valores son únicos para cada registro. </w:t>
      </w:r>
    </w:p>
    <w:p w14:paraId="2E445928" w14:textId="77777777" w:rsidR="00C1520B" w:rsidRDefault="00C1520B" w:rsidP="00C1520B">
      <w:pPr>
        <w:pStyle w:val="ListParagraph"/>
        <w:spacing w:after="0" w:line="240" w:lineRule="auto"/>
        <w:ind w:left="426"/>
        <w:jc w:val="both"/>
        <w:rPr>
          <w:rFonts w:ascii="Century Gothic" w:hAnsi="Century Gothic"/>
          <w:i/>
          <w:iCs/>
        </w:rPr>
      </w:pPr>
    </w:p>
    <w:p w14:paraId="5D9BFC31" w14:textId="15C24A32" w:rsidR="00C1520B" w:rsidRDefault="00C1520B" w:rsidP="00C1520B">
      <w:pPr>
        <w:pStyle w:val="ListParagraph"/>
        <w:spacing w:after="0" w:line="240" w:lineRule="auto"/>
        <w:ind w:left="426"/>
        <w:jc w:val="both"/>
        <w:rPr>
          <w:rFonts w:ascii="Century Gothic" w:hAnsi="Century Gothic"/>
          <w:i/>
          <w:iCs/>
        </w:rPr>
      </w:pPr>
      <w:r>
        <w:rPr>
          <w:rFonts w:ascii="Century Gothic" w:hAnsi="Century Gothic"/>
          <w:b/>
          <w:bCs/>
          <w:i/>
          <w:iCs/>
        </w:rPr>
        <w:t>Una condición de prueba que resulte en una gran cantidad de resultados no es deseable, debido a que la cantidad de registros asociados con cada partición es muy pequeño como para realizar predicciones fiables</w:t>
      </w:r>
      <w:r>
        <w:rPr>
          <w:rFonts w:ascii="Century Gothic" w:hAnsi="Century Gothic"/>
          <w:i/>
          <w:iCs/>
        </w:rPr>
        <w:t>.</w:t>
      </w:r>
    </w:p>
    <w:p w14:paraId="2C82112A" w14:textId="77777777" w:rsidR="00C1520B" w:rsidRDefault="00C1520B" w:rsidP="00C1520B">
      <w:pPr>
        <w:pStyle w:val="ListParagraph"/>
        <w:spacing w:after="0" w:line="240" w:lineRule="auto"/>
        <w:ind w:left="426"/>
        <w:jc w:val="both"/>
        <w:rPr>
          <w:rFonts w:ascii="Century Gothic" w:hAnsi="Century Gothic"/>
          <w:i/>
          <w:iCs/>
        </w:rPr>
      </w:pPr>
    </w:p>
    <w:p w14:paraId="7096D618" w14:textId="7FE402FB" w:rsidR="00C1520B" w:rsidRDefault="00C1520B" w:rsidP="00C1520B">
      <w:pPr>
        <w:pStyle w:val="ListParagraph"/>
        <w:spacing w:after="0" w:line="240" w:lineRule="auto"/>
        <w:ind w:left="426"/>
        <w:jc w:val="both"/>
        <w:rPr>
          <w:rFonts w:ascii="Century Gothic" w:hAnsi="Century Gothic"/>
          <w:i/>
          <w:iCs/>
        </w:rPr>
      </w:pPr>
      <w:r>
        <w:rPr>
          <w:rFonts w:ascii="Century Gothic" w:hAnsi="Century Gothic"/>
          <w:i/>
          <w:iCs/>
        </w:rPr>
        <w:lastRenderedPageBreak/>
        <w:t>Tomando en cuenta este problema, existen dos estrategias con las que se podría abordar este problema, y así tratar los atributos de una clave principal:</w:t>
      </w:r>
    </w:p>
    <w:p w14:paraId="79C26CC4" w14:textId="77777777" w:rsidR="00C1520B" w:rsidRDefault="00C1520B" w:rsidP="00C1520B">
      <w:pPr>
        <w:pStyle w:val="ListParagraph"/>
        <w:spacing w:after="0" w:line="240" w:lineRule="auto"/>
        <w:ind w:left="426"/>
        <w:jc w:val="both"/>
        <w:rPr>
          <w:rFonts w:ascii="Century Gothic" w:hAnsi="Century Gothic"/>
          <w:i/>
          <w:iCs/>
        </w:rPr>
      </w:pPr>
    </w:p>
    <w:p w14:paraId="26F10322" w14:textId="70B88D64" w:rsidR="00C1520B" w:rsidRDefault="007C2B18" w:rsidP="00C1520B">
      <w:pPr>
        <w:pStyle w:val="ListParagraph"/>
        <w:numPr>
          <w:ilvl w:val="0"/>
          <w:numId w:val="5"/>
        </w:numPr>
        <w:spacing w:after="0" w:line="240" w:lineRule="auto"/>
        <w:jc w:val="both"/>
        <w:rPr>
          <w:rFonts w:ascii="Century Gothic" w:hAnsi="Century Gothic"/>
          <w:i/>
          <w:iCs/>
        </w:rPr>
      </w:pPr>
      <w:r>
        <w:rPr>
          <w:rFonts w:ascii="Century Gothic" w:hAnsi="Century Gothic"/>
          <w:i/>
          <w:iCs/>
        </w:rPr>
        <w:t>R</w:t>
      </w:r>
      <w:r w:rsidR="00C1520B" w:rsidRPr="00C1520B">
        <w:rPr>
          <w:rFonts w:ascii="Century Gothic" w:hAnsi="Century Gothic"/>
          <w:i/>
          <w:iCs/>
        </w:rPr>
        <w:t xml:space="preserve">estringir las </w:t>
      </w:r>
      <w:r w:rsidR="00C1520B" w:rsidRPr="00C1520B">
        <w:rPr>
          <w:rFonts w:ascii="Century Gothic" w:hAnsi="Century Gothic"/>
          <w:b/>
          <w:bCs/>
          <w:i/>
          <w:iCs/>
        </w:rPr>
        <w:t>condiciones de prueba</w:t>
      </w:r>
      <w:r w:rsidR="00C1520B" w:rsidRPr="00C1520B">
        <w:rPr>
          <w:rFonts w:ascii="Century Gothic" w:hAnsi="Century Gothic"/>
          <w:i/>
          <w:iCs/>
        </w:rPr>
        <w:t xml:space="preserve"> </w:t>
      </w:r>
      <w:r w:rsidR="00C1520B">
        <w:rPr>
          <w:rFonts w:ascii="Century Gothic" w:hAnsi="Century Gothic"/>
          <w:i/>
          <w:iCs/>
        </w:rPr>
        <w:t>a únicamente DIVISIONES BINARIAS</w:t>
      </w:r>
    </w:p>
    <w:p w14:paraId="624F10C5" w14:textId="77777777" w:rsidR="006A7FCE" w:rsidRDefault="007C2B18" w:rsidP="00C1520B">
      <w:pPr>
        <w:pStyle w:val="ListParagraph"/>
        <w:numPr>
          <w:ilvl w:val="0"/>
          <w:numId w:val="5"/>
        </w:numPr>
        <w:spacing w:after="0" w:line="240" w:lineRule="auto"/>
        <w:jc w:val="both"/>
        <w:rPr>
          <w:rFonts w:ascii="Century Gothic" w:hAnsi="Century Gothic"/>
          <w:i/>
          <w:iCs/>
        </w:rPr>
      </w:pPr>
      <w:r>
        <w:rPr>
          <w:rFonts w:ascii="Century Gothic" w:hAnsi="Century Gothic"/>
          <w:b/>
          <w:bCs/>
          <w:i/>
          <w:iCs/>
        </w:rPr>
        <w:t>M</w:t>
      </w:r>
      <w:r w:rsidR="00C1520B">
        <w:rPr>
          <w:rFonts w:ascii="Century Gothic" w:hAnsi="Century Gothic"/>
          <w:b/>
          <w:bCs/>
          <w:i/>
          <w:iCs/>
        </w:rPr>
        <w:t>odificar el criterio de división</w:t>
      </w:r>
      <w:r w:rsidR="00C1520B">
        <w:rPr>
          <w:rFonts w:ascii="Century Gothic" w:hAnsi="Century Gothic"/>
          <w:i/>
          <w:iCs/>
        </w:rPr>
        <w:t xml:space="preserve"> de tal manera que tenga en cuenta el numero de resultados producidos por la </w:t>
      </w:r>
      <w:r w:rsidR="00C1520B">
        <w:rPr>
          <w:rFonts w:ascii="Century Gothic" w:hAnsi="Century Gothic"/>
          <w:b/>
          <w:bCs/>
          <w:i/>
          <w:iCs/>
        </w:rPr>
        <w:t>condición de prueba de</w:t>
      </w:r>
      <w:r>
        <w:rPr>
          <w:rFonts w:ascii="Century Gothic" w:hAnsi="Century Gothic"/>
          <w:b/>
          <w:bCs/>
          <w:i/>
          <w:iCs/>
        </w:rPr>
        <w:t>l atributo</w:t>
      </w:r>
      <w:r>
        <w:rPr>
          <w:rFonts w:ascii="Century Gothic" w:hAnsi="Century Gothic"/>
          <w:i/>
          <w:iCs/>
        </w:rPr>
        <w:t>. El criterio de uso más común es el</w:t>
      </w:r>
      <w:r w:rsidRPr="007C2B18">
        <w:rPr>
          <w:rFonts w:ascii="Century Gothic" w:hAnsi="Century Gothic"/>
          <w:i/>
          <w:iCs/>
        </w:rPr>
        <w:t xml:space="preserve"> </w:t>
      </w:r>
      <w:r w:rsidRPr="007C2B18">
        <w:rPr>
          <w:rFonts w:ascii="Century Gothic" w:hAnsi="Century Gothic"/>
          <w:b/>
          <w:bCs/>
          <w:i/>
          <w:iCs/>
        </w:rPr>
        <w:t xml:space="preserve">Gain Ratio </w:t>
      </w:r>
      <w:r w:rsidRPr="007C2B18">
        <w:rPr>
          <w:rFonts w:ascii="Century Gothic" w:hAnsi="Century Gothic"/>
          <w:i/>
          <w:iCs/>
        </w:rPr>
        <w:t xml:space="preserve">(Relación de Ganancia), y </w:t>
      </w:r>
      <w:r>
        <w:rPr>
          <w:rFonts w:ascii="Century Gothic" w:hAnsi="Century Gothic"/>
          <w:i/>
          <w:iCs/>
        </w:rPr>
        <w:t xml:space="preserve">se utiliza para </w:t>
      </w:r>
      <w:r w:rsidRPr="007C2B18">
        <w:rPr>
          <w:rFonts w:ascii="Century Gothic" w:hAnsi="Century Gothic"/>
          <w:i/>
          <w:iCs/>
        </w:rPr>
        <w:t>determina</w:t>
      </w:r>
      <w:r>
        <w:rPr>
          <w:rFonts w:ascii="Century Gothic" w:hAnsi="Century Gothic"/>
          <w:i/>
          <w:iCs/>
        </w:rPr>
        <w:t>r</w:t>
      </w:r>
      <w:r w:rsidRPr="007C2B18">
        <w:rPr>
          <w:rFonts w:ascii="Century Gothic" w:hAnsi="Century Gothic"/>
          <w:i/>
          <w:iCs/>
        </w:rPr>
        <w:t xml:space="preserve"> la bondad de una</w:t>
      </w:r>
      <w:r>
        <w:rPr>
          <w:rFonts w:ascii="Century Gothic" w:hAnsi="Century Gothic"/>
          <w:i/>
          <w:iCs/>
        </w:rPr>
        <w:t xml:space="preserve"> división.</w:t>
      </w:r>
    </w:p>
    <w:p w14:paraId="220F2EE9" w14:textId="77777777" w:rsidR="006A7FCE" w:rsidRDefault="006A7FCE" w:rsidP="006A7FCE">
      <w:pPr>
        <w:pStyle w:val="ListParagraph"/>
        <w:spacing w:after="0" w:line="240" w:lineRule="auto"/>
        <w:ind w:left="1571"/>
        <w:jc w:val="both"/>
        <w:rPr>
          <w:rFonts w:ascii="Century Gothic" w:hAnsi="Century Gothic"/>
          <w:b/>
          <w:bCs/>
          <w:i/>
          <w:iCs/>
        </w:rPr>
      </w:pPr>
    </w:p>
    <w:p w14:paraId="5D1044A1" w14:textId="3E44BFBD" w:rsidR="006A7FCE" w:rsidRDefault="006A7FCE" w:rsidP="006A7FCE">
      <w:pPr>
        <w:pStyle w:val="ListParagraph"/>
        <w:spacing w:after="0" w:line="240" w:lineRule="auto"/>
        <w:ind w:left="1571"/>
        <w:jc w:val="center"/>
        <w:rPr>
          <w:rFonts w:ascii="Century Gothic" w:hAnsi="Century Gothic"/>
          <w:b/>
          <w:bCs/>
          <w:i/>
          <w:iCs/>
        </w:rPr>
      </w:pPr>
      <w:r>
        <w:rPr>
          <w:noProof/>
        </w:rPr>
        <w:drawing>
          <wp:inline distT="0" distB="0" distL="0" distR="0" wp14:anchorId="6E7C79EB" wp14:editId="59AD3940">
            <wp:extent cx="2293620" cy="527453"/>
            <wp:effectExtent l="0" t="0" r="0" b="6350"/>
            <wp:docPr id="78519543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95432" name="Picture 1" descr="A picture containing text&#10;&#10;Description automatically generated"/>
                    <pic:cNvPicPr/>
                  </pic:nvPicPr>
                  <pic:blipFill>
                    <a:blip r:embed="rId35"/>
                    <a:stretch>
                      <a:fillRect/>
                    </a:stretch>
                  </pic:blipFill>
                  <pic:spPr>
                    <a:xfrm>
                      <a:off x="0" y="0"/>
                      <a:ext cx="2309104" cy="531014"/>
                    </a:xfrm>
                    <a:prstGeom prst="rect">
                      <a:avLst/>
                    </a:prstGeom>
                  </pic:spPr>
                </pic:pic>
              </a:graphicData>
            </a:graphic>
          </wp:inline>
        </w:drawing>
      </w:r>
    </w:p>
    <w:p w14:paraId="440923EA" w14:textId="77777777" w:rsidR="006A7FCE" w:rsidRDefault="006A7FCE" w:rsidP="006A7FCE">
      <w:pPr>
        <w:pStyle w:val="ListParagraph"/>
        <w:spacing w:after="0" w:line="240" w:lineRule="auto"/>
        <w:ind w:left="1571"/>
        <w:jc w:val="both"/>
        <w:rPr>
          <w:rFonts w:ascii="Century Gothic" w:hAnsi="Century Gothic"/>
          <w:b/>
          <w:bCs/>
          <w:i/>
          <w:iCs/>
        </w:rPr>
      </w:pPr>
    </w:p>
    <w:p w14:paraId="07A75DCD" w14:textId="5E6D2DF1" w:rsidR="006A7FCE" w:rsidRPr="006A7FCE" w:rsidRDefault="006A7FCE" w:rsidP="006A7FCE">
      <w:pPr>
        <w:pStyle w:val="ListParagraph"/>
        <w:tabs>
          <w:tab w:val="left" w:pos="8100"/>
        </w:tabs>
        <w:spacing w:after="0" w:line="240" w:lineRule="auto"/>
        <w:ind w:left="1571"/>
        <w:jc w:val="both"/>
        <w:rPr>
          <w:rFonts w:ascii="Century Gothic" w:eastAsiaTheme="minorEastAsia" w:hAnsi="Century Gothic"/>
          <w:b/>
          <w:bCs/>
          <w:i/>
          <w:iCs/>
        </w:rPr>
      </w:pPr>
      <w:r>
        <w:rPr>
          <w:rFonts w:ascii="Century Gothic" w:hAnsi="Century Gothic"/>
          <w:i/>
          <w:iCs/>
        </w:rPr>
        <w:t xml:space="preserve">Donde, </w:t>
      </w:r>
      <m:oMath>
        <m:r>
          <m:rPr>
            <m:sty m:val="bi"/>
          </m:rPr>
          <w:rPr>
            <w:rFonts w:ascii="Cambria Math" w:hAnsi="Cambria Math"/>
          </w:rPr>
          <m:t>Split Info</m:t>
        </m:r>
        <m:r>
          <m:rPr>
            <m:sty m:val="bi"/>
          </m:rPr>
          <w:rPr>
            <w:rFonts w:ascii="Cambria Math" w:hAnsi="Cambria Math"/>
          </w:rPr>
          <m:t>=-</m:t>
        </m:r>
        <m:nary>
          <m:naryPr>
            <m:chr m:val="∑"/>
            <m:limLoc m:val="undOvr"/>
            <m:ctrlPr>
              <w:rPr>
                <w:rFonts w:ascii="Cambria Math" w:hAnsi="Cambria Math"/>
                <w:b/>
                <w:bCs/>
                <w:i/>
                <w:iCs/>
                <w:lang w:val="en-US"/>
              </w:rPr>
            </m:ctrlPr>
          </m:naryPr>
          <m:sub>
            <m:r>
              <m:rPr>
                <m:sty m:val="bi"/>
              </m:rPr>
              <w:rPr>
                <w:rFonts w:ascii="Cambria Math" w:hAnsi="Cambria Math"/>
                <w:lang w:val="en-US"/>
              </w:rPr>
              <m:t>i</m:t>
            </m:r>
            <m:r>
              <m:rPr>
                <m:sty m:val="bi"/>
              </m:rPr>
              <w:rPr>
                <w:rFonts w:ascii="Cambria Math" w:hAnsi="Cambria Math"/>
              </w:rPr>
              <m:t>=</m:t>
            </m:r>
            <m:r>
              <m:rPr>
                <m:sty m:val="bi"/>
              </m:rPr>
              <w:rPr>
                <w:rFonts w:ascii="Cambria Math" w:hAnsi="Cambria Math"/>
                <w:lang w:val="en-US"/>
              </w:rPr>
              <m:t>1</m:t>
            </m:r>
          </m:sub>
          <m:sup>
            <m:r>
              <m:rPr>
                <m:sty m:val="bi"/>
              </m:rPr>
              <w:rPr>
                <w:rFonts w:ascii="Cambria Math" w:hAnsi="Cambria Math"/>
                <w:lang w:val="en-US"/>
              </w:rPr>
              <m:t>k</m:t>
            </m:r>
          </m:sup>
          <m:e>
            <m:r>
              <m:rPr>
                <m:sty m:val="bi"/>
              </m:rPr>
              <w:rPr>
                <w:rFonts w:ascii="Cambria Math" w:hAnsi="Cambria Math"/>
                <w:lang w:val="en-US"/>
              </w:rPr>
              <m:t>P</m:t>
            </m:r>
            <m:r>
              <m:rPr>
                <m:sty m:val="bi"/>
              </m:rPr>
              <w:rPr>
                <w:rFonts w:ascii="Cambria Math" w:hAnsi="Cambria Math"/>
              </w:rPr>
              <m:t>(</m:t>
            </m:r>
            <m:sSub>
              <m:sSubPr>
                <m:ctrlPr>
                  <w:rPr>
                    <w:rFonts w:ascii="Cambria Math" w:hAnsi="Cambria Math"/>
                    <w:b/>
                    <w:bCs/>
                    <w:i/>
                    <w:iCs/>
                    <w:lang w:val="en-US"/>
                  </w:rPr>
                </m:ctrlPr>
              </m:sSubPr>
              <m:e>
                <m:r>
                  <m:rPr>
                    <m:sty m:val="bi"/>
                  </m:rPr>
                  <w:rPr>
                    <w:rFonts w:ascii="Cambria Math" w:hAnsi="Cambria Math"/>
                    <w:lang w:val="en-US"/>
                  </w:rPr>
                  <m:t>v</m:t>
                </m:r>
              </m:e>
              <m:sub>
                <m:r>
                  <m:rPr>
                    <m:sty m:val="bi"/>
                  </m:rPr>
                  <w:rPr>
                    <w:rFonts w:ascii="Cambria Math" w:hAnsi="Cambria Math"/>
                    <w:lang w:val="en-US"/>
                  </w:rPr>
                  <m:t>i</m:t>
                </m:r>
              </m:sub>
            </m:sSub>
            <m:r>
              <m:rPr>
                <m:sty m:val="bi"/>
              </m:rPr>
              <w:rPr>
                <w:rFonts w:ascii="Cambria Math" w:hAnsi="Cambria Math"/>
              </w:rPr>
              <m:t>)</m:t>
            </m:r>
            <m:sSub>
              <m:sSubPr>
                <m:ctrlPr>
                  <w:rPr>
                    <w:rFonts w:ascii="Cambria Math" w:hAnsi="Cambria Math"/>
                    <w:b/>
                    <w:bCs/>
                    <w:i/>
                    <w:iCs/>
                    <w:lang w:val="en-US"/>
                  </w:rPr>
                </m:ctrlPr>
              </m:sSubPr>
              <m:e>
                <m:r>
                  <m:rPr>
                    <m:sty m:val="bi"/>
                  </m:rPr>
                  <w:rPr>
                    <w:rFonts w:ascii="Cambria Math" w:hAnsi="Cambria Math"/>
                    <w:lang w:val="en-US"/>
                  </w:rPr>
                  <m:t>log</m:t>
                </m:r>
              </m:e>
              <m:sub>
                <m:r>
                  <m:rPr>
                    <m:sty m:val="bi"/>
                  </m:rPr>
                  <w:rPr>
                    <w:rFonts w:ascii="Cambria Math" w:hAnsi="Cambria Math"/>
                    <w:lang w:val="en-US"/>
                  </w:rPr>
                  <m:t>2</m:t>
                </m:r>
              </m:sub>
            </m:sSub>
            <m:r>
              <m:rPr>
                <m:sty m:val="bi"/>
              </m:rPr>
              <w:rPr>
                <w:rFonts w:ascii="Cambria Math" w:hAnsi="Cambria Math"/>
                <w:lang w:val="en-US"/>
              </w:rPr>
              <m:t>P</m:t>
            </m:r>
            <m:r>
              <m:rPr>
                <m:sty m:val="bi"/>
              </m:rPr>
              <w:rPr>
                <w:rFonts w:ascii="Cambria Math" w:hAnsi="Cambria Math"/>
              </w:rPr>
              <m:t>(</m:t>
            </m:r>
            <m:sSub>
              <m:sSubPr>
                <m:ctrlPr>
                  <w:rPr>
                    <w:rFonts w:ascii="Cambria Math" w:hAnsi="Cambria Math"/>
                    <w:b/>
                    <w:bCs/>
                    <w:i/>
                    <w:iCs/>
                    <w:lang w:val="en-US"/>
                  </w:rPr>
                </m:ctrlPr>
              </m:sSubPr>
              <m:e>
                <m:r>
                  <m:rPr>
                    <m:sty m:val="bi"/>
                  </m:rPr>
                  <w:rPr>
                    <w:rFonts w:ascii="Cambria Math" w:hAnsi="Cambria Math"/>
                    <w:lang w:val="en-US"/>
                  </w:rPr>
                  <m:t>v</m:t>
                </m:r>
              </m:e>
              <m:sub>
                <m:r>
                  <m:rPr>
                    <m:sty m:val="bi"/>
                  </m:rPr>
                  <w:rPr>
                    <w:rFonts w:ascii="Cambria Math" w:hAnsi="Cambria Math"/>
                    <w:lang w:val="en-US"/>
                  </w:rPr>
                  <m:t>i</m:t>
                </m:r>
              </m:sub>
            </m:sSub>
            <m:r>
              <m:rPr>
                <m:sty m:val="bi"/>
              </m:rPr>
              <w:rPr>
                <w:rFonts w:ascii="Cambria Math" w:hAnsi="Cambria Math"/>
              </w:rPr>
              <m:t>)</m:t>
            </m:r>
          </m:e>
        </m:nary>
      </m:oMath>
      <w:r>
        <w:rPr>
          <w:rFonts w:ascii="Century Gothic" w:eastAsiaTheme="minorEastAsia" w:hAnsi="Century Gothic"/>
          <w:b/>
          <w:bCs/>
          <w:i/>
          <w:iCs/>
        </w:rPr>
        <w:t xml:space="preserve"> </w:t>
      </w:r>
      <w:r>
        <w:rPr>
          <w:rFonts w:ascii="Century Gothic" w:eastAsiaTheme="minorEastAsia" w:hAnsi="Century Gothic"/>
          <w:i/>
          <w:iCs/>
        </w:rPr>
        <w:t xml:space="preserve">y </w:t>
      </w:r>
      <m:oMath>
        <m:r>
          <w:rPr>
            <w:rFonts w:ascii="Cambria Math" w:eastAsiaTheme="minorEastAsia" w:hAnsi="Cambria Math"/>
          </w:rPr>
          <m:t>k</m:t>
        </m:r>
      </m:oMath>
      <w:r>
        <w:rPr>
          <w:rFonts w:ascii="Century Gothic" w:eastAsiaTheme="minorEastAsia" w:hAnsi="Century Gothic"/>
          <w:i/>
          <w:iCs/>
        </w:rPr>
        <w:t xml:space="preserve"> es el n</w:t>
      </w:r>
      <w:r w:rsidRPr="006A7FCE">
        <w:rPr>
          <w:rFonts w:ascii="Century Gothic" w:eastAsiaTheme="minorEastAsia" w:hAnsi="Century Gothic"/>
          <w:i/>
          <w:iCs/>
        </w:rPr>
        <w:t>ú</w:t>
      </w:r>
      <w:r>
        <w:rPr>
          <w:rFonts w:ascii="Century Gothic" w:eastAsiaTheme="minorEastAsia" w:hAnsi="Century Gothic"/>
          <w:i/>
          <w:iCs/>
        </w:rPr>
        <w:t xml:space="preserve">mero total de divisiones. Sin embargo, si cada </w:t>
      </w:r>
      <w:r>
        <w:rPr>
          <w:rFonts w:ascii="Century Gothic" w:eastAsiaTheme="minorEastAsia" w:hAnsi="Century Gothic"/>
          <w:b/>
          <w:bCs/>
          <w:i/>
          <w:iCs/>
        </w:rPr>
        <w:t>valor del atributo</w:t>
      </w:r>
      <w:r>
        <w:rPr>
          <w:rFonts w:ascii="Century Gothic" w:eastAsiaTheme="minorEastAsia" w:hAnsi="Century Gothic"/>
          <w:i/>
          <w:iCs/>
        </w:rPr>
        <w:t xml:space="preserve"> tiene el mismo número de registros, entonces </w:t>
      </w:r>
      <m:oMath>
        <m:r>
          <m:rPr>
            <m:sty m:val="bi"/>
          </m:rPr>
          <w:rPr>
            <w:rFonts w:ascii="Cambria Math" w:hAnsi="Cambria Math"/>
          </w:rPr>
          <m:t>Split Info</m:t>
        </m:r>
        <m:r>
          <m:rPr>
            <m:sty m:val="bi"/>
          </m:rPr>
          <w:rPr>
            <w:rFonts w:ascii="Cambria Math" w:hAnsi="Cambria Math"/>
          </w:rPr>
          <m:t>=-</m:t>
        </m:r>
        <m:nary>
          <m:naryPr>
            <m:chr m:val="∑"/>
            <m:limLoc m:val="undOvr"/>
            <m:ctrlPr>
              <w:rPr>
                <w:rFonts w:ascii="Cambria Math" w:hAnsi="Cambria Math"/>
                <w:b/>
                <w:bCs/>
                <w:i/>
                <w:iCs/>
                <w:lang w:val="en-US"/>
              </w:rPr>
            </m:ctrlPr>
          </m:naryPr>
          <m:sub>
            <m:r>
              <m:rPr>
                <m:sty m:val="bi"/>
              </m:rPr>
              <w:rPr>
                <w:rFonts w:ascii="Cambria Math" w:hAnsi="Cambria Math"/>
                <w:lang w:val="en-US"/>
              </w:rPr>
              <m:t>i</m:t>
            </m:r>
            <m:r>
              <m:rPr>
                <m:sty m:val="bi"/>
              </m:rPr>
              <w:rPr>
                <w:rFonts w:ascii="Cambria Math" w:hAnsi="Cambria Math"/>
              </w:rPr>
              <m:t>=</m:t>
            </m:r>
            <m:r>
              <m:rPr>
                <m:sty m:val="bi"/>
              </m:rPr>
              <w:rPr>
                <w:rFonts w:ascii="Cambria Math" w:hAnsi="Cambria Math"/>
                <w:lang w:val="en-US"/>
              </w:rPr>
              <m:t>1</m:t>
            </m:r>
          </m:sub>
          <m:sup>
            <m:r>
              <m:rPr>
                <m:sty m:val="bi"/>
              </m:rPr>
              <w:rPr>
                <w:rFonts w:ascii="Cambria Math" w:hAnsi="Cambria Math"/>
                <w:lang w:val="en-US"/>
              </w:rPr>
              <m:t>k</m:t>
            </m:r>
          </m:sup>
          <m:e>
            <m:sSub>
              <m:sSubPr>
                <m:ctrlPr>
                  <w:rPr>
                    <w:rFonts w:ascii="Cambria Math" w:hAnsi="Cambria Math"/>
                    <w:b/>
                    <w:bCs/>
                    <w:i/>
                    <w:iCs/>
                    <w:lang w:val="en-US"/>
                  </w:rPr>
                </m:ctrlPr>
              </m:sSubPr>
              <m:e>
                <m:r>
                  <m:rPr>
                    <m:sty m:val="bi"/>
                  </m:rPr>
                  <w:rPr>
                    <w:rFonts w:ascii="Cambria Math" w:hAnsi="Cambria Math"/>
                    <w:lang w:val="en-US"/>
                  </w:rPr>
                  <m:t>log</m:t>
                </m:r>
              </m:e>
              <m:sub>
                <m:r>
                  <m:rPr>
                    <m:sty m:val="bi"/>
                  </m:rPr>
                  <w:rPr>
                    <w:rFonts w:ascii="Cambria Math" w:hAnsi="Cambria Math"/>
                    <w:lang w:val="en-US"/>
                  </w:rPr>
                  <m:t>2</m:t>
                </m:r>
              </m:sub>
            </m:sSub>
            <m:r>
              <m:rPr>
                <m:sty m:val="bi"/>
              </m:rPr>
              <w:rPr>
                <w:rFonts w:ascii="Cambria Math" w:hAnsi="Cambria Math"/>
                <w:lang w:val="en-US"/>
              </w:rPr>
              <m:t>k</m:t>
            </m:r>
          </m:e>
        </m:nary>
      </m:oMath>
      <w:r w:rsidRPr="006A7FCE">
        <w:rPr>
          <w:rFonts w:ascii="Century Gothic" w:eastAsiaTheme="minorEastAsia" w:hAnsi="Century Gothic"/>
          <w:b/>
          <w:bCs/>
          <w:i/>
          <w:iCs/>
        </w:rPr>
        <w:t>.</w:t>
      </w:r>
      <w:r>
        <w:rPr>
          <w:rFonts w:ascii="Century Gothic" w:eastAsiaTheme="minorEastAsia" w:hAnsi="Century Gothic"/>
          <w:b/>
          <w:bCs/>
          <w:i/>
          <w:iCs/>
        </w:rPr>
        <w:t xml:space="preserve"> </w:t>
      </w:r>
      <w:r w:rsidRPr="006A7FCE">
        <w:rPr>
          <w:rFonts w:ascii="Century Gothic" w:hAnsi="Century Gothic"/>
          <w:i/>
          <w:iCs/>
        </w:rPr>
        <w:t>Esto sugiere, que, si un atributo produce una gran cantidad de divisiones, la división de su información también será grande, lo que a su vez reduce su relación de ganancia (</w:t>
      </w:r>
      <w:r w:rsidRPr="006A7FCE">
        <w:rPr>
          <w:rFonts w:ascii="Century Gothic" w:hAnsi="Century Gothic"/>
          <w:b/>
          <w:bCs/>
          <w:i/>
          <w:iCs/>
        </w:rPr>
        <w:t>Gain Ratio</w:t>
      </w:r>
      <w:r w:rsidRPr="006A7FCE">
        <w:rPr>
          <w:rFonts w:ascii="Century Gothic" w:hAnsi="Century Gothic"/>
          <w:i/>
          <w:iCs/>
        </w:rPr>
        <w:t>)</w:t>
      </w:r>
      <w:r w:rsidRPr="006A7FCE">
        <w:rPr>
          <w:rFonts w:ascii="Century Gothic" w:hAnsi="Century Gothic"/>
          <w:b/>
          <w:bCs/>
          <w:i/>
          <w:iCs/>
        </w:rPr>
        <w:t>.</w:t>
      </w:r>
    </w:p>
    <w:p w14:paraId="49553B04" w14:textId="657A35E6" w:rsidR="00183FB9" w:rsidRPr="006A7FCE" w:rsidRDefault="007C2B18" w:rsidP="006A7FCE">
      <w:pPr>
        <w:pStyle w:val="ListParagraph"/>
        <w:spacing w:after="0" w:line="240" w:lineRule="auto"/>
        <w:ind w:left="1571"/>
        <w:jc w:val="both"/>
        <w:rPr>
          <w:rFonts w:ascii="Century Gothic" w:hAnsi="Century Gothic"/>
          <w:i/>
          <w:iCs/>
        </w:rPr>
      </w:pPr>
      <w:r w:rsidRPr="007C2B18">
        <w:rPr>
          <w:rFonts w:ascii="Century Gothic" w:hAnsi="Century Gothic"/>
          <w:i/>
          <w:iCs/>
        </w:rPr>
        <w:t xml:space="preserve"> </w:t>
      </w:r>
    </w:p>
    <w:p w14:paraId="432812D3" w14:textId="77777777" w:rsidR="006A7FCE" w:rsidRPr="00C1520B" w:rsidRDefault="006A7FCE" w:rsidP="00755C7F">
      <w:pPr>
        <w:spacing w:after="0" w:line="240" w:lineRule="auto"/>
        <w:rPr>
          <w:rFonts w:ascii="Century Gothic" w:hAnsi="Century Gothic"/>
        </w:rPr>
      </w:pPr>
    </w:p>
    <w:p w14:paraId="0931D71E" w14:textId="183E99F8" w:rsidR="0040712C" w:rsidRDefault="002F1C67" w:rsidP="002F1C67">
      <w:pPr>
        <w:pStyle w:val="ListParagraph"/>
        <w:numPr>
          <w:ilvl w:val="0"/>
          <w:numId w:val="1"/>
        </w:numPr>
        <w:spacing w:after="0" w:line="240" w:lineRule="auto"/>
        <w:ind w:left="426" w:hanging="426"/>
        <w:rPr>
          <w:rFonts w:ascii="Century Gothic" w:hAnsi="Century Gothic"/>
        </w:rPr>
      </w:pPr>
      <w:r w:rsidRPr="00C107F4">
        <w:rPr>
          <w:rFonts w:ascii="Century Gothic" w:hAnsi="Century Gothic"/>
        </w:rPr>
        <w:t>Explique</w:t>
      </w:r>
      <w:r w:rsidR="00CE0890" w:rsidRPr="00C107F4">
        <w:rPr>
          <w:rFonts w:ascii="Century Gothic" w:hAnsi="Century Gothic"/>
        </w:rPr>
        <w:t xml:space="preserve"> por lo menos seis de</w:t>
      </w:r>
      <w:r w:rsidRPr="00C107F4">
        <w:rPr>
          <w:rFonts w:ascii="Century Gothic" w:hAnsi="Century Gothic"/>
        </w:rPr>
        <w:t xml:space="preserve"> las once características de la inducción del árbol de decisión (Sección 4.3.7)</w:t>
      </w:r>
    </w:p>
    <w:p w14:paraId="31782711" w14:textId="43C4CE55" w:rsidR="003A0D56" w:rsidRPr="003A0D56" w:rsidRDefault="003A0D56" w:rsidP="003A0D56">
      <w:pPr>
        <w:pStyle w:val="ListParagraph"/>
        <w:numPr>
          <w:ilvl w:val="0"/>
          <w:numId w:val="8"/>
        </w:numPr>
        <w:spacing w:after="0" w:line="240" w:lineRule="auto"/>
        <w:rPr>
          <w:rFonts w:ascii="Century Gothic" w:hAnsi="Century Gothic"/>
          <w:lang w:val="en-US"/>
        </w:rPr>
      </w:pPr>
      <w:r>
        <w:rPr>
          <w:rFonts w:ascii="Century Gothic" w:hAnsi="Century Gothic"/>
          <w:lang w:val="en-US"/>
        </w:rPr>
        <w:t>Pag 168</w:t>
      </w:r>
    </w:p>
    <w:p w14:paraId="7378C990" w14:textId="143E3B30" w:rsidR="00183FB9" w:rsidRPr="00C107F4" w:rsidRDefault="00183FB9" w:rsidP="00755C7F">
      <w:pPr>
        <w:spacing w:after="0" w:line="240" w:lineRule="auto"/>
        <w:rPr>
          <w:rFonts w:ascii="Century Gothic" w:hAnsi="Century Gothic"/>
        </w:rPr>
      </w:pPr>
    </w:p>
    <w:p w14:paraId="3B1E9E15" w14:textId="44FC8A90" w:rsidR="00485ECB" w:rsidRPr="00C107F4" w:rsidRDefault="009961A4" w:rsidP="009961A4">
      <w:pPr>
        <w:pStyle w:val="ListParagraph"/>
        <w:numPr>
          <w:ilvl w:val="0"/>
          <w:numId w:val="1"/>
        </w:numPr>
        <w:spacing w:after="0" w:line="240" w:lineRule="auto"/>
        <w:ind w:left="426" w:hanging="426"/>
        <w:rPr>
          <w:rFonts w:ascii="Century Gothic" w:hAnsi="Century Gothic"/>
        </w:rPr>
      </w:pPr>
      <w:r w:rsidRPr="00C107F4">
        <w:rPr>
          <w:rFonts w:ascii="Century Gothic" w:hAnsi="Century Gothic"/>
        </w:rPr>
        <w:t xml:space="preserve">Explique </w:t>
      </w:r>
      <w:r w:rsidR="00485ECB" w:rsidRPr="00C107F4">
        <w:rPr>
          <w:rFonts w:ascii="Century Gothic" w:hAnsi="Century Gothic"/>
        </w:rPr>
        <w:t>lo siguiente (Sección 4.4):</w:t>
      </w:r>
    </w:p>
    <w:p w14:paraId="09100C9C" w14:textId="43219076" w:rsidR="00485ECB" w:rsidRPr="00C107F4" w:rsidRDefault="00827F68" w:rsidP="00485ECB">
      <w:pPr>
        <w:pStyle w:val="ListParagraph"/>
        <w:numPr>
          <w:ilvl w:val="1"/>
          <w:numId w:val="1"/>
        </w:numPr>
        <w:spacing w:after="0" w:line="240" w:lineRule="auto"/>
        <w:ind w:left="851"/>
        <w:rPr>
          <w:rFonts w:ascii="Century Gothic" w:hAnsi="Century Gothic"/>
        </w:rPr>
      </w:pPr>
      <w:r w:rsidRPr="00C107F4">
        <w:rPr>
          <w:rFonts w:ascii="Century Gothic" w:hAnsi="Century Gothic"/>
        </w:rPr>
        <w:t>E</w:t>
      </w:r>
      <w:r w:rsidR="009961A4" w:rsidRPr="00C107F4">
        <w:rPr>
          <w:rFonts w:ascii="Century Gothic" w:hAnsi="Century Gothic"/>
        </w:rPr>
        <w:t>n qué consisten los errores de entrenamiento y los errores de generalización</w:t>
      </w:r>
      <w:r w:rsidR="00485ECB" w:rsidRPr="00C107F4">
        <w:rPr>
          <w:rFonts w:ascii="Century Gothic" w:hAnsi="Century Gothic"/>
        </w:rPr>
        <w:t xml:space="preserve">; </w:t>
      </w:r>
    </w:p>
    <w:p w14:paraId="32716A65" w14:textId="6781674C" w:rsidR="009961A4" w:rsidRPr="00C107F4" w:rsidRDefault="00827F68" w:rsidP="00485ECB">
      <w:pPr>
        <w:pStyle w:val="ListParagraph"/>
        <w:numPr>
          <w:ilvl w:val="1"/>
          <w:numId w:val="1"/>
        </w:numPr>
        <w:spacing w:after="0" w:line="240" w:lineRule="auto"/>
        <w:ind w:left="851"/>
        <w:rPr>
          <w:rFonts w:ascii="Century Gothic" w:hAnsi="Century Gothic"/>
        </w:rPr>
      </w:pPr>
      <w:r w:rsidRPr="00C107F4">
        <w:rPr>
          <w:rFonts w:ascii="Century Gothic" w:hAnsi="Century Gothic"/>
        </w:rPr>
        <w:t>L</w:t>
      </w:r>
      <w:r w:rsidR="000567B9" w:rsidRPr="00C107F4">
        <w:rPr>
          <w:rFonts w:ascii="Century Gothic" w:hAnsi="Century Gothic"/>
        </w:rPr>
        <w:t>as características que tiene un buen modelo</w:t>
      </w:r>
      <w:r w:rsidR="009961A4" w:rsidRPr="00C107F4">
        <w:rPr>
          <w:rFonts w:ascii="Century Gothic" w:hAnsi="Century Gothic"/>
        </w:rPr>
        <w:t xml:space="preserve"> </w:t>
      </w:r>
    </w:p>
    <w:p w14:paraId="231630BC" w14:textId="02656EDD" w:rsidR="00485ECB" w:rsidRPr="00C107F4" w:rsidRDefault="00485ECB" w:rsidP="00485ECB">
      <w:pPr>
        <w:pStyle w:val="ListParagraph"/>
        <w:numPr>
          <w:ilvl w:val="1"/>
          <w:numId w:val="1"/>
        </w:numPr>
        <w:spacing w:after="0" w:line="240" w:lineRule="auto"/>
        <w:ind w:left="851"/>
        <w:rPr>
          <w:rFonts w:ascii="Century Gothic" w:hAnsi="Century Gothic"/>
        </w:rPr>
      </w:pPr>
      <w:r w:rsidRPr="00C107F4">
        <w:rPr>
          <w:rFonts w:ascii="Century Gothic" w:hAnsi="Century Gothic"/>
        </w:rPr>
        <w:t>¿Qué significa el sobreajuste?</w:t>
      </w:r>
    </w:p>
    <w:p w14:paraId="085AD3D4" w14:textId="6262FACB" w:rsidR="00827F68" w:rsidRPr="00C107F4" w:rsidRDefault="00827F68" w:rsidP="00485ECB">
      <w:pPr>
        <w:pStyle w:val="ListParagraph"/>
        <w:numPr>
          <w:ilvl w:val="1"/>
          <w:numId w:val="1"/>
        </w:numPr>
        <w:spacing w:after="0" w:line="240" w:lineRule="auto"/>
        <w:ind w:left="851"/>
        <w:rPr>
          <w:rFonts w:ascii="Century Gothic" w:hAnsi="Century Gothic"/>
        </w:rPr>
      </w:pPr>
      <w:r w:rsidRPr="00C107F4">
        <w:rPr>
          <w:rFonts w:ascii="Century Gothic" w:hAnsi="Century Gothic"/>
        </w:rPr>
        <w:t>¿Qué significa el subajuste?</w:t>
      </w:r>
    </w:p>
    <w:p w14:paraId="0072DBC9" w14:textId="4E9D704E" w:rsidR="000567B9" w:rsidRPr="00C107F4" w:rsidRDefault="000567B9" w:rsidP="000567B9">
      <w:pPr>
        <w:spacing w:after="0" w:line="240" w:lineRule="auto"/>
        <w:rPr>
          <w:rFonts w:ascii="Century Gothic" w:hAnsi="Century Gothic"/>
        </w:rPr>
      </w:pPr>
    </w:p>
    <w:p w14:paraId="03771005" w14:textId="77777777" w:rsidR="00696A3D" w:rsidRPr="00C107F4" w:rsidRDefault="006232F6" w:rsidP="000567B9">
      <w:pPr>
        <w:pStyle w:val="ListParagraph"/>
        <w:numPr>
          <w:ilvl w:val="0"/>
          <w:numId w:val="1"/>
        </w:numPr>
        <w:spacing w:after="0" w:line="240" w:lineRule="auto"/>
        <w:ind w:left="426" w:hanging="426"/>
        <w:rPr>
          <w:rFonts w:ascii="Century Gothic" w:hAnsi="Century Gothic"/>
        </w:rPr>
      </w:pPr>
      <w:r w:rsidRPr="00C107F4">
        <w:rPr>
          <w:rFonts w:ascii="Century Gothic" w:hAnsi="Century Gothic"/>
        </w:rPr>
        <w:t>Explique el comportamiento de las tasas de error de entrenamiento y prueba expresados en la figura 4.23 (Sección 4.4)</w:t>
      </w:r>
    </w:p>
    <w:p w14:paraId="6A51E160" w14:textId="1D0A075F" w:rsidR="006232F6" w:rsidRPr="00C107F4" w:rsidRDefault="00696A3D" w:rsidP="00696A3D">
      <w:pPr>
        <w:pStyle w:val="ListParagraph"/>
        <w:numPr>
          <w:ilvl w:val="1"/>
          <w:numId w:val="1"/>
        </w:numPr>
        <w:spacing w:after="0" w:line="240" w:lineRule="auto"/>
        <w:ind w:left="851"/>
        <w:rPr>
          <w:rFonts w:ascii="Century Gothic" w:hAnsi="Century Gothic"/>
        </w:rPr>
      </w:pPr>
      <w:r w:rsidRPr="00C107F4">
        <w:rPr>
          <w:rFonts w:ascii="Century Gothic" w:hAnsi="Century Gothic"/>
        </w:rPr>
        <w:t>Cuando el árbol es pequeño (pocos nodos</w:t>
      </w:r>
    </w:p>
    <w:p w14:paraId="7157F144" w14:textId="782D2671" w:rsidR="00696A3D" w:rsidRPr="00C107F4" w:rsidRDefault="004741A8" w:rsidP="00696A3D">
      <w:pPr>
        <w:pStyle w:val="ListParagraph"/>
        <w:numPr>
          <w:ilvl w:val="1"/>
          <w:numId w:val="1"/>
        </w:numPr>
        <w:spacing w:after="0" w:line="240" w:lineRule="auto"/>
        <w:ind w:left="851"/>
        <w:rPr>
          <w:rFonts w:ascii="Century Gothic" w:hAnsi="Century Gothic"/>
        </w:rPr>
      </w:pPr>
      <w:r w:rsidRPr="00C107F4">
        <w:rPr>
          <w:rFonts w:ascii="Century Gothic" w:hAnsi="Century Gothic"/>
        </w:rPr>
        <w:t>Conforme aumenta la cantidad de nodos en el árbol</w:t>
      </w:r>
    </w:p>
    <w:p w14:paraId="7728BBAD" w14:textId="50272945" w:rsidR="004741A8" w:rsidRPr="00C107F4" w:rsidRDefault="004741A8" w:rsidP="00F30410">
      <w:pPr>
        <w:spacing w:after="0" w:line="240" w:lineRule="auto"/>
        <w:rPr>
          <w:rFonts w:ascii="Century Gothic" w:hAnsi="Century Gothic"/>
        </w:rPr>
      </w:pPr>
    </w:p>
    <w:p w14:paraId="01843FB7" w14:textId="77777777" w:rsidR="00F30410" w:rsidRPr="00C107F4" w:rsidRDefault="00F30410" w:rsidP="00F30410">
      <w:pPr>
        <w:pStyle w:val="ListParagraph"/>
        <w:numPr>
          <w:ilvl w:val="0"/>
          <w:numId w:val="1"/>
        </w:numPr>
        <w:spacing w:after="0" w:line="240" w:lineRule="auto"/>
        <w:ind w:left="426" w:hanging="426"/>
        <w:rPr>
          <w:rFonts w:ascii="Century Gothic" w:hAnsi="Century Gothic"/>
        </w:rPr>
      </w:pPr>
      <w:r w:rsidRPr="00C107F4">
        <w:rPr>
          <w:rFonts w:ascii="Century Gothic" w:hAnsi="Century Gothic"/>
        </w:rPr>
        <w:t xml:space="preserve">Describa de forma breve los siguientes casos de sobreajuste del modelo: </w:t>
      </w:r>
    </w:p>
    <w:p w14:paraId="00334ED7" w14:textId="77777777" w:rsidR="00F30410" w:rsidRPr="00C107F4" w:rsidRDefault="00F30410" w:rsidP="00F30410">
      <w:pPr>
        <w:pStyle w:val="ListParagraph"/>
        <w:numPr>
          <w:ilvl w:val="1"/>
          <w:numId w:val="1"/>
        </w:numPr>
        <w:spacing w:after="0" w:line="240" w:lineRule="auto"/>
        <w:ind w:left="851"/>
        <w:rPr>
          <w:rFonts w:ascii="Century Gothic" w:hAnsi="Century Gothic"/>
        </w:rPr>
      </w:pPr>
      <w:r w:rsidRPr="00C107F4">
        <w:rPr>
          <w:rFonts w:ascii="Century Gothic" w:hAnsi="Century Gothic"/>
        </w:rPr>
        <w:t xml:space="preserve">Sobreajuste por presencia de ruido </w:t>
      </w:r>
    </w:p>
    <w:p w14:paraId="742A160A" w14:textId="77777777" w:rsidR="0092744A" w:rsidRPr="00C107F4" w:rsidRDefault="00F30410" w:rsidP="00F30410">
      <w:pPr>
        <w:pStyle w:val="ListParagraph"/>
        <w:numPr>
          <w:ilvl w:val="1"/>
          <w:numId w:val="1"/>
        </w:numPr>
        <w:spacing w:after="0" w:line="240" w:lineRule="auto"/>
        <w:ind w:left="851"/>
        <w:rPr>
          <w:rFonts w:ascii="Century Gothic" w:hAnsi="Century Gothic"/>
        </w:rPr>
      </w:pPr>
      <w:r w:rsidRPr="00C107F4">
        <w:rPr>
          <w:rFonts w:ascii="Century Gothic" w:hAnsi="Century Gothic"/>
        </w:rPr>
        <w:t>Sobreajuste debido a la falta de muestras representativas</w:t>
      </w:r>
    </w:p>
    <w:p w14:paraId="096729EA" w14:textId="3680542D" w:rsidR="00F30410" w:rsidRPr="00C107F4" w:rsidRDefault="0092744A" w:rsidP="00F30410">
      <w:pPr>
        <w:pStyle w:val="ListParagraph"/>
        <w:numPr>
          <w:ilvl w:val="1"/>
          <w:numId w:val="1"/>
        </w:numPr>
        <w:spacing w:after="0" w:line="240" w:lineRule="auto"/>
        <w:ind w:left="851"/>
        <w:rPr>
          <w:rFonts w:ascii="Century Gothic" w:hAnsi="Century Gothic"/>
        </w:rPr>
      </w:pPr>
      <w:r w:rsidRPr="00C107F4">
        <w:rPr>
          <w:rFonts w:ascii="Century Gothic" w:hAnsi="Century Gothic"/>
        </w:rPr>
        <w:t xml:space="preserve"> Sobreajuste debido a la falta de muestras representativas</w:t>
      </w:r>
    </w:p>
    <w:p w14:paraId="4170F4F0" w14:textId="7D43BF7E" w:rsidR="00F30410" w:rsidRPr="00C107F4" w:rsidRDefault="00F30410" w:rsidP="00F30410">
      <w:pPr>
        <w:spacing w:after="0" w:line="240" w:lineRule="auto"/>
        <w:rPr>
          <w:rFonts w:ascii="Century Gothic" w:hAnsi="Century Gothic"/>
        </w:rPr>
      </w:pPr>
    </w:p>
    <w:p w14:paraId="25F95AB3" w14:textId="77777777" w:rsidR="00467B38" w:rsidRPr="00C107F4" w:rsidRDefault="00467B38" w:rsidP="00467B38">
      <w:pPr>
        <w:pStyle w:val="ListParagraph"/>
        <w:numPr>
          <w:ilvl w:val="0"/>
          <w:numId w:val="1"/>
        </w:numPr>
        <w:spacing w:after="0" w:line="240" w:lineRule="auto"/>
        <w:ind w:left="426" w:hanging="426"/>
        <w:rPr>
          <w:rFonts w:ascii="Century Gothic" w:hAnsi="Century Gothic"/>
        </w:rPr>
      </w:pPr>
      <w:r w:rsidRPr="00C107F4">
        <w:rPr>
          <w:rFonts w:ascii="Century Gothic" w:hAnsi="Century Gothic"/>
        </w:rPr>
        <w:t xml:space="preserve">Describa los siguientes procesos de evaluación del desempeño de un clasificador: </w:t>
      </w:r>
    </w:p>
    <w:p w14:paraId="2B164102" w14:textId="15A9DFFC" w:rsidR="00DE649F" w:rsidRPr="00C107F4" w:rsidRDefault="00467B38" w:rsidP="00467B38">
      <w:pPr>
        <w:pStyle w:val="ListParagraph"/>
        <w:numPr>
          <w:ilvl w:val="1"/>
          <w:numId w:val="1"/>
        </w:numPr>
        <w:spacing w:after="0" w:line="240" w:lineRule="auto"/>
        <w:ind w:left="709"/>
        <w:rPr>
          <w:rFonts w:ascii="Century Gothic" w:hAnsi="Century Gothic"/>
        </w:rPr>
      </w:pPr>
      <w:r w:rsidRPr="00C107F4">
        <w:rPr>
          <w:rFonts w:ascii="Century Gothic" w:hAnsi="Century Gothic"/>
        </w:rPr>
        <w:t>Método de retención (holdout) (Sección 4.5.1)</w:t>
      </w:r>
    </w:p>
    <w:p w14:paraId="31027647" w14:textId="1EC15792" w:rsidR="00467B38" w:rsidRPr="00C107F4" w:rsidRDefault="00467B38" w:rsidP="00467B38">
      <w:pPr>
        <w:pStyle w:val="ListParagraph"/>
        <w:numPr>
          <w:ilvl w:val="1"/>
          <w:numId w:val="1"/>
        </w:numPr>
        <w:spacing w:after="0" w:line="240" w:lineRule="auto"/>
        <w:ind w:left="709"/>
        <w:rPr>
          <w:rFonts w:ascii="Century Gothic" w:hAnsi="Century Gothic"/>
        </w:rPr>
      </w:pPr>
      <w:r w:rsidRPr="00C107F4">
        <w:rPr>
          <w:rFonts w:ascii="Century Gothic" w:hAnsi="Century Gothic"/>
        </w:rPr>
        <w:t>Submuestreo aleatorio (Sección 4.5.2)</w:t>
      </w:r>
    </w:p>
    <w:p w14:paraId="7A49325C" w14:textId="524ABFA1" w:rsidR="00467B38" w:rsidRPr="00C107F4" w:rsidRDefault="00467B38" w:rsidP="00467B38">
      <w:pPr>
        <w:pStyle w:val="ListParagraph"/>
        <w:numPr>
          <w:ilvl w:val="1"/>
          <w:numId w:val="1"/>
        </w:numPr>
        <w:spacing w:after="0" w:line="240" w:lineRule="auto"/>
        <w:ind w:left="709"/>
        <w:rPr>
          <w:rFonts w:ascii="Century Gothic" w:hAnsi="Century Gothic"/>
        </w:rPr>
      </w:pPr>
      <w:r w:rsidRPr="00C107F4">
        <w:rPr>
          <w:rFonts w:ascii="Century Gothic" w:hAnsi="Century Gothic"/>
        </w:rPr>
        <w:lastRenderedPageBreak/>
        <w:t>Validación cruzada (Sección 4.5.3)</w:t>
      </w:r>
    </w:p>
    <w:p w14:paraId="3F710076" w14:textId="4E85EFCA" w:rsidR="00CF7015" w:rsidRPr="00B51583" w:rsidRDefault="00411DE0" w:rsidP="00B51583">
      <w:pPr>
        <w:pStyle w:val="ListParagraph"/>
        <w:numPr>
          <w:ilvl w:val="1"/>
          <w:numId w:val="1"/>
        </w:numPr>
        <w:spacing w:after="0" w:line="240" w:lineRule="auto"/>
        <w:ind w:left="709"/>
        <w:rPr>
          <w:rFonts w:ascii="Century Gothic" w:hAnsi="Century Gothic"/>
        </w:rPr>
      </w:pPr>
      <w:r w:rsidRPr="00B51583">
        <w:rPr>
          <w:rFonts w:ascii="Century Gothic" w:hAnsi="Century Gothic"/>
        </w:rPr>
        <w:t xml:space="preserve">Bootstrap </w:t>
      </w:r>
      <w:r w:rsidR="00467B38" w:rsidRPr="00B51583">
        <w:rPr>
          <w:rFonts w:ascii="Century Gothic" w:hAnsi="Century Gothic"/>
        </w:rPr>
        <w:t>(Sección 4.5.4)</w:t>
      </w:r>
    </w:p>
    <w:sectPr w:rsidR="00CF7015" w:rsidRPr="00B51583">
      <w:foot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4C381" w14:textId="77777777" w:rsidR="001F0AFB" w:rsidRDefault="001F0AFB" w:rsidP="006954C6">
      <w:pPr>
        <w:spacing w:after="0" w:line="240" w:lineRule="auto"/>
      </w:pPr>
      <w:r>
        <w:separator/>
      </w:r>
    </w:p>
  </w:endnote>
  <w:endnote w:type="continuationSeparator" w:id="0">
    <w:p w14:paraId="4DAF8859" w14:textId="77777777" w:rsidR="001F0AFB" w:rsidRDefault="001F0AFB" w:rsidP="00695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247217"/>
      <w:docPartObj>
        <w:docPartGallery w:val="Page Numbers (Bottom of Page)"/>
        <w:docPartUnique/>
      </w:docPartObj>
    </w:sdtPr>
    <w:sdtContent>
      <w:sdt>
        <w:sdtPr>
          <w:id w:val="-1769616900"/>
          <w:docPartObj>
            <w:docPartGallery w:val="Page Numbers (Top of Page)"/>
            <w:docPartUnique/>
          </w:docPartObj>
        </w:sdtPr>
        <w:sdtContent>
          <w:p w14:paraId="2683A35A" w14:textId="39F084C0" w:rsidR="006954C6" w:rsidRDefault="006954C6">
            <w:pPr>
              <w:pStyle w:val="Footer"/>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41A6C83D" w14:textId="77777777" w:rsidR="006954C6" w:rsidRDefault="00695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2DC4" w14:textId="77777777" w:rsidR="001F0AFB" w:rsidRDefault="001F0AFB" w:rsidP="006954C6">
      <w:pPr>
        <w:spacing w:after="0" w:line="240" w:lineRule="auto"/>
      </w:pPr>
      <w:r>
        <w:separator/>
      </w:r>
    </w:p>
  </w:footnote>
  <w:footnote w:type="continuationSeparator" w:id="0">
    <w:p w14:paraId="3D3565CF" w14:textId="77777777" w:rsidR="001F0AFB" w:rsidRDefault="001F0AFB" w:rsidP="00695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36AA"/>
    <w:multiLevelType w:val="hybridMultilevel"/>
    <w:tmpl w:val="E94CCC38"/>
    <w:lvl w:ilvl="0" w:tplc="218C7F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C348E"/>
    <w:multiLevelType w:val="hybridMultilevel"/>
    <w:tmpl w:val="6E08BBA4"/>
    <w:lvl w:ilvl="0" w:tplc="3E5C9A0A">
      <w:start w:val="1"/>
      <w:numFmt w:val="decimal"/>
      <w:lvlText w:val="%1)"/>
      <w:lvlJc w:val="left"/>
      <w:pPr>
        <w:ind w:left="720" w:hanging="360"/>
      </w:pPr>
      <w:rPr>
        <w:b/>
        <w:bCs/>
      </w:rPr>
    </w:lvl>
    <w:lvl w:ilvl="1" w:tplc="0DEEC52E">
      <w:start w:val="1"/>
      <w:numFmt w:val="lowerLetter"/>
      <w:lvlText w:val="%2."/>
      <w:lvlJc w:val="left"/>
      <w:pPr>
        <w:ind w:left="1440" w:hanging="360"/>
      </w:pPr>
      <w:rPr>
        <w:b/>
        <w:bCs/>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E5346A"/>
    <w:multiLevelType w:val="hybridMultilevel"/>
    <w:tmpl w:val="68947476"/>
    <w:lvl w:ilvl="0" w:tplc="8E34D3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B2F2B"/>
    <w:multiLevelType w:val="hybridMultilevel"/>
    <w:tmpl w:val="992466A8"/>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590B3278"/>
    <w:multiLevelType w:val="hybridMultilevel"/>
    <w:tmpl w:val="13805C24"/>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5DA54C6F"/>
    <w:multiLevelType w:val="hybridMultilevel"/>
    <w:tmpl w:val="0E60C76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6DDA1C42"/>
    <w:multiLevelType w:val="hybridMultilevel"/>
    <w:tmpl w:val="6F30090E"/>
    <w:lvl w:ilvl="0" w:tplc="15EAF7C2">
      <w:numFmt w:val="bullet"/>
      <w:lvlText w:val=""/>
      <w:lvlJc w:val="left"/>
      <w:pPr>
        <w:ind w:left="786" w:hanging="360"/>
      </w:pPr>
      <w:rPr>
        <w:rFonts w:ascii="Wingdings" w:eastAsiaTheme="minorHAnsi" w:hAnsi="Wingdings"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7B0A12C7"/>
    <w:multiLevelType w:val="hybridMultilevel"/>
    <w:tmpl w:val="EFD2FED8"/>
    <w:lvl w:ilvl="0" w:tplc="055AC8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137353">
    <w:abstractNumId w:val="1"/>
  </w:num>
  <w:num w:numId="2" w16cid:durableId="1701663833">
    <w:abstractNumId w:val="0"/>
  </w:num>
  <w:num w:numId="3" w16cid:durableId="643318119">
    <w:abstractNumId w:val="5"/>
  </w:num>
  <w:num w:numId="4" w16cid:durableId="1376395114">
    <w:abstractNumId w:val="3"/>
  </w:num>
  <w:num w:numId="5" w16cid:durableId="1847749834">
    <w:abstractNumId w:val="4"/>
  </w:num>
  <w:num w:numId="6" w16cid:durableId="372459434">
    <w:abstractNumId w:val="7"/>
  </w:num>
  <w:num w:numId="7" w16cid:durableId="1605533110">
    <w:abstractNumId w:val="6"/>
  </w:num>
  <w:num w:numId="8" w16cid:durableId="1807117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A8"/>
    <w:rsid w:val="0002207C"/>
    <w:rsid w:val="000567B9"/>
    <w:rsid w:val="000879F3"/>
    <w:rsid w:val="000A1766"/>
    <w:rsid w:val="000C6F95"/>
    <w:rsid w:val="000E4CB3"/>
    <w:rsid w:val="0010005C"/>
    <w:rsid w:val="00102F6A"/>
    <w:rsid w:val="001548F1"/>
    <w:rsid w:val="00183FB9"/>
    <w:rsid w:val="0018530B"/>
    <w:rsid w:val="001A7BA8"/>
    <w:rsid w:val="001B683F"/>
    <w:rsid w:val="001C5521"/>
    <w:rsid w:val="001E32B0"/>
    <w:rsid w:val="001F0AFB"/>
    <w:rsid w:val="00245887"/>
    <w:rsid w:val="0025523C"/>
    <w:rsid w:val="002866FE"/>
    <w:rsid w:val="002B2E22"/>
    <w:rsid w:val="002F1C67"/>
    <w:rsid w:val="00307AA0"/>
    <w:rsid w:val="00342361"/>
    <w:rsid w:val="00346004"/>
    <w:rsid w:val="00371334"/>
    <w:rsid w:val="003815CB"/>
    <w:rsid w:val="003855FE"/>
    <w:rsid w:val="003A0D56"/>
    <w:rsid w:val="003B551B"/>
    <w:rsid w:val="003C31CE"/>
    <w:rsid w:val="003D1DE0"/>
    <w:rsid w:val="003D2357"/>
    <w:rsid w:val="003E5816"/>
    <w:rsid w:val="003F4929"/>
    <w:rsid w:val="0040250E"/>
    <w:rsid w:val="0040712C"/>
    <w:rsid w:val="004107A0"/>
    <w:rsid w:val="00411DE0"/>
    <w:rsid w:val="00414EE6"/>
    <w:rsid w:val="00467B38"/>
    <w:rsid w:val="00470C5C"/>
    <w:rsid w:val="004741A8"/>
    <w:rsid w:val="00485ECB"/>
    <w:rsid w:val="004C0FB8"/>
    <w:rsid w:val="004D42AA"/>
    <w:rsid w:val="004D6A74"/>
    <w:rsid w:val="00514CF3"/>
    <w:rsid w:val="00527338"/>
    <w:rsid w:val="00534605"/>
    <w:rsid w:val="00545DED"/>
    <w:rsid w:val="00580222"/>
    <w:rsid w:val="00591E81"/>
    <w:rsid w:val="005938DF"/>
    <w:rsid w:val="005B6563"/>
    <w:rsid w:val="00602BA6"/>
    <w:rsid w:val="006232F6"/>
    <w:rsid w:val="006523BA"/>
    <w:rsid w:val="00662E58"/>
    <w:rsid w:val="00674895"/>
    <w:rsid w:val="006954C6"/>
    <w:rsid w:val="00695B14"/>
    <w:rsid w:val="00696A3D"/>
    <w:rsid w:val="006A136B"/>
    <w:rsid w:val="006A2BF8"/>
    <w:rsid w:val="006A7FCE"/>
    <w:rsid w:val="006D671D"/>
    <w:rsid w:val="006E3424"/>
    <w:rsid w:val="006E40A2"/>
    <w:rsid w:val="006E5273"/>
    <w:rsid w:val="0071422B"/>
    <w:rsid w:val="00737275"/>
    <w:rsid w:val="00755344"/>
    <w:rsid w:val="00755C7F"/>
    <w:rsid w:val="00757137"/>
    <w:rsid w:val="0076192C"/>
    <w:rsid w:val="007749BD"/>
    <w:rsid w:val="007758AC"/>
    <w:rsid w:val="007C2B18"/>
    <w:rsid w:val="008216A8"/>
    <w:rsid w:val="00827F68"/>
    <w:rsid w:val="00844A42"/>
    <w:rsid w:val="0088192F"/>
    <w:rsid w:val="00884C16"/>
    <w:rsid w:val="008D160C"/>
    <w:rsid w:val="0092744A"/>
    <w:rsid w:val="00944B4B"/>
    <w:rsid w:val="009521A3"/>
    <w:rsid w:val="00952855"/>
    <w:rsid w:val="00993A1E"/>
    <w:rsid w:val="009961A4"/>
    <w:rsid w:val="009A4D89"/>
    <w:rsid w:val="009D5186"/>
    <w:rsid w:val="00A23F54"/>
    <w:rsid w:val="00A25A1C"/>
    <w:rsid w:val="00A57F7A"/>
    <w:rsid w:val="00A65A8A"/>
    <w:rsid w:val="00AA0D95"/>
    <w:rsid w:val="00AA6BAA"/>
    <w:rsid w:val="00AF2676"/>
    <w:rsid w:val="00AF3413"/>
    <w:rsid w:val="00B007A7"/>
    <w:rsid w:val="00B35F43"/>
    <w:rsid w:val="00B51583"/>
    <w:rsid w:val="00B7529F"/>
    <w:rsid w:val="00B92A45"/>
    <w:rsid w:val="00C107F4"/>
    <w:rsid w:val="00C14147"/>
    <w:rsid w:val="00C1520B"/>
    <w:rsid w:val="00C20B5F"/>
    <w:rsid w:val="00C40DE0"/>
    <w:rsid w:val="00C739E9"/>
    <w:rsid w:val="00C96F3F"/>
    <w:rsid w:val="00CB5955"/>
    <w:rsid w:val="00CB79E2"/>
    <w:rsid w:val="00CD08B4"/>
    <w:rsid w:val="00CE0890"/>
    <w:rsid w:val="00CF7015"/>
    <w:rsid w:val="00D23A92"/>
    <w:rsid w:val="00D24946"/>
    <w:rsid w:val="00D40B6A"/>
    <w:rsid w:val="00DA466A"/>
    <w:rsid w:val="00DA53FE"/>
    <w:rsid w:val="00DB618A"/>
    <w:rsid w:val="00DE649F"/>
    <w:rsid w:val="00E06A89"/>
    <w:rsid w:val="00E16836"/>
    <w:rsid w:val="00E26D2F"/>
    <w:rsid w:val="00E337E3"/>
    <w:rsid w:val="00E4414D"/>
    <w:rsid w:val="00E7702A"/>
    <w:rsid w:val="00E91CA0"/>
    <w:rsid w:val="00E976C9"/>
    <w:rsid w:val="00ED0024"/>
    <w:rsid w:val="00F021D1"/>
    <w:rsid w:val="00F3023C"/>
    <w:rsid w:val="00F30410"/>
    <w:rsid w:val="00F372DE"/>
    <w:rsid w:val="00F504A2"/>
    <w:rsid w:val="00F54342"/>
    <w:rsid w:val="00F57A59"/>
    <w:rsid w:val="00F74408"/>
    <w:rsid w:val="00F81603"/>
    <w:rsid w:val="00F97C99"/>
    <w:rsid w:val="00FA65A3"/>
    <w:rsid w:val="00FB520B"/>
    <w:rsid w:val="00FE60B3"/>
    <w:rsid w:val="59BBFE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3B4F"/>
  <w15:chartTrackingRefBased/>
  <w15:docId w15:val="{93E0A09B-3852-4227-B7E5-039FCBE0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6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A8"/>
    <w:pPr>
      <w:ind w:left="720"/>
      <w:contextualSpacing/>
    </w:pPr>
  </w:style>
  <w:style w:type="table" w:styleId="TableGrid">
    <w:name w:val="Table Grid"/>
    <w:basedOn w:val="TableNormal"/>
    <w:uiPriority w:val="39"/>
    <w:rsid w:val="0082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54C6"/>
    <w:pPr>
      <w:tabs>
        <w:tab w:val="center" w:pos="4419"/>
        <w:tab w:val="right" w:pos="8838"/>
      </w:tabs>
      <w:spacing w:after="0" w:line="240" w:lineRule="auto"/>
    </w:pPr>
  </w:style>
  <w:style w:type="character" w:customStyle="1" w:styleId="HeaderChar">
    <w:name w:val="Header Char"/>
    <w:basedOn w:val="DefaultParagraphFont"/>
    <w:link w:val="Header"/>
    <w:uiPriority w:val="99"/>
    <w:rsid w:val="006954C6"/>
  </w:style>
  <w:style w:type="paragraph" w:styleId="Footer">
    <w:name w:val="footer"/>
    <w:basedOn w:val="Normal"/>
    <w:link w:val="FooterChar"/>
    <w:uiPriority w:val="99"/>
    <w:unhideWhenUsed/>
    <w:rsid w:val="006954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6954C6"/>
  </w:style>
  <w:style w:type="paragraph" w:styleId="NoSpacing">
    <w:name w:val="No Spacing"/>
    <w:uiPriority w:val="1"/>
    <w:qFormat/>
    <w:rsid w:val="004C0FB8"/>
    <w:pPr>
      <w:spacing w:after="0" w:line="240" w:lineRule="auto"/>
    </w:pPr>
  </w:style>
  <w:style w:type="character" w:styleId="PlaceholderText">
    <w:name w:val="Placeholder Text"/>
    <w:basedOn w:val="DefaultParagraphFont"/>
    <w:uiPriority w:val="99"/>
    <w:semiHidden/>
    <w:rsid w:val="00CD08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43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296e48e-2e77-40aa-933e-2d93ee9220e8">
      <Terms xmlns="http://schemas.microsoft.com/office/infopath/2007/PartnerControls"/>
    </lcf76f155ced4ddcb4097134ff3c332f>
    <TaxCatchAll xmlns="f7b0e6e8-c81d-4f67-8b41-6b413e90b73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77F9C7A32E3F46805DC91D2D2DB262" ma:contentTypeVersion="11" ma:contentTypeDescription="Create a new document." ma:contentTypeScope="" ma:versionID="8055dfd0d3c5c782136bf0d15d598200">
  <xsd:schema xmlns:xsd="http://www.w3.org/2001/XMLSchema" xmlns:xs="http://www.w3.org/2001/XMLSchema" xmlns:p="http://schemas.microsoft.com/office/2006/metadata/properties" xmlns:ns2="7296e48e-2e77-40aa-933e-2d93ee9220e8" xmlns:ns3="f7b0e6e8-c81d-4f67-8b41-6b413e90b734" targetNamespace="http://schemas.microsoft.com/office/2006/metadata/properties" ma:root="true" ma:fieldsID="6fbbf566a9cd6921737e1652dcae1921" ns2:_="" ns3:_="">
    <xsd:import namespace="7296e48e-2e77-40aa-933e-2d93ee9220e8"/>
    <xsd:import namespace="f7b0e6e8-c81d-4f67-8b41-6b413e90b7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96e48e-2e77-40aa-933e-2d93ee9220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b0e6e8-c81d-4f67-8b41-6b413e90b73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e409708-81bd-4add-890d-8e617c85e9a0}" ma:internalName="TaxCatchAll" ma:showField="CatchAllData" ma:web="f7b0e6e8-c81d-4f67-8b41-6b413e90b73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58FB0A-75FA-4D9C-B644-956CB46573A2}">
  <ds:schemaRefs>
    <ds:schemaRef ds:uri="http://schemas.microsoft.com/sharepoint/v3/contenttype/forms"/>
  </ds:schemaRefs>
</ds:datastoreItem>
</file>

<file path=customXml/itemProps2.xml><?xml version="1.0" encoding="utf-8"?>
<ds:datastoreItem xmlns:ds="http://schemas.openxmlformats.org/officeDocument/2006/customXml" ds:itemID="{2CDFC74E-638F-44A3-90D8-216C15E786F4}">
  <ds:schemaRefs>
    <ds:schemaRef ds:uri="http://schemas.microsoft.com/office/2006/metadata/properties"/>
    <ds:schemaRef ds:uri="http://schemas.microsoft.com/office/infopath/2007/PartnerControls"/>
    <ds:schemaRef ds:uri="7296e48e-2e77-40aa-933e-2d93ee9220e8"/>
    <ds:schemaRef ds:uri="f7b0e6e8-c81d-4f67-8b41-6b413e90b734"/>
  </ds:schemaRefs>
</ds:datastoreItem>
</file>

<file path=customXml/itemProps3.xml><?xml version="1.0" encoding="utf-8"?>
<ds:datastoreItem xmlns:ds="http://schemas.openxmlformats.org/officeDocument/2006/customXml" ds:itemID="{BF18DF32-E02E-479B-80EC-DDD2143013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96e48e-2e77-40aa-933e-2d93ee9220e8"/>
    <ds:schemaRef ds:uri="f7b0e6e8-c81d-4f67-8b41-6b413e90b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17</Pages>
  <Words>3438</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Ocampo Botello</dc:creator>
  <cp:keywords/>
  <dc:description/>
  <cp:lastModifiedBy>Mauro Sampayo Hernandez</cp:lastModifiedBy>
  <cp:revision>31</cp:revision>
  <cp:lastPrinted>2022-04-07T01:54:00Z</cp:lastPrinted>
  <dcterms:created xsi:type="dcterms:W3CDTF">2022-04-07T01:51:00Z</dcterms:created>
  <dcterms:modified xsi:type="dcterms:W3CDTF">2023-04-21T03:30:00Z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0x010100F177F9C7A32E3F46805DC91D2D2DB262</vt:lpwstr>
  </property>
</Properties>
</file>