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1FC3" w14:textId="77777777" w:rsidR="00EC355B" w:rsidRPr="00EC355B" w:rsidRDefault="00EC355B" w:rsidP="00EC355B">
      <w:pPr>
        <w:shd w:val="clear" w:color="auto" w:fill="FFFFFF"/>
        <w:spacing w:after="100" w:afterAutospacing="1" w:line="240" w:lineRule="auto"/>
        <w:outlineLvl w:val="3"/>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Clase del día - 30/04/2021</w:t>
      </w:r>
    </w:p>
    <w:p w14:paraId="38765F45"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p>
    <w:p w14:paraId="3031B555"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clase de hoy explicaremos cómo funciona el servicio estilo REST que creamos la clase anterior.</w:t>
      </w:r>
    </w:p>
    <w:p w14:paraId="7E063A7E" w14:textId="77777777" w:rsidR="00EC355B" w:rsidRPr="00EC355B" w:rsidRDefault="00EC355B" w:rsidP="00EC355B">
      <w:pPr>
        <w:spacing w:after="0" w:line="240" w:lineRule="auto"/>
        <w:rPr>
          <w:rFonts w:ascii="Times New Roman" w:eastAsia="Times New Roman" w:hAnsi="Times New Roman" w:cs="Times New Roman"/>
          <w:sz w:val="24"/>
          <w:szCs w:val="24"/>
        </w:rPr>
      </w:pPr>
      <w:r w:rsidRPr="00EC355B">
        <w:rPr>
          <w:rFonts w:ascii="Segoe UI" w:eastAsia="Times New Roman" w:hAnsi="Segoe UI" w:cs="Segoe UI"/>
          <w:color w:val="373A3C"/>
          <w:sz w:val="24"/>
          <w:szCs w:val="24"/>
          <w:shd w:val="clear" w:color="auto" w:fill="FFFFFF"/>
        </w:rPr>
        <w:t>En la plataforma se publicó los siguientes archivos:</w:t>
      </w:r>
    </w:p>
    <w:p w14:paraId="4FFEF1F4" w14:textId="77777777" w:rsidR="00EC355B" w:rsidRPr="00EC355B" w:rsidRDefault="00EC355B" w:rsidP="00EC355B">
      <w:pPr>
        <w:numPr>
          <w:ilvl w:val="0"/>
          <w:numId w:val="1"/>
        </w:numPr>
        <w:shd w:val="clear" w:color="auto" w:fill="FFFFFF"/>
        <w:spacing w:after="100" w:afterAutospacing="1" w:line="240" w:lineRule="auto"/>
        <w:rPr>
          <w:rFonts w:ascii="Segoe UI" w:eastAsia="Times New Roman" w:hAnsi="Segoe UI" w:cs="Segoe UI"/>
          <w:color w:val="373A3C"/>
          <w:sz w:val="24"/>
          <w:szCs w:val="24"/>
        </w:rPr>
      </w:pPr>
      <w:hyperlink r:id="rId5" w:tooltip="Servicio.zip" w:history="1">
        <w:r w:rsidRPr="00EC355B">
          <w:rPr>
            <w:rFonts w:ascii="Segoe UI" w:eastAsia="Times New Roman" w:hAnsi="Segoe UI" w:cs="Segoe UI"/>
            <w:b/>
            <w:bCs/>
            <w:color w:val="14A9FE"/>
            <w:sz w:val="24"/>
            <w:szCs w:val="24"/>
            <w:u w:val="single"/>
          </w:rPr>
          <w:t>Servicio.zip</w:t>
        </w:r>
      </w:hyperlink>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contiene el código Java y archivos de configuración de un servicio web estilo REST.</w:t>
      </w:r>
    </w:p>
    <w:p w14:paraId="0294F2FD" w14:textId="77777777" w:rsidR="00EC355B" w:rsidRPr="00EC355B" w:rsidRDefault="00EC355B" w:rsidP="00EC355B">
      <w:pPr>
        <w:numPr>
          <w:ilvl w:val="0"/>
          <w:numId w:val="1"/>
        </w:numPr>
        <w:shd w:val="clear" w:color="auto" w:fill="FFFFFF"/>
        <w:spacing w:after="100" w:afterAutospacing="1" w:line="240" w:lineRule="auto"/>
        <w:rPr>
          <w:rFonts w:ascii="Segoe UI" w:eastAsia="Times New Roman" w:hAnsi="Segoe UI" w:cs="Segoe UI"/>
          <w:color w:val="373A3C"/>
          <w:sz w:val="24"/>
          <w:szCs w:val="24"/>
        </w:rPr>
      </w:pPr>
      <w:hyperlink r:id="rId6" w:tooltip="prueba.html" w:history="1">
        <w:r w:rsidRPr="00EC355B">
          <w:rPr>
            <w:rFonts w:ascii="Segoe UI" w:eastAsia="Times New Roman" w:hAnsi="Segoe UI" w:cs="Segoe UI"/>
            <w:b/>
            <w:bCs/>
            <w:color w:val="14A9FE"/>
            <w:sz w:val="24"/>
            <w:szCs w:val="24"/>
            <w:u w:val="single"/>
          </w:rPr>
          <w:t>prueba.html</w:t>
        </w:r>
      </w:hyperlink>
      <w:r w:rsidRPr="00EC355B">
        <w:rPr>
          <w:rFonts w:ascii="Segoe UI" w:eastAsia="Times New Roman" w:hAnsi="Segoe UI" w:cs="Segoe UI"/>
          <w:color w:val="373A3C"/>
          <w:sz w:val="24"/>
          <w:szCs w:val="24"/>
        </w:rPr>
        <w:t xml:space="preserve"> contiene una aplicación web que invoca el servicio web mediante </w:t>
      </w:r>
      <w:proofErr w:type="spellStart"/>
      <w:r w:rsidRPr="00EC355B">
        <w:rPr>
          <w:rFonts w:ascii="Segoe UI" w:eastAsia="Times New Roman" w:hAnsi="Segoe UI" w:cs="Segoe UI"/>
          <w:color w:val="373A3C"/>
          <w:sz w:val="24"/>
          <w:szCs w:val="24"/>
        </w:rPr>
        <w:t>Javascript</w:t>
      </w:r>
      <w:proofErr w:type="spellEnd"/>
      <w:r w:rsidRPr="00EC355B">
        <w:rPr>
          <w:rFonts w:ascii="Segoe UI" w:eastAsia="Times New Roman" w:hAnsi="Segoe UI" w:cs="Segoe UI"/>
          <w:color w:val="373A3C"/>
          <w:sz w:val="24"/>
          <w:szCs w:val="24"/>
        </w:rPr>
        <w:t>.</w:t>
      </w:r>
    </w:p>
    <w:p w14:paraId="273A831E" w14:textId="77777777" w:rsidR="00EC355B" w:rsidRPr="00EC355B" w:rsidRDefault="00EC355B" w:rsidP="00EC355B">
      <w:pPr>
        <w:numPr>
          <w:ilvl w:val="0"/>
          <w:numId w:val="1"/>
        </w:numPr>
        <w:shd w:val="clear" w:color="auto" w:fill="FFFFFF"/>
        <w:spacing w:after="100" w:afterAutospacing="1" w:line="240" w:lineRule="auto"/>
        <w:rPr>
          <w:rFonts w:ascii="Segoe UI" w:eastAsia="Times New Roman" w:hAnsi="Segoe UI" w:cs="Segoe UI"/>
          <w:color w:val="373A3C"/>
          <w:sz w:val="24"/>
          <w:szCs w:val="24"/>
        </w:rPr>
      </w:pPr>
      <w:hyperlink r:id="rId7" w:tooltip="WSClient.js" w:history="1">
        <w:r w:rsidRPr="00EC355B">
          <w:rPr>
            <w:rFonts w:ascii="Segoe UI" w:eastAsia="Times New Roman" w:hAnsi="Segoe UI" w:cs="Segoe UI"/>
            <w:b/>
            <w:bCs/>
            <w:color w:val="14A9FE"/>
            <w:sz w:val="24"/>
            <w:szCs w:val="24"/>
            <w:u w:val="single"/>
          </w:rPr>
          <w:t>WSClient.js</w:t>
        </w:r>
      </w:hyperlink>
      <w:r w:rsidRPr="00EC355B">
        <w:rPr>
          <w:rFonts w:ascii="Segoe UI" w:eastAsia="Times New Roman" w:hAnsi="Segoe UI" w:cs="Segoe UI"/>
          <w:color w:val="373A3C"/>
          <w:sz w:val="24"/>
          <w:szCs w:val="24"/>
        </w:rPr>
        <w:t> funciones para invocar el servicio web mediante AJAX</w:t>
      </w:r>
    </w:p>
    <w:p w14:paraId="0AC4DA04" w14:textId="77777777" w:rsidR="00EC355B" w:rsidRPr="00EC355B" w:rsidRDefault="00EC355B" w:rsidP="00EC355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hyperlink r:id="rId8" w:tooltip="usuario_sin_foto.png" w:history="1">
        <w:r w:rsidRPr="00EC355B">
          <w:rPr>
            <w:rFonts w:ascii="Segoe UI" w:eastAsia="Times New Roman" w:hAnsi="Segoe UI" w:cs="Segoe UI"/>
            <w:b/>
            <w:bCs/>
            <w:color w:val="1E2429"/>
            <w:sz w:val="24"/>
            <w:szCs w:val="24"/>
            <w:u w:val="single"/>
          </w:rPr>
          <w:t>usuario_sin_foto.png</w:t>
        </w:r>
      </w:hyperlink>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imagen que se despliega cuando el usuario no tiene foto.</w:t>
      </w:r>
    </w:p>
    <w:p w14:paraId="3CEC73D7"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p>
    <w:p w14:paraId="5624D546"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archivo </w:t>
      </w:r>
      <w:hyperlink r:id="rId9" w:tooltip="Servicio.zip" w:history="1">
        <w:r w:rsidRPr="00EC355B">
          <w:rPr>
            <w:rFonts w:ascii="Segoe UI" w:eastAsia="Times New Roman" w:hAnsi="Segoe UI" w:cs="Segoe UI"/>
            <w:b/>
            <w:bCs/>
            <w:color w:val="14A9FE"/>
            <w:sz w:val="24"/>
            <w:szCs w:val="24"/>
            <w:u w:val="single"/>
          </w:rPr>
          <w:t>Servicio.zip</w:t>
        </w:r>
      </w:hyperlink>
      <w:r w:rsidRPr="00EC355B">
        <w:rPr>
          <w:rFonts w:ascii="Segoe UI" w:eastAsia="Times New Roman" w:hAnsi="Segoe UI" w:cs="Segoe UI"/>
          <w:color w:val="373A3C"/>
          <w:sz w:val="24"/>
          <w:szCs w:val="24"/>
        </w:rPr>
        <w:t> contiene los siguientes directorios:</w:t>
      </w:r>
    </w:p>
    <w:p w14:paraId="5E16B3EC" w14:textId="77777777" w:rsidR="00EC355B" w:rsidRPr="00EC355B" w:rsidRDefault="00EC355B" w:rsidP="00EC355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META-INF</w:t>
      </w:r>
    </w:p>
    <w:p w14:paraId="2801483E" w14:textId="77777777" w:rsidR="00EC355B" w:rsidRPr="00EC355B" w:rsidRDefault="00EC355B" w:rsidP="00EC355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negocio</w:t>
      </w:r>
    </w:p>
    <w:p w14:paraId="543D2E64" w14:textId="77777777" w:rsidR="00EC355B" w:rsidRPr="00EC355B" w:rsidRDefault="00EC355B" w:rsidP="00EC355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WEB-INF</w:t>
      </w:r>
    </w:p>
    <w:p w14:paraId="4A29913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7B3B6A1"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directorio META-INF contiene el archivo </w:t>
      </w:r>
      <w:r w:rsidRPr="00EC355B">
        <w:rPr>
          <w:rFonts w:ascii="Segoe UI" w:eastAsia="Times New Roman" w:hAnsi="Segoe UI" w:cs="Segoe UI"/>
          <w:b/>
          <w:bCs/>
          <w:color w:val="373A3C"/>
          <w:sz w:val="24"/>
          <w:szCs w:val="24"/>
        </w:rPr>
        <w:t>context.xml</w:t>
      </w:r>
      <w:r w:rsidRPr="00EC355B">
        <w:rPr>
          <w:rFonts w:ascii="Segoe UI" w:eastAsia="Times New Roman" w:hAnsi="Segoe UI" w:cs="Segoe UI"/>
          <w:color w:val="373A3C"/>
          <w:sz w:val="24"/>
          <w:szCs w:val="24"/>
        </w:rPr>
        <w:t>, en el cual se configura lo siguiente:</w:t>
      </w:r>
    </w:p>
    <w:p w14:paraId="04721050"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atributo </w:t>
      </w:r>
      <w:proofErr w:type="spellStart"/>
      <w:r w:rsidRPr="00EC355B">
        <w:rPr>
          <w:rFonts w:ascii="Segoe UI" w:eastAsia="Times New Roman" w:hAnsi="Segoe UI" w:cs="Segoe UI"/>
          <w:b/>
          <w:bCs/>
          <w:color w:val="373A3C"/>
          <w:sz w:val="24"/>
          <w:szCs w:val="24"/>
        </w:rPr>
        <w:t>name</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de la etiqueta </w:t>
      </w:r>
      <w:proofErr w:type="spellStart"/>
      <w:r w:rsidRPr="00EC355B">
        <w:rPr>
          <w:rFonts w:ascii="Segoe UI" w:eastAsia="Times New Roman" w:hAnsi="Segoe UI" w:cs="Segoe UI"/>
          <w:b/>
          <w:bCs/>
          <w:color w:val="373A3C"/>
          <w:sz w:val="24"/>
          <w:szCs w:val="24"/>
        </w:rPr>
        <w:t>Resource</w:t>
      </w:r>
      <w:proofErr w:type="spellEnd"/>
      <w:r w:rsidRPr="00EC355B">
        <w:rPr>
          <w:rFonts w:ascii="Segoe UI" w:eastAsia="Times New Roman" w:hAnsi="Segoe UI" w:cs="Segoe UI"/>
          <w:color w:val="373A3C"/>
          <w:sz w:val="24"/>
          <w:szCs w:val="24"/>
        </w:rPr>
        <w:t xml:space="preserve">, define el nombre del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en este caso el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se llama "</w:t>
      </w:r>
      <w:proofErr w:type="spellStart"/>
      <w:r w:rsidRPr="00EC355B">
        <w:rPr>
          <w:rFonts w:ascii="Segoe UI" w:eastAsia="Times New Roman" w:hAnsi="Segoe UI" w:cs="Segoe UI"/>
          <w:color w:val="373A3C"/>
          <w:sz w:val="24"/>
          <w:szCs w:val="24"/>
        </w:rPr>
        <w:t>jdbc</w:t>
      </w:r>
      <w:proofErr w:type="spellEnd"/>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datasource_Servicio</w:t>
      </w:r>
      <w:proofErr w:type="spellEnd"/>
      <w:r w:rsidRPr="00EC355B">
        <w:rPr>
          <w:rFonts w:ascii="Segoe UI" w:eastAsia="Times New Roman" w:hAnsi="Segoe UI" w:cs="Segoe UI"/>
          <w:color w:val="373A3C"/>
          <w:sz w:val="24"/>
          <w:szCs w:val="24"/>
        </w:rPr>
        <w:t>".</w:t>
      </w:r>
    </w:p>
    <w:p w14:paraId="26E88E07"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Un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permite configurar las conexiones que realiza el servicio web, sin tener que escribir estos parámetros de configuración en el código (por </w:t>
      </w:r>
      <w:proofErr w:type="gramStart"/>
      <w:r w:rsidRPr="00EC355B">
        <w:rPr>
          <w:rFonts w:ascii="Segoe UI" w:eastAsia="Times New Roman" w:hAnsi="Segoe UI" w:cs="Segoe UI"/>
          <w:color w:val="373A3C"/>
          <w:sz w:val="24"/>
          <w:szCs w:val="24"/>
        </w:rPr>
        <w:t>ejemplo</w:t>
      </w:r>
      <w:proofErr w:type="gramEnd"/>
      <w:r w:rsidRPr="00EC355B">
        <w:rPr>
          <w:rFonts w:ascii="Segoe UI" w:eastAsia="Times New Roman" w:hAnsi="Segoe UI" w:cs="Segoe UI"/>
          <w:color w:val="373A3C"/>
          <w:sz w:val="24"/>
          <w:szCs w:val="24"/>
        </w:rPr>
        <w:t xml:space="preserve"> el nombre y contraseña del usuario de la base de datos).</w:t>
      </w:r>
    </w:p>
    <w:p w14:paraId="429D6887"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atributo </w:t>
      </w:r>
      <w:proofErr w:type="spellStart"/>
      <w:r w:rsidRPr="00EC355B">
        <w:rPr>
          <w:rFonts w:ascii="Segoe UI" w:eastAsia="Times New Roman" w:hAnsi="Segoe UI" w:cs="Segoe UI"/>
          <w:b/>
          <w:bCs/>
          <w:color w:val="373A3C"/>
          <w:sz w:val="24"/>
          <w:szCs w:val="24"/>
        </w:rPr>
        <w:t>url</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define el nombre de la base de datos, en este caso la base de datos se llama "</w:t>
      </w:r>
      <w:proofErr w:type="spellStart"/>
      <w:r w:rsidRPr="00EC355B">
        <w:rPr>
          <w:rFonts w:ascii="Segoe UI" w:eastAsia="Times New Roman" w:hAnsi="Segoe UI" w:cs="Segoe UI"/>
          <w:color w:val="373A3C"/>
          <w:sz w:val="24"/>
          <w:szCs w:val="24"/>
        </w:rPr>
        <w:t>servicio_web</w:t>
      </w:r>
      <w:proofErr w:type="spellEnd"/>
      <w:r w:rsidRPr="00EC355B">
        <w:rPr>
          <w:rFonts w:ascii="Segoe UI" w:eastAsia="Times New Roman" w:hAnsi="Segoe UI" w:cs="Segoe UI"/>
          <w:color w:val="373A3C"/>
          <w:sz w:val="24"/>
          <w:szCs w:val="24"/>
        </w:rPr>
        <w:t>", el atributo </w:t>
      </w:r>
      <w:proofErr w:type="spellStart"/>
      <w:r w:rsidRPr="00EC355B">
        <w:rPr>
          <w:rFonts w:ascii="Segoe UI" w:eastAsia="Times New Roman" w:hAnsi="Segoe UI" w:cs="Segoe UI"/>
          <w:b/>
          <w:bCs/>
          <w:color w:val="373A3C"/>
          <w:sz w:val="24"/>
          <w:szCs w:val="24"/>
        </w:rPr>
        <w:t>username</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define el nombre del usuario de la base de datos y el atributo </w:t>
      </w:r>
      <w:proofErr w:type="spellStart"/>
      <w:proofErr w:type="gramStart"/>
      <w:r w:rsidRPr="00EC355B">
        <w:rPr>
          <w:rFonts w:ascii="Segoe UI" w:eastAsia="Times New Roman" w:hAnsi="Segoe UI" w:cs="Segoe UI"/>
          <w:b/>
          <w:bCs/>
          <w:color w:val="373A3C"/>
          <w:sz w:val="24"/>
          <w:szCs w:val="24"/>
        </w:rPr>
        <w:t>password</w:t>
      </w:r>
      <w:proofErr w:type="spellEnd"/>
      <w:proofErr w:type="gram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define la contraseña del usuario.</w:t>
      </w:r>
    </w:p>
    <w:p w14:paraId="2BBFCF8C"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directorio WEB-INF contiene el directorio </w:t>
      </w:r>
      <w:proofErr w:type="spellStart"/>
      <w:r w:rsidRPr="00EC355B">
        <w:rPr>
          <w:rFonts w:ascii="Segoe UI" w:eastAsia="Times New Roman" w:hAnsi="Segoe UI" w:cs="Segoe UI"/>
          <w:b/>
          <w:bCs/>
          <w:color w:val="373A3C"/>
          <w:sz w:val="24"/>
          <w:szCs w:val="24"/>
        </w:rPr>
        <w:t>classes</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y el archivo </w:t>
      </w:r>
      <w:r w:rsidRPr="00EC355B">
        <w:rPr>
          <w:rFonts w:ascii="Segoe UI" w:eastAsia="Times New Roman" w:hAnsi="Segoe UI" w:cs="Segoe UI"/>
          <w:b/>
          <w:bCs/>
          <w:color w:val="373A3C"/>
          <w:sz w:val="24"/>
          <w:szCs w:val="24"/>
        </w:rPr>
        <w:t>web.xml</w:t>
      </w:r>
      <w:r w:rsidRPr="00EC355B">
        <w:rPr>
          <w:rFonts w:ascii="Segoe UI" w:eastAsia="Times New Roman" w:hAnsi="Segoe UI" w:cs="Segoe UI"/>
          <w:color w:val="373A3C"/>
          <w:sz w:val="24"/>
          <w:szCs w:val="24"/>
        </w:rPr>
        <w:t>.</w:t>
      </w:r>
    </w:p>
    <w:p w14:paraId="7889F2CA"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archivo </w:t>
      </w:r>
      <w:r w:rsidRPr="00EC355B">
        <w:rPr>
          <w:rFonts w:ascii="Segoe UI" w:eastAsia="Times New Roman" w:hAnsi="Segoe UI" w:cs="Segoe UI"/>
          <w:b/>
          <w:bCs/>
          <w:color w:val="373A3C"/>
          <w:sz w:val="24"/>
          <w:szCs w:val="24"/>
        </w:rPr>
        <w:t>web.xml</w:t>
      </w:r>
      <w:r w:rsidRPr="00EC355B">
        <w:rPr>
          <w:rFonts w:ascii="Segoe UI" w:eastAsia="Times New Roman" w:hAnsi="Segoe UI" w:cs="Segoe UI"/>
          <w:color w:val="373A3C"/>
          <w:sz w:val="24"/>
          <w:szCs w:val="24"/>
        </w:rPr>
        <w:t> configura lo siguiente:</w:t>
      </w:r>
    </w:p>
    <w:p w14:paraId="5F3433C8"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lastRenderedPageBreak/>
        <w:t>La etiqueta </w:t>
      </w:r>
      <w:r w:rsidRPr="00EC355B">
        <w:rPr>
          <w:rFonts w:ascii="Segoe UI" w:eastAsia="Times New Roman" w:hAnsi="Segoe UI" w:cs="Segoe UI"/>
          <w:b/>
          <w:bCs/>
          <w:color w:val="373A3C"/>
          <w:sz w:val="24"/>
          <w:szCs w:val="24"/>
        </w:rPr>
        <w:t>load-</w:t>
      </w:r>
      <w:proofErr w:type="spellStart"/>
      <w:r w:rsidRPr="00EC355B">
        <w:rPr>
          <w:rFonts w:ascii="Segoe UI" w:eastAsia="Times New Roman" w:hAnsi="Segoe UI" w:cs="Segoe UI"/>
          <w:b/>
          <w:bCs/>
          <w:color w:val="373A3C"/>
          <w:sz w:val="24"/>
          <w:szCs w:val="24"/>
        </w:rPr>
        <w:t>on</w:t>
      </w:r>
      <w:proofErr w:type="spellEnd"/>
      <w:r w:rsidRPr="00EC355B">
        <w:rPr>
          <w:rFonts w:ascii="Segoe UI" w:eastAsia="Times New Roman" w:hAnsi="Segoe UI" w:cs="Segoe UI"/>
          <w:b/>
          <w:bCs/>
          <w:color w:val="373A3C"/>
          <w:sz w:val="24"/>
          <w:szCs w:val="24"/>
        </w:rPr>
        <w:t>-</w:t>
      </w:r>
      <w:proofErr w:type="gramStart"/>
      <w:r w:rsidRPr="00EC355B">
        <w:rPr>
          <w:rFonts w:ascii="Segoe UI" w:eastAsia="Times New Roman" w:hAnsi="Segoe UI" w:cs="Segoe UI"/>
          <w:b/>
          <w:bCs/>
          <w:color w:val="373A3C"/>
          <w:sz w:val="24"/>
          <w:szCs w:val="24"/>
        </w:rPr>
        <w:t>startup</w:t>
      </w:r>
      <w:proofErr w:type="gramEnd"/>
      <w:r w:rsidRPr="00EC355B">
        <w:rPr>
          <w:rFonts w:ascii="Segoe UI" w:eastAsia="Times New Roman" w:hAnsi="Segoe UI" w:cs="Segoe UI"/>
          <w:color w:val="373A3C"/>
          <w:sz w:val="24"/>
          <w:szCs w:val="24"/>
        </w:rPr>
        <w:t> igual a 1 indica que el servicio web se debe cargar cuando inicie el servidor de aplicaciones Tomcat.</w:t>
      </w:r>
    </w:p>
    <w:p w14:paraId="70B357FE"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etiqueta </w:t>
      </w:r>
      <w:proofErr w:type="spellStart"/>
      <w:r w:rsidRPr="00EC355B">
        <w:rPr>
          <w:rFonts w:ascii="Segoe UI" w:eastAsia="Times New Roman" w:hAnsi="Segoe UI" w:cs="Segoe UI"/>
          <w:b/>
          <w:bCs/>
          <w:color w:val="373A3C"/>
          <w:sz w:val="24"/>
          <w:szCs w:val="24"/>
        </w:rPr>
        <w:t>url-pattern</w:t>
      </w:r>
      <w:proofErr w:type="spellEnd"/>
      <w:r w:rsidRPr="00EC355B">
        <w:rPr>
          <w:rFonts w:ascii="Segoe UI" w:eastAsia="Times New Roman" w:hAnsi="Segoe UI" w:cs="Segoe UI"/>
          <w:color w:val="373A3C"/>
          <w:sz w:val="24"/>
          <w:szCs w:val="24"/>
        </w:rPr>
        <w:t> indica la ruta del servicio web. La URL del servicio web se explicará más adelante.</w:t>
      </w:r>
    </w:p>
    <w:p w14:paraId="2B43B166"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etiqueta </w:t>
      </w:r>
      <w:proofErr w:type="spellStart"/>
      <w:r w:rsidRPr="00EC355B">
        <w:rPr>
          <w:rFonts w:ascii="Segoe UI" w:eastAsia="Times New Roman" w:hAnsi="Segoe UI" w:cs="Segoe UI"/>
          <w:b/>
          <w:bCs/>
          <w:color w:val="373A3C"/>
          <w:sz w:val="24"/>
          <w:szCs w:val="24"/>
        </w:rPr>
        <w:t>resource-ref</w:t>
      </w:r>
      <w:proofErr w:type="spellEnd"/>
      <w:r w:rsidRPr="00EC355B">
        <w:rPr>
          <w:rFonts w:ascii="Segoe UI" w:eastAsia="Times New Roman" w:hAnsi="Segoe UI" w:cs="Segoe UI"/>
          <w:color w:val="373A3C"/>
          <w:sz w:val="24"/>
          <w:szCs w:val="24"/>
        </w:rPr>
        <w:t xml:space="preserve">, indica el nombre del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y la etiqueta </w:t>
      </w:r>
      <w:r w:rsidRPr="00EC355B">
        <w:rPr>
          <w:rFonts w:ascii="Segoe UI" w:eastAsia="Times New Roman" w:hAnsi="Segoe UI" w:cs="Segoe UI"/>
          <w:b/>
          <w:bCs/>
          <w:color w:val="373A3C"/>
          <w:sz w:val="24"/>
          <w:szCs w:val="24"/>
        </w:rPr>
        <w:t>res-</w:t>
      </w:r>
      <w:proofErr w:type="spellStart"/>
      <w:r w:rsidRPr="00EC355B">
        <w:rPr>
          <w:rFonts w:ascii="Segoe UI" w:eastAsia="Times New Roman" w:hAnsi="Segoe UI" w:cs="Segoe UI"/>
          <w:b/>
          <w:bCs/>
          <w:color w:val="373A3C"/>
          <w:sz w:val="24"/>
          <w:szCs w:val="24"/>
        </w:rPr>
        <w:t>type</w:t>
      </w:r>
      <w:proofErr w:type="spellEnd"/>
      <w:r w:rsidRPr="00EC355B">
        <w:rPr>
          <w:rFonts w:ascii="Segoe UI" w:eastAsia="Times New Roman" w:hAnsi="Segoe UI" w:cs="Segoe UI"/>
          <w:color w:val="373A3C"/>
          <w:sz w:val="24"/>
          <w:szCs w:val="24"/>
        </w:rPr>
        <w:t xml:space="preserve"> indica el tipo de recurso </w:t>
      </w:r>
      <w:proofErr w:type="spellStart"/>
      <w:proofErr w:type="gramStart"/>
      <w:r w:rsidRPr="00EC355B">
        <w:rPr>
          <w:rFonts w:ascii="Segoe UI" w:eastAsia="Times New Roman" w:hAnsi="Segoe UI" w:cs="Segoe UI"/>
          <w:color w:val="373A3C"/>
          <w:sz w:val="24"/>
          <w:szCs w:val="24"/>
        </w:rPr>
        <w:t>javax.sql.DataSource</w:t>
      </w:r>
      <w:proofErr w:type="spellEnd"/>
      <w:proofErr w:type="gramEnd"/>
      <w:r w:rsidRPr="00EC355B">
        <w:rPr>
          <w:rFonts w:ascii="Segoe UI" w:eastAsia="Times New Roman" w:hAnsi="Segoe UI" w:cs="Segoe UI"/>
          <w:color w:val="373A3C"/>
          <w:sz w:val="24"/>
          <w:szCs w:val="24"/>
        </w:rPr>
        <w:t>.</w:t>
      </w:r>
    </w:p>
    <w:p w14:paraId="5EF94EEC"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En el directorio </w:t>
      </w:r>
      <w:proofErr w:type="spellStart"/>
      <w:r w:rsidRPr="00EC355B">
        <w:rPr>
          <w:rFonts w:ascii="Segoe UI" w:eastAsia="Times New Roman" w:hAnsi="Segoe UI" w:cs="Segoe UI"/>
          <w:b/>
          <w:bCs/>
          <w:color w:val="373A3C"/>
          <w:sz w:val="24"/>
          <w:szCs w:val="24"/>
        </w:rPr>
        <w:t>classes</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se colocarán las clases compiladas del servicio web (archivos .</w:t>
      </w:r>
      <w:proofErr w:type="spellStart"/>
      <w:r w:rsidRPr="00EC355B">
        <w:rPr>
          <w:rFonts w:ascii="Segoe UI" w:eastAsia="Times New Roman" w:hAnsi="Segoe UI" w:cs="Segoe UI"/>
          <w:color w:val="373A3C"/>
          <w:sz w:val="24"/>
          <w:szCs w:val="24"/>
        </w:rPr>
        <w:t>class</w:t>
      </w:r>
      <w:proofErr w:type="spellEnd"/>
      <w:r w:rsidRPr="00EC355B">
        <w:rPr>
          <w:rFonts w:ascii="Segoe UI" w:eastAsia="Times New Roman" w:hAnsi="Segoe UI" w:cs="Segoe UI"/>
          <w:color w:val="373A3C"/>
          <w:sz w:val="24"/>
          <w:szCs w:val="24"/>
        </w:rPr>
        <w:t>). En este caso el directorio incluye un subdirectorio llamado "negocio", debido a que las clases del servicio web se agrupan en un paquete llamado "negocio".</w:t>
      </w:r>
    </w:p>
    <w:p w14:paraId="1D55AEC5"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Al mismo nivel </w:t>
      </w:r>
      <w:proofErr w:type="spellStart"/>
      <w:proofErr w:type="gramStart"/>
      <w:r w:rsidRPr="00EC355B">
        <w:rPr>
          <w:rFonts w:ascii="Segoe UI" w:eastAsia="Times New Roman" w:hAnsi="Segoe UI" w:cs="Segoe UI"/>
          <w:color w:val="373A3C"/>
          <w:sz w:val="24"/>
          <w:szCs w:val="24"/>
        </w:rPr>
        <w:t>del</w:t>
      </w:r>
      <w:proofErr w:type="spellEnd"/>
      <w:r w:rsidRPr="00EC355B">
        <w:rPr>
          <w:rFonts w:ascii="Segoe UI" w:eastAsia="Times New Roman" w:hAnsi="Segoe UI" w:cs="Segoe UI"/>
          <w:color w:val="373A3C"/>
          <w:sz w:val="24"/>
          <w:szCs w:val="24"/>
        </w:rPr>
        <w:t xml:space="preserve"> los directorios</w:t>
      </w:r>
      <w:proofErr w:type="gramEnd"/>
      <w:r w:rsidRPr="00EC355B">
        <w:rPr>
          <w:rFonts w:ascii="Segoe UI" w:eastAsia="Times New Roman" w:hAnsi="Segoe UI" w:cs="Segoe UI"/>
          <w:color w:val="373A3C"/>
          <w:sz w:val="24"/>
          <w:szCs w:val="24"/>
        </w:rPr>
        <w:t xml:space="preserve"> META-INF y WEB-INF se encuentra un directorio llamado </w:t>
      </w:r>
      <w:r w:rsidRPr="00EC355B">
        <w:rPr>
          <w:rFonts w:ascii="Segoe UI" w:eastAsia="Times New Roman" w:hAnsi="Segoe UI" w:cs="Segoe UI"/>
          <w:b/>
          <w:bCs/>
          <w:color w:val="373A3C"/>
          <w:sz w:val="24"/>
          <w:szCs w:val="24"/>
        </w:rPr>
        <w:t>negocio </w:t>
      </w:r>
      <w:r w:rsidRPr="00EC355B">
        <w:rPr>
          <w:rFonts w:ascii="Segoe UI" w:eastAsia="Times New Roman" w:hAnsi="Segoe UI" w:cs="Segoe UI"/>
          <w:color w:val="373A3C"/>
          <w:sz w:val="24"/>
          <w:szCs w:val="24"/>
        </w:rPr>
        <w:t>dónde se puede encontrar los archivos que contienen el código fuente del servicio web.</w:t>
      </w:r>
    </w:p>
    <w:p w14:paraId="7B1E78C8"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Los archivos incluidos en el directorio </w:t>
      </w:r>
      <w:r w:rsidRPr="00EC355B">
        <w:rPr>
          <w:rFonts w:ascii="Segoe UI" w:eastAsia="Times New Roman" w:hAnsi="Segoe UI" w:cs="Segoe UI"/>
          <w:b/>
          <w:bCs/>
          <w:color w:val="373A3C"/>
          <w:sz w:val="24"/>
          <w:szCs w:val="24"/>
        </w:rPr>
        <w:t>negocio</w:t>
      </w:r>
      <w:r w:rsidRPr="00EC355B">
        <w:rPr>
          <w:rFonts w:ascii="Segoe UI" w:eastAsia="Times New Roman" w:hAnsi="Segoe UI" w:cs="Segoe UI"/>
          <w:color w:val="373A3C"/>
          <w:sz w:val="24"/>
          <w:szCs w:val="24"/>
        </w:rPr>
        <w:t> son los siguientes:</w:t>
      </w:r>
    </w:p>
    <w:p w14:paraId="5B0C79DB"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AdaptadorGsonBase64.java</w:t>
      </w:r>
    </w:p>
    <w:p w14:paraId="08ABA14D"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La clase AdaptadorGsonBase64 permite modificar la forma en que GSON serializa los campos con tipo </w:t>
      </w:r>
      <w:proofErr w:type="gramStart"/>
      <w:r w:rsidRPr="00EC355B">
        <w:rPr>
          <w:rFonts w:ascii="Segoe UI" w:eastAsia="Times New Roman" w:hAnsi="Segoe UI" w:cs="Segoe UI"/>
          <w:color w:val="373A3C"/>
          <w:sz w:val="24"/>
          <w:szCs w:val="24"/>
        </w:rPr>
        <w:t>byte[</w:t>
      </w:r>
      <w:proofErr w:type="gramEnd"/>
      <w:r w:rsidRPr="00EC355B">
        <w:rPr>
          <w:rFonts w:ascii="Segoe UI" w:eastAsia="Times New Roman" w:hAnsi="Segoe UI" w:cs="Segoe UI"/>
          <w:color w:val="373A3C"/>
          <w:sz w:val="24"/>
          <w:szCs w:val="24"/>
        </w:rPr>
        <w:t>].</w:t>
      </w:r>
    </w:p>
    <w:p w14:paraId="3B57B92D"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Por omisión GSON convierte un campo de tipo </w:t>
      </w:r>
      <w:proofErr w:type="gramStart"/>
      <w:r w:rsidRPr="00EC355B">
        <w:rPr>
          <w:rFonts w:ascii="Segoe UI" w:eastAsia="Times New Roman" w:hAnsi="Segoe UI" w:cs="Segoe UI"/>
          <w:color w:val="373A3C"/>
          <w:sz w:val="24"/>
          <w:szCs w:val="24"/>
        </w:rPr>
        <w:t>byte[</w:t>
      </w:r>
      <w:proofErr w:type="gramEnd"/>
      <w:r w:rsidRPr="00EC355B">
        <w:rPr>
          <w:rFonts w:ascii="Segoe UI" w:eastAsia="Times New Roman" w:hAnsi="Segoe UI" w:cs="Segoe UI"/>
          <w:color w:val="373A3C"/>
          <w:sz w:val="24"/>
          <w:szCs w:val="24"/>
        </w:rPr>
        <w:t>] en una lista de números separados por comas, lo cual ocupa mucho espacio (y tiempo en la comunicación).</w:t>
      </w:r>
    </w:p>
    <w:p w14:paraId="2F67C1A6"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La clase AdaptadorGsonBase64 permite convertir los campos de tipo </w:t>
      </w:r>
      <w:proofErr w:type="gramStart"/>
      <w:r w:rsidRPr="00EC355B">
        <w:rPr>
          <w:rFonts w:ascii="Segoe UI" w:eastAsia="Times New Roman" w:hAnsi="Segoe UI" w:cs="Segoe UI"/>
          <w:color w:val="373A3C"/>
          <w:sz w:val="24"/>
          <w:szCs w:val="24"/>
        </w:rPr>
        <w:t>byte[</w:t>
      </w:r>
      <w:proofErr w:type="gramEnd"/>
      <w:r w:rsidRPr="00EC355B">
        <w:rPr>
          <w:rFonts w:ascii="Segoe UI" w:eastAsia="Times New Roman" w:hAnsi="Segoe UI" w:cs="Segoe UI"/>
          <w:color w:val="373A3C"/>
          <w:sz w:val="24"/>
          <w:szCs w:val="24"/>
        </w:rPr>
        <w:t>] a base 64, lo cual produce un texto más compacto.</w:t>
      </w:r>
    </w:p>
    <w:p w14:paraId="3A7CD007"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Notar que </w:t>
      </w:r>
      <w:proofErr w:type="spellStart"/>
      <w:r w:rsidRPr="00EC355B">
        <w:rPr>
          <w:rFonts w:ascii="Segoe UI" w:eastAsia="Times New Roman" w:hAnsi="Segoe UI" w:cs="Segoe UI"/>
          <w:color w:val="373A3C"/>
          <w:sz w:val="24"/>
          <w:szCs w:val="24"/>
        </w:rPr>
        <w:t>jax-rs</w:t>
      </w:r>
      <w:proofErr w:type="spellEnd"/>
      <w:r w:rsidRPr="00EC355B">
        <w:rPr>
          <w:rFonts w:ascii="Segoe UI" w:eastAsia="Times New Roman" w:hAnsi="Segoe UI" w:cs="Segoe UI"/>
          <w:color w:val="373A3C"/>
          <w:sz w:val="24"/>
          <w:szCs w:val="24"/>
        </w:rPr>
        <w:t xml:space="preserve"> reemplaza cada "+" por espacio, sin </w:t>
      </w:r>
      <w:proofErr w:type="gramStart"/>
      <w:r w:rsidRPr="00EC355B">
        <w:rPr>
          <w:rFonts w:ascii="Segoe UI" w:eastAsia="Times New Roman" w:hAnsi="Segoe UI" w:cs="Segoe UI"/>
          <w:color w:val="373A3C"/>
          <w:sz w:val="24"/>
          <w:szCs w:val="24"/>
        </w:rPr>
        <w:t>embargo</w:t>
      </w:r>
      <w:proofErr w:type="gramEnd"/>
      <w:r w:rsidRPr="00EC355B">
        <w:rPr>
          <w:rFonts w:ascii="Segoe UI" w:eastAsia="Times New Roman" w:hAnsi="Segoe UI" w:cs="Segoe UI"/>
          <w:color w:val="373A3C"/>
          <w:sz w:val="24"/>
          <w:szCs w:val="24"/>
        </w:rPr>
        <w:t xml:space="preserve"> el decodificador Base64 no reconoce el espacio, por lo que es necesario reemplazar los espacios por "+".</w:t>
      </w:r>
    </w:p>
    <w:p w14:paraId="61456466"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Error.java</w:t>
      </w:r>
    </w:p>
    <w:p w14:paraId="3E297E50"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clase Error va a permitir regresar un mensaje de error dentro de un objeto.</w:t>
      </w:r>
    </w:p>
    <w:p w14:paraId="58DF940F"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Foto.java</w:t>
      </w:r>
    </w:p>
    <w:p w14:paraId="143FEADA"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lastRenderedPageBreak/>
        <w:t>La clase Foto encapsula un arreglo de bytes y una clave numérica. El servicio web utiliza esta clase para enviar y recibir imágenes.</w:t>
      </w:r>
    </w:p>
    <w:p w14:paraId="73217A25"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Usuario.java</w:t>
      </w:r>
    </w:p>
    <w:p w14:paraId="6657CC2F"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clase Usuario encapsula los datos del usuario. El servicio web utiliza esta clase para recibir los datos del usuario como un objeto.</w:t>
      </w:r>
    </w:p>
    <w:p w14:paraId="514112E5"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Es muy importante notar que la anotación @FormParam requiere un método que convierta una </w:t>
      </w:r>
      <w:proofErr w:type="spellStart"/>
      <w:r w:rsidRPr="00EC355B">
        <w:rPr>
          <w:rFonts w:ascii="Segoe UI" w:eastAsia="Times New Roman" w:hAnsi="Segoe UI" w:cs="Segoe UI"/>
          <w:color w:val="373A3C"/>
          <w:sz w:val="24"/>
          <w:szCs w:val="24"/>
        </w:rPr>
        <w:t>String</w:t>
      </w:r>
      <w:proofErr w:type="spellEnd"/>
      <w:r w:rsidRPr="00EC355B">
        <w:rPr>
          <w:rFonts w:ascii="Segoe UI" w:eastAsia="Times New Roman" w:hAnsi="Segoe UI" w:cs="Segoe UI"/>
          <w:color w:val="373A3C"/>
          <w:sz w:val="24"/>
          <w:szCs w:val="24"/>
        </w:rPr>
        <w:t xml:space="preserve"> </w:t>
      </w:r>
      <w:proofErr w:type="gramStart"/>
      <w:r w:rsidRPr="00EC355B">
        <w:rPr>
          <w:rFonts w:ascii="Segoe UI" w:eastAsia="Times New Roman" w:hAnsi="Segoe UI" w:cs="Segoe UI"/>
          <w:color w:val="373A3C"/>
          <w:sz w:val="24"/>
          <w:szCs w:val="24"/>
        </w:rPr>
        <w:t>a objeto de</w:t>
      </w:r>
      <w:proofErr w:type="gramEnd"/>
      <w:r w:rsidRPr="00EC355B">
        <w:rPr>
          <w:rFonts w:ascii="Segoe UI" w:eastAsia="Times New Roman" w:hAnsi="Segoe UI" w:cs="Segoe UI"/>
          <w:color w:val="373A3C"/>
          <w:sz w:val="24"/>
          <w:szCs w:val="24"/>
        </w:rPr>
        <w:t xml:space="preserve"> tipo Usuario. En este caso se implementa el método </w:t>
      </w:r>
      <w:proofErr w:type="spellStart"/>
      <w:r w:rsidRPr="00EC355B">
        <w:rPr>
          <w:rFonts w:ascii="Segoe UI" w:eastAsia="Times New Roman" w:hAnsi="Segoe UI" w:cs="Segoe UI"/>
          <w:b/>
          <w:bCs/>
          <w:color w:val="373A3C"/>
          <w:sz w:val="24"/>
          <w:szCs w:val="24"/>
        </w:rPr>
        <w:t>valueOf</w:t>
      </w:r>
      <w:proofErr w:type="spellEnd"/>
      <w:r w:rsidRPr="00EC355B">
        <w:rPr>
          <w:rFonts w:ascii="Segoe UI" w:eastAsia="Times New Roman" w:hAnsi="Segoe UI" w:cs="Segoe UI"/>
          <w:b/>
          <w:bCs/>
          <w:color w:val="373A3C"/>
          <w:sz w:val="24"/>
          <w:szCs w:val="24"/>
        </w:rPr>
        <w:t> </w:t>
      </w:r>
      <w:r w:rsidRPr="00EC355B">
        <w:rPr>
          <w:rFonts w:ascii="Segoe UI" w:eastAsia="Times New Roman" w:hAnsi="Segoe UI" w:cs="Segoe UI"/>
          <w:color w:val="373A3C"/>
          <w:sz w:val="24"/>
          <w:szCs w:val="24"/>
        </w:rPr>
        <w:t>para este propósito.</w:t>
      </w:r>
    </w:p>
    <w:p w14:paraId="487EC3A4"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Servicio.java</w:t>
      </w:r>
    </w:p>
    <w:p w14:paraId="42244C5C" w14:textId="77777777" w:rsidR="00EC355B" w:rsidRPr="00EC355B" w:rsidRDefault="00EC355B" w:rsidP="00EC355B">
      <w:pPr>
        <w:shd w:val="clear" w:color="auto" w:fill="FFFFFF"/>
        <w:spacing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clase Servicio implementa los métodos del servicio web.</w:t>
      </w:r>
    </w:p>
    <w:p w14:paraId="059240D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56CE1C4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URL del servicio web</w:t>
      </w:r>
    </w:p>
    <w:p w14:paraId="3C205F2F"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0F0642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La URL del servicio web se compone de cuatro elementos:</w:t>
      </w:r>
    </w:p>
    <w:p w14:paraId="613F942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5F233711" w14:textId="77777777" w:rsidR="00EC355B" w:rsidRPr="00EC355B" w:rsidRDefault="00EC355B" w:rsidP="00EC355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Dominio y el puerto, por </w:t>
      </w:r>
      <w:proofErr w:type="gramStart"/>
      <w:r w:rsidRPr="00EC355B">
        <w:rPr>
          <w:rFonts w:ascii="Segoe UI" w:eastAsia="Times New Roman" w:hAnsi="Segoe UI" w:cs="Segoe UI"/>
          <w:color w:val="373A3C"/>
          <w:sz w:val="24"/>
          <w:szCs w:val="24"/>
        </w:rPr>
        <w:t>ejemplo</w:t>
      </w:r>
      <w:proofErr w:type="gramEnd"/>
      <w:r w:rsidRPr="00EC355B">
        <w:rPr>
          <w:rFonts w:ascii="Segoe UI" w:eastAsia="Times New Roman" w:hAnsi="Segoe UI" w:cs="Segoe UI"/>
          <w:color w:val="373A3C"/>
          <w:sz w:val="24"/>
          <w:szCs w:val="24"/>
        </w:rPr>
        <w:t> </w:t>
      </w:r>
      <w:r w:rsidRPr="00EC355B">
        <w:rPr>
          <w:rFonts w:ascii="Segoe UI" w:eastAsia="Times New Roman" w:hAnsi="Segoe UI" w:cs="Segoe UI"/>
          <w:b/>
          <w:bCs/>
          <w:color w:val="373A3C"/>
          <w:sz w:val="24"/>
          <w:szCs w:val="24"/>
        </w:rPr>
        <w:t>localhost:8080</w:t>
      </w:r>
    </w:p>
    <w:p w14:paraId="65046908" w14:textId="77777777" w:rsidR="00EC355B" w:rsidRPr="00EC355B" w:rsidRDefault="00EC355B" w:rsidP="00EC355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Nombre del archivo .</w:t>
      </w:r>
      <w:proofErr w:type="spellStart"/>
      <w:r w:rsidRPr="00EC355B">
        <w:rPr>
          <w:rFonts w:ascii="Segoe UI" w:eastAsia="Times New Roman" w:hAnsi="Segoe UI" w:cs="Segoe UI"/>
          <w:color w:val="373A3C"/>
          <w:sz w:val="24"/>
          <w:szCs w:val="24"/>
        </w:rPr>
        <w:t>war</w:t>
      </w:r>
      <w:proofErr w:type="spellEnd"/>
      <w:r w:rsidRPr="00EC355B">
        <w:rPr>
          <w:rFonts w:ascii="Segoe UI" w:eastAsia="Times New Roman" w:hAnsi="Segoe UI" w:cs="Segoe UI"/>
          <w:color w:val="373A3C"/>
          <w:sz w:val="24"/>
          <w:szCs w:val="24"/>
        </w:rPr>
        <w:t>, en este caso </w:t>
      </w:r>
      <w:r w:rsidRPr="00EC355B">
        <w:rPr>
          <w:rFonts w:ascii="Segoe UI" w:eastAsia="Times New Roman" w:hAnsi="Segoe UI" w:cs="Segoe UI"/>
          <w:b/>
          <w:bCs/>
          <w:color w:val="373A3C"/>
          <w:sz w:val="24"/>
          <w:szCs w:val="24"/>
        </w:rPr>
        <w:t>Servicio</w:t>
      </w:r>
    </w:p>
    <w:p w14:paraId="753E3A49" w14:textId="77777777" w:rsidR="00EC355B" w:rsidRPr="00EC355B" w:rsidRDefault="00EC355B" w:rsidP="00EC355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Ruta definida en la etiqueta </w:t>
      </w:r>
      <w:proofErr w:type="spellStart"/>
      <w:r w:rsidRPr="00EC355B">
        <w:rPr>
          <w:rFonts w:ascii="Segoe UI" w:eastAsia="Times New Roman" w:hAnsi="Segoe UI" w:cs="Segoe UI"/>
          <w:color w:val="373A3C"/>
          <w:sz w:val="24"/>
          <w:szCs w:val="24"/>
        </w:rPr>
        <w:t>url-pattern</w:t>
      </w:r>
      <w:proofErr w:type="spellEnd"/>
      <w:r w:rsidRPr="00EC355B">
        <w:rPr>
          <w:rFonts w:ascii="Segoe UI" w:eastAsia="Times New Roman" w:hAnsi="Segoe UI" w:cs="Segoe UI"/>
          <w:color w:val="373A3C"/>
          <w:sz w:val="24"/>
          <w:szCs w:val="24"/>
        </w:rPr>
        <w:t xml:space="preserve"> en el archivo web.xml, en este caso la ruta: </w:t>
      </w:r>
      <w:proofErr w:type="spellStart"/>
      <w:r w:rsidRPr="00EC355B">
        <w:rPr>
          <w:rFonts w:ascii="Segoe UI" w:eastAsia="Times New Roman" w:hAnsi="Segoe UI" w:cs="Segoe UI"/>
          <w:b/>
          <w:bCs/>
          <w:color w:val="373A3C"/>
          <w:sz w:val="24"/>
          <w:szCs w:val="24"/>
        </w:rPr>
        <w:t>rest</w:t>
      </w:r>
      <w:proofErr w:type="spellEnd"/>
    </w:p>
    <w:p w14:paraId="6F4EEF50" w14:textId="77777777" w:rsidR="00EC355B" w:rsidRPr="00EC355B" w:rsidRDefault="00EC355B" w:rsidP="00EC355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Ruta definida en la anotación @Path de la clase Servicio, en este caso se define: </w:t>
      </w:r>
      <w:proofErr w:type="spellStart"/>
      <w:r w:rsidRPr="00EC355B">
        <w:rPr>
          <w:rFonts w:ascii="Segoe UI" w:eastAsia="Times New Roman" w:hAnsi="Segoe UI" w:cs="Segoe UI"/>
          <w:b/>
          <w:bCs/>
          <w:color w:val="373A3C"/>
          <w:sz w:val="24"/>
          <w:szCs w:val="24"/>
        </w:rPr>
        <w:t>ws</w:t>
      </w:r>
      <w:proofErr w:type="spellEnd"/>
    </w:p>
    <w:p w14:paraId="423FC66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23AA238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En este caso la URL completa sería: http://localhost:8080/Servicio/rest/ws</w:t>
      </w:r>
    </w:p>
    <w:p w14:paraId="51218C91"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F1A7C0F"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Pool de conexiones</w:t>
      </w:r>
    </w:p>
    <w:p w14:paraId="0615F5B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3800BAE"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Con frecuencia cuándo un servicio web recibe una petición (requerimiento), abre una conexión a la base de datos. Sin </w:t>
      </w:r>
      <w:proofErr w:type="gramStart"/>
      <w:r w:rsidRPr="00EC355B">
        <w:rPr>
          <w:rFonts w:ascii="Segoe UI" w:eastAsia="Times New Roman" w:hAnsi="Segoe UI" w:cs="Segoe UI"/>
          <w:color w:val="373A3C"/>
          <w:sz w:val="24"/>
          <w:szCs w:val="24"/>
        </w:rPr>
        <w:t>embargo</w:t>
      </w:r>
      <w:proofErr w:type="gramEnd"/>
      <w:r w:rsidRPr="00EC355B">
        <w:rPr>
          <w:rFonts w:ascii="Segoe UI" w:eastAsia="Times New Roman" w:hAnsi="Segoe UI" w:cs="Segoe UI"/>
          <w:color w:val="373A3C"/>
          <w:sz w:val="24"/>
          <w:szCs w:val="24"/>
        </w:rPr>
        <w:t xml:space="preserve"> realizar una conexión a la base de datos es lento. Por tanto, es conveniente que los servicio web utilicen un pool de conexiones mediante un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w:t>
      </w:r>
    </w:p>
    <w:p w14:paraId="324CCD68"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770D54A"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Como se dijo anteriormente, un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permite configurar los parámetros de conexión a la base de datos fuera del código del servicio web. No es buena </w:t>
      </w:r>
      <w:r w:rsidRPr="00EC355B">
        <w:rPr>
          <w:rFonts w:ascii="Segoe UI" w:eastAsia="Times New Roman" w:hAnsi="Segoe UI" w:cs="Segoe UI"/>
          <w:color w:val="373A3C"/>
          <w:sz w:val="24"/>
          <w:szCs w:val="24"/>
        </w:rPr>
        <w:lastRenderedPageBreak/>
        <w:t>práctica escribir el nombre de usuario de base de datos y la contraseña en el código del servicio web, ya que habría que editar y recompilar el código cada vez que se cambie la contraseña del usuario.</w:t>
      </w:r>
    </w:p>
    <w:p w14:paraId="4EB34EC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FE2DCEC"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Así mismo, el uso de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y pool de conexiones permite establecer un número de conexiones a la base de datos y mantenerlas abiertas siempre. Cada vez que un método del servicio web requiera conectarse a la base de datos, solicita una conexión disponible en el pool.</w:t>
      </w:r>
    </w:p>
    <w:p w14:paraId="4D422A64"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7E61244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roofErr w:type="gramStart"/>
      <w:r w:rsidRPr="00EC355B">
        <w:rPr>
          <w:rFonts w:ascii="Segoe UI" w:eastAsia="Times New Roman" w:hAnsi="Segoe UI" w:cs="Segoe UI"/>
          <w:color w:val="373A3C"/>
          <w:sz w:val="24"/>
          <w:szCs w:val="24"/>
        </w:rPr>
        <w:t>Cuándo</w:t>
      </w:r>
      <w:proofErr w:type="gramEnd"/>
      <w:r w:rsidRPr="00EC355B">
        <w:rPr>
          <w:rFonts w:ascii="Segoe UI" w:eastAsia="Times New Roman" w:hAnsi="Segoe UI" w:cs="Segoe UI"/>
          <w:color w:val="373A3C"/>
          <w:sz w:val="24"/>
          <w:szCs w:val="24"/>
        </w:rPr>
        <w:t xml:space="preserve"> el método termina deberá liberar la conexión invocando el método "</w:t>
      </w:r>
      <w:proofErr w:type="spellStart"/>
      <w:r w:rsidRPr="00EC355B">
        <w:rPr>
          <w:rFonts w:ascii="Segoe UI" w:eastAsia="Times New Roman" w:hAnsi="Segoe UI" w:cs="Segoe UI"/>
          <w:color w:val="373A3C"/>
          <w:sz w:val="24"/>
          <w:szCs w:val="24"/>
        </w:rPr>
        <w:t>close</w:t>
      </w:r>
      <w:proofErr w:type="spellEnd"/>
      <w:r w:rsidRPr="00EC355B">
        <w:rPr>
          <w:rFonts w:ascii="Segoe UI" w:eastAsia="Times New Roman" w:hAnsi="Segoe UI" w:cs="Segoe UI"/>
          <w:color w:val="373A3C"/>
          <w:sz w:val="24"/>
          <w:szCs w:val="24"/>
        </w:rPr>
        <w:t xml:space="preserve">", no obstante, este método no cierra la conexión sino que la regresa al pool de conexiones, para su posterior </w:t>
      </w:r>
      <w:proofErr w:type="spellStart"/>
      <w:r w:rsidRPr="00EC355B">
        <w:rPr>
          <w:rFonts w:ascii="Segoe UI" w:eastAsia="Times New Roman" w:hAnsi="Segoe UI" w:cs="Segoe UI"/>
          <w:color w:val="373A3C"/>
          <w:sz w:val="24"/>
          <w:szCs w:val="24"/>
        </w:rPr>
        <w:t>re-uso</w:t>
      </w:r>
      <w:proofErr w:type="spellEnd"/>
      <w:r w:rsidRPr="00EC355B">
        <w:rPr>
          <w:rFonts w:ascii="Segoe UI" w:eastAsia="Times New Roman" w:hAnsi="Segoe UI" w:cs="Segoe UI"/>
          <w:color w:val="373A3C"/>
          <w:sz w:val="24"/>
          <w:szCs w:val="24"/>
        </w:rPr>
        <w:t>.</w:t>
      </w:r>
    </w:p>
    <w:p w14:paraId="6FBAA65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668C47EC"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Es muy importante considerar que cualquier configuración que el método haga a la conexión (por </w:t>
      </w:r>
      <w:proofErr w:type="gramStart"/>
      <w:r w:rsidRPr="00EC355B">
        <w:rPr>
          <w:rFonts w:ascii="Segoe UI" w:eastAsia="Times New Roman" w:hAnsi="Segoe UI" w:cs="Segoe UI"/>
          <w:color w:val="373A3C"/>
          <w:sz w:val="24"/>
          <w:szCs w:val="24"/>
        </w:rPr>
        <w:t>ejemplo</w:t>
      </w:r>
      <w:proofErr w:type="gramEnd"/>
      <w:r w:rsidRPr="00EC355B">
        <w:rPr>
          <w:rFonts w:ascii="Segoe UI" w:eastAsia="Times New Roman" w:hAnsi="Segoe UI" w:cs="Segoe UI"/>
          <w:color w:val="373A3C"/>
          <w:sz w:val="24"/>
          <w:szCs w:val="24"/>
        </w:rPr>
        <w:t xml:space="preserve"> activar o desactivar el </w:t>
      </w:r>
      <w:proofErr w:type="spellStart"/>
      <w:r w:rsidRPr="00EC355B">
        <w:rPr>
          <w:rFonts w:ascii="Segoe UI" w:eastAsia="Times New Roman" w:hAnsi="Segoe UI" w:cs="Segoe UI"/>
          <w:color w:val="373A3C"/>
          <w:sz w:val="24"/>
          <w:szCs w:val="24"/>
        </w:rPr>
        <w:t>autocommit</w:t>
      </w:r>
      <w:proofErr w:type="spellEnd"/>
      <w:r w:rsidRPr="00EC355B">
        <w:rPr>
          <w:rFonts w:ascii="Segoe UI" w:eastAsia="Times New Roman" w:hAnsi="Segoe UI" w:cs="Segoe UI"/>
          <w:color w:val="373A3C"/>
          <w:sz w:val="24"/>
          <w:szCs w:val="24"/>
        </w:rPr>
        <w:t xml:space="preserve">) quedará establecida en la conexión, de manera que si otro método </w:t>
      </w:r>
      <w:proofErr w:type="spellStart"/>
      <w:r w:rsidRPr="00EC355B">
        <w:rPr>
          <w:rFonts w:ascii="Segoe UI" w:eastAsia="Times New Roman" w:hAnsi="Segoe UI" w:cs="Segoe UI"/>
          <w:color w:val="373A3C"/>
          <w:sz w:val="24"/>
          <w:szCs w:val="24"/>
        </w:rPr>
        <w:t>re-usa</w:t>
      </w:r>
      <w:proofErr w:type="spellEnd"/>
      <w:r w:rsidRPr="00EC355B">
        <w:rPr>
          <w:rFonts w:ascii="Segoe UI" w:eastAsia="Times New Roman" w:hAnsi="Segoe UI" w:cs="Segoe UI"/>
          <w:color w:val="373A3C"/>
          <w:sz w:val="24"/>
          <w:szCs w:val="24"/>
        </w:rPr>
        <w:t xml:space="preserve"> la conexión, esta conexión tendrá una configuración previa.</w:t>
      </w:r>
    </w:p>
    <w:p w14:paraId="2EB00D5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2FD8074"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Debido a lo anterior, un método que obtiene una conexión del pool de conexiones deberá </w:t>
      </w:r>
      <w:proofErr w:type="spellStart"/>
      <w:r w:rsidRPr="00EC355B">
        <w:rPr>
          <w:rFonts w:ascii="Segoe UI" w:eastAsia="Times New Roman" w:hAnsi="Segoe UI" w:cs="Segoe UI"/>
          <w:color w:val="373A3C"/>
          <w:sz w:val="24"/>
          <w:szCs w:val="24"/>
        </w:rPr>
        <w:t>re-configurar</w:t>
      </w:r>
      <w:proofErr w:type="spellEnd"/>
      <w:r w:rsidRPr="00EC355B">
        <w:rPr>
          <w:rFonts w:ascii="Segoe UI" w:eastAsia="Times New Roman" w:hAnsi="Segoe UI" w:cs="Segoe UI"/>
          <w:color w:val="373A3C"/>
          <w:sz w:val="24"/>
          <w:szCs w:val="24"/>
        </w:rPr>
        <w:t xml:space="preserve"> la conexión </w:t>
      </w:r>
      <w:proofErr w:type="gramStart"/>
      <w:r w:rsidRPr="00EC355B">
        <w:rPr>
          <w:rFonts w:ascii="Segoe UI" w:eastAsia="Times New Roman" w:hAnsi="Segoe UI" w:cs="Segoe UI"/>
          <w:color w:val="373A3C"/>
          <w:sz w:val="24"/>
          <w:szCs w:val="24"/>
        </w:rPr>
        <w:t>de acuerdo a</w:t>
      </w:r>
      <w:proofErr w:type="gramEnd"/>
      <w:r w:rsidRPr="00EC355B">
        <w:rPr>
          <w:rFonts w:ascii="Segoe UI" w:eastAsia="Times New Roman" w:hAnsi="Segoe UI" w:cs="Segoe UI"/>
          <w:color w:val="373A3C"/>
          <w:sz w:val="24"/>
          <w:szCs w:val="24"/>
        </w:rPr>
        <w:t xml:space="preserve"> sus propósitos, y no suponer que la conexión tiene una configuración determinada.</w:t>
      </w:r>
    </w:p>
    <w:p w14:paraId="4235A98C"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FB63DAC"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En el caso de la clase Servicio, el pool de conexiones se crea en la inicialización estática de la clase. Notar que el </w:t>
      </w:r>
      <w:proofErr w:type="spellStart"/>
      <w:r w:rsidRPr="00EC355B">
        <w:rPr>
          <w:rFonts w:ascii="Segoe UI" w:eastAsia="Times New Roman" w:hAnsi="Segoe UI" w:cs="Segoe UI"/>
          <w:color w:val="373A3C"/>
          <w:sz w:val="24"/>
          <w:szCs w:val="24"/>
        </w:rPr>
        <w:t>datasource</w:t>
      </w:r>
      <w:proofErr w:type="spellEnd"/>
      <w:r w:rsidRPr="00EC355B">
        <w:rPr>
          <w:rFonts w:ascii="Segoe UI" w:eastAsia="Times New Roman" w:hAnsi="Segoe UI" w:cs="Segoe UI"/>
          <w:color w:val="373A3C"/>
          <w:sz w:val="24"/>
          <w:szCs w:val="24"/>
        </w:rPr>
        <w:t xml:space="preserve"> se identifica con el nombre que se le dio en el archivo context.xml</w:t>
      </w:r>
    </w:p>
    <w:p w14:paraId="2D68B2D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24A1EDA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método POST</w:t>
      </w:r>
    </w:p>
    <w:p w14:paraId="7325CED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C7D056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Como vimos en la clase anterior, un servicio web de estilo REST utiliza los métodos GET, POST, DELETE y PUT para realizar operaciones determinadas. En este caso, el servicio web que implementamos se aparta un poco del estándar ya que TODOS los métodos web utilizan el método POST, por esta razón todos los métodos de la clase Servicio incluyen la anotación </w:t>
      </w:r>
      <w:r w:rsidRPr="00EC355B">
        <w:rPr>
          <w:rFonts w:ascii="Segoe UI" w:eastAsia="Times New Roman" w:hAnsi="Segoe UI" w:cs="Segoe UI"/>
          <w:b/>
          <w:bCs/>
          <w:color w:val="373A3C"/>
          <w:sz w:val="24"/>
          <w:szCs w:val="24"/>
        </w:rPr>
        <w:t>@POST</w:t>
      </w:r>
      <w:r w:rsidRPr="00EC355B">
        <w:rPr>
          <w:rFonts w:ascii="Segoe UI" w:eastAsia="Times New Roman" w:hAnsi="Segoe UI" w:cs="Segoe UI"/>
          <w:color w:val="373A3C"/>
          <w:sz w:val="24"/>
          <w:szCs w:val="24"/>
        </w:rPr>
        <w:t>.</w:t>
      </w:r>
    </w:p>
    <w:p w14:paraId="3344ADC3"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6CCAE2E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servicio web produce JSON</w:t>
      </w:r>
    </w:p>
    <w:p w14:paraId="3E6FF304"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67CAA95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El </w:t>
      </w:r>
      <w:proofErr w:type="spellStart"/>
      <w:r w:rsidRPr="00EC355B">
        <w:rPr>
          <w:rFonts w:ascii="Segoe UI" w:eastAsia="Times New Roman" w:hAnsi="Segoe UI" w:cs="Segoe UI"/>
          <w:color w:val="373A3C"/>
          <w:sz w:val="24"/>
          <w:szCs w:val="24"/>
        </w:rPr>
        <w:t>el</w:t>
      </w:r>
      <w:proofErr w:type="spellEnd"/>
      <w:r w:rsidRPr="00EC355B">
        <w:rPr>
          <w:rFonts w:ascii="Segoe UI" w:eastAsia="Times New Roman" w:hAnsi="Segoe UI" w:cs="Segoe UI"/>
          <w:color w:val="373A3C"/>
          <w:sz w:val="24"/>
          <w:szCs w:val="24"/>
        </w:rPr>
        <w:t xml:space="preserve"> código de la clase Servicio puede observarse que cada método incluye una anotación </w:t>
      </w:r>
      <w:r w:rsidRPr="00EC355B">
        <w:rPr>
          <w:rFonts w:ascii="Segoe UI" w:eastAsia="Times New Roman" w:hAnsi="Segoe UI" w:cs="Segoe UI"/>
          <w:b/>
          <w:bCs/>
          <w:color w:val="373A3C"/>
          <w:sz w:val="24"/>
          <w:szCs w:val="24"/>
        </w:rPr>
        <w:t>@</w:t>
      </w:r>
      <w:proofErr w:type="gramStart"/>
      <w:r w:rsidRPr="00EC355B">
        <w:rPr>
          <w:rFonts w:ascii="Segoe UI" w:eastAsia="Times New Roman" w:hAnsi="Segoe UI" w:cs="Segoe UI"/>
          <w:b/>
          <w:bCs/>
          <w:color w:val="373A3C"/>
          <w:sz w:val="24"/>
          <w:szCs w:val="24"/>
        </w:rPr>
        <w:t>Produces</w:t>
      </w:r>
      <w:r w:rsidRPr="00EC355B">
        <w:rPr>
          <w:rFonts w:ascii="Segoe UI" w:eastAsia="Times New Roman" w:hAnsi="Segoe UI" w:cs="Segoe UI"/>
          <w:color w:val="373A3C"/>
          <w:sz w:val="24"/>
          <w:szCs w:val="24"/>
        </w:rPr>
        <w:t>(</w:t>
      </w:r>
      <w:proofErr w:type="gramEnd"/>
      <w:r w:rsidRPr="00EC355B">
        <w:rPr>
          <w:rFonts w:ascii="Segoe UI" w:eastAsia="Times New Roman" w:hAnsi="Segoe UI" w:cs="Segoe UI"/>
          <w:color w:val="373A3C"/>
          <w:sz w:val="24"/>
          <w:szCs w:val="24"/>
        </w:rPr>
        <w:t>MediaType.APPLICATION_JSON). Esto significa que el método regresará los resultados en formato JSON.</w:t>
      </w:r>
    </w:p>
    <w:p w14:paraId="64CFFE2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A55B57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lastRenderedPageBreak/>
        <w:t xml:space="preserve">Para poder serializar y </w:t>
      </w:r>
      <w:proofErr w:type="spellStart"/>
      <w:r w:rsidRPr="00EC355B">
        <w:rPr>
          <w:rFonts w:ascii="Segoe UI" w:eastAsia="Times New Roman" w:hAnsi="Segoe UI" w:cs="Segoe UI"/>
          <w:color w:val="373A3C"/>
          <w:sz w:val="24"/>
          <w:szCs w:val="24"/>
        </w:rPr>
        <w:t>des-serializar</w:t>
      </w:r>
      <w:proofErr w:type="spellEnd"/>
      <w:r w:rsidRPr="00EC355B">
        <w:rPr>
          <w:rFonts w:ascii="Segoe UI" w:eastAsia="Times New Roman" w:hAnsi="Segoe UI" w:cs="Segoe UI"/>
          <w:color w:val="373A3C"/>
          <w:sz w:val="24"/>
          <w:szCs w:val="24"/>
        </w:rPr>
        <w:t xml:space="preserve"> JSON utilizaremos GSON (la implementación de JSON de Google), se declara una variable estática de tipo </w:t>
      </w:r>
      <w:proofErr w:type="spellStart"/>
      <w:r w:rsidRPr="00EC355B">
        <w:rPr>
          <w:rFonts w:ascii="Segoe UI" w:eastAsia="Times New Roman" w:hAnsi="Segoe UI" w:cs="Segoe UI"/>
          <w:color w:val="373A3C"/>
          <w:sz w:val="24"/>
          <w:szCs w:val="24"/>
        </w:rPr>
        <w:t>Gson</w:t>
      </w:r>
      <w:proofErr w:type="spellEnd"/>
      <w:r w:rsidRPr="00EC355B">
        <w:rPr>
          <w:rFonts w:ascii="Segoe UI" w:eastAsia="Times New Roman" w:hAnsi="Segoe UI" w:cs="Segoe UI"/>
          <w:color w:val="373A3C"/>
          <w:sz w:val="24"/>
          <w:szCs w:val="24"/>
        </w:rPr>
        <w:t xml:space="preserve"> y se inicializa con una instancia creada mediante el método </w:t>
      </w:r>
      <w:proofErr w:type="spellStart"/>
      <w:r w:rsidRPr="00EC355B">
        <w:rPr>
          <w:rFonts w:ascii="Segoe UI" w:eastAsia="Times New Roman" w:hAnsi="Segoe UI" w:cs="Segoe UI"/>
          <w:color w:val="373A3C"/>
          <w:sz w:val="24"/>
          <w:szCs w:val="24"/>
        </w:rPr>
        <w:t>create</w:t>
      </w:r>
      <w:proofErr w:type="spellEnd"/>
      <w:r w:rsidRPr="00EC355B">
        <w:rPr>
          <w:rFonts w:ascii="Segoe UI" w:eastAsia="Times New Roman" w:hAnsi="Segoe UI" w:cs="Segoe UI"/>
          <w:color w:val="373A3C"/>
          <w:sz w:val="24"/>
          <w:szCs w:val="24"/>
        </w:rPr>
        <w:t xml:space="preserve"> de la clase </w:t>
      </w:r>
      <w:proofErr w:type="spellStart"/>
      <w:r w:rsidRPr="00EC355B">
        <w:rPr>
          <w:rFonts w:ascii="Segoe UI" w:eastAsia="Times New Roman" w:hAnsi="Segoe UI" w:cs="Segoe UI"/>
          <w:color w:val="373A3C"/>
          <w:sz w:val="24"/>
          <w:szCs w:val="24"/>
        </w:rPr>
        <w:t>GsonBuilder</w:t>
      </w:r>
      <w:proofErr w:type="spellEnd"/>
      <w:r w:rsidRPr="00EC355B">
        <w:rPr>
          <w:rFonts w:ascii="Segoe UI" w:eastAsia="Times New Roman" w:hAnsi="Segoe UI" w:cs="Segoe UI"/>
          <w:color w:val="373A3C"/>
          <w:sz w:val="24"/>
          <w:szCs w:val="24"/>
        </w:rPr>
        <w:t>:</w:t>
      </w:r>
    </w:p>
    <w:p w14:paraId="651FA93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AAC718A"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lang w:val="en-US"/>
        </w:rPr>
      </w:pPr>
      <w:r w:rsidRPr="00EC355B">
        <w:rPr>
          <w:rFonts w:ascii="Segoe UI" w:eastAsia="Times New Roman" w:hAnsi="Segoe UI" w:cs="Segoe UI"/>
          <w:color w:val="373A3C"/>
          <w:sz w:val="24"/>
          <w:szCs w:val="24"/>
          <w:lang w:val="en-US"/>
        </w:rPr>
        <w:t>static Gson j = new GsonBuilder()</w:t>
      </w:r>
      <w:r w:rsidRPr="00EC355B">
        <w:rPr>
          <w:rFonts w:ascii="Segoe UI" w:eastAsia="Times New Roman" w:hAnsi="Segoe UI" w:cs="Segoe UI"/>
          <w:color w:val="373A3C"/>
          <w:sz w:val="24"/>
          <w:szCs w:val="24"/>
          <w:lang w:val="en-US"/>
        </w:rPr>
        <w:br/>
        <w:t>        .registerTypeAdapter(byte[].class,new AdaptadorGsonBase64())</w:t>
      </w:r>
      <w:r w:rsidRPr="00EC355B">
        <w:rPr>
          <w:rFonts w:ascii="Segoe UI" w:eastAsia="Times New Roman" w:hAnsi="Segoe UI" w:cs="Segoe UI"/>
          <w:color w:val="373A3C"/>
          <w:sz w:val="24"/>
          <w:szCs w:val="24"/>
          <w:lang w:val="en-US"/>
        </w:rPr>
        <w:br/>
        <w:t>        .setDateFormat("yyyy-MM-dd'T'HH:mm:ss.SSS")</w:t>
      </w:r>
      <w:r w:rsidRPr="00EC355B">
        <w:rPr>
          <w:rFonts w:ascii="Segoe UI" w:eastAsia="Times New Roman" w:hAnsi="Segoe UI" w:cs="Segoe UI"/>
          <w:color w:val="373A3C"/>
          <w:sz w:val="24"/>
          <w:szCs w:val="24"/>
          <w:lang w:val="en-US"/>
        </w:rPr>
        <w:br/>
        <w:t>        .create();</w:t>
      </w:r>
    </w:p>
    <w:p w14:paraId="148C6F9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lang w:val="en-US"/>
        </w:rPr>
      </w:pPr>
    </w:p>
    <w:p w14:paraId="6AA186A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Notar que en este caso se configura la instancia de </w:t>
      </w:r>
      <w:proofErr w:type="spellStart"/>
      <w:r w:rsidRPr="00EC355B">
        <w:rPr>
          <w:rFonts w:ascii="Segoe UI" w:eastAsia="Times New Roman" w:hAnsi="Segoe UI" w:cs="Segoe UI"/>
          <w:color w:val="373A3C"/>
          <w:sz w:val="24"/>
          <w:szCs w:val="24"/>
        </w:rPr>
        <w:t>Gson</w:t>
      </w:r>
      <w:proofErr w:type="spellEnd"/>
      <w:r w:rsidRPr="00EC355B">
        <w:rPr>
          <w:rFonts w:ascii="Segoe UI" w:eastAsia="Times New Roman" w:hAnsi="Segoe UI" w:cs="Segoe UI"/>
          <w:color w:val="373A3C"/>
          <w:sz w:val="24"/>
          <w:szCs w:val="24"/>
        </w:rPr>
        <w:t xml:space="preserve"> para utilizar el adaptador AdaptadorGsonBase64 para serializar y </w:t>
      </w:r>
      <w:proofErr w:type="spellStart"/>
      <w:r w:rsidRPr="00EC355B">
        <w:rPr>
          <w:rFonts w:ascii="Segoe UI" w:eastAsia="Times New Roman" w:hAnsi="Segoe UI" w:cs="Segoe UI"/>
          <w:color w:val="373A3C"/>
          <w:sz w:val="24"/>
          <w:szCs w:val="24"/>
        </w:rPr>
        <w:t>des-serializar</w:t>
      </w:r>
      <w:proofErr w:type="spellEnd"/>
      <w:r w:rsidRPr="00EC355B">
        <w:rPr>
          <w:rFonts w:ascii="Segoe UI" w:eastAsia="Times New Roman" w:hAnsi="Segoe UI" w:cs="Segoe UI"/>
          <w:color w:val="373A3C"/>
          <w:sz w:val="24"/>
          <w:szCs w:val="24"/>
        </w:rPr>
        <w:t xml:space="preserve"> arreglos de bytes, y se define el formato de fecha como ISO8601.</w:t>
      </w:r>
    </w:p>
    <w:p w14:paraId="51B7F1F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8C9574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 xml:space="preserve">El servicio web consume URL </w:t>
      </w:r>
      <w:proofErr w:type="spellStart"/>
      <w:r w:rsidRPr="00EC355B">
        <w:rPr>
          <w:rFonts w:ascii="Segoe UI" w:eastAsia="Times New Roman" w:hAnsi="Segoe UI" w:cs="Segoe UI"/>
          <w:b/>
          <w:bCs/>
          <w:color w:val="373A3C"/>
          <w:sz w:val="24"/>
          <w:szCs w:val="24"/>
        </w:rPr>
        <w:t>encoded</w:t>
      </w:r>
      <w:proofErr w:type="spellEnd"/>
    </w:p>
    <w:p w14:paraId="7F264FDA"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7BD2513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Cada método incluye la anotación </w:t>
      </w:r>
      <w:r w:rsidRPr="00EC355B">
        <w:rPr>
          <w:rFonts w:ascii="Segoe UI" w:eastAsia="Times New Roman" w:hAnsi="Segoe UI" w:cs="Segoe UI"/>
          <w:b/>
          <w:bCs/>
          <w:color w:val="373A3C"/>
          <w:sz w:val="24"/>
          <w:szCs w:val="24"/>
        </w:rPr>
        <w:t>@</w:t>
      </w:r>
      <w:proofErr w:type="gramStart"/>
      <w:r w:rsidRPr="00EC355B">
        <w:rPr>
          <w:rFonts w:ascii="Segoe UI" w:eastAsia="Times New Roman" w:hAnsi="Segoe UI" w:cs="Segoe UI"/>
          <w:b/>
          <w:bCs/>
          <w:color w:val="373A3C"/>
          <w:sz w:val="24"/>
          <w:szCs w:val="24"/>
        </w:rPr>
        <w:t>Consumes</w:t>
      </w:r>
      <w:r w:rsidRPr="00EC355B">
        <w:rPr>
          <w:rFonts w:ascii="Segoe UI" w:eastAsia="Times New Roman" w:hAnsi="Segoe UI" w:cs="Segoe UI"/>
          <w:color w:val="373A3C"/>
          <w:sz w:val="24"/>
          <w:szCs w:val="24"/>
        </w:rPr>
        <w:t>(</w:t>
      </w:r>
      <w:proofErr w:type="gramEnd"/>
      <w:r w:rsidRPr="00EC355B">
        <w:rPr>
          <w:rFonts w:ascii="Segoe UI" w:eastAsia="Times New Roman" w:hAnsi="Segoe UI" w:cs="Segoe UI"/>
          <w:color w:val="373A3C"/>
          <w:sz w:val="24"/>
          <w:szCs w:val="24"/>
        </w:rPr>
        <w:t xml:space="preserve">MediaType.APPLICATION_FORM_URLENCODED) la cual indica que los parámetros del método se recibirán codificados como URL. Esta codificación reemplaza algunos caracteres especiales como </w:t>
      </w:r>
      <w:proofErr w:type="spellStart"/>
      <w:r w:rsidRPr="00EC355B">
        <w:rPr>
          <w:rFonts w:ascii="Segoe UI" w:eastAsia="Times New Roman" w:hAnsi="Segoe UI" w:cs="Segoe UI"/>
          <w:color w:val="373A3C"/>
          <w:sz w:val="24"/>
          <w:szCs w:val="24"/>
        </w:rPr>
        <w:t>ampersam</w:t>
      </w:r>
      <w:proofErr w:type="spellEnd"/>
      <w:r w:rsidRPr="00EC355B">
        <w:rPr>
          <w:rFonts w:ascii="Segoe UI" w:eastAsia="Times New Roman" w:hAnsi="Segoe UI" w:cs="Segoe UI"/>
          <w:color w:val="373A3C"/>
          <w:sz w:val="24"/>
          <w:szCs w:val="24"/>
        </w:rPr>
        <w:t xml:space="preserve"> &amp;, igual =, espacio, etc. los cuales son caracteres reservados cuando se construye una URL.</w:t>
      </w:r>
    </w:p>
    <w:p w14:paraId="4E82579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79660C2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nombre del método web</w:t>
      </w:r>
    </w:p>
    <w:p w14:paraId="5AECE9AA"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DCD134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Cada método incluye la anotación </w:t>
      </w:r>
      <w:r w:rsidRPr="00EC355B">
        <w:rPr>
          <w:rFonts w:ascii="Segoe UI" w:eastAsia="Times New Roman" w:hAnsi="Segoe UI" w:cs="Segoe UI"/>
          <w:b/>
          <w:bCs/>
          <w:color w:val="373A3C"/>
          <w:sz w:val="24"/>
          <w:szCs w:val="24"/>
        </w:rPr>
        <w:t>@Path</w:t>
      </w:r>
      <w:r w:rsidRPr="00EC355B">
        <w:rPr>
          <w:rFonts w:ascii="Segoe UI" w:eastAsia="Times New Roman" w:hAnsi="Segoe UI" w:cs="Segoe UI"/>
          <w:color w:val="373A3C"/>
          <w:sz w:val="24"/>
          <w:szCs w:val="24"/>
        </w:rPr>
        <w:t>, esta anotación define el nombre del método web el cual puede ser diferente al nombre del método. Por ejemplo, el método "</w:t>
      </w:r>
      <w:proofErr w:type="spellStart"/>
      <w:r w:rsidRPr="00EC355B">
        <w:rPr>
          <w:rFonts w:ascii="Segoe UI" w:eastAsia="Times New Roman" w:hAnsi="Segoe UI" w:cs="Segoe UI"/>
          <w:color w:val="373A3C"/>
          <w:sz w:val="24"/>
          <w:szCs w:val="24"/>
        </w:rPr>
        <w:t>alta_usuario</w:t>
      </w:r>
      <w:proofErr w:type="spellEnd"/>
      <w:r w:rsidRPr="00EC355B">
        <w:rPr>
          <w:rFonts w:ascii="Segoe UI" w:eastAsia="Times New Roman" w:hAnsi="Segoe UI" w:cs="Segoe UI"/>
          <w:color w:val="373A3C"/>
          <w:sz w:val="24"/>
          <w:szCs w:val="24"/>
        </w:rPr>
        <w:t>" se invocará como el método web "alta".</w:t>
      </w:r>
    </w:p>
    <w:p w14:paraId="4F69293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05EF315" w14:textId="77777777" w:rsidR="00EC355B" w:rsidRPr="00EC355B" w:rsidRDefault="00EC355B" w:rsidP="00EC355B">
      <w:pPr>
        <w:spacing w:after="0" w:line="240" w:lineRule="auto"/>
        <w:rPr>
          <w:rFonts w:ascii="Times New Roman" w:eastAsia="Times New Roman" w:hAnsi="Times New Roman" w:cs="Times New Roman"/>
          <w:sz w:val="24"/>
          <w:szCs w:val="24"/>
        </w:rPr>
      </w:pPr>
      <w:r w:rsidRPr="00EC355B">
        <w:rPr>
          <w:rFonts w:ascii="Segoe UI" w:eastAsia="Times New Roman" w:hAnsi="Segoe UI" w:cs="Segoe UI"/>
          <w:b/>
          <w:bCs/>
          <w:color w:val="373A3C"/>
          <w:sz w:val="24"/>
          <w:szCs w:val="24"/>
          <w:shd w:val="clear" w:color="auto" w:fill="FFFFFF"/>
        </w:rPr>
        <w:t>Los nombres de los parámetros del método web</w:t>
      </w:r>
    </w:p>
    <w:p w14:paraId="25A026C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BFC51F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Para indicar el nombre de cada parámetro del método web se utiliza la anotación </w:t>
      </w:r>
      <w:r w:rsidRPr="00EC355B">
        <w:rPr>
          <w:rFonts w:ascii="Segoe UI" w:eastAsia="Times New Roman" w:hAnsi="Segoe UI" w:cs="Segoe UI"/>
          <w:b/>
          <w:bCs/>
          <w:color w:val="373A3C"/>
          <w:sz w:val="24"/>
          <w:szCs w:val="24"/>
        </w:rPr>
        <w:t>@FormParam</w:t>
      </w:r>
      <w:r w:rsidRPr="00EC355B">
        <w:rPr>
          <w:rFonts w:ascii="Segoe UI" w:eastAsia="Times New Roman" w:hAnsi="Segoe UI" w:cs="Segoe UI"/>
          <w:color w:val="373A3C"/>
          <w:sz w:val="24"/>
          <w:szCs w:val="24"/>
        </w:rPr>
        <w:t>.</w:t>
      </w:r>
    </w:p>
    <w:p w14:paraId="69E1815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nombre del parámetro de método web puede ser diferente al nombre del parámetro del método Java.</w:t>
      </w:r>
    </w:p>
    <w:p w14:paraId="0B2BD62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2BC4419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método web regresa Response</w:t>
      </w:r>
    </w:p>
    <w:p w14:paraId="2314C4A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6EC9E8A0"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El método web regresa una instancia de la clase Response. Básicamente hay tres tipos de respuesta:</w:t>
      </w:r>
    </w:p>
    <w:p w14:paraId="52EE42C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1984A17D"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lastRenderedPageBreak/>
        <w:t>El método no regresa resultados</w:t>
      </w:r>
      <w:r w:rsidRPr="00EC355B">
        <w:rPr>
          <w:rFonts w:ascii="Segoe UI" w:eastAsia="Times New Roman" w:hAnsi="Segoe UI" w:cs="Segoe UI"/>
          <w:color w:val="373A3C"/>
          <w:sz w:val="24"/>
          <w:szCs w:val="24"/>
        </w:rPr>
        <w:t xml:space="preserve">. El método termina sin </w:t>
      </w:r>
      <w:proofErr w:type="gramStart"/>
      <w:r w:rsidRPr="00EC355B">
        <w:rPr>
          <w:rFonts w:ascii="Segoe UI" w:eastAsia="Times New Roman" w:hAnsi="Segoe UI" w:cs="Segoe UI"/>
          <w:color w:val="373A3C"/>
          <w:sz w:val="24"/>
          <w:szCs w:val="24"/>
        </w:rPr>
        <w:t>error</w:t>
      </w:r>
      <w:proofErr w:type="gramEnd"/>
      <w:r w:rsidRPr="00EC355B">
        <w:rPr>
          <w:rFonts w:ascii="Segoe UI" w:eastAsia="Times New Roman" w:hAnsi="Segoe UI" w:cs="Segoe UI"/>
          <w:color w:val="373A3C"/>
          <w:sz w:val="24"/>
          <w:szCs w:val="24"/>
        </w:rPr>
        <w:t xml:space="preserve"> pero no regresa resultados al cliente (por ejemplo el método "</w:t>
      </w:r>
      <w:proofErr w:type="spellStart"/>
      <w:r w:rsidRPr="00EC355B">
        <w:rPr>
          <w:rFonts w:ascii="Segoe UI" w:eastAsia="Times New Roman" w:hAnsi="Segoe UI" w:cs="Segoe UI"/>
          <w:color w:val="373A3C"/>
          <w:sz w:val="24"/>
          <w:szCs w:val="24"/>
        </w:rPr>
        <w:t>alta_usuario</w:t>
      </w:r>
      <w:proofErr w:type="spellEnd"/>
      <w:r w:rsidRPr="00EC355B">
        <w:rPr>
          <w:rFonts w:ascii="Segoe UI" w:eastAsia="Times New Roman" w:hAnsi="Segoe UI" w:cs="Segoe UI"/>
          <w:color w:val="373A3C"/>
          <w:sz w:val="24"/>
          <w:szCs w:val="24"/>
        </w:rPr>
        <w:t xml:space="preserve">). El método deberá regresar al cliente la siguiente instancia de la clase Response: </w:t>
      </w:r>
      <w:proofErr w:type="spellStart"/>
      <w:r w:rsidRPr="00EC355B">
        <w:rPr>
          <w:rFonts w:ascii="Segoe UI" w:eastAsia="Times New Roman" w:hAnsi="Segoe UI" w:cs="Segoe UI"/>
          <w:color w:val="373A3C"/>
          <w:sz w:val="24"/>
          <w:szCs w:val="24"/>
        </w:rPr>
        <w:t>Response.ok</w:t>
      </w:r>
      <w:proofErr w:type="spellEnd"/>
      <w:r w:rsidRPr="00EC355B">
        <w:rPr>
          <w:rFonts w:ascii="Segoe UI" w:eastAsia="Times New Roman" w:hAnsi="Segoe UI" w:cs="Segoe UI"/>
          <w:color w:val="373A3C"/>
          <w:sz w:val="24"/>
          <w:szCs w:val="24"/>
        </w:rPr>
        <w:t>(</w:t>
      </w:r>
      <w:proofErr w:type="gramStart"/>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build</w:t>
      </w:r>
      <w:proofErr w:type="spellEnd"/>
      <w:proofErr w:type="gramEnd"/>
      <w:r w:rsidRPr="00EC355B">
        <w:rPr>
          <w:rFonts w:ascii="Segoe UI" w:eastAsia="Times New Roman" w:hAnsi="Segoe UI" w:cs="Segoe UI"/>
          <w:color w:val="373A3C"/>
          <w:sz w:val="24"/>
          <w:szCs w:val="24"/>
        </w:rPr>
        <w:t>() esta instancia incluye el código HTTP 200 indicando que no hubo error.</w:t>
      </w:r>
    </w:p>
    <w:p w14:paraId="1034000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5F2725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método regresa resultados</w:t>
      </w:r>
      <w:r w:rsidRPr="00EC355B">
        <w:rPr>
          <w:rFonts w:ascii="Segoe UI" w:eastAsia="Times New Roman" w:hAnsi="Segoe UI" w:cs="Segoe UI"/>
          <w:color w:val="373A3C"/>
          <w:sz w:val="24"/>
          <w:szCs w:val="24"/>
        </w:rPr>
        <w:t xml:space="preserve">. El método termina sin error y regresa algún resultado al cliente. Debido a que se definió en la anotación @Produces que el método regresa JSON, el método deberá regresar al cliente la siguiente instancia de la clase Response: </w:t>
      </w:r>
      <w:proofErr w:type="spellStart"/>
      <w:r w:rsidRPr="00EC355B">
        <w:rPr>
          <w:rFonts w:ascii="Segoe UI" w:eastAsia="Times New Roman" w:hAnsi="Segoe UI" w:cs="Segoe UI"/>
          <w:color w:val="373A3C"/>
          <w:sz w:val="24"/>
          <w:szCs w:val="24"/>
        </w:rPr>
        <w:t>Response.ok</w:t>
      </w:r>
      <w:proofErr w:type="spellEnd"/>
      <w:r w:rsidRPr="00EC355B">
        <w:rPr>
          <w:rFonts w:ascii="Segoe UI" w:eastAsia="Times New Roman" w:hAnsi="Segoe UI" w:cs="Segoe UI"/>
          <w:color w:val="373A3C"/>
          <w:sz w:val="24"/>
          <w:szCs w:val="24"/>
        </w:rPr>
        <w:t>(</w:t>
      </w:r>
      <w:proofErr w:type="gramStart"/>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entity</w:t>
      </w:r>
      <w:proofErr w:type="spellEnd"/>
      <w:proofErr w:type="gramEnd"/>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j.toJson</w:t>
      </w:r>
      <w:proofErr w:type="spellEnd"/>
      <w:r w:rsidRPr="00EC355B">
        <w:rPr>
          <w:rFonts w:ascii="Segoe UI" w:eastAsia="Times New Roman" w:hAnsi="Segoe UI" w:cs="Segoe UI"/>
          <w:color w:val="373A3C"/>
          <w:sz w:val="24"/>
          <w:szCs w:val="24"/>
        </w:rPr>
        <w:t>(r)).</w:t>
      </w:r>
      <w:proofErr w:type="spellStart"/>
      <w:r w:rsidRPr="00EC355B">
        <w:rPr>
          <w:rFonts w:ascii="Segoe UI" w:eastAsia="Times New Roman" w:hAnsi="Segoe UI" w:cs="Segoe UI"/>
          <w:color w:val="373A3C"/>
          <w:sz w:val="24"/>
          <w:szCs w:val="24"/>
        </w:rPr>
        <w:t>build</w:t>
      </w:r>
      <w:proofErr w:type="spellEnd"/>
      <w:r w:rsidRPr="00EC355B">
        <w:rPr>
          <w:rFonts w:ascii="Segoe UI" w:eastAsia="Times New Roman" w:hAnsi="Segoe UI" w:cs="Segoe UI"/>
          <w:color w:val="373A3C"/>
          <w:sz w:val="24"/>
          <w:szCs w:val="24"/>
        </w:rPr>
        <w:t>() en este caso r sería un objeto o un arreglo, el cual será serializado mediante GSON. El cliente recibe el código HTTP 200 indicando que no hubo error.</w:t>
      </w:r>
    </w:p>
    <w:p w14:paraId="31199DB2"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EC37594"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método regresa un mensaje de error</w:t>
      </w:r>
      <w:r w:rsidRPr="00EC355B">
        <w:rPr>
          <w:rFonts w:ascii="Segoe UI" w:eastAsia="Times New Roman" w:hAnsi="Segoe UI" w:cs="Segoe UI"/>
          <w:color w:val="373A3C"/>
          <w:sz w:val="24"/>
          <w:szCs w:val="24"/>
        </w:rPr>
        <w:t xml:space="preserve">. El método termina con error. Para regresar un mensaje de error al cliente se utiliza la clase Error. Debido a que se definió en la anotación @Produces que el método regresa JSON, el método deberá regresar al cliente la siguiente instancia de la clase Response: </w:t>
      </w:r>
      <w:proofErr w:type="spellStart"/>
      <w:r w:rsidRPr="00EC355B">
        <w:rPr>
          <w:rFonts w:ascii="Segoe UI" w:eastAsia="Times New Roman" w:hAnsi="Segoe UI" w:cs="Segoe UI"/>
          <w:color w:val="373A3C"/>
          <w:sz w:val="24"/>
          <w:szCs w:val="24"/>
        </w:rPr>
        <w:t>Response.status</w:t>
      </w:r>
      <w:proofErr w:type="spellEnd"/>
      <w:r w:rsidRPr="00EC355B">
        <w:rPr>
          <w:rFonts w:ascii="Segoe UI" w:eastAsia="Times New Roman" w:hAnsi="Segoe UI" w:cs="Segoe UI"/>
          <w:color w:val="373A3C"/>
          <w:sz w:val="24"/>
          <w:szCs w:val="24"/>
        </w:rPr>
        <w:t>(400</w:t>
      </w:r>
      <w:proofErr w:type="gramStart"/>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entity</w:t>
      </w:r>
      <w:proofErr w:type="spellEnd"/>
      <w:proofErr w:type="gramEnd"/>
      <w:r w:rsidRPr="00EC355B">
        <w:rPr>
          <w:rFonts w:ascii="Segoe UI" w:eastAsia="Times New Roman" w:hAnsi="Segoe UI" w:cs="Segoe UI"/>
          <w:color w:val="373A3C"/>
          <w:sz w:val="24"/>
          <w:szCs w:val="24"/>
        </w:rPr>
        <w:t>(</w:t>
      </w:r>
      <w:proofErr w:type="spellStart"/>
      <w:r w:rsidRPr="00EC355B">
        <w:rPr>
          <w:rFonts w:ascii="Segoe UI" w:eastAsia="Times New Roman" w:hAnsi="Segoe UI" w:cs="Segoe UI"/>
          <w:color w:val="373A3C"/>
          <w:sz w:val="24"/>
          <w:szCs w:val="24"/>
        </w:rPr>
        <w:t>j.toJson</w:t>
      </w:r>
      <w:proofErr w:type="spellEnd"/>
      <w:r w:rsidRPr="00EC355B">
        <w:rPr>
          <w:rFonts w:ascii="Segoe UI" w:eastAsia="Times New Roman" w:hAnsi="Segoe UI" w:cs="Segoe UI"/>
          <w:color w:val="373A3C"/>
          <w:sz w:val="24"/>
          <w:szCs w:val="24"/>
        </w:rPr>
        <w:t>(new Error("Mensaje de error"))).</w:t>
      </w:r>
      <w:proofErr w:type="spellStart"/>
      <w:r w:rsidRPr="00EC355B">
        <w:rPr>
          <w:rFonts w:ascii="Segoe UI" w:eastAsia="Times New Roman" w:hAnsi="Segoe UI" w:cs="Segoe UI"/>
          <w:color w:val="373A3C"/>
          <w:sz w:val="24"/>
          <w:szCs w:val="24"/>
        </w:rPr>
        <w:t>build</w:t>
      </w:r>
      <w:proofErr w:type="spellEnd"/>
      <w:r w:rsidRPr="00EC355B">
        <w:rPr>
          <w:rFonts w:ascii="Segoe UI" w:eastAsia="Times New Roman" w:hAnsi="Segoe UI" w:cs="Segoe UI"/>
          <w:color w:val="373A3C"/>
          <w:sz w:val="24"/>
          <w:szCs w:val="24"/>
        </w:rPr>
        <w:t>() el mensaje de error será de acuerdo al error que se produjo. El cliente recibe el código HTTP 400 indicando que hubo error. Adicionalmente, si así se desea se podría agregar a la clase Error un código numérico.</w:t>
      </w:r>
    </w:p>
    <w:p w14:paraId="6B828648"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96657FE"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método web debe cerrar la conexión a la base de datos</w:t>
      </w:r>
    </w:p>
    <w:p w14:paraId="364A6B0A"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5FF9283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Un error frecuente de los programadores es que no cierran las conexiones a la base de datos. En general, los DBMS cuentan con un número limitado de conexiones. Si una aplicación no cierra las conexiones que no utiliza, se agotarán las conexiones en el DBMS y el sistema dejará de funcionar.</w:t>
      </w:r>
    </w:p>
    <w:p w14:paraId="748887B1"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4CA769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Para evitar esta situación, es necesario que el programador cierre las conexiones a la base de datos, archivos, sockets y cualquier otro recurso que haya abierto el método web. Esto debe hacerse mediante un cuidadoso diseño del manejo de excepciones mediante try-</w:t>
      </w:r>
      <w:proofErr w:type="spellStart"/>
      <w:r w:rsidRPr="00EC355B">
        <w:rPr>
          <w:rFonts w:ascii="Segoe UI" w:eastAsia="Times New Roman" w:hAnsi="Segoe UI" w:cs="Segoe UI"/>
          <w:color w:val="373A3C"/>
          <w:sz w:val="24"/>
          <w:szCs w:val="24"/>
        </w:rPr>
        <w:t>finally</w:t>
      </w:r>
      <w:proofErr w:type="spellEnd"/>
      <w:r w:rsidRPr="00EC355B">
        <w:rPr>
          <w:rFonts w:ascii="Segoe UI" w:eastAsia="Times New Roman" w:hAnsi="Segoe UI" w:cs="Segoe UI"/>
          <w:color w:val="373A3C"/>
          <w:sz w:val="24"/>
          <w:szCs w:val="24"/>
        </w:rPr>
        <w:t>-catch.</w:t>
      </w:r>
    </w:p>
    <w:p w14:paraId="5634E1F6"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5CD8969"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archivo </w:t>
      </w:r>
      <w:hyperlink r:id="rId10" w:tooltip="WSClient.js" w:history="1">
        <w:r w:rsidRPr="00EC355B">
          <w:rPr>
            <w:rFonts w:ascii="Segoe UI" w:eastAsia="Times New Roman" w:hAnsi="Segoe UI" w:cs="Segoe UI"/>
            <w:b/>
            <w:bCs/>
            <w:color w:val="1E2429"/>
            <w:sz w:val="24"/>
            <w:szCs w:val="24"/>
            <w:u w:val="single"/>
          </w:rPr>
          <w:t>WSClient.js</w:t>
        </w:r>
      </w:hyperlink>
    </w:p>
    <w:p w14:paraId="791D6253"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7751FA8B"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Este archivo contiene código </w:t>
      </w:r>
      <w:proofErr w:type="spellStart"/>
      <w:r w:rsidRPr="00EC355B">
        <w:rPr>
          <w:rFonts w:ascii="Segoe UI" w:eastAsia="Times New Roman" w:hAnsi="Segoe UI" w:cs="Segoe UI"/>
          <w:color w:val="373A3C"/>
          <w:sz w:val="24"/>
          <w:szCs w:val="24"/>
        </w:rPr>
        <w:t>Javascript</w:t>
      </w:r>
      <w:proofErr w:type="spellEnd"/>
      <w:r w:rsidRPr="00EC355B">
        <w:rPr>
          <w:rFonts w:ascii="Segoe UI" w:eastAsia="Times New Roman" w:hAnsi="Segoe UI" w:cs="Segoe UI"/>
          <w:color w:val="373A3C"/>
          <w:sz w:val="24"/>
          <w:szCs w:val="24"/>
        </w:rPr>
        <w:t xml:space="preserve"> utilizado por </w:t>
      </w:r>
      <w:hyperlink r:id="rId11" w:tooltip="prueba.html" w:history="1">
        <w:r w:rsidRPr="00EC355B">
          <w:rPr>
            <w:rFonts w:ascii="Segoe UI" w:eastAsia="Times New Roman" w:hAnsi="Segoe UI" w:cs="Segoe UI"/>
            <w:color w:val="1E2429"/>
            <w:sz w:val="24"/>
            <w:szCs w:val="24"/>
            <w:u w:val="single"/>
          </w:rPr>
          <w:t>prueba.html</w:t>
        </w:r>
      </w:hyperlink>
      <w:r w:rsidRPr="00EC355B">
        <w:rPr>
          <w:rFonts w:ascii="Segoe UI" w:eastAsia="Times New Roman" w:hAnsi="Segoe UI" w:cs="Segoe UI"/>
          <w:color w:val="373A3C"/>
          <w:sz w:val="24"/>
          <w:szCs w:val="24"/>
        </w:rPr>
        <w:t> para consumir el servicio web mediante AJAX (</w:t>
      </w:r>
      <w:proofErr w:type="spellStart"/>
      <w:r w:rsidRPr="00EC355B">
        <w:rPr>
          <w:rFonts w:ascii="Segoe UI" w:eastAsia="Times New Roman" w:hAnsi="Segoe UI" w:cs="Segoe UI"/>
          <w:color w:val="373A3C"/>
          <w:sz w:val="24"/>
          <w:szCs w:val="24"/>
        </w:rPr>
        <w:t>XMLHttpRequest</w:t>
      </w:r>
      <w:proofErr w:type="spellEnd"/>
      <w:r w:rsidRPr="00EC355B">
        <w:rPr>
          <w:rFonts w:ascii="Segoe UI" w:eastAsia="Times New Roman" w:hAnsi="Segoe UI" w:cs="Segoe UI"/>
          <w:color w:val="373A3C"/>
          <w:sz w:val="24"/>
          <w:szCs w:val="24"/>
        </w:rPr>
        <w:t>).</w:t>
      </w:r>
    </w:p>
    <w:p w14:paraId="1F059205"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3BF9678"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La función </w:t>
      </w:r>
      <w:proofErr w:type="spellStart"/>
      <w:proofErr w:type="gramStart"/>
      <w:r w:rsidRPr="00EC355B">
        <w:rPr>
          <w:rFonts w:ascii="Segoe UI" w:eastAsia="Times New Roman" w:hAnsi="Segoe UI" w:cs="Segoe UI"/>
          <w:color w:val="373A3C"/>
          <w:sz w:val="24"/>
          <w:szCs w:val="24"/>
        </w:rPr>
        <w:t>WSClient</w:t>
      </w:r>
      <w:proofErr w:type="spellEnd"/>
      <w:r w:rsidRPr="00EC355B">
        <w:rPr>
          <w:rFonts w:ascii="Segoe UI" w:eastAsia="Times New Roman" w:hAnsi="Segoe UI" w:cs="Segoe UI"/>
          <w:color w:val="373A3C"/>
          <w:sz w:val="24"/>
          <w:szCs w:val="24"/>
        </w:rPr>
        <w:t>(</w:t>
      </w:r>
      <w:proofErr w:type="gramEnd"/>
      <w:r w:rsidRPr="00EC355B">
        <w:rPr>
          <w:rFonts w:ascii="Segoe UI" w:eastAsia="Times New Roman" w:hAnsi="Segoe UI" w:cs="Segoe UI"/>
          <w:color w:val="373A3C"/>
          <w:sz w:val="24"/>
          <w:szCs w:val="24"/>
        </w:rPr>
        <w:t xml:space="preserve">) incluye la función "post" la cual recibe los siguientes parámetros: el nombre del método web a invocar, un arreglo con los argumento </w:t>
      </w:r>
      <w:r w:rsidRPr="00EC355B">
        <w:rPr>
          <w:rFonts w:ascii="Segoe UI" w:eastAsia="Times New Roman" w:hAnsi="Segoe UI" w:cs="Segoe UI"/>
          <w:color w:val="373A3C"/>
          <w:sz w:val="24"/>
          <w:szCs w:val="24"/>
        </w:rPr>
        <w:lastRenderedPageBreak/>
        <w:t xml:space="preserve">del método web y una función </w:t>
      </w:r>
      <w:proofErr w:type="spellStart"/>
      <w:r w:rsidRPr="00EC355B">
        <w:rPr>
          <w:rFonts w:ascii="Segoe UI" w:eastAsia="Times New Roman" w:hAnsi="Segoe UI" w:cs="Segoe UI"/>
          <w:color w:val="373A3C"/>
          <w:sz w:val="24"/>
          <w:szCs w:val="24"/>
        </w:rPr>
        <w:t>callback</w:t>
      </w:r>
      <w:proofErr w:type="spellEnd"/>
      <w:r w:rsidRPr="00EC355B">
        <w:rPr>
          <w:rFonts w:ascii="Segoe UI" w:eastAsia="Times New Roman" w:hAnsi="Segoe UI" w:cs="Segoe UI"/>
          <w:color w:val="373A3C"/>
          <w:sz w:val="24"/>
          <w:szCs w:val="24"/>
        </w:rPr>
        <w:t xml:space="preserve"> que se invocará cuándo el método web termine.</w:t>
      </w:r>
    </w:p>
    <w:p w14:paraId="57FC4C7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050E4707"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b/>
          <w:bCs/>
          <w:color w:val="373A3C"/>
          <w:sz w:val="24"/>
          <w:szCs w:val="24"/>
        </w:rPr>
        <w:t>El archivo </w:t>
      </w:r>
      <w:hyperlink r:id="rId12" w:tooltip="prueba.html" w:history="1">
        <w:r w:rsidRPr="00EC355B">
          <w:rPr>
            <w:rFonts w:ascii="Segoe UI" w:eastAsia="Times New Roman" w:hAnsi="Segoe UI" w:cs="Segoe UI"/>
            <w:b/>
            <w:bCs/>
            <w:color w:val="1E2429"/>
            <w:sz w:val="24"/>
            <w:szCs w:val="24"/>
            <w:u w:val="single"/>
          </w:rPr>
          <w:t>prueba.html</w:t>
        </w:r>
      </w:hyperlink>
    </w:p>
    <w:p w14:paraId="0FC78A33"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750D71E8"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Este archivo contiene una </w:t>
      </w:r>
      <w:proofErr w:type="gramStart"/>
      <w:r w:rsidRPr="00EC355B">
        <w:rPr>
          <w:rFonts w:ascii="Segoe UI" w:eastAsia="Times New Roman" w:hAnsi="Segoe UI" w:cs="Segoe UI"/>
          <w:color w:val="373A3C"/>
          <w:sz w:val="24"/>
          <w:szCs w:val="24"/>
        </w:rPr>
        <w:t>Single</w:t>
      </w:r>
      <w:proofErr w:type="gramEnd"/>
      <w:r w:rsidRPr="00EC355B">
        <w:rPr>
          <w:rFonts w:ascii="Segoe UI" w:eastAsia="Times New Roman" w:hAnsi="Segoe UI" w:cs="Segoe UI"/>
          <w:color w:val="373A3C"/>
          <w:sz w:val="24"/>
          <w:szCs w:val="24"/>
        </w:rPr>
        <w:t xml:space="preserve">-Page </w:t>
      </w:r>
      <w:proofErr w:type="spellStart"/>
      <w:r w:rsidRPr="00EC355B">
        <w:rPr>
          <w:rFonts w:ascii="Segoe UI" w:eastAsia="Times New Roman" w:hAnsi="Segoe UI" w:cs="Segoe UI"/>
          <w:color w:val="373A3C"/>
          <w:sz w:val="24"/>
          <w:szCs w:val="24"/>
        </w:rPr>
        <w:t>Application</w:t>
      </w:r>
      <w:proofErr w:type="spellEnd"/>
      <w:r w:rsidRPr="00EC355B">
        <w:rPr>
          <w:rFonts w:ascii="Segoe UI" w:eastAsia="Times New Roman" w:hAnsi="Segoe UI" w:cs="Segoe UI"/>
          <w:color w:val="373A3C"/>
          <w:sz w:val="24"/>
          <w:szCs w:val="24"/>
        </w:rPr>
        <w:t xml:space="preserve"> (SPA) escrita en HTML-</w:t>
      </w:r>
      <w:proofErr w:type="spellStart"/>
      <w:r w:rsidRPr="00EC355B">
        <w:rPr>
          <w:rFonts w:ascii="Segoe UI" w:eastAsia="Times New Roman" w:hAnsi="Segoe UI" w:cs="Segoe UI"/>
          <w:color w:val="373A3C"/>
          <w:sz w:val="24"/>
          <w:szCs w:val="24"/>
        </w:rPr>
        <w:t>Javascrit</w:t>
      </w:r>
      <w:proofErr w:type="spellEnd"/>
      <w:r w:rsidRPr="00EC355B">
        <w:rPr>
          <w:rFonts w:ascii="Segoe UI" w:eastAsia="Times New Roman" w:hAnsi="Segoe UI" w:cs="Segoe UI"/>
          <w:color w:val="373A3C"/>
          <w:sz w:val="24"/>
          <w:szCs w:val="24"/>
        </w:rPr>
        <w:t>, la cual invoca los métodos web del servicio web "Servicio".</w:t>
      </w:r>
    </w:p>
    <w:p w14:paraId="1FD7D801"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3686689E"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5D684F76" w14:textId="77777777" w:rsidR="00EC355B" w:rsidRPr="00EC355B" w:rsidRDefault="00EC355B" w:rsidP="00EC355B">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EC355B">
        <w:rPr>
          <w:rFonts w:ascii="Segoe UI" w:eastAsia="Times New Roman" w:hAnsi="Segoe UI" w:cs="Segoe UI"/>
          <w:color w:val="373A3C"/>
          <w:sz w:val="24"/>
          <w:szCs w:val="24"/>
        </w:rPr>
        <w:t>Actividades individuales a realizar</w:t>
      </w:r>
      <w:proofErr w:type="gramEnd"/>
    </w:p>
    <w:p w14:paraId="05BD4873" w14:textId="77777777" w:rsidR="00EC355B" w:rsidRPr="00EC355B" w:rsidRDefault="00EC355B" w:rsidP="00EC355B">
      <w:pPr>
        <w:shd w:val="clear" w:color="auto" w:fill="FFFFFF"/>
        <w:spacing w:after="0" w:line="240" w:lineRule="auto"/>
        <w:rPr>
          <w:rFonts w:ascii="Segoe UI" w:eastAsia="Times New Roman" w:hAnsi="Segoe UI" w:cs="Segoe UI"/>
          <w:color w:val="373A3C"/>
          <w:sz w:val="24"/>
          <w:szCs w:val="24"/>
        </w:rPr>
      </w:pPr>
    </w:p>
    <w:p w14:paraId="49910A71"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Agregar un método web llamado "</w:t>
      </w:r>
      <w:proofErr w:type="spellStart"/>
      <w:r w:rsidRPr="00EC355B">
        <w:rPr>
          <w:rFonts w:ascii="Segoe UI" w:eastAsia="Times New Roman" w:hAnsi="Segoe UI" w:cs="Segoe UI"/>
          <w:color w:val="373A3C"/>
          <w:sz w:val="24"/>
          <w:szCs w:val="24"/>
        </w:rPr>
        <w:t>borrar_usuarios</w:t>
      </w:r>
      <w:proofErr w:type="spellEnd"/>
      <w:r w:rsidRPr="00EC355B">
        <w:rPr>
          <w:rFonts w:ascii="Segoe UI" w:eastAsia="Times New Roman" w:hAnsi="Segoe UI" w:cs="Segoe UI"/>
          <w:color w:val="373A3C"/>
          <w:sz w:val="24"/>
          <w:szCs w:val="24"/>
        </w:rPr>
        <w:t>" al archivo Servicio.java, este método deberá borrar todos los usuarios de la tabla "usuarios". El método deberá regresar un mensaje de error si no pudo borrar los usuarios.</w:t>
      </w:r>
    </w:p>
    <w:p w14:paraId="5C4A6066"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Agregar un botón al archivo </w:t>
      </w:r>
      <w:hyperlink r:id="rId13" w:tooltip="prueba.html" w:history="1">
        <w:r w:rsidRPr="00EC355B">
          <w:rPr>
            <w:rFonts w:ascii="Segoe UI" w:eastAsia="Times New Roman" w:hAnsi="Segoe UI" w:cs="Segoe UI"/>
            <w:color w:val="1E2429"/>
            <w:sz w:val="24"/>
            <w:szCs w:val="24"/>
            <w:u w:val="single"/>
          </w:rPr>
          <w:t>prueba.html</w:t>
        </w:r>
      </w:hyperlink>
      <w:r w:rsidRPr="00EC355B">
        <w:rPr>
          <w:rFonts w:ascii="Segoe UI" w:eastAsia="Times New Roman" w:hAnsi="Segoe UI" w:cs="Segoe UI"/>
          <w:color w:val="373A3C"/>
          <w:sz w:val="24"/>
          <w:szCs w:val="24"/>
        </w:rPr>
        <w:t>. Al dar clic a este botón se deberá invocar el método web "</w:t>
      </w:r>
      <w:proofErr w:type="spellStart"/>
      <w:r w:rsidRPr="00EC355B">
        <w:rPr>
          <w:rFonts w:ascii="Segoe UI" w:eastAsia="Times New Roman" w:hAnsi="Segoe UI" w:cs="Segoe UI"/>
          <w:color w:val="373A3C"/>
          <w:sz w:val="24"/>
          <w:szCs w:val="24"/>
        </w:rPr>
        <w:t>borrar_usuarios</w:t>
      </w:r>
      <w:proofErr w:type="spellEnd"/>
      <w:r w:rsidRPr="00EC355B">
        <w:rPr>
          <w:rFonts w:ascii="Segoe UI" w:eastAsia="Times New Roman" w:hAnsi="Segoe UI" w:cs="Segoe UI"/>
          <w:color w:val="373A3C"/>
          <w:sz w:val="24"/>
          <w:szCs w:val="24"/>
        </w:rPr>
        <w:t>".</w:t>
      </w:r>
    </w:p>
    <w:p w14:paraId="2C61109B"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Compilar el archivo Servicio.java</w:t>
      </w:r>
    </w:p>
    <w:p w14:paraId="22C6E533"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Construir el archivo </w:t>
      </w:r>
      <w:proofErr w:type="spellStart"/>
      <w:r w:rsidRPr="00EC355B">
        <w:rPr>
          <w:rFonts w:ascii="Segoe UI" w:eastAsia="Times New Roman" w:hAnsi="Segoe UI" w:cs="Segoe UI"/>
          <w:color w:val="373A3C"/>
          <w:sz w:val="24"/>
          <w:szCs w:val="24"/>
        </w:rPr>
        <w:t>Servicio.war</w:t>
      </w:r>
      <w:proofErr w:type="spellEnd"/>
    </w:p>
    <w:p w14:paraId="435395AB"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Borrar el archivo </w:t>
      </w:r>
      <w:proofErr w:type="spellStart"/>
      <w:r w:rsidRPr="00EC355B">
        <w:rPr>
          <w:rFonts w:ascii="Segoe UI" w:eastAsia="Times New Roman" w:hAnsi="Segoe UI" w:cs="Segoe UI"/>
          <w:color w:val="373A3C"/>
          <w:sz w:val="24"/>
          <w:szCs w:val="24"/>
        </w:rPr>
        <w:t>Servicio.war</w:t>
      </w:r>
      <w:proofErr w:type="spellEnd"/>
      <w:r w:rsidRPr="00EC355B">
        <w:rPr>
          <w:rFonts w:ascii="Segoe UI" w:eastAsia="Times New Roman" w:hAnsi="Segoe UI" w:cs="Segoe UI"/>
          <w:color w:val="373A3C"/>
          <w:sz w:val="24"/>
          <w:szCs w:val="24"/>
        </w:rPr>
        <w:t xml:space="preserve"> y el subdirectorio Servicio los cuales se encuentran en el directorio </w:t>
      </w:r>
      <w:proofErr w:type="spellStart"/>
      <w:r w:rsidRPr="00EC355B">
        <w:rPr>
          <w:rFonts w:ascii="Segoe UI" w:eastAsia="Times New Roman" w:hAnsi="Segoe UI" w:cs="Segoe UI"/>
          <w:color w:val="373A3C"/>
          <w:sz w:val="24"/>
          <w:szCs w:val="24"/>
        </w:rPr>
        <w:t>webapps</w:t>
      </w:r>
      <w:proofErr w:type="spellEnd"/>
      <w:r w:rsidRPr="00EC355B">
        <w:rPr>
          <w:rFonts w:ascii="Segoe UI" w:eastAsia="Times New Roman" w:hAnsi="Segoe UI" w:cs="Segoe UI"/>
          <w:color w:val="373A3C"/>
          <w:sz w:val="24"/>
          <w:szCs w:val="24"/>
        </w:rPr>
        <w:t xml:space="preserve"> de Tomcat.</w:t>
      </w:r>
    </w:p>
    <w:p w14:paraId="78A1872D"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 xml:space="preserve">Copiar el archivo </w:t>
      </w:r>
      <w:proofErr w:type="spellStart"/>
      <w:r w:rsidRPr="00EC355B">
        <w:rPr>
          <w:rFonts w:ascii="Segoe UI" w:eastAsia="Times New Roman" w:hAnsi="Segoe UI" w:cs="Segoe UI"/>
          <w:color w:val="373A3C"/>
          <w:sz w:val="24"/>
          <w:szCs w:val="24"/>
        </w:rPr>
        <w:t>Servicio.war</w:t>
      </w:r>
      <w:proofErr w:type="spellEnd"/>
      <w:r w:rsidRPr="00EC355B">
        <w:rPr>
          <w:rFonts w:ascii="Segoe UI" w:eastAsia="Times New Roman" w:hAnsi="Segoe UI" w:cs="Segoe UI"/>
          <w:color w:val="373A3C"/>
          <w:sz w:val="24"/>
          <w:szCs w:val="24"/>
        </w:rPr>
        <w:t xml:space="preserve"> al directorio </w:t>
      </w:r>
      <w:proofErr w:type="spellStart"/>
      <w:r w:rsidRPr="00EC355B">
        <w:rPr>
          <w:rFonts w:ascii="Segoe UI" w:eastAsia="Times New Roman" w:hAnsi="Segoe UI" w:cs="Segoe UI"/>
          <w:color w:val="373A3C"/>
          <w:sz w:val="24"/>
          <w:szCs w:val="24"/>
        </w:rPr>
        <w:t>webapps</w:t>
      </w:r>
      <w:proofErr w:type="spellEnd"/>
      <w:r w:rsidRPr="00EC355B">
        <w:rPr>
          <w:rFonts w:ascii="Segoe UI" w:eastAsia="Times New Roman" w:hAnsi="Segoe UI" w:cs="Segoe UI"/>
          <w:color w:val="373A3C"/>
          <w:sz w:val="24"/>
          <w:szCs w:val="24"/>
        </w:rPr>
        <w:t xml:space="preserve"> de Tomcat.</w:t>
      </w:r>
    </w:p>
    <w:p w14:paraId="67CBC32E" w14:textId="77777777" w:rsidR="00EC355B" w:rsidRPr="00EC355B" w:rsidRDefault="00EC355B" w:rsidP="00EC355B">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C355B">
        <w:rPr>
          <w:rFonts w:ascii="Segoe UI" w:eastAsia="Times New Roman" w:hAnsi="Segoe UI" w:cs="Segoe UI"/>
          <w:color w:val="373A3C"/>
          <w:sz w:val="24"/>
          <w:szCs w:val="24"/>
        </w:rPr>
        <w:t>Utilizando un navegador probar el nuevo botón que invoca el método web "</w:t>
      </w:r>
      <w:proofErr w:type="spellStart"/>
      <w:r w:rsidRPr="00EC355B">
        <w:rPr>
          <w:rFonts w:ascii="Segoe UI" w:eastAsia="Times New Roman" w:hAnsi="Segoe UI" w:cs="Segoe UI"/>
          <w:color w:val="373A3C"/>
          <w:sz w:val="24"/>
          <w:szCs w:val="24"/>
        </w:rPr>
        <w:t>borrar_usuarios</w:t>
      </w:r>
      <w:proofErr w:type="spellEnd"/>
      <w:r w:rsidRPr="00EC355B">
        <w:rPr>
          <w:rFonts w:ascii="Segoe UI" w:eastAsia="Times New Roman" w:hAnsi="Segoe UI" w:cs="Segoe UI"/>
          <w:color w:val="373A3C"/>
          <w:sz w:val="24"/>
          <w:szCs w:val="24"/>
        </w:rPr>
        <w:t>".</w:t>
      </w:r>
    </w:p>
    <w:p w14:paraId="4BA028DE" w14:textId="77777777" w:rsidR="00EC355B" w:rsidRDefault="00EC355B"/>
    <w:sectPr w:rsidR="00EC3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A6C"/>
    <w:multiLevelType w:val="multilevel"/>
    <w:tmpl w:val="4080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A72C1"/>
    <w:multiLevelType w:val="multilevel"/>
    <w:tmpl w:val="36E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27AF1"/>
    <w:multiLevelType w:val="multilevel"/>
    <w:tmpl w:val="61A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210EE6"/>
    <w:multiLevelType w:val="multilevel"/>
    <w:tmpl w:val="8FA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5B"/>
    <w:rsid w:val="00EC355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D75"/>
  <w15:chartTrackingRefBased/>
  <w15:docId w15:val="{1FF6C291-0323-4BBE-875F-7B0C237D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C35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C35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355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C3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5074">
      <w:bodyDiv w:val="1"/>
      <w:marLeft w:val="0"/>
      <w:marRight w:val="0"/>
      <w:marTop w:val="0"/>
      <w:marBottom w:val="0"/>
      <w:divBdr>
        <w:top w:val="none" w:sz="0" w:space="0" w:color="auto"/>
        <w:left w:val="none" w:sz="0" w:space="0" w:color="auto"/>
        <w:bottom w:val="none" w:sz="0" w:space="0" w:color="auto"/>
        <w:right w:val="none" w:sz="0" w:space="0" w:color="auto"/>
      </w:divBdr>
      <w:divsChild>
        <w:div w:id="542521074">
          <w:marLeft w:val="0"/>
          <w:marRight w:val="0"/>
          <w:marTop w:val="0"/>
          <w:marBottom w:val="0"/>
          <w:divBdr>
            <w:top w:val="none" w:sz="0" w:space="0" w:color="auto"/>
            <w:left w:val="none" w:sz="0" w:space="0" w:color="auto"/>
            <w:bottom w:val="none" w:sz="0" w:space="0" w:color="auto"/>
            <w:right w:val="none" w:sz="0" w:space="0" w:color="auto"/>
          </w:divBdr>
        </w:div>
        <w:div w:id="2066832903">
          <w:marLeft w:val="0"/>
          <w:marRight w:val="0"/>
          <w:marTop w:val="0"/>
          <w:marBottom w:val="0"/>
          <w:divBdr>
            <w:top w:val="none" w:sz="0" w:space="0" w:color="auto"/>
            <w:left w:val="none" w:sz="0" w:space="0" w:color="auto"/>
            <w:bottom w:val="none" w:sz="0" w:space="0" w:color="auto"/>
            <w:right w:val="none" w:sz="0" w:space="0" w:color="auto"/>
          </w:divBdr>
        </w:div>
        <w:div w:id="1716811245">
          <w:marLeft w:val="0"/>
          <w:marRight w:val="0"/>
          <w:marTop w:val="0"/>
          <w:marBottom w:val="0"/>
          <w:divBdr>
            <w:top w:val="none" w:sz="0" w:space="0" w:color="auto"/>
            <w:left w:val="none" w:sz="0" w:space="0" w:color="auto"/>
            <w:bottom w:val="none" w:sz="0" w:space="0" w:color="auto"/>
            <w:right w:val="none" w:sz="0" w:space="0" w:color="auto"/>
          </w:divBdr>
        </w:div>
        <w:div w:id="645401371">
          <w:marLeft w:val="0"/>
          <w:marRight w:val="0"/>
          <w:marTop w:val="0"/>
          <w:marBottom w:val="0"/>
          <w:divBdr>
            <w:top w:val="none" w:sz="0" w:space="0" w:color="auto"/>
            <w:left w:val="none" w:sz="0" w:space="0" w:color="auto"/>
            <w:bottom w:val="none" w:sz="0" w:space="0" w:color="auto"/>
            <w:right w:val="none" w:sz="0" w:space="0" w:color="auto"/>
          </w:divBdr>
        </w:div>
        <w:div w:id="617373271">
          <w:marLeft w:val="0"/>
          <w:marRight w:val="0"/>
          <w:marTop w:val="0"/>
          <w:marBottom w:val="0"/>
          <w:divBdr>
            <w:top w:val="none" w:sz="0" w:space="0" w:color="auto"/>
            <w:left w:val="none" w:sz="0" w:space="0" w:color="auto"/>
            <w:bottom w:val="none" w:sz="0" w:space="0" w:color="auto"/>
            <w:right w:val="none" w:sz="0" w:space="0" w:color="auto"/>
          </w:divBdr>
        </w:div>
        <w:div w:id="1668051884">
          <w:marLeft w:val="0"/>
          <w:marRight w:val="0"/>
          <w:marTop w:val="0"/>
          <w:marBottom w:val="0"/>
          <w:divBdr>
            <w:top w:val="none" w:sz="0" w:space="0" w:color="auto"/>
            <w:left w:val="none" w:sz="0" w:space="0" w:color="auto"/>
            <w:bottom w:val="none" w:sz="0" w:space="0" w:color="auto"/>
            <w:right w:val="none" w:sz="0" w:space="0" w:color="auto"/>
          </w:divBdr>
        </w:div>
        <w:div w:id="783421396">
          <w:marLeft w:val="0"/>
          <w:marRight w:val="0"/>
          <w:marTop w:val="0"/>
          <w:marBottom w:val="0"/>
          <w:divBdr>
            <w:top w:val="none" w:sz="0" w:space="0" w:color="auto"/>
            <w:left w:val="none" w:sz="0" w:space="0" w:color="auto"/>
            <w:bottom w:val="none" w:sz="0" w:space="0" w:color="auto"/>
            <w:right w:val="none" w:sz="0" w:space="0" w:color="auto"/>
          </w:divBdr>
        </w:div>
        <w:div w:id="929196254">
          <w:marLeft w:val="0"/>
          <w:marRight w:val="0"/>
          <w:marTop w:val="0"/>
          <w:marBottom w:val="0"/>
          <w:divBdr>
            <w:top w:val="none" w:sz="0" w:space="0" w:color="auto"/>
            <w:left w:val="none" w:sz="0" w:space="0" w:color="auto"/>
            <w:bottom w:val="none" w:sz="0" w:space="0" w:color="auto"/>
            <w:right w:val="none" w:sz="0" w:space="0" w:color="auto"/>
          </w:divBdr>
        </w:div>
        <w:div w:id="84771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845" TargetMode="External"/><Relationship Id="rId13" Type="http://schemas.openxmlformats.org/officeDocument/2006/relationships/hyperlink" Target="https://m4gm.com/moodle/mod/resource/view.php?id=1843" TargetMode="External"/><Relationship Id="rId3" Type="http://schemas.openxmlformats.org/officeDocument/2006/relationships/settings" Target="settings.xml"/><Relationship Id="rId7" Type="http://schemas.openxmlformats.org/officeDocument/2006/relationships/hyperlink" Target="https://m4gm.com/moodle/mod/resource/view.php?id=1844" TargetMode="External"/><Relationship Id="rId12" Type="http://schemas.openxmlformats.org/officeDocument/2006/relationships/hyperlink" Target="https://m4gm.com/moodle/mod/resource/view.php?id=18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4gm.com/moodle/mod/resource/view.php?id=1843" TargetMode="External"/><Relationship Id="rId11" Type="http://schemas.openxmlformats.org/officeDocument/2006/relationships/hyperlink" Target="https://m4gm.com/moodle/mod/resource/view.php?id=1843" TargetMode="External"/><Relationship Id="rId5" Type="http://schemas.openxmlformats.org/officeDocument/2006/relationships/hyperlink" Target="https://m4gm.com/moodle/mod/resource/view.php?id=1842" TargetMode="External"/><Relationship Id="rId15" Type="http://schemas.openxmlformats.org/officeDocument/2006/relationships/theme" Target="theme/theme1.xml"/><Relationship Id="rId10" Type="http://schemas.openxmlformats.org/officeDocument/2006/relationships/hyperlink" Target="https://m4gm.com/moodle/mod/resource/view.php?id=1844" TargetMode="External"/><Relationship Id="rId4" Type="http://schemas.openxmlformats.org/officeDocument/2006/relationships/webSettings" Target="webSettings.xml"/><Relationship Id="rId9" Type="http://schemas.openxmlformats.org/officeDocument/2006/relationships/hyperlink" Target="https://m4gm.com/moodle/mod/resource/view.php?id=184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1843</Words>
  <Characters>10139</Characters>
  <Application>Microsoft Office Word</Application>
  <DocSecurity>0</DocSecurity>
  <Lines>84</Lines>
  <Paragraphs>23</Paragraphs>
  <ScaleCrop>false</ScaleCrop>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2021-05-06T09:03:00Z</dcterms:created>
  <dcterms:modified xsi:type="dcterms:W3CDTF">2021-05-06T09:05:00Z</dcterms:modified>
</cp:coreProperties>
</file>