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left"/>
        <w:tblInd w:w="855.0" w:type="dxa"/>
        <w:tblLayout w:type="fixed"/>
        <w:tblLook w:val="0000"/>
      </w:tblPr>
      <w:tblGrid>
        <w:gridCol w:w="105"/>
        <w:gridCol w:w="465"/>
        <w:gridCol w:w="1605"/>
        <w:gridCol w:w="1605"/>
        <w:gridCol w:w="990"/>
        <w:gridCol w:w="3750"/>
        <w:gridCol w:w="1305"/>
        <w:gridCol w:w="4920"/>
        <w:tblGridChange w:id="0">
          <w:tblGrid>
            <w:gridCol w:w="105"/>
            <w:gridCol w:w="465"/>
            <w:gridCol w:w="1605"/>
            <w:gridCol w:w="1605"/>
            <w:gridCol w:w="990"/>
            <w:gridCol w:w="3750"/>
            <w:gridCol w:w="1305"/>
            <w:gridCol w:w="4920"/>
          </w:tblGrid>
        </w:tblGridChange>
      </w:tblGrid>
      <w:tr>
        <w:trPr>
          <w:cantSplit w:val="0"/>
          <w:trHeight w:val="636.972656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Заявка на закупку товаров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подразделения 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Склад {{City}} {{Street}}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Начальнику отдела закупок и доставки 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Берганову Виктору Александровичу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Заявка   от {{ApplicationTime}}.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9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9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Список товаров на закупку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9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товаров,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Количество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.8828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подразделения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{{FirstName}} {{SecondName}}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{{Phone}}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___________________                                М.П.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16838" w:orient="landscape"/>
      <w:pgMar w:bottom="386" w:top="539" w:left="284" w:right="425" w:header="4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U3ypLiH8ExDJra5Wa1epO/Iow==">CgMxLjA4AHIhMVRzVHZnNG5ZazhOSDB1VklWbWpVTjNpRTZlb1l1OEh5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2009-10-30T06:34:00Z</dcterms:created>
  <dc:creator>Людмила Веденеева</dc:creator>
</cp:coreProperties>
</file>