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F625" w14:textId="00491524" w:rsidR="00342996" w:rsidRPr="00342996" w:rsidRDefault="00342996" w:rsidP="00B607A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Кафедра «</w:t>
      </w:r>
      <w:r w:rsid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Безопасность в цифровом мире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»</w:t>
      </w:r>
    </w:p>
    <w:p w14:paraId="1A11B7E5" w14:textId="77777777" w:rsidR="00342996" w:rsidRPr="00342996" w:rsidRDefault="00342996" w:rsidP="00B607A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  <w:t>Перечень вопросов к зачету (для ликвидации академической задолженности,</w:t>
      </w:r>
    </w:p>
    <w:p w14:paraId="34C8867D" w14:textId="77777777" w:rsidR="00342996" w:rsidRPr="00342996" w:rsidRDefault="00342996" w:rsidP="00B607A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  <w:t>устранения академической разницы или повышения балльной оценки)</w:t>
      </w:r>
    </w:p>
    <w:p w14:paraId="0BDC2907" w14:textId="376653D4" w:rsidR="00342996" w:rsidRPr="00B607A4" w:rsidRDefault="00342996" w:rsidP="00B607A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  <w:t>по дисциплине ПРАВОВЕДЕНИЕ</w:t>
      </w:r>
    </w:p>
    <w:p w14:paraId="6BAAC481" w14:textId="11417690" w:rsidR="00B607A4" w:rsidRDefault="00B607A4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76E22CB" w14:textId="77777777" w:rsidR="00B607A4" w:rsidRPr="00342996" w:rsidRDefault="00B607A4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81EAD30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МОДУЛЬ 1</w:t>
      </w:r>
    </w:p>
    <w:p w14:paraId="116EE4E3" w14:textId="6DE5AA84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Понятие и основные признаки права.</w:t>
      </w:r>
    </w:p>
    <w:p w14:paraId="135F7DBF" w14:textId="02350A36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Право в системе социальных норм.</w:t>
      </w:r>
    </w:p>
    <w:p w14:paraId="12ECA6FA" w14:textId="5F62BEF0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Функции права.</w:t>
      </w:r>
    </w:p>
    <w:p w14:paraId="5EA42258" w14:textId="4A4EDA2D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Основные правовые системы современности.</w:t>
      </w:r>
    </w:p>
    <w:p w14:paraId="2CCCF868" w14:textId="0FCE176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Источники права.</w:t>
      </w:r>
    </w:p>
    <w:p w14:paraId="301FE84E" w14:textId="5DB3E408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6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Понятия предмета и метода правового регулирования.</w:t>
      </w:r>
    </w:p>
    <w:p w14:paraId="0353C21D" w14:textId="0213D745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7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Понятие и виды норм права.</w:t>
      </w:r>
    </w:p>
    <w:p w14:paraId="2AAD5FA0" w14:textId="0F1FCD9A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8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Логическая структура нормы права.</w:t>
      </w:r>
    </w:p>
    <w:p w14:paraId="4F5E07F7" w14:textId="17A3369F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9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Способы изложения правовых норм.</w:t>
      </w:r>
    </w:p>
    <w:p w14:paraId="65646B31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10 Понятие и признаки правоотношения.</w:t>
      </w:r>
    </w:p>
    <w:p w14:paraId="5871162F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11 Структура правоотношения.</w:t>
      </w:r>
    </w:p>
    <w:p w14:paraId="056CEBAF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12 Субъекты правоотношения, правосубъектность.</w:t>
      </w:r>
    </w:p>
    <w:p w14:paraId="3E9A4D8D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13 Содержание правоотношения.</w:t>
      </w:r>
    </w:p>
    <w:p w14:paraId="409DDDCF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14 Юридические факты.</w:t>
      </w:r>
    </w:p>
    <w:p w14:paraId="035321E6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15 Понятие и признаки правонарушения.</w:t>
      </w:r>
    </w:p>
    <w:p w14:paraId="274823E9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16 Состав правонарушения.</w:t>
      </w:r>
    </w:p>
    <w:p w14:paraId="159673B2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17 Виды правонарушений.</w:t>
      </w:r>
    </w:p>
    <w:p w14:paraId="47E13A2C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18 Понятие, основание и условия юридической ответственности.</w:t>
      </w:r>
    </w:p>
    <w:p w14:paraId="268180E7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19 Формы реализации права.</w:t>
      </w:r>
    </w:p>
    <w:p w14:paraId="513AEC5E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20 Правоприменение: понятие и основные стадии.</w:t>
      </w:r>
    </w:p>
    <w:p w14:paraId="5C8AB2CE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21 Толкование норм права.</w:t>
      </w:r>
    </w:p>
    <w:p w14:paraId="4FFA6ED0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22 Пробелы в праве.</w:t>
      </w:r>
    </w:p>
    <w:p w14:paraId="557A0391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23 Правоприменительные акты: понятие и признаки.</w:t>
      </w:r>
    </w:p>
    <w:p w14:paraId="44E7C1FE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24 Основания правоприменительной деятельности.</w:t>
      </w:r>
    </w:p>
    <w:p w14:paraId="0A0A11D5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25 Соотношение государства и права.</w:t>
      </w:r>
    </w:p>
    <w:p w14:paraId="3F5AC2B7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26 Система права: понятие и структура.</w:t>
      </w:r>
    </w:p>
    <w:p w14:paraId="17ECB203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27 Система права и система законодательства.</w:t>
      </w:r>
    </w:p>
    <w:p w14:paraId="6E75D429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28 Систематизация нормативно-правовых актов.</w:t>
      </w:r>
    </w:p>
    <w:p w14:paraId="39591624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29 Действие нормативно-правовых актов во времени, в пространстве и по кругу лиц.</w:t>
      </w:r>
    </w:p>
    <w:p w14:paraId="29B336A0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30 Основы конституционного строя Российской Федерации.</w:t>
      </w:r>
    </w:p>
    <w:p w14:paraId="5B435FE8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31 Права и свободы человека и гражданина по Конституции РФ.</w:t>
      </w:r>
    </w:p>
    <w:p w14:paraId="42C32192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32 Гражданство Российской Федерации: понятие, основания возникновения и</w:t>
      </w:r>
    </w:p>
    <w:p w14:paraId="52EBB328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прекращения.</w:t>
      </w:r>
    </w:p>
    <w:p w14:paraId="3744EC8F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33 Реализация принципа разделения властей в государственном управлении</w:t>
      </w:r>
    </w:p>
    <w:p w14:paraId="6A33FA6C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Российской Федерации.</w:t>
      </w:r>
    </w:p>
    <w:p w14:paraId="671ADE38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34 Особенности федеративного устройства Российской Федерации.</w:t>
      </w:r>
    </w:p>
    <w:p w14:paraId="0CCBF425" w14:textId="29C97FA4" w:rsid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35 Органы государственной власти Российской Федерации.</w:t>
      </w:r>
    </w:p>
    <w:p w14:paraId="323283E8" w14:textId="56FB2024" w:rsidR="00B607A4" w:rsidRDefault="00B607A4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B0CDC24" w14:textId="77777777" w:rsidR="00B607A4" w:rsidRPr="00342996" w:rsidRDefault="00B607A4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761F534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МОДУЛЬ 2</w:t>
      </w:r>
    </w:p>
    <w:p w14:paraId="5408837D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36 Правоспособность и дееспособность граждан.</w:t>
      </w:r>
    </w:p>
    <w:p w14:paraId="65A923B5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37 Понятие юридического лица, его признаки.</w:t>
      </w:r>
    </w:p>
    <w:p w14:paraId="24CBB3AB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38 Виды юридических лиц.</w:t>
      </w:r>
    </w:p>
    <w:p w14:paraId="35B86397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39 Понятие сделки, классификация видов сделок.</w:t>
      </w:r>
    </w:p>
    <w:p w14:paraId="7DD161BB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40 Условия действительности сделок.</w:t>
      </w:r>
    </w:p>
    <w:p w14:paraId="649F46E1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41 Понятие обязательства в гражданском праве; виды обязательств.</w:t>
      </w:r>
    </w:p>
    <w:p w14:paraId="4D6F20FF" w14:textId="77777777" w:rsidR="00342996" w:rsidRPr="00342996" w:rsidRDefault="00342996" w:rsidP="003429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429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42.Виды и порядок исчисления сроков в гражданском праве.</w:t>
      </w:r>
    </w:p>
    <w:p w14:paraId="390DB138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43 Исковая давность.</w:t>
      </w:r>
    </w:p>
    <w:p w14:paraId="5D548137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44 Понятие и содержание гражданско-правового договора.</w:t>
      </w:r>
    </w:p>
    <w:p w14:paraId="0DEE0CF3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45 Право собственности и другие виды вещных прав.</w:t>
      </w:r>
    </w:p>
    <w:p w14:paraId="00738452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46 Понятие и содержание трудового договора.</w:t>
      </w:r>
    </w:p>
    <w:p w14:paraId="6AA8008C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47 Рабочее время и время отдыха.</w:t>
      </w:r>
    </w:p>
    <w:p w14:paraId="4A29F4FE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48.Материальная ответственность сторон трудового договора.</w:t>
      </w:r>
    </w:p>
    <w:p w14:paraId="46A89C6C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49 Порядок заключения и расторжения брака.</w:t>
      </w:r>
    </w:p>
    <w:p w14:paraId="4D85C781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50 Личные права и обязанности супругов.</w:t>
      </w:r>
    </w:p>
    <w:p w14:paraId="20438BC3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51 Имущественные права и обязанности супругов.</w:t>
      </w:r>
    </w:p>
    <w:p w14:paraId="5A5580E5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52 Брачный договор.</w:t>
      </w:r>
    </w:p>
    <w:p w14:paraId="1D3EAEDB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53 Права и обязанности родителей и детей.</w:t>
      </w:r>
    </w:p>
    <w:p w14:paraId="08C6BCFC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54 Алиментные обязательства членов семьи.</w:t>
      </w:r>
    </w:p>
    <w:p w14:paraId="4B4CD694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55 Наследование по закону.</w:t>
      </w:r>
    </w:p>
    <w:p w14:paraId="5DD0CD19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56 Наследование по завещанию.</w:t>
      </w:r>
    </w:p>
    <w:p w14:paraId="2E59100D" w14:textId="77777777" w:rsidR="00B607A4" w:rsidRPr="00B607A4" w:rsidRDefault="00B607A4" w:rsidP="00B607A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607A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57 Принятие наследства. Отказ от наследства.</w:t>
      </w:r>
    </w:p>
    <w:p w14:paraId="0B962A75" w14:textId="77777777" w:rsidR="005D0F9F" w:rsidRDefault="005D0F9F"/>
    <w:sectPr w:rsidR="005D0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88"/>
    <w:rsid w:val="00342996"/>
    <w:rsid w:val="005D0F9F"/>
    <w:rsid w:val="006374F1"/>
    <w:rsid w:val="0072462C"/>
    <w:rsid w:val="00B607A4"/>
    <w:rsid w:val="00C34A3C"/>
    <w:rsid w:val="00E26388"/>
    <w:rsid w:val="00E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A8C2"/>
  <w15:chartTrackingRefBased/>
  <w15:docId w15:val="{DE37292B-2A0B-4B24-AAC9-DE9756E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Лапшина</dc:creator>
  <cp:keywords/>
  <dc:description/>
  <cp:lastModifiedBy>Ирина Лапшина</cp:lastModifiedBy>
  <cp:revision>2</cp:revision>
  <dcterms:created xsi:type="dcterms:W3CDTF">2021-12-21T14:19:00Z</dcterms:created>
  <dcterms:modified xsi:type="dcterms:W3CDTF">2021-12-21T14:19:00Z</dcterms:modified>
</cp:coreProperties>
</file>