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A85B" w14:textId="1E57E97A" w:rsidR="007237E3" w:rsidRDefault="007237E3">
      <w:r>
        <w:rPr>
          <w:rFonts w:hint="eastAsia"/>
        </w:rPr>
        <w:t>一：结果展示</w:t>
      </w:r>
    </w:p>
    <w:p w14:paraId="3A0535BA" w14:textId="1F961CAC" w:rsidR="007237E3" w:rsidRDefault="007237E3">
      <w:r>
        <w:rPr>
          <w:rFonts w:hint="eastAsia"/>
        </w:rPr>
        <w:t>1：</w:t>
      </w:r>
      <w:r w:rsidRPr="007237E3">
        <w:t>airplane_0001.txt</w:t>
      </w:r>
      <w:r>
        <w:rPr>
          <w:rFonts w:hint="eastAsia"/>
        </w:rPr>
        <w:t>效果图</w:t>
      </w:r>
    </w:p>
    <w:p w14:paraId="78103ED9" w14:textId="2CE5FFD4" w:rsidR="000D38DA" w:rsidRDefault="007237E3">
      <w:r w:rsidRPr="007237E3">
        <w:drawing>
          <wp:inline distT="0" distB="0" distL="0" distR="0" wp14:anchorId="5D28BEEC" wp14:editId="5437BCEB">
            <wp:extent cx="4503321" cy="372583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352" cy="37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3768" w14:textId="27862ED8" w:rsidR="007237E3" w:rsidRDefault="007237E3">
      <w:r>
        <w:rPr>
          <w:rFonts w:hint="eastAsia"/>
        </w:rPr>
        <w:t>2：</w:t>
      </w:r>
      <w:r w:rsidRPr="007237E3">
        <w:t>piano_0001.txt</w:t>
      </w:r>
      <w:r>
        <w:rPr>
          <w:rFonts w:hint="eastAsia"/>
        </w:rPr>
        <w:t>效果图</w:t>
      </w:r>
    </w:p>
    <w:p w14:paraId="0E943545" w14:textId="79576CF1" w:rsidR="007237E3" w:rsidRDefault="007237E3">
      <w:r w:rsidRPr="007237E3">
        <w:drawing>
          <wp:inline distT="0" distB="0" distL="0" distR="0" wp14:anchorId="233516EC" wp14:editId="092D7CFE">
            <wp:extent cx="4517409" cy="3737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01" cy="37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5722" w14:textId="0D07E874" w:rsidR="007237E3" w:rsidRDefault="007237E3">
      <w:r>
        <w:rPr>
          <w:rFonts w:hint="eastAsia"/>
        </w:rPr>
        <w:t>3：</w:t>
      </w:r>
      <w:r>
        <w:t>chair_0002</w:t>
      </w:r>
      <w:r>
        <w:rPr>
          <w:rFonts w:hint="eastAsia"/>
        </w:rPr>
        <w:t>效果图</w:t>
      </w:r>
    </w:p>
    <w:p w14:paraId="036D639D" w14:textId="5D9AC524" w:rsidR="007237E3" w:rsidRDefault="007237E3">
      <w:r w:rsidRPr="007237E3">
        <w:lastRenderedPageBreak/>
        <w:drawing>
          <wp:inline distT="0" distB="0" distL="0" distR="0" wp14:anchorId="6FB59839" wp14:editId="2C7BAC84">
            <wp:extent cx="4713457" cy="389969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577" cy="39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F78" w14:textId="33F05D94" w:rsidR="00857A44" w:rsidRDefault="00857A44">
      <w:pPr>
        <w:rPr>
          <w:rFonts w:hint="eastAsia"/>
        </w:rPr>
      </w:pPr>
      <w:r>
        <w:rPr>
          <w:rFonts w:hint="eastAsia"/>
        </w:rPr>
        <w:t>红色圆圈为提取的特征值</w:t>
      </w:r>
    </w:p>
    <w:p w14:paraId="21C6D42B" w14:textId="1144FEC2" w:rsidR="007237E3" w:rsidRDefault="007237E3">
      <w:r>
        <w:rPr>
          <w:rFonts w:hint="eastAsia"/>
        </w:rPr>
        <w:t>二：</w:t>
      </w:r>
      <w:r w:rsidR="00857A44">
        <w:rPr>
          <w:rFonts w:hint="eastAsia"/>
        </w:rPr>
        <w:t>主要思路</w:t>
      </w:r>
    </w:p>
    <w:p w14:paraId="49B4E9D8" w14:textId="7A43EBB1" w:rsidR="00857A44" w:rsidRDefault="00857A44" w:rsidP="00857A44">
      <w:r>
        <w:rPr>
          <w:rFonts w:hint="eastAsia"/>
        </w:rPr>
        <w:t>特征点（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14:paraId="7719AF0A" w14:textId="1AB5E0A3" w:rsidR="00857A44" w:rsidRDefault="00857A44" w:rsidP="00857A44">
      <w:pPr>
        <w:rPr>
          <w:rFonts w:hint="eastAsia"/>
        </w:rPr>
      </w:pPr>
      <w:r>
        <w:t>step1 使用radius NN 得到n个初始关键点, 确定 threshold 阈值</w:t>
      </w:r>
    </w:p>
    <w:p w14:paraId="20F8E9DF" w14:textId="4E778017" w:rsidR="00857A44" w:rsidRDefault="00857A44" w:rsidP="00857A44">
      <w:pPr>
        <w:rPr>
          <w:rFonts w:hint="eastAsia"/>
        </w:rPr>
      </w:pPr>
      <w:r>
        <w:t>step2 随机选取一个关键点，寻找这个关键点的nearest 中的其他关键点，构成一个关键点群。 思路类似(DBSCAN)</w:t>
      </w:r>
    </w:p>
    <w:p w14:paraId="52B6F959" w14:textId="5979D902" w:rsidR="00857A44" w:rsidRPr="00857A44" w:rsidRDefault="00857A44" w:rsidP="00857A44">
      <w:pPr>
        <w:rPr>
          <w:rFonts w:hint="eastAsia"/>
        </w:rPr>
      </w:pPr>
      <w:r>
        <w:t>step3 NMS 非极大抑制，比较  在一个关键点群中，每个关键点的 linda3，最大的linda3对应的点即定为这个关键点群的关键点</w:t>
      </w:r>
    </w:p>
    <w:p w14:paraId="1EEE01C4" w14:textId="060A0F75" w:rsidR="00857A44" w:rsidRDefault="00857A44" w:rsidP="00857A44">
      <w:r>
        <w:t>step4 iearation step2-step3</w:t>
      </w:r>
    </w:p>
    <w:p w14:paraId="4AFFBC04" w14:textId="6872ED0F" w:rsidR="00857A44" w:rsidRDefault="00857A44" w:rsidP="00857A44">
      <w:r>
        <w:rPr>
          <w:rFonts w:hint="eastAsia"/>
        </w:rPr>
        <w:t>三：部分函数说明：</w:t>
      </w:r>
    </w:p>
    <w:p w14:paraId="1BFD5522" w14:textId="77101151" w:rsidR="00857A44" w:rsidRPr="00242067" w:rsidRDefault="00857A44" w:rsidP="00857A44">
      <w:r>
        <w:rPr>
          <w:rFonts w:hint="eastAsia"/>
        </w:rPr>
        <w:t>1：</w:t>
      </w:r>
      <w:r w:rsidRPr="00242067">
        <w:t>compute_cov_eigval</w:t>
      </w:r>
    </w:p>
    <w:p w14:paraId="6D98E900" w14:textId="77777777" w:rsidR="00857A44" w:rsidRPr="00857A44" w:rsidRDefault="00857A44" w:rsidP="00242067">
      <w:r w:rsidRPr="00857A44">
        <w:rPr>
          <w:rFonts w:hint="eastAsia"/>
        </w:rPr>
        <w:t>构建点云坐标的协方差矩阵、求解cov特征值，并把特征值降序输出</w:t>
      </w:r>
    </w:p>
    <w:p w14:paraId="6A69ED84" w14:textId="40FA7D7D" w:rsidR="00857A44" w:rsidRPr="00857A44" w:rsidRDefault="00857A44" w:rsidP="00857A44">
      <w:r>
        <w:rPr>
          <w:rFonts w:hint="eastAsia"/>
        </w:rPr>
        <w:t>2：</w:t>
      </w:r>
      <w:r w:rsidRPr="00857A44">
        <w:rPr>
          <w:rFonts w:hint="eastAsia"/>
        </w:rPr>
        <w:t>matplotlib</w:t>
      </w:r>
    </w:p>
    <w:p w14:paraId="3E7559FF" w14:textId="56FA3513" w:rsidR="00857A44" w:rsidRDefault="00857A44" w:rsidP="00857A44">
      <w:r>
        <w:rPr>
          <w:rFonts w:hint="eastAsia"/>
        </w:rPr>
        <w:t>负责显示点云的函数</w:t>
      </w:r>
    </w:p>
    <w:p w14:paraId="57D303B3" w14:textId="78F66344" w:rsidR="00242067" w:rsidRDefault="00242067" w:rsidP="00857A44">
      <w:r>
        <w:rPr>
          <w:rFonts w:hint="eastAsia"/>
        </w:rPr>
        <w:t>3：主函数：iss（data）</w:t>
      </w:r>
    </w:p>
    <w:p w14:paraId="1F4B267C" w14:textId="21DB5392" w:rsidR="00242067" w:rsidRDefault="00242067" w:rsidP="00857A44">
      <w:r>
        <w:rPr>
          <w:rFonts w:hint="eastAsia"/>
        </w:rPr>
        <w:t>注意1：</w:t>
      </w:r>
    </w:p>
    <w:p w14:paraId="25853289" w14:textId="77777777" w:rsidR="00242067" w:rsidRDefault="00242067" w:rsidP="00242067">
      <w:r>
        <w:t>linda3_threshold 阈值参数设置，方法1：中值方法</w:t>
      </w:r>
    </w:p>
    <w:p w14:paraId="01F07941" w14:textId="77777777" w:rsidR="00242067" w:rsidRDefault="00242067" w:rsidP="00242067">
      <w:r>
        <w:rPr>
          <w:rFonts w:hint="eastAsia"/>
        </w:rPr>
        <w:t>阈值参数的设置需要根据点云的输入不断调整，因为每个点云的数据点密集程度都不尽相同。</w:t>
      </w:r>
    </w:p>
    <w:p w14:paraId="01687108" w14:textId="5202B952" w:rsidR="00242067" w:rsidRDefault="00242067" w:rsidP="00242067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个人</w:t>
      </w:r>
      <w:r>
        <w:rPr>
          <w:rFonts w:hint="eastAsia"/>
        </w:rPr>
        <w:t>处理方法是，得到所有点的最小特征值</w:t>
      </w:r>
      <w:r>
        <w:t>(linda3),取所有特征值的中值5</w:t>
      </w:r>
      <w:r>
        <w:rPr>
          <w:rFonts w:hint="eastAsia"/>
        </w:rPr>
        <w:t>。</w:t>
      </w:r>
    </w:p>
    <w:p w14:paraId="7621CB9F" w14:textId="1355624B" w:rsidR="00242067" w:rsidRDefault="00242067" w:rsidP="00242067">
      <w:r>
        <w:rPr>
          <w:rFonts w:hint="eastAsia"/>
        </w:rPr>
        <w:t>例：</w:t>
      </w:r>
    </w:p>
    <w:p w14:paraId="5C2EBC78" w14:textId="77777777" w:rsidR="00242067" w:rsidRDefault="00242067" w:rsidP="00242067">
      <w:r>
        <w:t># 根据linda3的数值 确定linda3_threshold(linda的阈值)</w:t>
      </w:r>
    </w:p>
    <w:p w14:paraId="080132AC" w14:textId="692322D4" w:rsidR="00242067" w:rsidRDefault="00242067" w:rsidP="00242067">
      <w:pPr>
        <w:rPr>
          <w:rFonts w:hint="eastAsia"/>
        </w:rPr>
      </w:pPr>
      <w:r>
        <w:t xml:space="preserve">    linda3_threshold = np.median(eigvals,axis=0)[2]*5   #阈值取大约是所有linda3的中值</w:t>
      </w:r>
      <w:r>
        <w:rPr>
          <w:rFonts w:hint="eastAsia"/>
        </w:rPr>
        <w:t>的</w:t>
      </w:r>
      <w:r>
        <w:t>5倍</w:t>
      </w:r>
      <w:r>
        <w:rPr>
          <w:rFonts w:hint="eastAsia"/>
        </w:rPr>
        <w:t>。</w:t>
      </w:r>
    </w:p>
    <w:p w14:paraId="4DA89583" w14:textId="4DC9E9D5" w:rsidR="00242067" w:rsidRDefault="00242067" w:rsidP="00242067">
      <w:r>
        <w:rPr>
          <w:rFonts w:hint="eastAsia"/>
        </w:rPr>
        <w:lastRenderedPageBreak/>
        <w:t>注意2：</w:t>
      </w:r>
    </w:p>
    <w:p w14:paraId="48A9C9AD" w14:textId="77777777" w:rsidR="00242067" w:rsidRDefault="00242067" w:rsidP="00242067">
      <w:r>
        <w:t>linda3_threshold 阈值参数设置，方法2：估计方法</w:t>
      </w:r>
    </w:p>
    <w:p w14:paraId="561C7442" w14:textId="166C1B16" w:rsidR="00242067" w:rsidRDefault="00242067" w:rsidP="00242067">
      <w:r>
        <w:rPr>
          <w:rFonts w:hint="eastAsia"/>
        </w:rPr>
        <w:t>在调整</w:t>
      </w:r>
      <w:r>
        <w:t>linda3_threshold 时，可输出特征值，大致估计阈值设置多少</w:t>
      </w:r>
    </w:p>
    <w:p w14:paraId="4C57E8EB" w14:textId="4F679D0D" w:rsidR="00242067" w:rsidRDefault="00242067" w:rsidP="00242067">
      <w:r>
        <w:rPr>
          <w:rFonts w:hint="eastAsia"/>
        </w:rPr>
        <w:t>本人截图</w:t>
      </w:r>
    </w:p>
    <w:p w14:paraId="5500DC28" w14:textId="3BD92B71" w:rsidR="00242067" w:rsidRDefault="00242067" w:rsidP="00242067">
      <w:r w:rsidRPr="00242067">
        <w:drawing>
          <wp:inline distT="0" distB="0" distL="0" distR="0" wp14:anchorId="26C19233" wp14:editId="6B1265D2">
            <wp:extent cx="2915057" cy="1514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826" w14:textId="77777777" w:rsidR="00242067" w:rsidRDefault="00242067" w:rsidP="00242067">
      <w:r>
        <w:rPr>
          <w:rFonts w:hint="eastAsia"/>
        </w:rPr>
        <w:t>注意3：</w:t>
      </w:r>
      <w:r>
        <w:t>radius NN radius的设置</w:t>
      </w:r>
    </w:p>
    <w:p w14:paraId="78FE79BF" w14:textId="77777777" w:rsidR="00242067" w:rsidRDefault="00242067" w:rsidP="00242067">
      <w:r>
        <w:t>radius的设置也十分重要，radius太大会导致把大部分点云覆盖，每个点nearest 无限接近 全数据集，所有点的特征值几乎相同</w:t>
      </w:r>
    </w:p>
    <w:p w14:paraId="15645529" w14:textId="4960A03F" w:rsidR="00242067" w:rsidRDefault="00242067" w:rsidP="00242067">
      <w:r>
        <w:rPr>
          <w:rFonts w:hint="eastAsia"/>
        </w:rPr>
        <w:t>如下所示，故意设置</w:t>
      </w:r>
      <w:r>
        <w:t>radius = 10.0（too big！！！）</w:t>
      </w:r>
    </w:p>
    <w:p w14:paraId="1AF06183" w14:textId="2ACBBB32" w:rsidR="00242067" w:rsidRDefault="00242067" w:rsidP="00242067">
      <w:r>
        <w:t>K</w:t>
      </w:r>
      <w:r>
        <w:rPr>
          <w:rFonts w:hint="eastAsia"/>
        </w:rPr>
        <w:t>dtree</w:t>
      </w:r>
    </w:p>
    <w:p w14:paraId="64D93229" w14:textId="30ED6706" w:rsidR="00242067" w:rsidRDefault="00242067" w:rsidP="00242067">
      <w:r w:rsidRPr="00242067">
        <w:drawing>
          <wp:inline distT="0" distB="0" distL="0" distR="0" wp14:anchorId="2625FA9C" wp14:editId="246AD155">
            <wp:extent cx="5274310" cy="71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0D0D" w14:textId="1655C333" w:rsidR="00242067" w:rsidRDefault="00242067" w:rsidP="00242067">
      <w:r w:rsidRPr="00242067">
        <w:t>radius太大，输出结果所有点的radius nn 几乎重合，所有点的局部特征值相同</w:t>
      </w:r>
    </w:p>
    <w:p w14:paraId="732E30F3" w14:textId="09AB4F81" w:rsidR="00242067" w:rsidRDefault="00242067" w:rsidP="00242067">
      <w:r w:rsidRPr="00242067">
        <w:drawing>
          <wp:inline distT="0" distB="0" distL="0" distR="0" wp14:anchorId="68F80E6A" wp14:editId="0F4DDF9D">
            <wp:extent cx="2848373" cy="152421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B4D3" w14:textId="67746EF7" w:rsidR="00242067" w:rsidRDefault="00242067" w:rsidP="00242067">
      <w:r>
        <w:rPr>
          <w:rFonts w:hint="eastAsia"/>
        </w:rPr>
        <w:t>正常结果</w:t>
      </w:r>
    </w:p>
    <w:p w14:paraId="78D1EA45" w14:textId="014EC025" w:rsidR="00242067" w:rsidRDefault="00242067" w:rsidP="00242067">
      <w:pPr>
        <w:rPr>
          <w:rFonts w:hint="eastAsia"/>
        </w:rPr>
      </w:pPr>
      <w:r w:rsidRPr="00242067">
        <w:drawing>
          <wp:inline distT="0" distB="0" distL="0" distR="0" wp14:anchorId="452E03F0" wp14:editId="1159E662">
            <wp:extent cx="2638793" cy="189574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A067" w14:textId="33F1442C" w:rsidR="00242067" w:rsidRDefault="00242067" w:rsidP="00242067">
      <w:r>
        <w:rPr>
          <w:rFonts w:hint="eastAsia"/>
        </w:rPr>
        <w:t>最后：N</w:t>
      </w:r>
      <w:r>
        <w:t>MS</w:t>
      </w:r>
      <w:r>
        <w:rPr>
          <w:rFonts w:hint="eastAsia"/>
        </w:rPr>
        <w:t>的编写思路与D</w:t>
      </w:r>
      <w:r>
        <w:t>BSCAN</w:t>
      </w:r>
      <w:r>
        <w:rPr>
          <w:rFonts w:hint="eastAsia"/>
        </w:rPr>
        <w:t>类似。</w:t>
      </w:r>
    </w:p>
    <w:p w14:paraId="043CE3BF" w14:textId="4ED26DBA" w:rsidR="00242067" w:rsidRPr="00242067" w:rsidRDefault="00242067" w:rsidP="00242067">
      <w:pPr>
        <w:rPr>
          <w:rFonts w:hint="eastAsia"/>
        </w:rPr>
      </w:pPr>
      <w:r>
        <w:rPr>
          <w:rFonts w:hint="eastAsia"/>
        </w:rPr>
        <w:t>（完整代码详见iss</w:t>
      </w:r>
      <w:r>
        <w:t>.py</w:t>
      </w:r>
      <w:r>
        <w:rPr>
          <w:rFonts w:hint="eastAsia"/>
        </w:rPr>
        <w:t>）</w:t>
      </w:r>
    </w:p>
    <w:sectPr w:rsidR="00242067" w:rsidRPr="0024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5A"/>
    <w:rsid w:val="000D38DA"/>
    <w:rsid w:val="00242067"/>
    <w:rsid w:val="00473D5A"/>
    <w:rsid w:val="007237E3"/>
    <w:rsid w:val="0085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697B"/>
  <w15:chartTrackingRefBased/>
  <w15:docId w15:val="{67FB6F5C-FDAB-45CF-970C-A905BFA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57A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57A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semiHidden/>
    <w:rsid w:val="0024206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</dc:creator>
  <cp:keywords/>
  <dc:description/>
  <cp:lastModifiedBy>Pool</cp:lastModifiedBy>
  <cp:revision>2</cp:revision>
  <dcterms:created xsi:type="dcterms:W3CDTF">2021-08-11T08:33:00Z</dcterms:created>
  <dcterms:modified xsi:type="dcterms:W3CDTF">2021-08-11T09:02:00Z</dcterms:modified>
</cp:coreProperties>
</file>