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02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Должность</w:t>
      </w:r>
    </w:p>
    <w:p w:rsidR="00000000" w:rsidDel="00000000" w:rsidP="00000000" w:rsidRDefault="00000000" w:rsidRPr="00000000" w14:paraId="00000003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Личная подпись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04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05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Дата</w:t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07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Должность</w:t>
      </w:r>
    </w:p>
    <w:p w:rsidR="00000000" w:rsidDel="00000000" w:rsidP="00000000" w:rsidRDefault="00000000" w:rsidRPr="00000000" w14:paraId="00000008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Личная подпись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09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0A">
      <w:pPr>
        <w:spacing w:before="240" w:line="360" w:lineRule="auto"/>
        <w:jc w:val="both"/>
        <w:rPr>
          <w:b w:val="1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Веб-приложение для публикации и просмотра новостей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ШКОЛЬНАЯ НОВОСТНАЯ ДОСКА</w:t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Действует с «___»________2020 г.</w:t>
      </w:r>
    </w:p>
    <w:p w:rsidR="00000000" w:rsidDel="00000000" w:rsidP="00000000" w:rsidRDefault="00000000" w:rsidRPr="00000000" w14:paraId="0000000F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СОГЛАСОВАНО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Должность</w:t>
      </w:r>
    </w:p>
    <w:p w:rsidR="00000000" w:rsidDel="00000000" w:rsidP="00000000" w:rsidRDefault="00000000" w:rsidRPr="00000000" w14:paraId="00000011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Личная подпись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Дата</w:t>
      </w:r>
    </w:p>
    <w:p w:rsidR="00000000" w:rsidDel="00000000" w:rsidP="00000000" w:rsidRDefault="00000000" w:rsidRPr="00000000" w14:paraId="00000014">
      <w:pPr>
        <w:spacing w:before="240"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Воронеж 2020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Оглавление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o2f32hn78x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Термины, используемые в техническом задании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_go2f32hn78xw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jqut9ih0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Термины и сокращения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_m6jqut9ih0ew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zvif9ijjg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положения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_5ozvif9ijjgb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j9641vdu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_orj9641vdu4a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2y5n74psaa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предприятий (объединений) разработчика и заказчика (пользователя) сайта и их реквизиты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_92y5n74psaai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2ekmpzjbt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_mz2ekmpzjbt7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hu607j6l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Разработчик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_qghu607j6l9g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g4alv1s9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документов, на основании которых создается сайт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_2dg4alv1s9vb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fyto5jcv8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Состав и содержание работ по созданию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_3ifyto5jcv8p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u3da0haj7ijd">
            <w:r w:rsidDel="00000000" w:rsidR="00000000" w:rsidRPr="00000000">
              <w:rPr>
                <w:rtl w:val="0"/>
              </w:rPr>
              <w:t xml:space="preserve">Основные стадии по созданию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_u3da0haj7ijd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13xih0ck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оформления и предъявления заказчику результатов работ по созданию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_hb13xih0ckwb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bo603h7z5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Назначения и цели создания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_6wbo603h7z5g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xa8p7qct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создания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_s6xa8p7qct6w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4k0w797t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Задачи, решаемые при помощи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_8n4k0w797tw9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ny3zv85fr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сайту и программному обеспечению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_hbny3zv85fre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qv7jxr7ma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системе в целом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_fqv7jxr7magm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mj9x2ene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программному обеспечению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_enmj9x2ene47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uqkfiucoi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надежности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_cuqkfiucoihp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yug1j1nsjl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требования к оформлению и верстке страниц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_vyug1j1nsjls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r39fw05r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численности и квалификации персонала обслуживающего сайт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_ter39fw05rcj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p5yba9se7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системе администрирования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_e3p5yba9se7a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tt8tbbd5m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тестированию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_ftt8tbbd5mdt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czs7bbtr9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_v0czs7bbtr9i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a9khkg834m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Функциональная схема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_ua9khkg834mn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qx2bzyh0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Модель данных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_voqx2bzyh0s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i0kit42w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Языковые версии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_g6i0kit42wvu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g7iaab30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Группы пользователей</w:t>
              <w:br w:type="textWrapping"/>
              <w:t xml:space="preserve">Система предоставляет пользователю следующие функции  в зависимости от ролей: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_hng7iaab30w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mjevwjehgdp1">
            <w:r w:rsidDel="00000000" w:rsidR="00000000" w:rsidRPr="00000000">
              <w:rPr>
                <w:rtl w:val="0"/>
              </w:rPr>
              <w:t xml:space="preserve">Функции администратора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_mjevwjehgdp1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a3pfi8g72qpd">
            <w:r w:rsidDel="00000000" w:rsidR="00000000" w:rsidRPr="00000000">
              <w:rPr>
                <w:rtl w:val="0"/>
              </w:rPr>
              <w:t xml:space="preserve">Добавление в систему учителей и учеников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_a3pfi8g72qpd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c5d6zr6hxv9p">
            <w:r w:rsidDel="00000000" w:rsidR="00000000" w:rsidRPr="00000000">
              <w:rPr>
                <w:rtl w:val="0"/>
              </w:rPr>
              <w:t xml:space="preserve">Удаление учителей и учеников из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_c5d6zr6hxv9p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j7a9pwgetr3a">
            <w:r w:rsidDel="00000000" w:rsidR="00000000" w:rsidRPr="00000000">
              <w:rPr>
                <w:rtl w:val="0"/>
              </w:rPr>
              <w:t xml:space="preserve">Редактирование данных учителей и учеников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_j7a9pwgetr3a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un3rayz996x7">
            <w:r w:rsidDel="00000000" w:rsidR="00000000" w:rsidRPr="00000000">
              <w:rPr>
                <w:rtl w:val="0"/>
              </w:rPr>
              <w:t xml:space="preserve">Функции учителя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_un3rayz996x7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nral9ty4iscy">
            <w:r w:rsidDel="00000000" w:rsidR="00000000" w:rsidRPr="00000000">
              <w:rPr>
                <w:rtl w:val="0"/>
              </w:rPr>
              <w:t xml:space="preserve">Создание новой новости и публикация её на доске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_nral9ty4iscy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3bgcwddpmcgw">
            <w:r w:rsidDel="00000000" w:rsidR="00000000" w:rsidRPr="00000000">
              <w:rPr>
                <w:rtl w:val="0"/>
              </w:rPr>
              <w:t xml:space="preserve">Просмотр опубликованных новостей на доске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_3bgcwddpmcgw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faw16ob41a18">
            <w:r w:rsidDel="00000000" w:rsidR="00000000" w:rsidRPr="00000000">
              <w:rPr>
                <w:rtl w:val="0"/>
              </w:rPr>
              <w:t xml:space="preserve">Комментирование опубликованных новостей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_faw16ob41a18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cugwqz5cvus7">
            <w:r w:rsidDel="00000000" w:rsidR="00000000" w:rsidRPr="00000000">
              <w:rPr>
                <w:rtl w:val="0"/>
              </w:rPr>
              <w:t xml:space="preserve">Удаление комментариев любых пользователей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_cugwqz5cvus7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nhp7h57rj3if">
            <w:r w:rsidDel="00000000" w:rsidR="00000000" w:rsidRPr="00000000">
              <w:rPr>
                <w:rtl w:val="0"/>
              </w:rPr>
              <w:t xml:space="preserve">Удаление своих опубликованных новостей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_nhp7h57rj3if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iv5juh6o9s1u">
            <w:r w:rsidDel="00000000" w:rsidR="00000000" w:rsidRPr="00000000">
              <w:rPr>
                <w:rtl w:val="0"/>
              </w:rPr>
              <w:t xml:space="preserve">Функции ученика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_iv5juh6o9s1u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oqxn49neytbh">
            <w:r w:rsidDel="00000000" w:rsidR="00000000" w:rsidRPr="00000000">
              <w:rPr>
                <w:rtl w:val="0"/>
              </w:rPr>
              <w:t xml:space="preserve">Просмотр опубликованных новостей на доске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_oqxn49neytbh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2a3v9rnpr4sw">
            <w:r w:rsidDel="00000000" w:rsidR="00000000" w:rsidRPr="00000000">
              <w:rPr>
                <w:rtl w:val="0"/>
              </w:rPr>
              <w:t xml:space="preserve">Комментирование опубликованных новостей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_2a3v9rnpr4sw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m9g5dg4dhh8d">
            <w:r w:rsidDel="00000000" w:rsidR="00000000" w:rsidRPr="00000000">
              <w:rPr>
                <w:rtl w:val="0"/>
              </w:rPr>
              <w:t xml:space="preserve">Просмотр комментариев других пользователей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_m9g5dg4dhh8d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e7ztu5q0yjsg">
            <w:r w:rsidDel="00000000" w:rsidR="00000000" w:rsidRPr="00000000">
              <w:rPr>
                <w:rtl w:val="0"/>
              </w:rPr>
              <w:t xml:space="preserve">Удаление своих комментариев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_e7ztu5q0yjsg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98yg2h86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Дизайн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_c598yg2h86uh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9fmakas3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Страница входа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_6k9fmakas3j7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9f3ifm0m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Главная страница - учитель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_cr9f3ifm0m9p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8kxkkxtr0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Создать новость - учитель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_y18kxkkxtr0b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fwncj6dab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Удалить новость - учитель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_qgfwncj6dabv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b7v882b9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Редактировать новость -  учитель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_x0b7v882b9qu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tk54e8fg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Просмотреть новость - учитель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_gotk54e8fgmg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zmrcs6pzs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Создать комментарий - учитель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_m6zmrcs6pzst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bc5z9dj1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Главная страница - ученик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_oybc5z9dj1ia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5qbtvuf9r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Создать комментарий - ученик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_g15qbtvuf9rc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lrjjmaee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Показать новость - ученик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_ihlrjjmaee3z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096lfvy4h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Главная страница - администратор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_gx096lfvy4h4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tbhv5kgq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нового пользователя - администратор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_8btbhv5kgqv9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w1aif25zj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Редактирование пользователя - администратор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_ew1aif25zjc7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xezb1xoh3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Удаление пользователя - администратор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_m1xezb1xoh33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sz5vaqltt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_wxsz5vaqltty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vcfunh4x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вариантов использования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_vxvcfunh4x3m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r7rvn8o0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“Войти в систему”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_nir7rvn8o0x7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78hrqk273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ВИ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_op78hrqk273y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3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5a9bw9mh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_vu5a9bw9mhrp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wiwtikq16fpx">
            <w:r w:rsidDel="00000000" w:rsidR="00000000" w:rsidRPr="00000000">
              <w:rPr>
                <w:b w:val="1"/>
                <w:rtl w:val="0"/>
              </w:rPr>
              <w:t xml:space="preserve">Порядок контроля и приемки работ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_wiwtikq16fpx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wpepmn29vrp">
            <w:r w:rsidDel="00000000" w:rsidR="00000000" w:rsidRPr="00000000">
              <w:rPr>
                <w:b w:val="1"/>
                <w:rtl w:val="0"/>
              </w:rPr>
              <w:t xml:space="preserve">Реквизиты и подписи сторон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_wpepmn29vrp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bzjbiailbged">
            <w:r w:rsidDel="00000000" w:rsidR="00000000" w:rsidRPr="00000000">
              <w:rPr>
                <w:rtl w:val="0"/>
              </w:rPr>
              <w:t xml:space="preserve">Организация разработчика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_bzjbiailbged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cgemiw2iwjf">
            <w:r w:rsidDel="00000000" w:rsidR="00000000" w:rsidRPr="00000000">
              <w:rPr>
                <w:rtl w:val="0"/>
              </w:rPr>
              <w:t xml:space="preserve">Организация заказчика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_cgemiw2iwjf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o2f32hn78xw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Термины, используемые в техническом задании</w:t>
      </w:r>
    </w:p>
    <w:p w:rsidR="00000000" w:rsidDel="00000000" w:rsidP="00000000" w:rsidRDefault="00000000" w:rsidRPr="00000000" w14:paraId="00000069">
      <w:pPr>
        <w:pStyle w:val="Heading4"/>
        <w:numPr>
          <w:ilvl w:val="1"/>
          <w:numId w:val="14"/>
        </w:num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6jqut9ih0ew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Термины и 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данной системы для пользователя определены следующие роли:</w:t>
      </w:r>
    </w:p>
    <w:p w:rsidR="00000000" w:rsidDel="00000000" w:rsidP="00000000" w:rsidRDefault="00000000" w:rsidRPr="00000000" w14:paraId="0000006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- авторизованный пользователь, осуществляющий информационную поддержку сайта от имени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Учитель - авторизованный пользователь в системе, имеющий права на комментирование опубликованных новостей, публикацию и удалению своих новостей, а также удаление комментариев любых пользователей.</w:t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Учащийся - авторизованный пользователь в системе, наделенный правами комментировать новости на доске.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Неавторизованный пользователь - пользователь, не имеющий учетной записи на сайте.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Новость - текстовая информация, опубликованная учителем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Роль - класс пользователей системы, обладающий определенным набором прав доступа.</w:t>
      </w:r>
    </w:p>
    <w:p w:rsidR="00000000" w:rsidDel="00000000" w:rsidP="00000000" w:rsidRDefault="00000000" w:rsidRPr="00000000" w14:paraId="00000075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ozvif9ijjg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Общие положения</w:t>
      </w:r>
    </w:p>
    <w:p w:rsidR="00000000" w:rsidDel="00000000" w:rsidP="00000000" w:rsidRDefault="00000000" w:rsidRPr="00000000" w14:paraId="00000076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rj9641vdu4a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сайта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“Школьная новостная доска”</w:t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2y5n74psaa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предприятий (объединений) разработчика и заказчика (пользователя) сайта и их реквизиты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z2ekmpzjbt7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</w:t>
      </w:r>
    </w:p>
    <w:p w:rsidR="00000000" w:rsidDel="00000000" w:rsidP="00000000" w:rsidRDefault="00000000" w:rsidRPr="00000000" w14:paraId="0000007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Муниципальное бюджетное общеобразовательное учреждение средняя общеобразовательная школа с углубленным изучением отдельных предметов №38 имени Е.А. Болховитинова ( в дальнейшем - Заказчик).</w:t>
      </w:r>
    </w:p>
    <w:p w:rsidR="00000000" w:rsidDel="00000000" w:rsidP="00000000" w:rsidRDefault="00000000" w:rsidRPr="00000000" w14:paraId="0000007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Реквизиты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МБОУ СОШ №38</w:t>
      </w:r>
    </w:p>
    <w:p w:rsidR="00000000" w:rsidDel="00000000" w:rsidP="00000000" w:rsidRDefault="00000000" w:rsidRPr="00000000" w14:paraId="0000007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394018, г. Воронеж, ул. Фридриха</w:t>
      </w:r>
    </w:p>
    <w:p w:rsidR="00000000" w:rsidDel="00000000" w:rsidP="00000000" w:rsidRDefault="00000000" w:rsidRPr="00000000" w14:paraId="0000007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Энгельса, д. 76</w:t>
      </w:r>
    </w:p>
    <w:p w:rsidR="00000000" w:rsidDel="00000000" w:rsidP="00000000" w:rsidRDefault="00000000" w:rsidRPr="00000000" w14:paraId="0000008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 3664046128</w:t>
      </w:r>
    </w:p>
    <w:p w:rsidR="00000000" w:rsidDel="00000000" w:rsidP="00000000" w:rsidRDefault="00000000" w:rsidRPr="00000000" w14:paraId="0000008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Расчетный бюджетный счет</w:t>
      </w:r>
    </w:p>
    <w:p w:rsidR="00000000" w:rsidDel="00000000" w:rsidP="00000000" w:rsidRDefault="00000000" w:rsidRPr="00000000" w14:paraId="0000008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</w:t>
      </w:r>
    </w:p>
    <w:p w:rsidR="00000000" w:rsidDel="00000000" w:rsidP="00000000" w:rsidRDefault="00000000" w:rsidRPr="00000000" w14:paraId="0000008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Лицевой счет ____________</w:t>
      </w:r>
    </w:p>
    <w:p w:rsidR="00000000" w:rsidDel="00000000" w:rsidP="00000000" w:rsidRDefault="00000000" w:rsidRPr="00000000" w14:paraId="00000084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БИК 042007001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ghu607j6l9g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Разработчик</w:t>
      </w:r>
    </w:p>
    <w:p w:rsidR="00000000" w:rsidDel="00000000" w:rsidP="00000000" w:rsidRDefault="00000000" w:rsidRPr="00000000" w14:paraId="0000008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факультета компьютерных наук воронежского государственного университета кафедры информационных технологий управления (направление подготовки 09.03.04 Программная инженерия), Стребкова О. В., Елфимова Е. В., Мещеряков И.Г.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Реквизиты: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Мещеряков И.Г. </w:t>
        <w:br w:type="textWrapping"/>
        <w:tab/>
        <w:t xml:space="preserve">394077, г. Воронеж, ул. Сакко и Ванцетти, д. 28</w:t>
      </w:r>
    </w:p>
    <w:p w:rsidR="00000000" w:rsidDel="00000000" w:rsidP="00000000" w:rsidRDefault="00000000" w:rsidRPr="00000000" w14:paraId="0000008A">
      <w:pPr>
        <w:ind w:left="720" w:firstLine="1405.98425196850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 3664046128</w:t>
      </w:r>
    </w:p>
    <w:p w:rsidR="00000000" w:rsidDel="00000000" w:rsidP="00000000" w:rsidRDefault="00000000" w:rsidRPr="00000000" w14:paraId="0000008B">
      <w:pPr>
        <w:ind w:left="720" w:firstLine="1405.98425196850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Стребкова О.В.</w:t>
      </w:r>
    </w:p>
    <w:p w:rsidR="00000000" w:rsidDel="00000000" w:rsidP="00000000" w:rsidRDefault="00000000" w:rsidRPr="00000000" w14:paraId="0000008C">
      <w:pPr>
        <w:ind w:left="720" w:firstLine="1405.98425196850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394010, г. Воронеж ул. Артамонова 34/8</w:t>
      </w:r>
    </w:p>
    <w:p w:rsidR="00000000" w:rsidDel="00000000" w:rsidP="00000000" w:rsidRDefault="00000000" w:rsidRPr="00000000" w14:paraId="0000008D">
      <w:pPr>
        <w:ind w:left="720" w:firstLine="1405.98425196850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 3544336518</w:t>
      </w:r>
    </w:p>
    <w:p w:rsidR="00000000" w:rsidDel="00000000" w:rsidP="00000000" w:rsidRDefault="00000000" w:rsidRPr="00000000" w14:paraId="0000008E">
      <w:pPr>
        <w:ind w:left="720" w:firstLine="1405.98425196850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Елфимова Е.В.</w:t>
      </w:r>
    </w:p>
    <w:p w:rsidR="00000000" w:rsidDel="00000000" w:rsidP="00000000" w:rsidRDefault="00000000" w:rsidRPr="00000000" w14:paraId="0000008F">
      <w:pPr>
        <w:ind w:left="720" w:firstLine="1405.98425196850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394045, г. Воронеж ул. Юлюса Янониса, д. 5</w:t>
      </w:r>
    </w:p>
    <w:p w:rsidR="00000000" w:rsidDel="00000000" w:rsidP="00000000" w:rsidRDefault="00000000" w:rsidRPr="00000000" w14:paraId="00000090">
      <w:pPr>
        <w:ind w:left="720" w:firstLine="1405.98425196850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 3544334536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dg4alv1s9vb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документов, на основании которых создается сайт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Устав муниципального бюджетного общеобразовательного учреждения средняя общеобразовательная школа с углубленным изучением отдельных предметов №38 имени Е. А. Болховитинова. </w:t>
      </w:r>
    </w:p>
    <w:p w:rsidR="00000000" w:rsidDel="00000000" w:rsidP="00000000" w:rsidRDefault="00000000" w:rsidRPr="00000000" w14:paraId="00000094">
      <w:pPr>
        <w:pStyle w:val="Heading4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ifyto5jcv8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ifyto5jcv8p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 и содержание работ по созданию системы</w:t>
      </w:r>
    </w:p>
    <w:p w:rsidR="00000000" w:rsidDel="00000000" w:rsidP="00000000" w:rsidRDefault="00000000" w:rsidRPr="00000000" w14:paraId="00000096">
      <w:pPr>
        <w:pStyle w:val="Heading4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3da0haj7ijd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стадии по созданию системы</w:t>
      </w:r>
    </w:p>
    <w:p w:rsidR="00000000" w:rsidDel="00000000" w:rsidP="00000000" w:rsidRDefault="00000000" w:rsidRPr="00000000" w14:paraId="0000009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370"/>
        <w:gridCol w:w="2145"/>
        <w:tblGridChange w:id="0">
          <w:tblGrid>
            <w:gridCol w:w="4680"/>
            <w:gridCol w:w="2370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стадии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Начало стадии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Окончание стадии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440" w:hanging="1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требований к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21.02.2020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концепции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28.03.2020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Составление технического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15.03.2020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эскизного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15.03.2020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технического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25.05.2020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Составление рабочей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28.03.2020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Сдача системы в эксплуатацию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29.05.2020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b13xih0ckwb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оформления и предъявления заказчику результатов работ по созданию сайта</w:t>
      </w:r>
    </w:p>
    <w:p w:rsidR="00000000" w:rsidDel="00000000" w:rsidP="00000000" w:rsidRDefault="00000000" w:rsidRPr="00000000" w14:paraId="000000B2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wbo603h7z5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Назначения и цели создания сайта</w:t>
      </w:r>
    </w:p>
    <w:p w:rsidR="00000000" w:rsidDel="00000000" w:rsidP="00000000" w:rsidRDefault="00000000" w:rsidRPr="00000000" w14:paraId="000000B3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6xa8p7qct6w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 создания сайта</w:t>
      </w:r>
    </w:p>
    <w:p w:rsidR="00000000" w:rsidDel="00000000" w:rsidP="00000000" w:rsidRDefault="00000000" w:rsidRPr="00000000" w14:paraId="000000B4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создается с целью:</w:t>
        <w:br w:type="textWrapping"/>
        <w:t xml:space="preserve">- упростить процесс распространения информации для учащихся</w:t>
        <w:br w:type="textWrapping"/>
        <w:t xml:space="preserve">- избежать распространения не соответствующей действительности информации между учащимися</w:t>
        <w:br w:type="textWrapping"/>
        <w:t xml:space="preserve">- экономия времени учителей на распространение информации о предстоящих событиях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n4k0w797tw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Задачи, решаемые при помощи сайта</w:t>
      </w:r>
    </w:p>
    <w:p w:rsidR="00000000" w:rsidDel="00000000" w:rsidP="00000000" w:rsidRDefault="00000000" w:rsidRPr="00000000" w14:paraId="000000B6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предназначена для публикации и просмотра новостей о проведении школьных событий. Основное назначение системы - предоставление учащимся школы информации о школьных событиях и возможность для учителей предоставлять информацию о школьных событиях для учащихся.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bny3zv85fre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сайту и программному обеспечению</w:t>
      </w:r>
    </w:p>
    <w:p w:rsidR="00000000" w:rsidDel="00000000" w:rsidP="00000000" w:rsidRDefault="00000000" w:rsidRPr="00000000" w14:paraId="000000B8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qv7jxr7magm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состоит из двух подсистем: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 часть веб-приложения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серверная часть веб-приложения</w:t>
      </w:r>
    </w:p>
    <w:p w:rsidR="00000000" w:rsidDel="00000000" w:rsidP="00000000" w:rsidRDefault="00000000" w:rsidRPr="00000000" w14:paraId="000000BC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Клиентская часть веб-приложения отвечает за реализацию пользовательского интерфейса, занимается формированием запросов к серверу и принимает от него ответы, которые в дальнейшем обрабатывает.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Серверная часть веб-приложения получает запросы от клиентского приложения, обрабатывает их реализует бизнес-логику, взаимодействует с базой данных, формирует ответы, затем отправляет их клиентской части веб-приложения.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nmj9x2ene47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программному обеспечению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Серверное приложение реализовано языке Java SE 8 c использованием фреймворка Spring Boot (версия не ниже 2) для создания серверной части приложения, фреймворка Spring Security (версия не ниже 4.0) для предоставления возможности регистрации и авторизации. В качестве механизма доступа к базе данных используется реализация JPA(Java Persistence API): Hibernate (версия не ниже 5.4). Используемая СУБД на сервере: PostgreSQL.</w:t>
        <w:br w:type="textWrapping"/>
        <w:t xml:space="preserve">Клиентская часть представляет собой SPA (Single Page Application) разработанная с помощью фреймворка Angular (версия не ниже 2.0) на базе языка TypeScript (версия не ниже 2.0).</w:t>
        <w:br w:type="textWrapping"/>
        <w:t xml:space="preserve">Клиентская часть взаимодействует с серверной с помощью REST запросов, по HTTP протоколу.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uqkfiucoihp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обеспечивать корректную обработку аварийных ситуаций, вызванных неверными действиями пользователей: вводом недопустимых значений в формы ввода, возникновении ошибок при обработке запросов на сервере, обработке ответа от сервера, а также в случае невозможности установить соединение с сервером или попыткой перехода по некорректному адресу. В аварийных случаях пользователю должны выдаваться соответствующие аварийные сообщения.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yug1j1nsjls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Общие требования к оформлению и верстке страниц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пользователей с системой должно осуществляться посредством визуального графического интерфейса. Интерфейс должен обеспечивать удобный доступ к основным функциям приложения.</w:t>
      </w:r>
    </w:p>
    <w:p w:rsidR="00000000" w:rsidDel="00000000" w:rsidP="00000000" w:rsidRDefault="00000000" w:rsidRPr="00000000" w14:paraId="000000C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Страницы пользовательского интерфейса должны проектироваться с учетом требований унификации: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должен быть выполнен в едином графическом дизайне, с одинаковым расположением основных элементов управления и навигации;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разделах интерфейса для обозначения сходных операций должны использоваться сходные графические значки, кнопки; 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должен быть выполнен на русском языке.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сайта должен адаптироваться под изменение разрешения экрана, а также корректно отображаться на мобильных устройствах.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er39fw05rcj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численности и квалификации персонала обслуживающего сайт</w:t>
      </w:r>
    </w:p>
    <w:p w:rsidR="00000000" w:rsidDel="00000000" w:rsidP="00000000" w:rsidRDefault="00000000" w:rsidRPr="00000000" w14:paraId="000000C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обслуживания готового программного обеспечения требуется 1 человек - администратор системы, обладающий доступом к информации об учителях и учениках.</w:t>
      </w:r>
    </w:p>
    <w:p w:rsidR="00000000" w:rsidDel="00000000" w:rsidP="00000000" w:rsidRDefault="00000000" w:rsidRPr="00000000" w14:paraId="000000CD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3p5yba9se7a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системе администрирования</w:t>
      </w:r>
    </w:p>
    <w:p w:rsidR="00000000" w:rsidDel="00000000" w:rsidP="00000000" w:rsidRDefault="00000000" w:rsidRPr="00000000" w14:paraId="000000CE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добавления новых пользователей в систему, удаления пользователей, а также редактирования их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tt8tbbd5mdt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тестированию</w:t>
      </w:r>
    </w:p>
    <w:p w:rsidR="00000000" w:rsidDel="00000000" w:rsidP="00000000" w:rsidRDefault="00000000" w:rsidRPr="00000000" w14:paraId="000000D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-Smoke-тестирование</w:t>
        <w:br w:type="textWrapping"/>
        <w:t xml:space="preserve">-Sanity-тестирование</w:t>
        <w:br w:type="textWrapping"/>
        <w:t xml:space="preserve">-Негативное</w:t>
        <w:br w:type="textWrapping"/>
        <w:t xml:space="preserve">-Usability</w:t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0czs7bbtr9i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a9khkg834mn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Функциональная схема</w:t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20321" cy="3281363"/>
            <wp:effectExtent b="0" l="0" r="0" t="0"/>
            <wp:docPr id="1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321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 Функциональная схема</w:t>
      </w:r>
    </w:p>
    <w:p w:rsidR="00000000" w:rsidDel="00000000" w:rsidP="00000000" w:rsidRDefault="00000000" w:rsidRPr="00000000" w14:paraId="000000D5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oqx2bzyh0s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данных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Subtitle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v79kqbhzzn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 Модель данных</w:t>
        <w:br w:type="textWrapping"/>
        <w:br w:type="textWrapping"/>
      </w:r>
    </w:p>
    <w:p w:rsidR="00000000" w:rsidDel="00000000" w:rsidP="00000000" w:rsidRDefault="00000000" w:rsidRPr="00000000" w14:paraId="000000D7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6i0kit42wvu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Языковые версии сайта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должно поддерживать русский язык.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79zhlr7xkpn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пользователей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предоставляет пользователю следующие функции  в зависимости от ролей: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учащийся</w:t>
      </w:r>
    </w:p>
    <w:p w:rsidR="00000000" w:rsidDel="00000000" w:rsidP="00000000" w:rsidRDefault="00000000" w:rsidRPr="00000000" w14:paraId="000000DF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jevwjehgdp1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администратора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в систему учителей и учеников</w:t>
      </w:r>
    </w:p>
    <w:p w:rsidR="00000000" w:rsidDel="00000000" w:rsidP="00000000" w:rsidRDefault="00000000" w:rsidRPr="00000000" w14:paraId="000000E1">
      <w:pPr>
        <w:pStyle w:val="Heading5"/>
        <w:numPr>
          <w:ilvl w:val="0"/>
          <w:numId w:val="11"/>
        </w:numPr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z79o8d4dgu4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Удаление учителей и учеников из системы</w:t>
      </w:r>
    </w:p>
    <w:p w:rsidR="00000000" w:rsidDel="00000000" w:rsidP="00000000" w:rsidRDefault="00000000" w:rsidRPr="00000000" w14:paraId="000000E2">
      <w:pPr>
        <w:pStyle w:val="Heading5"/>
        <w:numPr>
          <w:ilvl w:val="0"/>
          <w:numId w:val="11"/>
        </w:numPr>
        <w:rPr>
          <w:b w:val="0"/>
          <w:sz w:val="24"/>
          <w:szCs w:val="24"/>
        </w:rPr>
      </w:pPr>
      <w:bookmarkStart w:colFirst="0" w:colLast="0" w:name="_pdt1oxt3rfex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Редактирование данных учителей и учеников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E3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n3rayz996x7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учителя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новой новости и публикация её на доске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опубликованных новостей на доске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Комментирование опубликованных новостей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комментариев любых пользователей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своих опубликованных новостей</w:t>
      </w:r>
    </w:p>
    <w:p w:rsidR="00000000" w:rsidDel="00000000" w:rsidP="00000000" w:rsidRDefault="00000000" w:rsidRPr="00000000" w14:paraId="000000E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v5juh6o9s1u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ученика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опубликованных новостей на доске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Комментирование опубликованных новостей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комментариев других пользователей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своих комментариев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F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598yg2h86uh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 сайта</w:t>
      </w:r>
    </w:p>
    <w:p w:rsidR="00000000" w:rsidDel="00000000" w:rsidP="00000000" w:rsidRDefault="00000000" w:rsidRPr="00000000" w14:paraId="000000F0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k9fmakas3j7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входа</w:t>
      </w:r>
    </w:p>
    <w:p w:rsidR="00000000" w:rsidDel="00000000" w:rsidP="00000000" w:rsidRDefault="00000000" w:rsidRPr="00000000" w14:paraId="000000F1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40168" cy="2014538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0168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zklz1g9eg9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 Страница входа</w:t>
      </w:r>
    </w:p>
    <w:p w:rsidR="00000000" w:rsidDel="00000000" w:rsidP="00000000" w:rsidRDefault="00000000" w:rsidRPr="00000000" w14:paraId="000000F3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r9f3ifm0m9p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страница - учитель</w:t>
      </w:r>
    </w:p>
    <w:p w:rsidR="00000000" w:rsidDel="00000000" w:rsidP="00000000" w:rsidRDefault="00000000" w:rsidRPr="00000000" w14:paraId="000000F5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53717" cy="2033588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717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Subtitle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85xufr6k5lx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 Главная страница - учитель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18kxkkxtr0b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новость - учитель</w:t>
      </w:r>
    </w:p>
    <w:p w:rsidR="00000000" w:rsidDel="00000000" w:rsidP="00000000" w:rsidRDefault="00000000" w:rsidRPr="00000000" w14:paraId="000000F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71788" cy="2044638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04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Subtitle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r71v0l9hs6f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5 Создать новость - учитель</w:t>
      </w:r>
    </w:p>
    <w:p w:rsidR="00000000" w:rsidDel="00000000" w:rsidP="00000000" w:rsidRDefault="00000000" w:rsidRPr="00000000" w14:paraId="000000FB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gfwncj6dabv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новость - учитель</w:t>
      </w:r>
    </w:p>
    <w:p w:rsidR="00000000" w:rsidDel="00000000" w:rsidP="00000000" w:rsidRDefault="00000000" w:rsidRPr="00000000" w14:paraId="000000FD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20843" cy="208121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843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Subtitle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bx6gxxs5uyz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 Удалить новость - учитель</w:t>
      </w:r>
    </w:p>
    <w:p w:rsidR="00000000" w:rsidDel="00000000" w:rsidP="00000000" w:rsidRDefault="00000000" w:rsidRPr="00000000" w14:paraId="000000FF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0b7v882b9qu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Редактировать новость -  учитель</w:t>
      </w:r>
    </w:p>
    <w:p w:rsidR="00000000" w:rsidDel="00000000" w:rsidP="00000000" w:rsidRDefault="00000000" w:rsidRPr="00000000" w14:paraId="00000101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28938" cy="208455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08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7 Редактировать новость -  учитель</w:t>
      </w:r>
    </w:p>
    <w:p w:rsidR="00000000" w:rsidDel="00000000" w:rsidP="00000000" w:rsidRDefault="00000000" w:rsidRPr="00000000" w14:paraId="00000103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otk54e8fgmg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Просмотреть новость - учитель</w:t>
      </w:r>
    </w:p>
    <w:p w:rsidR="00000000" w:rsidDel="00000000" w:rsidP="00000000" w:rsidRDefault="00000000" w:rsidRPr="00000000" w14:paraId="00000104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34211" cy="209073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211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Subtitle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x994kpt30ir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8 Просмотреть новость - учитель</w:t>
      </w:r>
    </w:p>
    <w:p w:rsidR="00000000" w:rsidDel="00000000" w:rsidP="00000000" w:rsidRDefault="00000000" w:rsidRPr="00000000" w14:paraId="00000106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6zmrcs6pzst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комментарий - учитель</w:t>
      </w:r>
    </w:p>
    <w:p w:rsidR="00000000" w:rsidDel="00000000" w:rsidP="00000000" w:rsidRDefault="00000000" w:rsidRPr="00000000" w14:paraId="00000107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90863" cy="2200093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200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Subtitle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0mk19aga89b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9 Создать комментарий - учитель</w:t>
      </w:r>
    </w:p>
    <w:p w:rsidR="00000000" w:rsidDel="00000000" w:rsidP="00000000" w:rsidRDefault="00000000" w:rsidRPr="00000000" w14:paraId="00000109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ybc5z9dj1ia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страница - ученик</w:t>
      </w:r>
    </w:p>
    <w:p w:rsidR="00000000" w:rsidDel="00000000" w:rsidP="00000000" w:rsidRDefault="00000000" w:rsidRPr="00000000" w14:paraId="0000010A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83060" cy="21955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060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Subtitle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a26eo80v6on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10 Главная страница - ученик</w:t>
      </w:r>
    </w:p>
    <w:p w:rsidR="00000000" w:rsidDel="00000000" w:rsidP="00000000" w:rsidRDefault="00000000" w:rsidRPr="00000000" w14:paraId="0000010C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15qbtvuf9rc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комментарий - ученик</w:t>
      </w:r>
    </w:p>
    <w:p w:rsidR="00000000" w:rsidDel="00000000" w:rsidP="00000000" w:rsidRDefault="00000000" w:rsidRPr="00000000" w14:paraId="0000010E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04094" cy="2214563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4094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Subtitle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q0na87rk9tg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11 Создать комментарий - ученик</w:t>
      </w:r>
    </w:p>
    <w:p w:rsidR="00000000" w:rsidDel="00000000" w:rsidP="00000000" w:rsidRDefault="00000000" w:rsidRPr="00000000" w14:paraId="00000110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hlrjjmaee3z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Показать новость - ученик</w:t>
      </w:r>
    </w:p>
    <w:p w:rsidR="00000000" w:rsidDel="00000000" w:rsidP="00000000" w:rsidRDefault="00000000" w:rsidRPr="00000000" w14:paraId="00000111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60580" cy="225266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580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Subtitle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ebgnnfohhr8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12 Показать новость - ученик</w:t>
      </w:r>
    </w:p>
    <w:p w:rsidR="00000000" w:rsidDel="00000000" w:rsidP="00000000" w:rsidRDefault="00000000" w:rsidRPr="00000000" w14:paraId="00000113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x096lfvy4h4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страница - администратор</w:t>
      </w:r>
    </w:p>
    <w:p w:rsidR="00000000" w:rsidDel="00000000" w:rsidP="00000000" w:rsidRDefault="00000000" w:rsidRPr="00000000" w14:paraId="00000114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57538" cy="225058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25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13 Главная страница - администратор</w:t>
      </w:r>
    </w:p>
    <w:p w:rsidR="00000000" w:rsidDel="00000000" w:rsidP="00000000" w:rsidRDefault="00000000" w:rsidRPr="00000000" w14:paraId="00000116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btbhv5kgqv9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пользователя - администратор</w:t>
      </w:r>
    </w:p>
    <w:p w:rsidR="00000000" w:rsidDel="00000000" w:rsidP="00000000" w:rsidRDefault="00000000" w:rsidRPr="00000000" w14:paraId="00000117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01243" cy="2281238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243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Subtitle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k13pnbutepf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14 Создание нового пользователя - администратор</w:t>
      </w:r>
    </w:p>
    <w:p w:rsidR="00000000" w:rsidDel="00000000" w:rsidP="00000000" w:rsidRDefault="00000000" w:rsidRPr="00000000" w14:paraId="00000119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w1aif25zjc7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пользователя - администратор</w:t>
      </w:r>
    </w:p>
    <w:p w:rsidR="00000000" w:rsidDel="00000000" w:rsidP="00000000" w:rsidRDefault="00000000" w:rsidRPr="00000000" w14:paraId="0000011A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68465" cy="2252663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465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Subtitle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vdyult35pu9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15 Редактирование пользователя - администратор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1xezb1xoh33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пользователя - администратор</w:t>
      </w:r>
    </w:p>
    <w:p w:rsidR="00000000" w:rsidDel="00000000" w:rsidP="00000000" w:rsidRDefault="00000000" w:rsidRPr="00000000" w14:paraId="0000011D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41670" cy="223361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670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16 Удаление пользователя - администратор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xsz5vaqltty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требования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ive9u1wzemt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Use-Case</w:t>
      </w:r>
    </w:p>
    <w:p w:rsidR="00000000" w:rsidDel="00000000" w:rsidP="00000000" w:rsidRDefault="00000000" w:rsidRPr="00000000" w14:paraId="00000122">
      <w:pPr>
        <w:pStyle w:val="Heading3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tjapfdowmgm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4289" cy="2195513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289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17 Диаграмма прецедентов для входа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8975" cy="5153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18 Диаграмма прецедентов для действий администратора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43484" cy="425291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84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19 Диаграмма прецедентов для действий ученика и учителя</w:t>
        <w:br w:type="textWrapping"/>
      </w:r>
    </w:p>
    <w:p w:rsidR="00000000" w:rsidDel="00000000" w:rsidP="00000000" w:rsidRDefault="00000000" w:rsidRPr="00000000" w14:paraId="00000124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xvcfunh4x3m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вариантов использования</w:t>
      </w:r>
    </w:p>
    <w:p w:rsidR="00000000" w:rsidDel="00000000" w:rsidP="00000000" w:rsidRDefault="00000000" w:rsidRPr="00000000" w14:paraId="00000125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ir7rvn8o0x7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“Войти в систему”</w:t>
      </w:r>
    </w:p>
    <w:p w:rsidR="00000000" w:rsidDel="00000000" w:rsidP="00000000" w:rsidRDefault="00000000" w:rsidRPr="00000000" w14:paraId="00000126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p78hrqk273y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ВИ</w:t>
      </w:r>
    </w:p>
    <w:p w:rsidR="00000000" w:rsidDel="00000000" w:rsidP="00000000" w:rsidRDefault="00000000" w:rsidRPr="00000000" w14:paraId="00000127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иметь возможность пройти процедуру авторизации и войти в Систему.</w:t>
      </w:r>
    </w:p>
    <w:p w:rsidR="00000000" w:rsidDel="00000000" w:rsidP="00000000" w:rsidRDefault="00000000" w:rsidRPr="00000000" w14:paraId="00000128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u5a9bw9mhrp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</w:t>
      </w:r>
    </w:p>
    <w:p w:rsidR="00000000" w:rsidDel="00000000" w:rsidP="00000000" w:rsidRDefault="00000000" w:rsidRPr="00000000" w14:paraId="00000129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должен быть зарегистрирован в системе.</w:t>
      </w:r>
    </w:p>
    <w:p w:rsidR="00000000" w:rsidDel="00000000" w:rsidP="00000000" w:rsidRDefault="00000000" w:rsidRPr="00000000" w14:paraId="0000012A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mexaxnwssh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поток действий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входе на сайт неавторизованный пользователь видит форму авторизации (см. пункт 9.1. Страница входа).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вводит логин и пароль.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проверяет, что такой пользователь с логином и паролем существует в системе. Если условие выполняется, то поток продолжается, иначе выдается сообщение об ошибке и Система предлагает ввести email и пароль заново.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регистрирует вход пользователя и отображает главную страницу, согласно роли авторизованного пользователя. Пользователь считается вошедшим в систему.</w:t>
      </w:r>
    </w:p>
    <w:p w:rsidR="00000000" w:rsidDel="00000000" w:rsidP="00000000" w:rsidRDefault="00000000" w:rsidRPr="00000000" w14:paraId="0000012F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bgagwldr3il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“Добавить учителя/ученика в систему”</w:t>
      </w:r>
    </w:p>
    <w:p w:rsidR="00000000" w:rsidDel="00000000" w:rsidP="00000000" w:rsidRDefault="00000000" w:rsidRPr="00000000" w14:paraId="00000130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daxqfikg1k2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ВИ</w:t>
      </w:r>
    </w:p>
    <w:p w:rsidR="00000000" w:rsidDel="00000000" w:rsidP="00000000" w:rsidRDefault="00000000" w:rsidRPr="00000000" w14:paraId="00000131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должен иметь возможность добавить учителя или ученика в систему.</w:t>
      </w:r>
    </w:p>
    <w:p w:rsidR="00000000" w:rsidDel="00000000" w:rsidP="00000000" w:rsidRDefault="00000000" w:rsidRPr="00000000" w14:paraId="00000132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c7b903pbg0r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</w:t>
      </w:r>
    </w:p>
    <w:p w:rsidR="00000000" w:rsidDel="00000000" w:rsidP="00000000" w:rsidRDefault="00000000" w:rsidRPr="00000000" w14:paraId="00000133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должен войти в систему.</w:t>
      </w:r>
    </w:p>
    <w:p w:rsidR="00000000" w:rsidDel="00000000" w:rsidP="00000000" w:rsidRDefault="00000000" w:rsidRPr="00000000" w14:paraId="00000134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pqmmamjss4i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поток действий </w:t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на главной странице выбирает опцию “Новый пользователь” для добавления нового пользователя (см. пункт 9.11. Главная страница - администратор).</w:t>
      </w:r>
    </w:p>
    <w:p w:rsidR="00000000" w:rsidDel="00000000" w:rsidP="00000000" w:rsidRDefault="00000000" w:rsidRPr="00000000" w14:paraId="00000136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отображает форму добавления нового пользователя (см. пункт 9.12. Создание нового пользователя - администратор).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выбирает кого он хочет создать(ученик или учитель), вводит логин и пароль и подтверждает операцию.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проверяет что такого пользователя не существует в системе, если пользователь существует, то сценарий переходит в предыдущий пункт и выводится сообщение, что пользователь с таким логином и паролем уже существует в системе.</w:t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сохраняет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oaaxdy2lzlg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“Обновить информацию об учителе/ученике”</w:t>
      </w:r>
    </w:p>
    <w:p w:rsidR="00000000" w:rsidDel="00000000" w:rsidP="00000000" w:rsidRDefault="00000000" w:rsidRPr="00000000" w14:paraId="0000013B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a6vsaajbr1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ВИ</w:t>
      </w:r>
    </w:p>
    <w:p w:rsidR="00000000" w:rsidDel="00000000" w:rsidP="00000000" w:rsidRDefault="00000000" w:rsidRPr="00000000" w14:paraId="0000013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должен иметь возможность изменить данные учителя или ученика.</w:t>
      </w:r>
    </w:p>
    <w:p w:rsidR="00000000" w:rsidDel="00000000" w:rsidP="00000000" w:rsidRDefault="00000000" w:rsidRPr="00000000" w14:paraId="0000013D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skat9wezxe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</w:t>
      </w:r>
    </w:p>
    <w:p w:rsidR="00000000" w:rsidDel="00000000" w:rsidP="00000000" w:rsidRDefault="00000000" w:rsidRPr="00000000" w14:paraId="0000013E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должен войти в систему.</w:t>
      </w:r>
    </w:p>
    <w:p w:rsidR="00000000" w:rsidDel="00000000" w:rsidP="00000000" w:rsidRDefault="00000000" w:rsidRPr="00000000" w14:paraId="0000013F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rvkb370729p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на главной странице видит список всех зарегистрированных пользователей системы, находит нужного и выбирает опцию “Редактировать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(см. пункт 9.11. Главная страница - администратор).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отображает форму редактирования пользователя (см. пункт 9.13. Редактирование пользователя - администратор).</w:t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изменяет необходимые данные и подтверждает операцию.</w:t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проверяет что обновленные данные пользователя не совпадают с данными других пользователей в системе, если данные совпадают, то сценарий переходит в предыдущий пункт и выводится сообщение, что пользователь с таким логином и паролем уже существует в системе.</w:t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сохраняет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1b4jzh3e4fd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“Удалить учителя/ученика ”</w:t>
      </w:r>
    </w:p>
    <w:p w:rsidR="00000000" w:rsidDel="00000000" w:rsidP="00000000" w:rsidRDefault="00000000" w:rsidRPr="00000000" w14:paraId="00000146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snhclsjrd47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ВИ</w:t>
      </w:r>
    </w:p>
    <w:p w:rsidR="00000000" w:rsidDel="00000000" w:rsidP="00000000" w:rsidRDefault="00000000" w:rsidRPr="00000000" w14:paraId="00000147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должен иметь возможность удалить учителя или ученика.</w:t>
      </w:r>
    </w:p>
    <w:p w:rsidR="00000000" w:rsidDel="00000000" w:rsidP="00000000" w:rsidRDefault="00000000" w:rsidRPr="00000000" w14:paraId="00000148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pnieskyp9dk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</w:t>
      </w:r>
    </w:p>
    <w:p w:rsidR="00000000" w:rsidDel="00000000" w:rsidP="00000000" w:rsidRDefault="00000000" w:rsidRPr="00000000" w14:paraId="00000149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должен войти в систему.</w:t>
      </w:r>
    </w:p>
    <w:p w:rsidR="00000000" w:rsidDel="00000000" w:rsidP="00000000" w:rsidRDefault="00000000" w:rsidRPr="00000000" w14:paraId="0000014A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n8qtr1wlky0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4B">
      <w:pPr>
        <w:numPr>
          <w:ilvl w:val="4"/>
          <w:numId w:val="1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на главной странице видит список всех зарегистрированных пользователей системы. Находит нужного и выбирает опцию “Удалить”.</w:t>
      </w:r>
    </w:p>
    <w:p w:rsidR="00000000" w:rsidDel="00000000" w:rsidP="00000000" w:rsidRDefault="00000000" w:rsidRPr="00000000" w14:paraId="0000014C">
      <w:pPr>
        <w:numPr>
          <w:ilvl w:val="4"/>
          <w:numId w:val="1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запрашивает подтверждение операции (см. пункт 9.14. Удаление пользователя - администратор).</w:t>
      </w:r>
    </w:p>
    <w:p w:rsidR="00000000" w:rsidDel="00000000" w:rsidP="00000000" w:rsidRDefault="00000000" w:rsidRPr="00000000" w14:paraId="0000014D">
      <w:pPr>
        <w:numPr>
          <w:ilvl w:val="4"/>
          <w:numId w:val="1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Администратор подтверждает операцию, поток продолжается. Если отменяет, то поток завершается.</w:t>
      </w:r>
    </w:p>
    <w:p w:rsidR="00000000" w:rsidDel="00000000" w:rsidP="00000000" w:rsidRDefault="00000000" w:rsidRPr="00000000" w14:paraId="0000014E">
      <w:pPr>
        <w:numPr>
          <w:ilvl w:val="4"/>
          <w:numId w:val="1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удаляет данные учителя или ученика. Они больше недоступны для просмотра или редактирования.</w:t>
      </w:r>
    </w:p>
    <w:p w:rsidR="00000000" w:rsidDel="00000000" w:rsidP="00000000" w:rsidRDefault="00000000" w:rsidRPr="00000000" w14:paraId="0000014F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arodat2elyy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“Создать новость и опубликовать на доске”</w:t>
      </w:r>
    </w:p>
    <w:p w:rsidR="00000000" w:rsidDel="00000000" w:rsidP="00000000" w:rsidRDefault="00000000" w:rsidRPr="00000000" w14:paraId="00000150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8j27j27sb5o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ВИ</w:t>
      </w:r>
    </w:p>
    <w:p w:rsidR="00000000" w:rsidDel="00000000" w:rsidP="00000000" w:rsidRDefault="00000000" w:rsidRPr="00000000" w14:paraId="00000151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должен иметь возможность создания новостей и публикации их на доске.</w:t>
      </w:r>
    </w:p>
    <w:p w:rsidR="00000000" w:rsidDel="00000000" w:rsidP="00000000" w:rsidRDefault="00000000" w:rsidRPr="00000000" w14:paraId="00000152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hcvj5ckn439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</w:t>
      </w:r>
    </w:p>
    <w:p w:rsidR="00000000" w:rsidDel="00000000" w:rsidP="00000000" w:rsidRDefault="00000000" w:rsidRPr="00000000" w14:paraId="00000153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должен войти в систему.</w:t>
      </w:r>
    </w:p>
    <w:p w:rsidR="00000000" w:rsidDel="00000000" w:rsidP="00000000" w:rsidRDefault="00000000" w:rsidRPr="00000000" w14:paraId="00000154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92grwuetd5u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на главной странице выбирает опцию Добавить новую новость (см. пункт 9.2. Главная страница - учитель).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отображает форму добавления новости. (см. пункт 9.3. Создать новость - учитель).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вводит данные в поле ввода и подтверждает публикацию новости.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добавляет новость. Теперь она отображается на главной странице, с указанием даты публикации новости, автором и текстом новости.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k339d45zqin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“Удалить новость”</w:t>
      </w:r>
    </w:p>
    <w:p w:rsidR="00000000" w:rsidDel="00000000" w:rsidP="00000000" w:rsidRDefault="00000000" w:rsidRPr="00000000" w14:paraId="0000015A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ztrwk5ci54m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ВИ</w:t>
      </w:r>
    </w:p>
    <w:p w:rsidR="00000000" w:rsidDel="00000000" w:rsidP="00000000" w:rsidRDefault="00000000" w:rsidRPr="00000000" w14:paraId="0000015B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должен иметь возможность удаления новостей, автором которых он является.</w:t>
      </w:r>
    </w:p>
    <w:p w:rsidR="00000000" w:rsidDel="00000000" w:rsidP="00000000" w:rsidRDefault="00000000" w:rsidRPr="00000000" w14:paraId="0000015C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vtb2xl3o3q9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</w:t>
      </w:r>
    </w:p>
    <w:p w:rsidR="00000000" w:rsidDel="00000000" w:rsidP="00000000" w:rsidRDefault="00000000" w:rsidRPr="00000000" w14:paraId="0000015D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должен войти в систему</w:t>
      </w:r>
    </w:p>
    <w:p w:rsidR="00000000" w:rsidDel="00000000" w:rsidP="00000000" w:rsidRDefault="00000000" w:rsidRPr="00000000" w14:paraId="0000015E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jbtoeyg7vos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на главной странице выбирает новость, которую он хочет удалить и выбирает опцию “Открыть” (см. пункт 9.2. Главная страница - учитель).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отображает страницу полного отображения новости (см. пункт 9.6. Посмотреть новость - учитель), содержащую полный текст новости и комментарии для этой новости. Учитель выбирает опцию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новость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(см. пункт 9.4. Удалить новость - учитель).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проверяет является ли этот учитель автором новости. Если не является, выводится сообщение о том, что удаление чужих новостей запрещено и поток завершается. Если является, то поток продолжается.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запрашивает подтверждение операции.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Учитель подтверждает операцию, поток продолжается. Если отменяет, то поток завершается.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удаляет новость. Она больше недоступны для просмотра и комментирования.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3ec2wjkp8ya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“Просмотреть новость”</w:t>
      </w:r>
    </w:p>
    <w:p w:rsidR="00000000" w:rsidDel="00000000" w:rsidP="00000000" w:rsidRDefault="00000000" w:rsidRPr="00000000" w14:paraId="00000166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ep7civ1pn4b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ВИ</w:t>
      </w:r>
    </w:p>
    <w:p w:rsidR="00000000" w:rsidDel="00000000" w:rsidP="00000000" w:rsidRDefault="00000000" w:rsidRPr="00000000" w14:paraId="00000167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Учитель/ученик должны иметь возможность просмотра новости и комментариев к ней.</w:t>
      </w:r>
    </w:p>
    <w:p w:rsidR="00000000" w:rsidDel="00000000" w:rsidP="00000000" w:rsidRDefault="00000000" w:rsidRPr="00000000" w14:paraId="00000168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l72jpfdz8h6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</w:t>
      </w:r>
    </w:p>
    <w:p w:rsidR="00000000" w:rsidDel="00000000" w:rsidP="00000000" w:rsidRDefault="00000000" w:rsidRPr="00000000" w14:paraId="00000169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или ученик должен войти в систему.</w:t>
      </w:r>
    </w:p>
    <w:p w:rsidR="00000000" w:rsidDel="00000000" w:rsidP="00000000" w:rsidRDefault="00000000" w:rsidRPr="00000000" w14:paraId="0000016A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7k487yvf4l5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или ученик на главной странице выбирает новость, которую он желает просмотреть и выбирает опцию “Открыть” (см. пункты 9.2. Главная страница - учитель, 9.8. Главная страница ученик).</w:t>
      </w:r>
    </w:p>
    <w:p w:rsidR="00000000" w:rsidDel="00000000" w:rsidP="00000000" w:rsidRDefault="00000000" w:rsidRPr="00000000" w14:paraId="0000016C">
      <w:pPr>
        <w:numPr>
          <w:ilvl w:val="0"/>
          <w:numId w:val="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отображает страницу полного отображения новости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(см. пункты 9.6. Посмотреть новость - учитель, 9.10 Посмотреть новость - ученик).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o46trveevp9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“Удалить пользовательский комментарий”</w:t>
      </w:r>
    </w:p>
    <w:p w:rsidR="00000000" w:rsidDel="00000000" w:rsidP="00000000" w:rsidRDefault="00000000" w:rsidRPr="00000000" w14:paraId="0000016E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ro6iaislkzx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ВИ</w:t>
      </w:r>
    </w:p>
    <w:p w:rsidR="00000000" w:rsidDel="00000000" w:rsidP="00000000" w:rsidRDefault="00000000" w:rsidRPr="00000000" w14:paraId="0000016F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должен иметь возможность удаления любых пользовательских комментариев.</w:t>
      </w:r>
    </w:p>
    <w:p w:rsidR="00000000" w:rsidDel="00000000" w:rsidP="00000000" w:rsidRDefault="00000000" w:rsidRPr="00000000" w14:paraId="00000170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257a5mtbrgg" w:id="93"/>
      <w:bookmarkEnd w:id="9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</w:t>
      </w:r>
    </w:p>
    <w:p w:rsidR="00000000" w:rsidDel="00000000" w:rsidP="00000000" w:rsidRDefault="00000000" w:rsidRPr="00000000" w14:paraId="00000171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или ученик должен войти в систему.</w:t>
      </w:r>
    </w:p>
    <w:p w:rsidR="00000000" w:rsidDel="00000000" w:rsidP="00000000" w:rsidRDefault="00000000" w:rsidRPr="00000000" w14:paraId="00000172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9wwfiu8e0ra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странице полного отображения новости учитель выбирает комментарий который он хочет удалить и выбирает опцию “Удалить” (см. пункт 9.6. Посмотреть новость - учитель, 9.10. Показать новость - ученик).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удаляет комментарий. Он больше недоступен для просмотра.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zmjc7zelij7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“Прокомментировать новость”</w:t>
      </w:r>
    </w:p>
    <w:p w:rsidR="00000000" w:rsidDel="00000000" w:rsidP="00000000" w:rsidRDefault="00000000" w:rsidRPr="00000000" w14:paraId="00000176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regcdnh3b8i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ВИ</w:t>
      </w:r>
    </w:p>
    <w:p w:rsidR="00000000" w:rsidDel="00000000" w:rsidP="00000000" w:rsidRDefault="00000000" w:rsidRPr="00000000" w14:paraId="00000177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Учитель/ученик должны иметь возможность комментирования новостей.</w:t>
      </w:r>
    </w:p>
    <w:p w:rsidR="00000000" w:rsidDel="00000000" w:rsidP="00000000" w:rsidRDefault="00000000" w:rsidRPr="00000000" w14:paraId="00000178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c068whq0zvl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</w:t>
      </w:r>
    </w:p>
    <w:p w:rsidR="00000000" w:rsidDel="00000000" w:rsidP="00000000" w:rsidRDefault="00000000" w:rsidRPr="00000000" w14:paraId="00000179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или ученик должен войти в систему.</w:t>
      </w:r>
    </w:p>
    <w:p w:rsidR="00000000" w:rsidDel="00000000" w:rsidP="00000000" w:rsidRDefault="00000000" w:rsidRPr="00000000" w14:paraId="0000017A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lju7a6xhn6c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странице полного отображения новости учитель или ученик выбирает опцию “Добавить” комментарий (см. пункт 9.6. Посмотреть новость - учитель, 9.10. Показать новость - ученик).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отображает форму создания комментария (см. пункт 9.7. Создать комментарий - учитель, </w:t>
        <w:br w:type="textWrapping"/>
        <w:t xml:space="preserve">9.9. Создать комментарий - ученик).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или ученик вводит данные в поле ввода и подтверждает публикацию комментария.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добавляет комментарий. Он отображается на странице подробного просмотра новости, с указанием автора и самого текста комментария (см. пункт 9.6. Посмотреть новость - учитель, 9.10. Показать новость - ученик).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5"/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8tnr78sz5bb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“Удалить комментарий”</w:t>
      </w:r>
    </w:p>
    <w:p w:rsidR="00000000" w:rsidDel="00000000" w:rsidP="00000000" w:rsidRDefault="00000000" w:rsidRPr="00000000" w14:paraId="00000180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k4mn0ve6bb7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ВИ</w:t>
      </w:r>
    </w:p>
    <w:p w:rsidR="00000000" w:rsidDel="00000000" w:rsidP="00000000" w:rsidRDefault="00000000" w:rsidRPr="00000000" w14:paraId="00000181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должен иметь возможность удаления своих комментариев</w:t>
      </w:r>
    </w:p>
    <w:p w:rsidR="00000000" w:rsidDel="00000000" w:rsidP="00000000" w:rsidRDefault="00000000" w:rsidRPr="00000000" w14:paraId="00000182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ubdgwuehk7g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Предусловия</w:t>
      </w:r>
    </w:p>
    <w:p w:rsidR="00000000" w:rsidDel="00000000" w:rsidP="00000000" w:rsidRDefault="00000000" w:rsidRPr="00000000" w14:paraId="00000183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должен войти в систему</w:t>
      </w:r>
    </w:p>
    <w:p w:rsidR="00000000" w:rsidDel="00000000" w:rsidP="00000000" w:rsidRDefault="00000000" w:rsidRPr="00000000" w14:paraId="00000184">
      <w:pPr>
        <w:pStyle w:val="Heading6"/>
        <w:numPr>
          <w:ilvl w:val="3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v76kc1dok91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выбирает комментарий, который он хочет удалить и выбирает опцию “Удалить” ( см. пункт 9.10. Показать новость - ученик).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проверяет является ли этот ученик автором комментария. Если не является, выводится сообщение о том, что удаление чужих комментариев запрещено и поток завершается. Если является, то поток продолжается.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удаляет комментарий. Он больше недоступен для просмотра.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8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kuz375gg473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Контент и наполнение сайта</w:t>
      </w:r>
    </w:p>
    <w:p w:rsidR="00000000" w:rsidDel="00000000" w:rsidP="00000000" w:rsidRDefault="00000000" w:rsidRPr="00000000" w14:paraId="00000189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5cly6eln9ij" w:id="104"/>
      <w:bookmarkEnd w:id="10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предоставления материалов для сайта</w:t>
      </w:r>
    </w:p>
    <w:p w:rsidR="00000000" w:rsidDel="00000000" w:rsidP="00000000" w:rsidRDefault="00000000" w:rsidRPr="00000000" w14:paraId="0000018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предоставляет возможность просматривать и добавлять текстовую информацию.</w:t>
      </w:r>
    </w:p>
    <w:p w:rsidR="00000000" w:rsidDel="00000000" w:rsidP="00000000" w:rsidRDefault="00000000" w:rsidRPr="00000000" w14:paraId="0000018B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iwtikq16fpx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контроля и приемки работ</w:t>
      </w:r>
    </w:p>
    <w:p w:rsidR="00000000" w:rsidDel="00000000" w:rsidP="00000000" w:rsidRDefault="00000000" w:rsidRPr="00000000" w14:paraId="000001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контроля и приемки работ предусмотрен порядком сдачи курсовых проектов на факультете компьютерных наук Воронежского государственного университета, а также успешным прохождением указанных в пункте 4.7 (Требования к тестированию) типов тестирования.</w:t>
      </w:r>
    </w:p>
    <w:p w:rsidR="00000000" w:rsidDel="00000000" w:rsidP="00000000" w:rsidRDefault="00000000" w:rsidRPr="00000000" w14:paraId="0000018D">
      <w:pPr>
        <w:pStyle w:val="Heading3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pepmn29vrp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Реквизиты и подписи сторон </w:t>
      </w:r>
    </w:p>
    <w:p w:rsidR="00000000" w:rsidDel="00000000" w:rsidP="00000000" w:rsidRDefault="00000000" w:rsidRPr="00000000" w14:paraId="0000018E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zjbiailbged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разработчика</w:t>
      </w:r>
    </w:p>
    <w:p w:rsidR="00000000" w:rsidDel="00000000" w:rsidP="00000000" w:rsidRDefault="00000000" w:rsidRPr="00000000" w14:paraId="0000018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Мещеряков И.Г. </w:t>
        <w:br w:type="textWrapping"/>
        <w:t xml:space="preserve">394077, г. Воронеж, ул. Сакко и Ванцетти, д. 28</w:t>
      </w:r>
    </w:p>
    <w:p w:rsidR="00000000" w:rsidDel="00000000" w:rsidP="00000000" w:rsidRDefault="00000000" w:rsidRPr="00000000" w14:paraId="00000190">
      <w:pPr>
        <w:ind w:left="720" w:firstLine="697.32283464566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 3664046128</w:t>
      </w:r>
    </w:p>
    <w:p w:rsidR="00000000" w:rsidDel="00000000" w:rsidP="00000000" w:rsidRDefault="00000000" w:rsidRPr="00000000" w14:paraId="00000191">
      <w:pPr>
        <w:ind w:left="720" w:firstLine="697.32283464566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Стребкова О.В.</w:t>
      </w:r>
    </w:p>
    <w:p w:rsidR="00000000" w:rsidDel="00000000" w:rsidP="00000000" w:rsidRDefault="00000000" w:rsidRPr="00000000" w14:paraId="00000192">
      <w:pPr>
        <w:ind w:left="720" w:firstLine="697.32283464566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394010, г. Воронеж ул. Артамонова 34/8</w:t>
      </w:r>
    </w:p>
    <w:p w:rsidR="00000000" w:rsidDel="00000000" w:rsidP="00000000" w:rsidRDefault="00000000" w:rsidRPr="00000000" w14:paraId="00000193">
      <w:pPr>
        <w:ind w:left="720" w:firstLine="697.32283464566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 3544336518</w:t>
      </w:r>
    </w:p>
    <w:p w:rsidR="00000000" w:rsidDel="00000000" w:rsidP="00000000" w:rsidRDefault="00000000" w:rsidRPr="00000000" w14:paraId="00000194">
      <w:pPr>
        <w:ind w:left="720" w:firstLine="697.32283464566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Елфимова Е.В.</w:t>
      </w:r>
    </w:p>
    <w:p w:rsidR="00000000" w:rsidDel="00000000" w:rsidP="00000000" w:rsidRDefault="00000000" w:rsidRPr="00000000" w14:paraId="00000195">
      <w:pPr>
        <w:ind w:left="720" w:firstLine="697.32283464566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394045, г. Воронеж ул. Юлюса Янониса, д. 5</w:t>
      </w:r>
    </w:p>
    <w:p w:rsidR="00000000" w:rsidDel="00000000" w:rsidP="00000000" w:rsidRDefault="00000000" w:rsidRPr="00000000" w14:paraId="00000196">
      <w:pPr>
        <w:ind w:left="720" w:firstLine="697.32283464566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 3544334536</w:t>
      </w:r>
    </w:p>
    <w:p w:rsidR="00000000" w:rsidDel="00000000" w:rsidP="00000000" w:rsidRDefault="00000000" w:rsidRPr="00000000" w14:paraId="00000197">
      <w:pPr>
        <w:pStyle w:val="Heading4"/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gemiw2iwjf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заказчика</w:t>
      </w:r>
    </w:p>
    <w:p w:rsidR="00000000" w:rsidDel="00000000" w:rsidP="00000000" w:rsidRDefault="00000000" w:rsidRPr="00000000" w14:paraId="0000019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организации:</w:t>
      </w:r>
    </w:p>
    <w:p w:rsidR="00000000" w:rsidDel="00000000" w:rsidP="00000000" w:rsidRDefault="00000000" w:rsidRPr="00000000" w14:paraId="0000019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Муниципальное бюджетное общеобразовательное учреждение средняя общеобразовательная школа с углубленным изучением отдельных предметов № 38 имени Е.А. Болховитинова (МБОУ СОШ № 38)</w:t>
      </w:r>
    </w:p>
    <w:p w:rsidR="00000000" w:rsidDel="00000000" w:rsidP="00000000" w:rsidRDefault="00000000" w:rsidRPr="00000000" w14:paraId="0000019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Юридический адрес: Российская Федерация, 394000, город Воронеж, улица Фридриха Энгельса, дом 76</w:t>
      </w:r>
    </w:p>
    <w:p w:rsidR="00000000" w:rsidDel="00000000" w:rsidP="00000000" w:rsidRDefault="00000000" w:rsidRPr="00000000" w14:paraId="0000019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Фактический адрес: Российская Федерация, 394000, город Воронеж, улица Фридриха Энгельса, дом 76</w:t>
      </w:r>
    </w:p>
    <w:p w:rsidR="00000000" w:rsidDel="00000000" w:rsidP="00000000" w:rsidRDefault="00000000" w:rsidRPr="00000000" w14:paraId="0000019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3664046128</w:t>
      </w:r>
    </w:p>
    <w:p w:rsidR="00000000" w:rsidDel="00000000" w:rsidP="00000000" w:rsidRDefault="00000000" w:rsidRPr="00000000" w14:paraId="000001A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КПП: 366401001</w:t>
      </w:r>
    </w:p>
    <w:p w:rsidR="00000000" w:rsidDel="00000000" w:rsidP="00000000" w:rsidRDefault="00000000" w:rsidRPr="00000000" w14:paraId="000001A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Р/с №:</w:t>
        <w:tab/>
        <w:t xml:space="preserve">р/с 40701810720073000001</w:t>
      </w:r>
    </w:p>
    <w:p w:rsidR="00000000" w:rsidDel="00000000" w:rsidP="00000000" w:rsidRDefault="00000000" w:rsidRPr="00000000" w14:paraId="000001A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каком банке: отделение Воронеж г. Воронеж</w:t>
      </w:r>
    </w:p>
    <w:p w:rsidR="00000000" w:rsidDel="00000000" w:rsidP="00000000" w:rsidRDefault="00000000" w:rsidRPr="00000000" w14:paraId="000001A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л/с 20924370584 в УФБП АГО г. Воронеж</w:t>
      </w:r>
    </w:p>
    <w:p w:rsidR="00000000" w:rsidDel="00000000" w:rsidP="00000000" w:rsidRDefault="00000000" w:rsidRPr="00000000" w14:paraId="000001A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К/с —</w:t>
      </w:r>
    </w:p>
    <w:p w:rsidR="00000000" w:rsidDel="00000000" w:rsidP="00000000" w:rsidRDefault="00000000" w:rsidRPr="00000000" w14:paraId="000001A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БИК: 042007001</w:t>
      </w:r>
    </w:p>
    <w:p w:rsidR="00000000" w:rsidDel="00000000" w:rsidP="00000000" w:rsidRDefault="00000000" w:rsidRPr="00000000" w14:paraId="000001A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 директора: Бугакова Юлия Александровна</w:t>
      </w:r>
    </w:p>
    <w:p w:rsidR="00000000" w:rsidDel="00000000" w:rsidP="00000000" w:rsidRDefault="00000000" w:rsidRPr="00000000" w14:paraId="000001A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Конт. тел и e-mail директора: +7 (473) 277-18-10;  info@school-38.ru</w:t>
      </w:r>
    </w:p>
    <w:p w:rsidR="00000000" w:rsidDel="00000000" w:rsidP="00000000" w:rsidRDefault="00000000" w:rsidRPr="00000000" w14:paraId="000001B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Подписант для договора и на основании чего действует:</w:t>
      </w:r>
    </w:p>
    <w:p w:rsidR="00000000" w:rsidDel="00000000" w:rsidP="00000000" w:rsidRDefault="00000000" w:rsidRPr="00000000" w14:paraId="000001B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Бугакова Юлия Александровна на основании Устава</w:t>
      </w:r>
    </w:p>
    <w:p w:rsidR="00000000" w:rsidDel="00000000" w:rsidP="00000000" w:rsidRDefault="00000000" w:rsidRPr="00000000" w14:paraId="000001B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ОКПО: 00336763</w:t>
      </w:r>
    </w:p>
    <w:p w:rsidR="00000000" w:rsidDel="00000000" w:rsidP="00000000" w:rsidRDefault="00000000" w:rsidRPr="00000000" w14:paraId="000001B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ОКОГУ: 4210007</w:t>
      </w:r>
    </w:p>
    <w:p w:rsidR="00000000" w:rsidDel="00000000" w:rsidP="00000000" w:rsidRDefault="00000000" w:rsidRPr="00000000" w14:paraId="000001B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ОКАТО: 20401000000</w:t>
      </w:r>
    </w:p>
    <w:p w:rsidR="00000000" w:rsidDel="00000000" w:rsidP="00000000" w:rsidRDefault="00000000" w:rsidRPr="00000000" w14:paraId="000001B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ОКВЭД: 85.14.</w:t>
      </w:r>
    </w:p>
    <w:p w:rsidR="00000000" w:rsidDel="00000000" w:rsidP="00000000" w:rsidRDefault="00000000" w:rsidRPr="00000000" w14:paraId="000001B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ОКФС: 14</w:t>
      </w:r>
    </w:p>
    <w:p w:rsidR="00000000" w:rsidDel="00000000" w:rsidP="00000000" w:rsidRDefault="00000000" w:rsidRPr="00000000" w14:paraId="000001B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ОКОПФ: 75403</w:t>
      </w:r>
    </w:p>
    <w:p w:rsidR="00000000" w:rsidDel="00000000" w:rsidP="00000000" w:rsidRDefault="00000000" w:rsidRPr="00000000" w14:paraId="000001C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ОГРН: 1023601571762</w:t>
      </w:r>
    </w:p>
    <w:p w:rsidR="00000000" w:rsidDel="00000000" w:rsidP="00000000" w:rsidRDefault="00000000" w:rsidRPr="00000000" w14:paraId="000001C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ОКТМО: 20701000001</w:t>
      </w:r>
    </w:p>
    <w:p w:rsidR="00000000" w:rsidDel="00000000" w:rsidP="00000000" w:rsidRDefault="00000000" w:rsidRPr="00000000" w14:paraId="000001C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697.32283464566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b w:val="1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ind w:left="2880" w:hanging="36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1440" w:firstLine="0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8.png"/><Relationship Id="rId21" Type="http://schemas.openxmlformats.org/officeDocument/2006/relationships/image" Target="media/image9.png"/><Relationship Id="rId24" Type="http://schemas.openxmlformats.org/officeDocument/2006/relationships/image" Target="media/image1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image" Target="media/image12.png"/><Relationship Id="rId10" Type="http://schemas.openxmlformats.org/officeDocument/2006/relationships/image" Target="media/image16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9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19" Type="http://schemas.openxmlformats.org/officeDocument/2006/relationships/image" Target="media/image1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