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DED69" w14:textId="655D3531" w:rsidR="00F065E8" w:rsidRPr="00DB25BA" w:rsidRDefault="00F065E8" w:rsidP="00F065E8">
      <w:pPr>
        <w:jc w:val="center"/>
        <w:rPr>
          <w:rFonts w:ascii="Times New Roman" w:hAnsi="Times New Roman" w:cs="Times New Roman"/>
          <w:b/>
          <w:iCs/>
          <w:sz w:val="32"/>
          <w:szCs w:val="32"/>
          <w:lang w:val="es-BO"/>
        </w:rPr>
      </w:pPr>
      <w:r w:rsidRPr="00DB25BA">
        <w:rPr>
          <w:rFonts w:ascii="Times New Roman" w:hAnsi="Times New Roman" w:cs="Times New Roman"/>
          <w:b/>
          <w:iCs/>
          <w:sz w:val="32"/>
          <w:szCs w:val="32"/>
          <w:lang w:val="es-BO"/>
        </w:rPr>
        <w:t>UNIVERSIDAD MAYOR REAL Y PONTIFICIA DE SAN FRANCISCO XAVIER DE CHUQUISACA</w:t>
      </w:r>
    </w:p>
    <w:p w14:paraId="1D59AC4A" w14:textId="1EF2B834" w:rsidR="00901DEC" w:rsidRPr="00DB25BA" w:rsidRDefault="00901DEC" w:rsidP="00F065E8">
      <w:pPr>
        <w:jc w:val="center"/>
        <w:rPr>
          <w:b/>
          <w:i/>
          <w:sz w:val="24"/>
          <w:szCs w:val="24"/>
          <w:lang w:val="es-BO"/>
        </w:rPr>
      </w:pPr>
    </w:p>
    <w:p w14:paraId="52438B35" w14:textId="1982FA67" w:rsidR="003D5BD7" w:rsidRPr="00DB25BA" w:rsidRDefault="00F065E8" w:rsidP="00862FAB">
      <w:pPr>
        <w:pStyle w:val="Sinespaciado"/>
        <w:ind w:left="720" w:hanging="720"/>
        <w:jc w:val="center"/>
        <w:rPr>
          <w:rFonts w:ascii="Times New Roman" w:hAnsi="Times New Roman" w:cs="Times New Roman"/>
          <w:sz w:val="28"/>
          <w:szCs w:val="28"/>
          <w:lang w:val="es-BO"/>
        </w:rPr>
      </w:pPr>
      <w:r w:rsidRPr="00DB25BA">
        <w:rPr>
          <w:rFonts w:ascii="Times New Roman" w:hAnsi="Times New Roman" w:cs="Times New Roman"/>
          <w:sz w:val="28"/>
          <w:szCs w:val="28"/>
          <w:lang w:val="es-BO"/>
        </w:rPr>
        <w:t xml:space="preserve">FACULTAD DE INGENIERIA </w:t>
      </w:r>
      <w:r w:rsidR="003D5BD7" w:rsidRPr="00DB25BA">
        <w:rPr>
          <w:rFonts w:ascii="Times New Roman" w:hAnsi="Times New Roman" w:cs="Times New Roman"/>
          <w:sz w:val="28"/>
          <w:szCs w:val="28"/>
          <w:lang w:val="es-BO"/>
        </w:rPr>
        <w:t>MECANICA, ELECTRICA,</w:t>
      </w:r>
    </w:p>
    <w:p w14:paraId="14334FE1" w14:textId="4E6D4D83" w:rsidR="00F065E8" w:rsidRPr="00DB25BA" w:rsidRDefault="00F065E8" w:rsidP="00862FAB">
      <w:pPr>
        <w:pStyle w:val="Sinespaciado"/>
        <w:ind w:left="720" w:hanging="720"/>
        <w:jc w:val="center"/>
        <w:rPr>
          <w:rFonts w:asciiTheme="majorHAnsi" w:hAnsiTheme="majorHAnsi" w:cs="Times New Roman"/>
          <w:sz w:val="28"/>
          <w:szCs w:val="28"/>
          <w:lang w:val="es-BO"/>
        </w:rPr>
      </w:pPr>
      <w:r w:rsidRPr="00DB25BA">
        <w:rPr>
          <w:rFonts w:ascii="Times New Roman" w:hAnsi="Times New Roman" w:cs="Times New Roman"/>
          <w:sz w:val="28"/>
          <w:szCs w:val="28"/>
          <w:lang w:val="es-BO"/>
        </w:rPr>
        <w:t>ELECTRONICA</w:t>
      </w:r>
      <w:r w:rsidR="00012319" w:rsidRPr="00DB25BA">
        <w:rPr>
          <w:rFonts w:asciiTheme="majorHAnsi" w:hAnsiTheme="majorHAnsi" w:cs="Times New Roman"/>
          <w:sz w:val="28"/>
          <w:szCs w:val="28"/>
          <w:lang w:val="es-BO"/>
        </w:rPr>
        <w:t xml:space="preserve"> </w:t>
      </w:r>
    </w:p>
    <w:p w14:paraId="0F8C18AC" w14:textId="3DA49D1B" w:rsidR="00F065E8" w:rsidRPr="00DB25BA" w:rsidRDefault="00F065E8" w:rsidP="00F065E8">
      <w:pPr>
        <w:pStyle w:val="Sinespaciado"/>
        <w:jc w:val="center"/>
        <w:rPr>
          <w:rFonts w:ascii="Times New Roman" w:hAnsi="Times New Roman" w:cs="Times New Roman"/>
          <w:sz w:val="36"/>
          <w:szCs w:val="36"/>
          <w:lang w:val="es-BO"/>
        </w:rPr>
      </w:pPr>
    </w:p>
    <w:p w14:paraId="0C9B3F3A" w14:textId="3F9981C4" w:rsidR="00901DEC" w:rsidRPr="00DB25BA" w:rsidRDefault="00862FAB" w:rsidP="00F065E8">
      <w:pPr>
        <w:pStyle w:val="Sinespaciado"/>
        <w:jc w:val="center"/>
        <w:rPr>
          <w:rFonts w:ascii="Times New Roman" w:hAnsi="Times New Roman" w:cs="Times New Roman"/>
          <w:b/>
          <w:bCs/>
          <w:sz w:val="28"/>
          <w:szCs w:val="28"/>
          <w:lang w:val="es-BO"/>
        </w:rPr>
      </w:pPr>
      <w:r w:rsidRPr="00DB25BA">
        <w:rPr>
          <w:rFonts w:ascii="Times New Roman" w:hAnsi="Times New Roman" w:cs="Times New Roman"/>
          <w:b/>
          <w:bCs/>
          <w:sz w:val="28"/>
          <w:szCs w:val="28"/>
          <w:lang w:val="es-BO"/>
        </w:rPr>
        <w:t>CARRERA DE INGENIERÍA MECÁNICA</w:t>
      </w:r>
    </w:p>
    <w:p w14:paraId="3AD54526" w14:textId="2AF18608" w:rsidR="00901DEC" w:rsidRPr="00DB25BA" w:rsidRDefault="00901DEC" w:rsidP="00F065E8">
      <w:pPr>
        <w:pStyle w:val="Sinespaciado"/>
        <w:jc w:val="center"/>
        <w:rPr>
          <w:rFonts w:ascii="Times New Roman" w:hAnsi="Times New Roman" w:cs="Times New Roman"/>
          <w:sz w:val="32"/>
          <w:szCs w:val="32"/>
          <w:lang w:val="es-BO"/>
        </w:rPr>
      </w:pPr>
    </w:p>
    <w:p w14:paraId="22CA9BAC" w14:textId="3CCA8B8B" w:rsidR="00901DEC" w:rsidRPr="00DB25BA" w:rsidRDefault="00901DEC" w:rsidP="00F065E8">
      <w:pPr>
        <w:pStyle w:val="Sinespaciado"/>
        <w:jc w:val="center"/>
        <w:rPr>
          <w:rFonts w:ascii="Times New Roman" w:hAnsi="Times New Roman" w:cs="Times New Roman"/>
          <w:sz w:val="24"/>
          <w:szCs w:val="24"/>
          <w:lang w:val="es-BO"/>
        </w:rPr>
      </w:pPr>
      <w:r w:rsidRPr="00DB25BA">
        <w:rPr>
          <w:rFonts w:ascii="Times New Roman" w:hAnsi="Times New Roman" w:cs="Times New Roman"/>
          <w:sz w:val="24"/>
          <w:szCs w:val="24"/>
          <w:lang w:val="es-BO"/>
        </w:rPr>
        <w:t>PERFIL DE PROYECTO DE GRADO</w:t>
      </w:r>
    </w:p>
    <w:p w14:paraId="41582159" w14:textId="77777777" w:rsidR="00C34E3E" w:rsidRPr="00DB25BA" w:rsidRDefault="00C34E3E" w:rsidP="00F065E8">
      <w:pPr>
        <w:pStyle w:val="Sinespaciado"/>
        <w:jc w:val="center"/>
        <w:rPr>
          <w:rFonts w:ascii="Times New Roman" w:hAnsi="Times New Roman" w:cs="Times New Roman"/>
          <w:sz w:val="28"/>
          <w:szCs w:val="28"/>
          <w:lang w:val="es-BO"/>
        </w:rPr>
      </w:pPr>
    </w:p>
    <w:p w14:paraId="51C2D94B" w14:textId="4DA1CD36" w:rsidR="00F065E8" w:rsidRPr="00DB25BA" w:rsidRDefault="007971A1" w:rsidP="00C34E3E">
      <w:pPr>
        <w:pStyle w:val="Sinespaciado"/>
        <w:jc w:val="center"/>
        <w:rPr>
          <w:rFonts w:ascii="Times New Roman" w:hAnsi="Times New Roman" w:cs="Times New Roman"/>
          <w:sz w:val="36"/>
          <w:szCs w:val="36"/>
          <w:lang w:val="es-BO"/>
        </w:rPr>
      </w:pPr>
      <w:r w:rsidRPr="00DB25BA">
        <w:rPr>
          <w:noProof/>
          <w:lang w:val="en-US"/>
        </w:rPr>
        <w:drawing>
          <wp:inline distT="0" distB="0" distL="0" distR="0" wp14:anchorId="6CBDCA40" wp14:editId="534A5CBE">
            <wp:extent cx="2340000" cy="306000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000" cy="3060000"/>
                    </a:xfrm>
                    <a:prstGeom prst="rect">
                      <a:avLst/>
                    </a:prstGeom>
                    <a:noFill/>
                    <a:ln>
                      <a:noFill/>
                    </a:ln>
                  </pic:spPr>
                </pic:pic>
              </a:graphicData>
            </a:graphic>
          </wp:inline>
        </w:drawing>
      </w:r>
    </w:p>
    <w:p w14:paraId="43AA629D" w14:textId="77777777" w:rsidR="0016153F" w:rsidRPr="00DB25BA" w:rsidRDefault="0016153F" w:rsidP="00C34E3E">
      <w:pPr>
        <w:pStyle w:val="Sinespaciado"/>
        <w:jc w:val="center"/>
        <w:rPr>
          <w:rFonts w:ascii="Times New Roman" w:hAnsi="Times New Roman" w:cs="Times New Roman"/>
          <w:sz w:val="36"/>
          <w:szCs w:val="36"/>
          <w:lang w:val="es-BO"/>
        </w:rPr>
      </w:pPr>
    </w:p>
    <w:p w14:paraId="4E3F6541" w14:textId="77777777" w:rsidR="00F065E8" w:rsidRPr="00DB25BA" w:rsidRDefault="00F065E8" w:rsidP="00F065E8">
      <w:pPr>
        <w:pStyle w:val="Sinespaciado"/>
        <w:rPr>
          <w:rFonts w:ascii="Times New Roman" w:hAnsi="Times New Roman" w:cs="Times New Roman"/>
          <w:sz w:val="36"/>
          <w:szCs w:val="36"/>
          <w:lang w:val="es-BO"/>
        </w:rPr>
      </w:pPr>
    </w:p>
    <w:p w14:paraId="711C43F4" w14:textId="7BE36347" w:rsidR="00316A8C" w:rsidRPr="00DB25BA" w:rsidRDefault="00677BAE" w:rsidP="0028304B">
      <w:pPr>
        <w:spacing w:line="360" w:lineRule="auto"/>
        <w:jc w:val="center"/>
        <w:rPr>
          <w:rFonts w:ascii="Times New Roman" w:hAnsi="Times New Roman" w:cs="Times New Roman"/>
          <w:b/>
          <w:bCs/>
          <w:sz w:val="28"/>
          <w:szCs w:val="28"/>
          <w:lang w:val="es-BO"/>
        </w:rPr>
      </w:pPr>
      <w:r w:rsidRPr="00DB25BA">
        <w:rPr>
          <w:rFonts w:ascii="Times New Roman" w:hAnsi="Times New Roman" w:cs="Times New Roman"/>
          <w:b/>
          <w:bCs/>
          <w:sz w:val="28"/>
          <w:szCs w:val="28"/>
          <w:lang w:val="es-BO"/>
        </w:rPr>
        <w:t>“</w:t>
      </w:r>
      <w:r w:rsidR="00316A8C" w:rsidRPr="00DB25BA">
        <w:rPr>
          <w:rFonts w:ascii="Times New Roman" w:hAnsi="Times New Roman" w:cs="Times New Roman"/>
          <w:b/>
          <w:bCs/>
          <w:sz w:val="28"/>
          <w:szCs w:val="28"/>
          <w:lang w:val="es-BO"/>
        </w:rPr>
        <w:t>DISEÑO</w:t>
      </w:r>
      <w:r w:rsidR="004976F5" w:rsidRPr="00DB25BA">
        <w:rPr>
          <w:rFonts w:ascii="Times New Roman" w:hAnsi="Times New Roman" w:cs="Times New Roman"/>
          <w:b/>
          <w:bCs/>
          <w:sz w:val="28"/>
          <w:szCs w:val="28"/>
          <w:lang w:val="es-BO"/>
        </w:rPr>
        <w:t xml:space="preserve"> Y CALCULO</w:t>
      </w:r>
      <w:r w:rsidR="00CE4C0F" w:rsidRPr="00DB25BA">
        <w:rPr>
          <w:rFonts w:ascii="Times New Roman" w:hAnsi="Times New Roman" w:cs="Times New Roman"/>
          <w:b/>
          <w:bCs/>
          <w:sz w:val="28"/>
          <w:szCs w:val="28"/>
          <w:lang w:val="es-BO"/>
        </w:rPr>
        <w:t xml:space="preserve"> DE </w:t>
      </w:r>
      <w:r w:rsidR="00B9166B" w:rsidRPr="00DB25BA">
        <w:rPr>
          <w:rFonts w:ascii="Times New Roman" w:hAnsi="Times New Roman" w:cs="Times New Roman"/>
          <w:b/>
          <w:bCs/>
          <w:sz w:val="28"/>
          <w:szCs w:val="28"/>
          <w:lang w:val="es-BO"/>
        </w:rPr>
        <w:t>UN</w:t>
      </w:r>
      <w:r w:rsidR="005922A2" w:rsidRPr="00DB25BA">
        <w:rPr>
          <w:rFonts w:ascii="Times New Roman" w:hAnsi="Times New Roman" w:cs="Times New Roman"/>
          <w:b/>
          <w:bCs/>
          <w:sz w:val="28"/>
          <w:szCs w:val="28"/>
          <w:lang w:val="es-BO"/>
        </w:rPr>
        <w:t>A MAQUINA</w:t>
      </w:r>
      <w:r w:rsidR="007E39B9" w:rsidRPr="00DB25BA">
        <w:rPr>
          <w:rFonts w:ascii="Times New Roman" w:hAnsi="Times New Roman" w:cs="Times New Roman"/>
          <w:b/>
          <w:bCs/>
          <w:sz w:val="28"/>
          <w:szCs w:val="28"/>
          <w:lang w:val="es-BO"/>
        </w:rPr>
        <w:t xml:space="preserve"> SEMIAUTOMÁTICA PARA LA ELABORACION DE </w:t>
      </w:r>
      <w:r w:rsidR="005721C8" w:rsidRPr="00DB25BA">
        <w:rPr>
          <w:rFonts w:ascii="Times New Roman" w:hAnsi="Times New Roman" w:cs="Times New Roman"/>
          <w:b/>
          <w:bCs/>
          <w:sz w:val="28"/>
          <w:szCs w:val="28"/>
          <w:lang w:val="es-BO"/>
        </w:rPr>
        <w:t>MALLA ESLABONAD</w:t>
      </w:r>
      <w:r w:rsidR="00F32DB7" w:rsidRPr="00DB25BA">
        <w:rPr>
          <w:rFonts w:ascii="Times New Roman" w:hAnsi="Times New Roman" w:cs="Times New Roman"/>
          <w:b/>
          <w:bCs/>
          <w:sz w:val="28"/>
          <w:szCs w:val="28"/>
          <w:lang w:val="es-BO"/>
        </w:rPr>
        <w:t>ORA</w:t>
      </w:r>
      <w:r w:rsidR="00932B8A" w:rsidRPr="00DB25BA">
        <w:rPr>
          <w:rFonts w:ascii="Times New Roman" w:hAnsi="Times New Roman" w:cs="Times New Roman"/>
          <w:b/>
          <w:bCs/>
          <w:sz w:val="28"/>
          <w:szCs w:val="28"/>
          <w:lang w:val="es-BO"/>
        </w:rPr>
        <w:t xml:space="preserve"> DE ALAMBRE</w:t>
      </w:r>
      <w:r w:rsidR="00957E13" w:rsidRPr="00DB25BA">
        <w:rPr>
          <w:rFonts w:ascii="Times New Roman" w:hAnsi="Times New Roman" w:cs="Times New Roman"/>
          <w:b/>
          <w:bCs/>
          <w:sz w:val="28"/>
          <w:szCs w:val="28"/>
          <w:lang w:val="es-BO"/>
        </w:rPr>
        <w:t>”</w:t>
      </w:r>
    </w:p>
    <w:p w14:paraId="6467E392" w14:textId="77777777" w:rsidR="00F065E8" w:rsidRPr="00DB25BA" w:rsidRDefault="00F065E8" w:rsidP="00F065E8">
      <w:pPr>
        <w:pStyle w:val="Sinespaciado"/>
        <w:tabs>
          <w:tab w:val="left" w:pos="4102"/>
        </w:tabs>
        <w:ind w:left="708" w:firstLine="708"/>
        <w:rPr>
          <w:rFonts w:ascii="Times New Roman" w:hAnsi="Times New Roman" w:cs="Times New Roman"/>
          <w:b/>
          <w:sz w:val="32"/>
          <w:szCs w:val="32"/>
          <w:lang w:val="es-BO"/>
        </w:rPr>
      </w:pPr>
    </w:p>
    <w:p w14:paraId="06143972" w14:textId="77777777" w:rsidR="00F065E8" w:rsidRPr="00DB25BA" w:rsidRDefault="00F065E8" w:rsidP="00CD6FD7">
      <w:pPr>
        <w:pStyle w:val="Sinespaciado"/>
        <w:ind w:left="1418"/>
        <w:jc w:val="center"/>
        <w:rPr>
          <w:rFonts w:ascii="Times New Roman" w:hAnsi="Times New Roman" w:cs="Times New Roman"/>
          <w:b/>
          <w:sz w:val="32"/>
          <w:szCs w:val="32"/>
          <w:lang w:val="es-BO"/>
        </w:rPr>
      </w:pPr>
    </w:p>
    <w:p w14:paraId="50EC7B0B" w14:textId="77777777" w:rsidR="00F065E8" w:rsidRPr="00DB25BA" w:rsidRDefault="002148D2" w:rsidP="005F2EDA">
      <w:pPr>
        <w:pStyle w:val="Sinespaciado"/>
        <w:jc w:val="center"/>
        <w:rPr>
          <w:rFonts w:ascii="Times New Roman" w:hAnsi="Times New Roman" w:cs="Times New Roman"/>
          <w:bCs/>
          <w:sz w:val="24"/>
          <w:szCs w:val="24"/>
          <w:lang w:val="es-BO"/>
        </w:rPr>
      </w:pPr>
      <w:r w:rsidRPr="00DB25BA">
        <w:rPr>
          <w:rFonts w:ascii="Times New Roman" w:hAnsi="Times New Roman" w:cs="Times New Roman"/>
          <w:bCs/>
          <w:sz w:val="24"/>
          <w:szCs w:val="24"/>
          <w:lang w:val="es-BO"/>
        </w:rPr>
        <w:t>TUMIRI HUANCA LUIS ARNALDO</w:t>
      </w:r>
    </w:p>
    <w:p w14:paraId="1B3935EA" w14:textId="77777777" w:rsidR="00CD6FD7" w:rsidRPr="00DB25BA" w:rsidRDefault="00CD6FD7" w:rsidP="00CD6FD7">
      <w:pPr>
        <w:pStyle w:val="Sinespaciado"/>
        <w:ind w:left="1418"/>
        <w:jc w:val="center"/>
        <w:rPr>
          <w:rFonts w:ascii="Times New Roman" w:hAnsi="Times New Roman" w:cs="Times New Roman"/>
          <w:bCs/>
          <w:sz w:val="32"/>
          <w:szCs w:val="32"/>
          <w:lang w:val="es-BO"/>
        </w:rPr>
      </w:pPr>
    </w:p>
    <w:p w14:paraId="7CD60F39" w14:textId="77777777" w:rsidR="00CD6FD7" w:rsidRPr="00DB25BA" w:rsidRDefault="00CD6FD7" w:rsidP="00CD6FD7">
      <w:pPr>
        <w:pStyle w:val="Sinespaciado"/>
        <w:ind w:left="1418"/>
        <w:jc w:val="center"/>
        <w:rPr>
          <w:rFonts w:ascii="Times New Roman" w:hAnsi="Times New Roman" w:cs="Times New Roman"/>
          <w:bCs/>
          <w:sz w:val="32"/>
          <w:szCs w:val="32"/>
          <w:lang w:val="es-BO"/>
        </w:rPr>
      </w:pPr>
    </w:p>
    <w:p w14:paraId="3B12E6E8" w14:textId="3D8A5425" w:rsidR="00CD6FD7" w:rsidRPr="00DB25BA" w:rsidRDefault="00CD6FD7" w:rsidP="005F2EDA">
      <w:pPr>
        <w:pStyle w:val="Sinespaciado"/>
        <w:jc w:val="center"/>
        <w:rPr>
          <w:rFonts w:ascii="Times New Roman" w:hAnsi="Times New Roman" w:cs="Times New Roman"/>
          <w:bCs/>
          <w:sz w:val="24"/>
          <w:szCs w:val="24"/>
          <w:lang w:val="es-BO"/>
        </w:rPr>
      </w:pPr>
      <w:r w:rsidRPr="00DB25BA">
        <w:rPr>
          <w:rFonts w:ascii="Times New Roman" w:hAnsi="Times New Roman" w:cs="Times New Roman"/>
          <w:bCs/>
          <w:sz w:val="24"/>
          <w:szCs w:val="24"/>
          <w:lang w:val="es-BO"/>
        </w:rPr>
        <w:t>Sucre</w:t>
      </w:r>
      <w:r w:rsidR="00665354" w:rsidRPr="00DB25BA">
        <w:rPr>
          <w:rFonts w:ascii="Times New Roman" w:hAnsi="Times New Roman" w:cs="Times New Roman"/>
          <w:bCs/>
          <w:sz w:val="24"/>
          <w:szCs w:val="24"/>
          <w:lang w:val="es-BO"/>
        </w:rPr>
        <w:t xml:space="preserve">,  de </w:t>
      </w:r>
      <w:r w:rsidR="00565646">
        <w:rPr>
          <w:rFonts w:ascii="Times New Roman" w:hAnsi="Times New Roman" w:cs="Times New Roman"/>
          <w:bCs/>
          <w:sz w:val="24"/>
          <w:szCs w:val="24"/>
          <w:lang w:val="es-BO"/>
        </w:rPr>
        <w:t>Dic</w:t>
      </w:r>
      <w:r w:rsidR="007F0A53" w:rsidRPr="00DB25BA">
        <w:rPr>
          <w:rFonts w:ascii="Times New Roman" w:hAnsi="Times New Roman" w:cs="Times New Roman"/>
          <w:bCs/>
          <w:sz w:val="24"/>
          <w:szCs w:val="24"/>
          <w:lang w:val="es-BO"/>
        </w:rPr>
        <w:t>iembre</w:t>
      </w:r>
      <w:r w:rsidR="00665354" w:rsidRPr="00DB25BA">
        <w:rPr>
          <w:rFonts w:ascii="Times New Roman" w:hAnsi="Times New Roman" w:cs="Times New Roman"/>
          <w:bCs/>
          <w:sz w:val="24"/>
          <w:szCs w:val="24"/>
          <w:lang w:val="es-BO"/>
        </w:rPr>
        <w:t xml:space="preserve"> de</w:t>
      </w:r>
      <w:r w:rsidR="005E2200" w:rsidRPr="00DB25BA">
        <w:rPr>
          <w:rFonts w:ascii="Times New Roman" w:hAnsi="Times New Roman" w:cs="Times New Roman"/>
          <w:bCs/>
          <w:sz w:val="24"/>
          <w:szCs w:val="24"/>
          <w:lang w:val="es-BO"/>
        </w:rPr>
        <w:t>l</w:t>
      </w:r>
      <w:r w:rsidR="00665354" w:rsidRPr="00DB25BA">
        <w:rPr>
          <w:rFonts w:ascii="Times New Roman" w:hAnsi="Times New Roman" w:cs="Times New Roman"/>
          <w:bCs/>
          <w:sz w:val="24"/>
          <w:szCs w:val="24"/>
          <w:lang w:val="es-BO"/>
        </w:rPr>
        <w:t xml:space="preserve"> 202</w:t>
      </w:r>
      <w:r w:rsidR="002453E6" w:rsidRPr="00DB25BA">
        <w:rPr>
          <w:rFonts w:ascii="Times New Roman" w:hAnsi="Times New Roman" w:cs="Times New Roman"/>
          <w:bCs/>
          <w:sz w:val="24"/>
          <w:szCs w:val="24"/>
          <w:lang w:val="es-BO"/>
        </w:rPr>
        <w:t>1</w:t>
      </w:r>
    </w:p>
    <w:p w14:paraId="4E4FFEC5" w14:textId="77777777" w:rsidR="0021748B" w:rsidRPr="00DB25BA" w:rsidRDefault="0021748B" w:rsidP="005F2EDA">
      <w:pPr>
        <w:pStyle w:val="Sinespaciado"/>
        <w:jc w:val="center"/>
        <w:rPr>
          <w:rFonts w:ascii="Times New Roman" w:hAnsi="Times New Roman" w:cs="Times New Roman"/>
          <w:bCs/>
          <w:sz w:val="32"/>
          <w:szCs w:val="32"/>
          <w:lang w:val="es-BO"/>
        </w:rPr>
      </w:pPr>
    </w:p>
    <w:p w14:paraId="50B2FB2B" w14:textId="77777777" w:rsidR="0021748B" w:rsidRPr="00DB25BA" w:rsidRDefault="0021748B" w:rsidP="005F2EDA">
      <w:pPr>
        <w:pStyle w:val="Sinespaciado"/>
        <w:jc w:val="center"/>
        <w:rPr>
          <w:rFonts w:ascii="Times New Roman" w:hAnsi="Times New Roman" w:cs="Times New Roman"/>
          <w:bCs/>
          <w:sz w:val="32"/>
          <w:szCs w:val="32"/>
          <w:lang w:val="es-BO"/>
        </w:rPr>
      </w:pPr>
    </w:p>
    <w:p w14:paraId="40A032A6" w14:textId="77777777" w:rsidR="004A7A37" w:rsidRPr="00DB25BA" w:rsidRDefault="004A7A37" w:rsidP="005F2EDA">
      <w:pPr>
        <w:pStyle w:val="Sinespaciado"/>
        <w:jc w:val="center"/>
        <w:rPr>
          <w:rFonts w:ascii="Times New Roman" w:hAnsi="Times New Roman" w:cs="Times New Roman"/>
          <w:bCs/>
          <w:sz w:val="32"/>
          <w:szCs w:val="32"/>
          <w:lang w:val="es-BO"/>
        </w:rPr>
        <w:sectPr w:rsidR="004A7A37" w:rsidRPr="00DB25BA" w:rsidSect="002467C2">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701" w:header="709" w:footer="709" w:gutter="0"/>
          <w:pgNumType w:start="1"/>
          <w:cols w:space="708"/>
          <w:titlePg/>
          <w:docGrid w:linePitch="360"/>
        </w:sectPr>
      </w:pPr>
    </w:p>
    <w:p w14:paraId="35E4D594" w14:textId="68DEFEBB" w:rsidR="00181A09" w:rsidRPr="00DB25BA" w:rsidRDefault="008F084D" w:rsidP="0098606C">
      <w:pPr>
        <w:spacing w:line="360" w:lineRule="auto"/>
        <w:rPr>
          <w:rFonts w:ascii="Times New Roman" w:hAnsi="Times New Roman" w:cs="Times New Roman"/>
          <w:b/>
          <w:bCs/>
          <w:sz w:val="32"/>
          <w:szCs w:val="32"/>
          <w:lang w:val="es-BO"/>
        </w:rPr>
      </w:pPr>
      <w:r w:rsidRPr="00DB25BA">
        <w:rPr>
          <w:noProof/>
        </w:rPr>
        <w:lastRenderedPageBreak/>
        <mc:AlternateContent>
          <mc:Choice Requires="wps">
            <w:drawing>
              <wp:anchor distT="0" distB="0" distL="114300" distR="114300" simplePos="0" relativeHeight="251659264" behindDoc="0" locked="0" layoutInCell="1" allowOverlap="1" wp14:anchorId="050B25BA" wp14:editId="536C009E">
                <wp:simplePos x="0" y="0"/>
                <wp:positionH relativeFrom="column">
                  <wp:posOffset>875635</wp:posOffset>
                </wp:positionH>
                <wp:positionV relativeFrom="paragraph">
                  <wp:posOffset>343535</wp:posOffset>
                </wp:positionV>
                <wp:extent cx="4423144"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442314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6633EB7"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27.05pt" to="417.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jLvAEAAMQDAAAOAAAAZHJzL2Uyb0RvYy54bWysU02P0zAQvSPtf7B83yZpK0BR0z10xV4Q&#10;VMD+AK8zbiz8pbG3Sf89Y7fNrgAhhLg4tue9N/PGk83dZA07AkbtXcebRc0ZOOl77Q4df/z24fY9&#10;ZzEJ1wvjHXT8BJHfbW/ebMbQwtIP3vSAjERcbMfQ8SGl0FZVlANYERc+gKOg8mhFoiMeqh7FSOrW&#10;VMu6fluNHvuAXkKMdHt/DvJt0VcKZPqsVITETMeptlRWLOtTXqvtRrQHFGHQ8lKG+IcqrNCOks5S&#10;9yIJ9oz6FymrJfroVVpIbyuvlJZQPJCbpv7JzddBBCheqDkxzG2K/09Wfjrukem+4yvOnLD0RDt6&#10;KJk8Mswftso9GkNsCbpze7ycYthjNjwptPlLVthU+nqa+wpTYpIu1+vlqlmvOZPXWPVCDBjTA3jL&#10;8qbjRrtsWbTi+DEmSkbQKyRfG8dGGrTlu7o8XpUrO9dSdulk4Az7Aop8UfamyJWJgp1BdhQ0C/33&#10;JvsiceMImSlKGzOT6j+TLthMgzJlf0uc0SWjd2kmWu08/i5rmq6lqjOeyn7lNW+ffH8qL1MCNCrF&#10;2WWs8yy+Phf6y8+3/QEAAP//AwBQSwMEFAAGAAgAAAAhAHjkfAjbAAAACQEAAA8AAABkcnMvZG93&#10;bnJldi54bWxMj8FOwzAMhu9IvENkJC6IpaMbHaXpVCHtAdg4cPQa01RLnNJkXXl7gjjA8bc//f5c&#10;bWdnxURj6D0rWC4yEMSt1z13Ct4Ou/sNiBCRNVrPpOCLAmzr66sKS+0v/ErTPnYilXAoUYGJcSil&#10;DK0hh2HhB+K0+/Cjw5ji2Ek94iWVOysfsuxROuw5XTA40Iuh9rQ/OwWH94K0ubPNhJ+N5i4/9bsi&#10;U+r2Zm6eQUSa4x8MP/pJHerkdPRn1kHYlPPiKaEK1qsliARs8tUaxPF3IOtK/v+g/gYAAP//AwBQ&#10;SwECLQAUAAYACAAAACEAtoM4kv4AAADhAQAAEwAAAAAAAAAAAAAAAAAAAAAAW0NvbnRlbnRfVHlw&#10;ZXNdLnhtbFBLAQItABQABgAIAAAAIQA4/SH/1gAAAJQBAAALAAAAAAAAAAAAAAAAAC8BAABfcmVs&#10;cy8ucmVsc1BLAQItABQABgAIAAAAIQD96HjLvAEAAMQDAAAOAAAAAAAAAAAAAAAAAC4CAABkcnMv&#10;ZTJvRG9jLnhtbFBLAQItABQABgAIAAAAIQB45HwI2wAAAAkBAAAPAAAAAAAAAAAAAAAAABYEAABk&#10;cnMvZG93bnJldi54bWxQSwUGAAAAAAQABADzAAAAHgUAAAAA&#10;" strokecolor="black [3200]" strokeweight="1pt">
                <v:stroke joinstyle="miter"/>
              </v:line>
            </w:pict>
          </mc:Fallback>
        </mc:AlternateContent>
      </w:r>
    </w:p>
    <w:p w14:paraId="7C84AB5B" w14:textId="77777777" w:rsidR="006F1FAC" w:rsidRPr="00DB25BA" w:rsidRDefault="006F1FAC" w:rsidP="008F084D">
      <w:pPr>
        <w:pStyle w:val="Prrafodelista"/>
        <w:spacing w:line="360" w:lineRule="auto"/>
        <w:jc w:val="center"/>
        <w:rPr>
          <w:rFonts w:ascii="Times New Roman" w:hAnsi="Times New Roman" w:cs="Times New Roman"/>
          <w:b/>
          <w:bCs/>
          <w:sz w:val="32"/>
          <w:szCs w:val="32"/>
          <w:lang w:val="es-BO"/>
        </w:rPr>
      </w:pPr>
    </w:p>
    <w:p w14:paraId="12710AE8" w14:textId="679DD6FC" w:rsidR="00352059" w:rsidRPr="00DB25BA" w:rsidRDefault="00912A31" w:rsidP="00B14F9B">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INTRODUCCIÓN Y/O ANTECEDENTES</w:t>
      </w:r>
    </w:p>
    <w:p w14:paraId="31F80654" w14:textId="77D5EF16" w:rsidR="006F1FAC" w:rsidRPr="00DB25BA" w:rsidRDefault="006F1FAC" w:rsidP="00B14F9B">
      <w:pPr>
        <w:pStyle w:val="Prrafodelista"/>
        <w:spacing w:line="360" w:lineRule="auto"/>
        <w:jc w:val="both"/>
        <w:rPr>
          <w:rFonts w:ascii="Times New Roman" w:hAnsi="Times New Roman" w:cs="Times New Roman"/>
          <w:sz w:val="24"/>
          <w:szCs w:val="24"/>
          <w:lang w:val="es-BO"/>
        </w:rPr>
      </w:pPr>
    </w:p>
    <w:p w14:paraId="1B33140A" w14:textId="5E7BDEF2" w:rsidR="00DE0315" w:rsidRPr="00DB25BA" w:rsidRDefault="00A44ABB" w:rsidP="00A44ABB">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Cuando la humanidad pasa de ser una cultura nómada a sedentaria surge la necesidad de identificar y separar los territorios, cultivos y granjas. Por lo que se concede el alambre de púas como una alternativa económica.</w:t>
      </w:r>
    </w:p>
    <w:p w14:paraId="4138C31F" w14:textId="77777777" w:rsidR="00A44ABB" w:rsidRPr="00DB25BA" w:rsidRDefault="00A44ABB" w:rsidP="00A44ABB">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En la década de los 20 surgen por primera vez el concepto de “malla de alambre”, </w:t>
      </w:r>
    </w:p>
    <w:p w14:paraId="39A24983" w14:textId="77777777" w:rsidR="00A44ABB" w:rsidRPr="00DB25BA" w:rsidRDefault="00A44ABB" w:rsidP="00A44ABB">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esta fue producida por la empresa comercial Alemana llamada “</w:t>
      </w:r>
      <w:proofErr w:type="spellStart"/>
      <w:r w:rsidRPr="00DB25BA">
        <w:rPr>
          <w:rFonts w:ascii="Times New Roman" w:hAnsi="Times New Roman" w:cs="Times New Roman"/>
          <w:sz w:val="24"/>
          <w:szCs w:val="24"/>
          <w:lang w:val="es-BO"/>
        </w:rPr>
        <w:t>Baustahlgewebe</w:t>
      </w:r>
      <w:proofErr w:type="spellEnd"/>
      <w:r w:rsidRPr="00DB25BA">
        <w:rPr>
          <w:rFonts w:ascii="Times New Roman" w:hAnsi="Times New Roman" w:cs="Times New Roman"/>
          <w:sz w:val="24"/>
          <w:szCs w:val="24"/>
          <w:lang w:val="es-BO"/>
        </w:rPr>
        <w:t xml:space="preserve">” </w:t>
      </w:r>
    </w:p>
    <w:p w14:paraId="3F1A81D1" w14:textId="77777777" w:rsidR="00EB3C0D" w:rsidRPr="00DB25BA" w:rsidRDefault="00A44ABB" w:rsidP="00072F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en 1929, cuya empresa industrial pertenece a los productores de acero de </w:t>
      </w:r>
      <w:proofErr w:type="spellStart"/>
      <w:r w:rsidRPr="00DB25BA">
        <w:rPr>
          <w:rFonts w:ascii="Times New Roman" w:hAnsi="Times New Roman" w:cs="Times New Roman"/>
          <w:sz w:val="24"/>
          <w:szCs w:val="24"/>
          <w:lang w:val="es-BO"/>
        </w:rPr>
        <w:t>Badische</w:t>
      </w:r>
      <w:proofErr w:type="spellEnd"/>
      <w:r w:rsidRPr="00DB25BA">
        <w:rPr>
          <w:rFonts w:ascii="Times New Roman" w:hAnsi="Times New Roman" w:cs="Times New Roman"/>
          <w:sz w:val="24"/>
          <w:szCs w:val="24"/>
          <w:lang w:val="es-BO"/>
        </w:rPr>
        <w:t xml:space="preserve"> </w:t>
      </w:r>
      <w:proofErr w:type="spellStart"/>
      <w:r w:rsidRPr="00DB25BA">
        <w:rPr>
          <w:rFonts w:ascii="Times New Roman" w:hAnsi="Times New Roman" w:cs="Times New Roman"/>
          <w:sz w:val="24"/>
          <w:szCs w:val="24"/>
          <w:lang w:val="es-BO"/>
        </w:rPr>
        <w:t>Stahlwerke</w:t>
      </w:r>
      <w:proofErr w:type="spellEnd"/>
      <w:r w:rsidRPr="00DB25BA">
        <w:rPr>
          <w:rFonts w:ascii="Times New Roman" w:hAnsi="Times New Roman" w:cs="Times New Roman"/>
          <w:sz w:val="24"/>
          <w:szCs w:val="24"/>
          <w:lang w:val="es-BO"/>
        </w:rPr>
        <w:t xml:space="preserve"> </w:t>
      </w:r>
      <w:proofErr w:type="spellStart"/>
      <w:r w:rsidRPr="00DB25BA">
        <w:rPr>
          <w:rFonts w:ascii="Times New Roman" w:hAnsi="Times New Roman" w:cs="Times New Roman"/>
          <w:sz w:val="24"/>
          <w:szCs w:val="24"/>
          <w:lang w:val="es-BO"/>
        </w:rPr>
        <w:t>GmbH</w:t>
      </w:r>
      <w:proofErr w:type="spellEnd"/>
      <w:r w:rsidRPr="00DB25BA">
        <w:rPr>
          <w:rFonts w:ascii="Times New Roman" w:hAnsi="Times New Roman" w:cs="Times New Roman"/>
          <w:sz w:val="24"/>
          <w:szCs w:val="24"/>
          <w:lang w:val="es-BO"/>
        </w:rPr>
        <w:t xml:space="preserve">, </w:t>
      </w:r>
      <w:proofErr w:type="spellStart"/>
      <w:r w:rsidRPr="00DB25BA">
        <w:rPr>
          <w:rFonts w:ascii="Times New Roman" w:hAnsi="Times New Roman" w:cs="Times New Roman"/>
          <w:sz w:val="24"/>
          <w:szCs w:val="24"/>
          <w:lang w:val="es-BO"/>
        </w:rPr>
        <w:t>Kehl</w:t>
      </w:r>
      <w:proofErr w:type="spellEnd"/>
      <w:r w:rsidRPr="00DB25BA">
        <w:rPr>
          <w:rFonts w:ascii="Times New Roman" w:hAnsi="Times New Roman" w:cs="Times New Roman"/>
          <w:sz w:val="24"/>
          <w:szCs w:val="24"/>
          <w:lang w:val="es-BO"/>
        </w:rPr>
        <w:t>, Alemania. Las mallas de alambre se introdujeron en los países europeos en la década de los 90, expandiendo se así por toda América con un gran éxito.</w:t>
      </w:r>
    </w:p>
    <w:p w14:paraId="1CF89011" w14:textId="03EFFF41" w:rsidR="00A44ABB" w:rsidRPr="00DB25BA" w:rsidRDefault="00072F65" w:rsidP="00072F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Para la elaboración de este diseño, en primera instancia se obtendrá la información necesaria tanto de los procesos ya existentes para producir mallas como de los sistemas automáticos relacionados y el funcionamiento, además identificar las necesidades más relevantes de la empresa, para proponer una serie de alternativas, que se enfocan en la selección de conceptos, evaluándolos para tener como resultado un diseño de un sistema que resulte satisfactorio tanto financieramente como en la productividad.</w:t>
      </w:r>
    </w:p>
    <w:p w14:paraId="2920124B" w14:textId="42B09A6C" w:rsidR="00626EB9" w:rsidRPr="00DB25BA" w:rsidRDefault="00D2437F" w:rsidP="00072F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El análisis del proyecto </w:t>
      </w:r>
      <w:r w:rsidR="000A2464" w:rsidRPr="00DB25BA">
        <w:rPr>
          <w:rFonts w:ascii="Times New Roman" w:hAnsi="Times New Roman" w:cs="Times New Roman"/>
          <w:sz w:val="24"/>
          <w:szCs w:val="24"/>
          <w:lang w:val="es-BO"/>
        </w:rPr>
        <w:t>establecerá</w:t>
      </w:r>
      <w:r w:rsidRPr="00DB25BA">
        <w:rPr>
          <w:rFonts w:ascii="Times New Roman" w:hAnsi="Times New Roman" w:cs="Times New Roman"/>
          <w:sz w:val="24"/>
          <w:szCs w:val="24"/>
          <w:lang w:val="es-BO"/>
        </w:rPr>
        <w:t xml:space="preserve"> las mejoras de producción en la fabricación de malla de alambre de forma romboidal un tiempo menor al generar de forma artesanal, por lo cual producirá beneficios económicos en la mediana industria.</w:t>
      </w:r>
    </w:p>
    <w:p w14:paraId="6868608E" w14:textId="074D1330"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32E5C59F" w14:textId="33DB2C8B"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7A48AAC8" w14:textId="50CCB623"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587443BD" w14:textId="7F57A07E"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5FB5051F" w14:textId="3E926023"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107EEB72" w14:textId="701B27E3"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5CD62780" w14:textId="1EB6330B"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4ED0E2CB" w14:textId="3E996F9F"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1F5BF37E" w14:textId="2598DC40" w:rsidR="00626EB9" w:rsidRPr="00DB25BA" w:rsidRDefault="00626EB9" w:rsidP="00072F65">
      <w:pPr>
        <w:pStyle w:val="Prrafodelista"/>
        <w:spacing w:line="360" w:lineRule="auto"/>
        <w:jc w:val="both"/>
        <w:rPr>
          <w:rFonts w:ascii="Times New Roman" w:hAnsi="Times New Roman" w:cs="Times New Roman"/>
          <w:sz w:val="24"/>
          <w:szCs w:val="24"/>
          <w:lang w:val="es-BO"/>
        </w:rPr>
      </w:pPr>
    </w:p>
    <w:p w14:paraId="7F63405A" w14:textId="77777777" w:rsidR="00072F65" w:rsidRPr="00DB25BA" w:rsidRDefault="00072F65" w:rsidP="00A44ABB">
      <w:pPr>
        <w:pStyle w:val="Prrafodelista"/>
        <w:spacing w:line="360" w:lineRule="auto"/>
        <w:jc w:val="both"/>
        <w:rPr>
          <w:rFonts w:ascii="Times New Roman" w:hAnsi="Times New Roman" w:cs="Times New Roman"/>
          <w:sz w:val="24"/>
          <w:szCs w:val="24"/>
          <w:lang w:val="es-BO"/>
        </w:rPr>
      </w:pPr>
    </w:p>
    <w:p w14:paraId="523BB114" w14:textId="7400AB5D" w:rsidR="003B1124" w:rsidRPr="00DB25BA" w:rsidRDefault="00C50AFB" w:rsidP="003B1124">
      <w:pPr>
        <w:pStyle w:val="Prrafodelista"/>
        <w:numPr>
          <w:ilvl w:val="0"/>
          <w:numId w:val="1"/>
        </w:numPr>
        <w:spacing w:line="360" w:lineRule="auto"/>
        <w:jc w:val="both"/>
        <w:rPr>
          <w:rFonts w:ascii="Times New Roman" w:hAnsi="Times New Roman" w:cs="Times New Roman"/>
          <w:sz w:val="24"/>
          <w:szCs w:val="24"/>
          <w:lang w:val="es-BO"/>
        </w:rPr>
      </w:pPr>
      <w:r w:rsidRPr="00DB25BA">
        <w:rPr>
          <w:rFonts w:ascii="Times New Roman" w:hAnsi="Times New Roman" w:cs="Times New Roman"/>
          <w:b/>
          <w:bCs/>
          <w:sz w:val="24"/>
          <w:szCs w:val="24"/>
          <w:lang w:val="es-BO"/>
        </w:rPr>
        <w:lastRenderedPageBreak/>
        <w:t xml:space="preserve">SITUACION </w:t>
      </w:r>
      <w:r w:rsidR="00700B1E" w:rsidRPr="00DB25BA">
        <w:rPr>
          <w:rFonts w:ascii="Times New Roman" w:hAnsi="Times New Roman" w:cs="Times New Roman"/>
          <w:b/>
          <w:bCs/>
          <w:sz w:val="24"/>
          <w:szCs w:val="24"/>
          <w:lang w:val="es-BO"/>
        </w:rPr>
        <w:t xml:space="preserve">PROBLEMÁTICA </w:t>
      </w:r>
    </w:p>
    <w:p w14:paraId="29DD7F50" w14:textId="73ADF37E" w:rsidR="006A3D7D" w:rsidRDefault="009659D5" w:rsidP="00516B15">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Para el</w:t>
      </w:r>
      <w:r w:rsidR="00B6362F">
        <w:rPr>
          <w:rFonts w:ascii="Times New Roman" w:hAnsi="Times New Roman" w:cs="Times New Roman"/>
          <w:sz w:val="24"/>
          <w:szCs w:val="24"/>
          <w:lang w:val="es-BO"/>
        </w:rPr>
        <w:t xml:space="preserve"> proceso de</w:t>
      </w:r>
      <w:r w:rsidR="00E37C09">
        <w:rPr>
          <w:rFonts w:ascii="Times New Roman" w:hAnsi="Times New Roman" w:cs="Times New Roman"/>
          <w:sz w:val="24"/>
          <w:szCs w:val="24"/>
          <w:lang w:val="es-BO"/>
        </w:rPr>
        <w:t xml:space="preserve"> elaboración de malla</w:t>
      </w:r>
      <w:r w:rsidR="00B6362F">
        <w:rPr>
          <w:rFonts w:ascii="Times New Roman" w:hAnsi="Times New Roman" w:cs="Times New Roman"/>
          <w:sz w:val="24"/>
          <w:szCs w:val="24"/>
          <w:lang w:val="es-BO"/>
        </w:rPr>
        <w:t xml:space="preserve"> </w:t>
      </w:r>
      <w:r w:rsidR="00260216">
        <w:rPr>
          <w:rFonts w:ascii="Times New Roman" w:hAnsi="Times New Roman" w:cs="Times New Roman"/>
          <w:sz w:val="24"/>
          <w:szCs w:val="24"/>
          <w:lang w:val="es-BO"/>
        </w:rPr>
        <w:t xml:space="preserve">depende en todo momento del operario, tanto en el control del movimiento de la plantina que realiza el </w:t>
      </w:r>
      <w:r w:rsidR="00ED57F8">
        <w:rPr>
          <w:rFonts w:ascii="Times New Roman" w:hAnsi="Times New Roman" w:cs="Times New Roman"/>
          <w:sz w:val="24"/>
          <w:szCs w:val="24"/>
          <w:lang w:val="es-BO"/>
        </w:rPr>
        <w:t>eslabón</w:t>
      </w:r>
      <w:r w:rsidR="00260216">
        <w:rPr>
          <w:rFonts w:ascii="Times New Roman" w:hAnsi="Times New Roman" w:cs="Times New Roman"/>
          <w:sz w:val="24"/>
          <w:szCs w:val="24"/>
          <w:lang w:val="es-BO"/>
        </w:rPr>
        <w:t>, como en la manipulación de cada tira en su proceso final</w:t>
      </w:r>
      <w:r w:rsidR="00ED57F8">
        <w:rPr>
          <w:rFonts w:ascii="Times New Roman" w:hAnsi="Times New Roman" w:cs="Times New Roman"/>
          <w:sz w:val="24"/>
          <w:szCs w:val="24"/>
          <w:lang w:val="es-BO"/>
        </w:rPr>
        <w:t xml:space="preserve">, </w:t>
      </w:r>
      <w:r w:rsidR="00516B15">
        <w:rPr>
          <w:rFonts w:ascii="Times New Roman" w:hAnsi="Times New Roman" w:cs="Times New Roman"/>
          <w:sz w:val="24"/>
          <w:szCs w:val="24"/>
          <w:lang w:val="es-BO"/>
        </w:rPr>
        <w:t xml:space="preserve">el cual es movido por medio de un pedal que debe ser accionado por un operario, dándole un control manual. </w:t>
      </w:r>
      <w:r w:rsidR="00ED57F8">
        <w:rPr>
          <w:rFonts w:ascii="Times New Roman" w:hAnsi="Times New Roman" w:cs="Times New Roman"/>
          <w:sz w:val="24"/>
          <w:szCs w:val="24"/>
          <w:lang w:val="es-BO"/>
        </w:rPr>
        <w:t>p</w:t>
      </w:r>
      <w:r w:rsidR="00E37C09">
        <w:rPr>
          <w:rFonts w:ascii="Times New Roman" w:hAnsi="Times New Roman" w:cs="Times New Roman"/>
          <w:sz w:val="24"/>
          <w:szCs w:val="24"/>
          <w:lang w:val="es-BO"/>
        </w:rPr>
        <w:t xml:space="preserve">resentándose de este modo, el principal problema de la actual </w:t>
      </w:r>
      <w:r w:rsidR="00460599">
        <w:rPr>
          <w:rFonts w:ascii="Times New Roman" w:hAnsi="Times New Roman" w:cs="Times New Roman"/>
          <w:sz w:val="24"/>
          <w:szCs w:val="24"/>
          <w:lang w:val="es-BO"/>
        </w:rPr>
        <w:t>máquina</w:t>
      </w:r>
      <w:r w:rsidR="00B03EE8">
        <w:rPr>
          <w:rFonts w:ascii="Times New Roman" w:hAnsi="Times New Roman" w:cs="Times New Roman"/>
          <w:sz w:val="24"/>
          <w:szCs w:val="24"/>
          <w:lang w:val="es-BO"/>
        </w:rPr>
        <w:t>.</w:t>
      </w:r>
    </w:p>
    <w:p w14:paraId="32E946EF" w14:textId="321C971F" w:rsidR="00B6362F" w:rsidRDefault="00B6362F" w:rsidP="00B6362F">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La manipulación del proceso por parte de los operarios, conlleva constantemente a errores del proceso o procedimientos que finalmente terminan por detener durante ciertos instantes la línea de producción, lo cual representa disminución en el rendimiento de la producción, presentándose retrasos en la entrega.</w:t>
      </w:r>
    </w:p>
    <w:p w14:paraId="0DDE4CB1" w14:textId="3D927772" w:rsidR="00B6362F" w:rsidRDefault="00B6362F" w:rsidP="00D1634B">
      <w:pPr>
        <w:spacing w:line="360" w:lineRule="auto"/>
        <w:ind w:left="851"/>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El </w:t>
      </w:r>
      <w:r w:rsidR="0008050F">
        <w:rPr>
          <w:rFonts w:ascii="Times New Roman" w:hAnsi="Times New Roman" w:cs="Times New Roman"/>
          <w:sz w:val="24"/>
          <w:szCs w:val="24"/>
          <w:lang w:val="es-BO"/>
        </w:rPr>
        <w:t>problema a solucionar para este sistema, se halla en mejorar la eficiencia del sistema, de esta mane</w:t>
      </w:r>
      <w:r w:rsidR="00D1634B">
        <w:rPr>
          <w:rFonts w:ascii="Times New Roman" w:hAnsi="Times New Roman" w:cs="Times New Roman"/>
          <w:sz w:val="24"/>
          <w:szCs w:val="24"/>
          <w:lang w:val="es-BO"/>
        </w:rPr>
        <w:t>ra</w:t>
      </w:r>
      <w:r w:rsidR="0008050F">
        <w:rPr>
          <w:rFonts w:ascii="Times New Roman" w:hAnsi="Times New Roman" w:cs="Times New Roman"/>
          <w:sz w:val="24"/>
          <w:szCs w:val="24"/>
          <w:lang w:val="es-BO"/>
        </w:rPr>
        <w:t xml:space="preserve"> concentra aspectos importantes relacionados con la seguridad para tener en cuenta, tanto para la máquina, como para el operario.</w:t>
      </w:r>
    </w:p>
    <w:p w14:paraId="0623A889" w14:textId="386565E7" w:rsidR="00BC74F2" w:rsidRPr="00AE45BE" w:rsidRDefault="00AE45BE" w:rsidP="00EB3C0D">
      <w:pPr>
        <w:spacing w:line="360" w:lineRule="auto"/>
        <w:ind w:left="851"/>
        <w:jc w:val="both"/>
        <w:rPr>
          <w:rFonts w:ascii="Times New Roman" w:hAnsi="Times New Roman" w:cs="Times New Roman"/>
          <w:b/>
          <w:bCs/>
          <w:sz w:val="24"/>
          <w:szCs w:val="24"/>
          <w:lang w:val="es-BO"/>
        </w:rPr>
      </w:pPr>
      <w:r w:rsidRPr="00AE45BE">
        <w:rPr>
          <w:rFonts w:ascii="Times New Roman" w:hAnsi="Times New Roman" w:cs="Times New Roman"/>
          <w:b/>
          <w:bCs/>
          <w:sz w:val="24"/>
          <w:szCs w:val="24"/>
          <w:lang w:val="es-BO"/>
        </w:rPr>
        <w:t>Figura 1</w:t>
      </w:r>
      <w:r>
        <w:rPr>
          <w:rFonts w:ascii="Times New Roman" w:hAnsi="Times New Roman" w:cs="Times New Roman"/>
          <w:b/>
          <w:bCs/>
          <w:sz w:val="24"/>
          <w:szCs w:val="24"/>
          <w:lang w:val="es-BO"/>
        </w:rPr>
        <w:t xml:space="preserve">. </w:t>
      </w:r>
      <w:r w:rsidR="00CD3318">
        <w:rPr>
          <w:rFonts w:ascii="Times New Roman" w:hAnsi="Times New Roman" w:cs="Times New Roman"/>
          <w:sz w:val="24"/>
          <w:szCs w:val="24"/>
          <w:lang w:val="es-BO"/>
        </w:rPr>
        <w:t>Muestra del proceso realizado por un operario.</w:t>
      </w:r>
    </w:p>
    <w:p w14:paraId="094DF085" w14:textId="3A94419B" w:rsidR="00AB391B" w:rsidRPr="00DB25BA" w:rsidRDefault="00AB391B" w:rsidP="00AB391B">
      <w:pPr>
        <w:spacing w:line="360" w:lineRule="auto"/>
        <w:jc w:val="center"/>
        <w:rPr>
          <w:rFonts w:ascii="Times New Roman" w:hAnsi="Times New Roman" w:cs="Times New Roman"/>
          <w:sz w:val="24"/>
          <w:szCs w:val="24"/>
          <w:lang w:val="es-BO"/>
        </w:rPr>
      </w:pPr>
      <w:r w:rsidRPr="00DB25BA">
        <w:rPr>
          <w:noProof/>
        </w:rPr>
        <w:drawing>
          <wp:inline distT="0" distB="0" distL="0" distR="0" wp14:anchorId="2AF815B2" wp14:editId="3A116A17">
            <wp:extent cx="5579745" cy="225552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255520"/>
                    </a:xfrm>
                    <a:prstGeom prst="rect">
                      <a:avLst/>
                    </a:prstGeom>
                    <a:noFill/>
                    <a:ln>
                      <a:noFill/>
                    </a:ln>
                  </pic:spPr>
                </pic:pic>
              </a:graphicData>
            </a:graphic>
          </wp:inline>
        </w:drawing>
      </w:r>
    </w:p>
    <w:p w14:paraId="1397A9F6" w14:textId="4CC87D6E" w:rsidR="00700B1E" w:rsidRDefault="001647A1" w:rsidP="00AB391B">
      <w:pPr>
        <w:spacing w:line="360" w:lineRule="auto"/>
        <w:jc w:val="center"/>
        <w:rPr>
          <w:rFonts w:ascii="Times New Roman" w:hAnsi="Times New Roman" w:cs="Times New Roman"/>
          <w:sz w:val="24"/>
          <w:szCs w:val="24"/>
          <w:lang w:val="es-BO"/>
        </w:rPr>
      </w:pPr>
      <w:r w:rsidRPr="005B3CFF">
        <w:rPr>
          <w:rFonts w:ascii="Times New Roman" w:hAnsi="Times New Roman" w:cs="Times New Roman"/>
          <w:b/>
          <w:bCs/>
          <w:sz w:val="24"/>
          <w:szCs w:val="24"/>
          <w:lang w:val="es-BO"/>
        </w:rPr>
        <w:t>F</w:t>
      </w:r>
      <w:r w:rsidR="005B3CFF" w:rsidRPr="005B3CFF">
        <w:rPr>
          <w:rFonts w:ascii="Times New Roman" w:hAnsi="Times New Roman" w:cs="Times New Roman"/>
          <w:b/>
          <w:bCs/>
          <w:sz w:val="24"/>
          <w:szCs w:val="24"/>
          <w:lang w:val="es-BO"/>
        </w:rPr>
        <w:t>uente</w:t>
      </w:r>
      <w:r w:rsidRPr="005B3CFF">
        <w:rPr>
          <w:rFonts w:ascii="Times New Roman" w:hAnsi="Times New Roman" w:cs="Times New Roman"/>
          <w:b/>
          <w:bCs/>
          <w:sz w:val="24"/>
          <w:szCs w:val="24"/>
          <w:lang w:val="es-BO"/>
        </w:rPr>
        <w:t>:</w:t>
      </w:r>
      <w:r>
        <w:rPr>
          <w:rFonts w:ascii="Times New Roman" w:hAnsi="Times New Roman" w:cs="Times New Roman"/>
          <w:sz w:val="24"/>
          <w:szCs w:val="24"/>
          <w:lang w:val="es-BO"/>
        </w:rPr>
        <w:t xml:space="preserve"> </w:t>
      </w:r>
      <w:r w:rsidR="00CD3318">
        <w:rPr>
          <w:rFonts w:ascii="Times New Roman" w:hAnsi="Times New Roman" w:cs="Times New Roman"/>
          <w:sz w:val="24"/>
          <w:szCs w:val="24"/>
          <w:lang w:val="es-BO"/>
        </w:rPr>
        <w:t xml:space="preserve">Tomada de </w:t>
      </w:r>
      <w:r w:rsidR="001B014A">
        <w:rPr>
          <w:rFonts w:ascii="Times New Roman" w:hAnsi="Times New Roman" w:cs="Times New Roman"/>
          <w:sz w:val="24"/>
          <w:szCs w:val="24"/>
          <w:lang w:val="es-BO"/>
        </w:rPr>
        <w:t>docplayer.es</w:t>
      </w:r>
      <w:r>
        <w:rPr>
          <w:rFonts w:ascii="Times New Roman" w:hAnsi="Times New Roman" w:cs="Times New Roman"/>
          <w:sz w:val="24"/>
          <w:szCs w:val="24"/>
          <w:lang w:val="es-BO"/>
        </w:rPr>
        <w:t>.</w:t>
      </w:r>
    </w:p>
    <w:p w14:paraId="3E8A0E85" w14:textId="77777777" w:rsidR="00FB5017" w:rsidRPr="00DB25BA" w:rsidRDefault="00FB5017" w:rsidP="00245ED9">
      <w:pPr>
        <w:spacing w:line="360" w:lineRule="auto"/>
        <w:ind w:left="720" w:hanging="720"/>
        <w:jc w:val="both"/>
        <w:rPr>
          <w:rFonts w:ascii="Times New Roman" w:hAnsi="Times New Roman" w:cs="Times New Roman"/>
          <w:sz w:val="24"/>
          <w:szCs w:val="24"/>
          <w:lang w:val="es-BO"/>
        </w:rPr>
      </w:pPr>
    </w:p>
    <w:p w14:paraId="4BDCC26C" w14:textId="2FA423D8" w:rsidR="00152585" w:rsidRPr="00DB25BA" w:rsidRDefault="00912A31" w:rsidP="00152585">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PLANTEAMIENTO DEL PROBLEMA</w:t>
      </w:r>
    </w:p>
    <w:p w14:paraId="2A3AF1E7" w14:textId="37660D26" w:rsidR="006F1FAC" w:rsidRPr="00DB25BA" w:rsidRDefault="006F1FAC" w:rsidP="006F1FAC">
      <w:pPr>
        <w:pStyle w:val="Prrafodelista"/>
        <w:spacing w:line="360" w:lineRule="auto"/>
        <w:jc w:val="both"/>
        <w:rPr>
          <w:rFonts w:ascii="Times New Roman" w:hAnsi="Times New Roman" w:cs="Times New Roman"/>
          <w:b/>
          <w:bCs/>
          <w:sz w:val="24"/>
          <w:szCs w:val="24"/>
          <w:lang w:val="es-BO"/>
        </w:rPr>
      </w:pPr>
    </w:p>
    <w:p w14:paraId="29FDF336" w14:textId="6EC30F00" w:rsidR="005A1CC6" w:rsidRDefault="00DB7BC0" w:rsidP="007F1BC3">
      <w:pPr>
        <w:spacing w:line="360" w:lineRule="auto"/>
        <w:ind w:left="720"/>
        <w:jc w:val="both"/>
        <w:rPr>
          <w:rFonts w:ascii="Times New Roman" w:hAnsi="Times New Roman" w:cs="Times New Roman"/>
          <w:strike/>
          <w:sz w:val="24"/>
          <w:szCs w:val="24"/>
          <w:lang w:val="es-BO"/>
        </w:rPr>
      </w:pPr>
      <w:r>
        <w:rPr>
          <w:rFonts w:ascii="Times New Roman" w:hAnsi="Times New Roman" w:cs="Times New Roman"/>
          <w:sz w:val="24"/>
          <w:szCs w:val="24"/>
          <w:lang w:val="es-BO"/>
        </w:rPr>
        <w:t>¿</w:t>
      </w:r>
      <w:r w:rsidR="00162E6B">
        <w:rPr>
          <w:rFonts w:ascii="Times New Roman" w:hAnsi="Times New Roman" w:cs="Times New Roman"/>
          <w:sz w:val="24"/>
          <w:szCs w:val="24"/>
          <w:lang w:val="es-BO"/>
        </w:rPr>
        <w:t>Como</w:t>
      </w:r>
      <w:r w:rsidR="00101F24" w:rsidRPr="00655014">
        <w:rPr>
          <w:rFonts w:ascii="Times New Roman" w:hAnsi="Times New Roman" w:cs="Times New Roman"/>
          <w:sz w:val="24"/>
          <w:szCs w:val="24"/>
          <w:lang w:val="es-BO"/>
        </w:rPr>
        <w:t xml:space="preserve"> </w:t>
      </w:r>
      <w:r w:rsidR="0066250F" w:rsidRPr="00DB25BA">
        <w:rPr>
          <w:rFonts w:ascii="Times New Roman" w:hAnsi="Times New Roman" w:cs="Times New Roman"/>
          <w:sz w:val="24"/>
          <w:szCs w:val="24"/>
          <w:lang w:val="es-BO"/>
        </w:rPr>
        <w:t>mejorar</w:t>
      </w:r>
      <w:r w:rsidR="00201BCC" w:rsidRPr="00DB25BA">
        <w:rPr>
          <w:rFonts w:ascii="Times New Roman" w:hAnsi="Times New Roman" w:cs="Times New Roman"/>
          <w:sz w:val="24"/>
          <w:szCs w:val="24"/>
          <w:lang w:val="es-BO"/>
        </w:rPr>
        <w:t xml:space="preserve"> </w:t>
      </w:r>
      <w:r w:rsidR="00546833">
        <w:rPr>
          <w:rFonts w:ascii="Times New Roman" w:hAnsi="Times New Roman" w:cs="Times New Roman"/>
          <w:sz w:val="24"/>
          <w:szCs w:val="24"/>
          <w:lang w:val="es-BO"/>
        </w:rPr>
        <w:t>el proceso de</w:t>
      </w:r>
      <w:r w:rsidR="00935F90">
        <w:rPr>
          <w:rFonts w:ascii="Times New Roman" w:hAnsi="Times New Roman" w:cs="Times New Roman"/>
          <w:sz w:val="24"/>
          <w:szCs w:val="24"/>
          <w:lang w:val="es-BO"/>
        </w:rPr>
        <w:t xml:space="preserve"> fabricación </w:t>
      </w:r>
      <w:r w:rsidR="00F82B6A">
        <w:rPr>
          <w:rFonts w:ascii="Times New Roman" w:hAnsi="Times New Roman" w:cs="Times New Roman"/>
          <w:sz w:val="24"/>
          <w:szCs w:val="24"/>
          <w:lang w:val="es-BO"/>
        </w:rPr>
        <w:t>en</w:t>
      </w:r>
      <w:r w:rsidR="00546833">
        <w:rPr>
          <w:rFonts w:ascii="Times New Roman" w:hAnsi="Times New Roman" w:cs="Times New Roman"/>
          <w:sz w:val="24"/>
          <w:szCs w:val="24"/>
          <w:lang w:val="es-BO"/>
        </w:rPr>
        <w:t xml:space="preserve"> una maquina mecánica</w:t>
      </w:r>
      <w:r w:rsidR="00D31C87">
        <w:rPr>
          <w:rFonts w:ascii="Times New Roman" w:hAnsi="Times New Roman" w:cs="Times New Roman"/>
          <w:sz w:val="24"/>
          <w:szCs w:val="24"/>
          <w:lang w:val="es-BO"/>
        </w:rPr>
        <w:t>,</w:t>
      </w:r>
      <w:r w:rsidR="00546833">
        <w:rPr>
          <w:rFonts w:ascii="Times New Roman" w:hAnsi="Times New Roman" w:cs="Times New Roman"/>
          <w:sz w:val="24"/>
          <w:szCs w:val="24"/>
          <w:lang w:val="es-BO"/>
        </w:rPr>
        <w:t xml:space="preserve"> para la</w:t>
      </w:r>
      <w:r w:rsidR="00174907">
        <w:rPr>
          <w:rFonts w:ascii="Times New Roman" w:hAnsi="Times New Roman" w:cs="Times New Roman"/>
          <w:sz w:val="24"/>
          <w:szCs w:val="24"/>
          <w:lang w:val="es-BO"/>
        </w:rPr>
        <w:t xml:space="preserve"> </w:t>
      </w:r>
      <w:r w:rsidR="00D31C87">
        <w:rPr>
          <w:rFonts w:ascii="Times New Roman" w:hAnsi="Times New Roman" w:cs="Times New Roman"/>
          <w:sz w:val="24"/>
          <w:szCs w:val="24"/>
          <w:lang w:val="es-BO"/>
        </w:rPr>
        <w:t>elaboración</w:t>
      </w:r>
      <w:r w:rsidR="00935F90">
        <w:rPr>
          <w:rFonts w:ascii="Times New Roman" w:hAnsi="Times New Roman" w:cs="Times New Roman"/>
          <w:sz w:val="24"/>
          <w:szCs w:val="24"/>
          <w:lang w:val="es-BO"/>
        </w:rPr>
        <w:t xml:space="preserve"> </w:t>
      </w:r>
      <w:r w:rsidR="00932B8A" w:rsidRPr="00DB25BA">
        <w:rPr>
          <w:rFonts w:ascii="Times New Roman" w:hAnsi="Times New Roman" w:cs="Times New Roman"/>
          <w:sz w:val="24"/>
          <w:szCs w:val="24"/>
          <w:lang w:val="es-BO"/>
        </w:rPr>
        <w:t>de malla eslabonada</w:t>
      </w:r>
      <w:r w:rsidR="005978A8" w:rsidRPr="00DB25BA">
        <w:rPr>
          <w:rFonts w:ascii="Times New Roman" w:hAnsi="Times New Roman" w:cs="Times New Roman"/>
          <w:sz w:val="24"/>
          <w:szCs w:val="24"/>
          <w:lang w:val="es-BO"/>
        </w:rPr>
        <w:t xml:space="preserve"> de alambr</w:t>
      </w:r>
      <w:r>
        <w:rPr>
          <w:rFonts w:ascii="Times New Roman" w:hAnsi="Times New Roman" w:cs="Times New Roman"/>
          <w:sz w:val="24"/>
          <w:szCs w:val="24"/>
          <w:lang w:val="es-BO"/>
        </w:rPr>
        <w:t>e?</w:t>
      </w:r>
      <w:r w:rsidR="00C700B7" w:rsidRPr="00C700B7">
        <w:rPr>
          <w:rFonts w:ascii="Times New Roman" w:hAnsi="Times New Roman" w:cs="Times New Roman"/>
          <w:color w:val="FF0000"/>
          <w:sz w:val="24"/>
          <w:szCs w:val="24"/>
          <w:lang w:val="es-BO"/>
        </w:rPr>
        <w:t xml:space="preserve"> </w:t>
      </w:r>
      <w:r w:rsidR="00700B1E" w:rsidRPr="0054791C">
        <w:rPr>
          <w:rFonts w:ascii="Times New Roman" w:hAnsi="Times New Roman" w:cs="Times New Roman"/>
          <w:strike/>
          <w:sz w:val="24"/>
          <w:szCs w:val="24"/>
          <w:lang w:val="es-BO"/>
        </w:rPr>
        <w:t xml:space="preserve"> </w:t>
      </w:r>
    </w:p>
    <w:p w14:paraId="2B82EA9F" w14:textId="77777777" w:rsidR="00387E0F" w:rsidRPr="00DB25BA" w:rsidRDefault="00387E0F" w:rsidP="007F1BC3">
      <w:pPr>
        <w:spacing w:line="360" w:lineRule="auto"/>
        <w:ind w:left="720"/>
        <w:jc w:val="both"/>
        <w:rPr>
          <w:rFonts w:ascii="Times New Roman" w:hAnsi="Times New Roman" w:cs="Times New Roman"/>
          <w:sz w:val="24"/>
          <w:szCs w:val="24"/>
          <w:lang w:val="es-BO"/>
        </w:rPr>
      </w:pPr>
    </w:p>
    <w:p w14:paraId="0F29AC92" w14:textId="30B39D8F" w:rsidR="00352059" w:rsidRPr="00DB25BA" w:rsidRDefault="00912A31" w:rsidP="00B14F9B">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lastRenderedPageBreak/>
        <w:t>OBJETIVOS</w:t>
      </w:r>
    </w:p>
    <w:p w14:paraId="1964DDBB" w14:textId="47157E29" w:rsidR="00352059" w:rsidRPr="00DB25BA" w:rsidRDefault="00352059" w:rsidP="00B14F9B">
      <w:pPr>
        <w:pStyle w:val="Prrafodelista"/>
        <w:numPr>
          <w:ilvl w:val="1"/>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w:t>
      </w:r>
      <w:r w:rsidR="006F1FAC" w:rsidRPr="00DB25BA">
        <w:rPr>
          <w:rFonts w:ascii="Times New Roman" w:hAnsi="Times New Roman" w:cs="Times New Roman"/>
          <w:b/>
          <w:bCs/>
          <w:sz w:val="24"/>
          <w:szCs w:val="24"/>
          <w:lang w:val="es-BO"/>
        </w:rPr>
        <w:t>Objetivo general</w:t>
      </w:r>
    </w:p>
    <w:p w14:paraId="1E95BEF8" w14:textId="77777777" w:rsidR="00391D26" w:rsidRPr="00DB25BA" w:rsidRDefault="00391D26" w:rsidP="00391D26">
      <w:pPr>
        <w:pStyle w:val="Prrafodelista"/>
        <w:spacing w:line="360" w:lineRule="auto"/>
        <w:ind w:left="1080"/>
        <w:jc w:val="both"/>
        <w:rPr>
          <w:rFonts w:ascii="Times New Roman" w:hAnsi="Times New Roman" w:cs="Times New Roman"/>
          <w:b/>
          <w:bCs/>
          <w:sz w:val="24"/>
          <w:szCs w:val="24"/>
          <w:u w:val="single"/>
          <w:lang w:val="es-BO"/>
        </w:rPr>
      </w:pPr>
    </w:p>
    <w:p w14:paraId="0D24C17F" w14:textId="1FD6B36B" w:rsidR="00E82B66" w:rsidRDefault="00993D37" w:rsidP="00B14F9B">
      <w:pPr>
        <w:pStyle w:val="Prrafodelista"/>
        <w:spacing w:line="360" w:lineRule="auto"/>
        <w:ind w:left="1080"/>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Diseñar y calcular</w:t>
      </w:r>
      <w:r w:rsidR="00BD028B" w:rsidRPr="00DB25BA">
        <w:rPr>
          <w:rFonts w:ascii="Times New Roman" w:hAnsi="Times New Roman" w:cs="Times New Roman"/>
          <w:sz w:val="28"/>
          <w:szCs w:val="28"/>
          <w:lang w:val="es-BO"/>
        </w:rPr>
        <w:t xml:space="preserve"> </w:t>
      </w:r>
      <w:r w:rsidR="00BD028B" w:rsidRPr="00DB25BA">
        <w:rPr>
          <w:rFonts w:ascii="Times New Roman" w:hAnsi="Times New Roman" w:cs="Times New Roman"/>
          <w:sz w:val="24"/>
          <w:szCs w:val="24"/>
          <w:lang w:val="es-BO"/>
        </w:rPr>
        <w:t>una maquina semiautomática para la elaboración</w:t>
      </w:r>
      <w:r w:rsidR="00EE37AE">
        <w:rPr>
          <w:rFonts w:ascii="Times New Roman" w:hAnsi="Times New Roman" w:cs="Times New Roman"/>
          <w:sz w:val="24"/>
          <w:szCs w:val="24"/>
          <w:lang w:val="es-BO"/>
        </w:rPr>
        <w:t xml:space="preserve"> </w:t>
      </w:r>
      <w:r w:rsidR="00BD028B" w:rsidRPr="00DB25BA">
        <w:rPr>
          <w:rFonts w:ascii="Times New Roman" w:hAnsi="Times New Roman" w:cs="Times New Roman"/>
          <w:sz w:val="24"/>
          <w:szCs w:val="24"/>
          <w:lang w:val="es-BO"/>
        </w:rPr>
        <w:t>de malla eslabonad</w:t>
      </w:r>
      <w:r w:rsidR="00632E09" w:rsidRPr="00DB25BA">
        <w:rPr>
          <w:rFonts w:ascii="Times New Roman" w:hAnsi="Times New Roman" w:cs="Times New Roman"/>
          <w:sz w:val="24"/>
          <w:szCs w:val="24"/>
          <w:lang w:val="es-BO"/>
        </w:rPr>
        <w:t>ora de alambre</w:t>
      </w:r>
      <w:r w:rsidR="00561AD9">
        <w:rPr>
          <w:rFonts w:ascii="Times New Roman" w:hAnsi="Times New Roman" w:cs="Times New Roman"/>
          <w:sz w:val="24"/>
          <w:szCs w:val="24"/>
          <w:lang w:val="es-BO"/>
        </w:rPr>
        <w:t>,</w:t>
      </w:r>
      <w:r w:rsidR="007D08A6">
        <w:rPr>
          <w:rFonts w:ascii="Times New Roman" w:hAnsi="Times New Roman" w:cs="Times New Roman"/>
          <w:sz w:val="24"/>
          <w:szCs w:val="24"/>
          <w:lang w:val="es-BO"/>
        </w:rPr>
        <w:t xml:space="preserve"> de calibre máximo de 4mm, </w:t>
      </w:r>
      <w:r w:rsidR="00561AD9">
        <w:rPr>
          <w:rFonts w:ascii="Times New Roman" w:hAnsi="Times New Roman" w:cs="Times New Roman"/>
          <w:sz w:val="24"/>
          <w:szCs w:val="24"/>
          <w:lang w:val="es-BO"/>
        </w:rPr>
        <w:t>con una capacidad de 100m</w:t>
      </w:r>
      <w:r w:rsidR="00561AD9">
        <w:rPr>
          <w:rFonts w:ascii="Times New Roman" w:hAnsi="Times New Roman" w:cs="Times New Roman"/>
          <w:sz w:val="24"/>
          <w:szCs w:val="24"/>
          <w:vertAlign w:val="superscript"/>
          <w:lang w:val="es-BO"/>
        </w:rPr>
        <w:t>2</w:t>
      </w:r>
      <w:r w:rsidR="00561AD9">
        <w:rPr>
          <w:rFonts w:ascii="Times New Roman" w:hAnsi="Times New Roman" w:cs="Times New Roman"/>
          <w:sz w:val="24"/>
          <w:szCs w:val="24"/>
          <w:lang w:val="es-BO"/>
        </w:rPr>
        <w:t>/</w:t>
      </w:r>
      <w:r w:rsidR="004C37AC">
        <w:rPr>
          <w:rFonts w:ascii="Times New Roman" w:hAnsi="Times New Roman" w:cs="Times New Roman"/>
          <w:sz w:val="24"/>
          <w:szCs w:val="24"/>
          <w:lang w:val="es-BO"/>
        </w:rPr>
        <w:t>hr</w:t>
      </w:r>
      <w:r w:rsidR="00561AD9">
        <w:rPr>
          <w:rFonts w:ascii="Times New Roman" w:hAnsi="Times New Roman" w:cs="Times New Roman"/>
          <w:sz w:val="24"/>
          <w:szCs w:val="24"/>
          <w:lang w:val="es-BO"/>
        </w:rPr>
        <w:t>.</w:t>
      </w:r>
    </w:p>
    <w:p w14:paraId="6C317A68" w14:textId="77777777" w:rsidR="00561AD9" w:rsidRPr="00DB25BA" w:rsidRDefault="00561AD9" w:rsidP="00B14F9B">
      <w:pPr>
        <w:pStyle w:val="Prrafodelista"/>
        <w:spacing w:line="360" w:lineRule="auto"/>
        <w:ind w:left="1080"/>
        <w:jc w:val="both"/>
        <w:rPr>
          <w:rFonts w:ascii="Times New Roman" w:hAnsi="Times New Roman" w:cs="Times New Roman"/>
          <w:sz w:val="24"/>
          <w:szCs w:val="24"/>
          <w:lang w:val="es-BO"/>
        </w:rPr>
      </w:pPr>
    </w:p>
    <w:p w14:paraId="51824C69" w14:textId="613C0281" w:rsidR="00352059" w:rsidRPr="00DB25BA" w:rsidRDefault="006F1FAC" w:rsidP="00A226E8">
      <w:pPr>
        <w:pStyle w:val="Prrafodelista"/>
        <w:numPr>
          <w:ilvl w:val="1"/>
          <w:numId w:val="1"/>
        </w:numPr>
        <w:spacing w:before="240"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Objetivo especifico</w:t>
      </w:r>
    </w:p>
    <w:p w14:paraId="14134543" w14:textId="3CCE7B06" w:rsidR="00544EDB" w:rsidRPr="007955E3" w:rsidRDefault="00C57F42" w:rsidP="00EC15EB">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7955E3">
        <w:rPr>
          <w:rFonts w:ascii="Times New Roman" w:hAnsi="Times New Roman" w:cs="Times New Roman"/>
          <w:sz w:val="24"/>
          <w:szCs w:val="24"/>
          <w:lang w:val="es-BO"/>
        </w:rPr>
        <w:t xml:space="preserve">Realizar los cálculos de diseño </w:t>
      </w:r>
      <w:r w:rsidR="00FF4C83" w:rsidRPr="007955E3">
        <w:rPr>
          <w:rFonts w:ascii="Times New Roman" w:hAnsi="Times New Roman" w:cs="Times New Roman"/>
          <w:sz w:val="24"/>
          <w:szCs w:val="24"/>
          <w:lang w:val="es-BO"/>
        </w:rPr>
        <w:t>para el movimiento de tiras eslabonadas, corte de los mismos y trenzado entre ellos.</w:t>
      </w:r>
    </w:p>
    <w:p w14:paraId="5852608E" w14:textId="3736CB1C" w:rsidR="007955E3" w:rsidRPr="007955E3" w:rsidRDefault="007955E3" w:rsidP="00EC15EB">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Pr>
          <w:rFonts w:ascii="Times New Roman" w:hAnsi="Times New Roman" w:cs="Times New Roman"/>
          <w:sz w:val="24"/>
          <w:szCs w:val="24"/>
          <w:lang w:val="es-BO"/>
        </w:rPr>
        <w:t>Proponer un sistema de control semiautomático, rediseñando la estructura de la maquina y sus mecanismos.</w:t>
      </w:r>
    </w:p>
    <w:p w14:paraId="495B676F" w14:textId="3133FACE" w:rsidR="00544EDB" w:rsidRDefault="0008719F" w:rsidP="00853A70">
      <w:pPr>
        <w:pStyle w:val="Prrafodelista"/>
        <w:numPr>
          <w:ilvl w:val="0"/>
          <w:numId w:val="38"/>
        </w:numPr>
        <w:spacing w:line="360" w:lineRule="auto"/>
        <w:ind w:left="1276"/>
        <w:jc w:val="both"/>
        <w:rPr>
          <w:rFonts w:ascii="Times New Roman" w:hAnsi="Times New Roman" w:cs="Times New Roman"/>
          <w:sz w:val="24"/>
          <w:szCs w:val="24"/>
          <w:lang w:val="es-BO"/>
        </w:rPr>
      </w:pPr>
      <w:r>
        <w:rPr>
          <w:rFonts w:ascii="Times New Roman" w:hAnsi="Times New Roman" w:cs="Times New Roman"/>
          <w:sz w:val="24"/>
          <w:szCs w:val="24"/>
          <w:lang w:val="es-BO"/>
        </w:rPr>
        <w:t>Utili</w:t>
      </w:r>
      <w:r w:rsidR="00131B77">
        <w:rPr>
          <w:rFonts w:ascii="Times New Roman" w:hAnsi="Times New Roman" w:cs="Times New Roman"/>
          <w:sz w:val="24"/>
          <w:szCs w:val="24"/>
          <w:lang w:val="es-BO"/>
        </w:rPr>
        <w:t>zar</w:t>
      </w:r>
      <w:r>
        <w:rPr>
          <w:rFonts w:ascii="Times New Roman" w:hAnsi="Times New Roman" w:cs="Times New Roman"/>
          <w:sz w:val="24"/>
          <w:szCs w:val="24"/>
          <w:lang w:val="es-BO"/>
        </w:rPr>
        <w:t xml:space="preserve"> materiales y dispositivos estándares, de fácil adquisición en el mercado local que permitan un fácil mantenimiento</w:t>
      </w:r>
      <w:r w:rsidR="00464AF8">
        <w:rPr>
          <w:rFonts w:ascii="Times New Roman" w:hAnsi="Times New Roman" w:cs="Times New Roman"/>
          <w:sz w:val="24"/>
          <w:szCs w:val="24"/>
          <w:lang w:val="es-BO"/>
        </w:rPr>
        <w:t>,</w:t>
      </w:r>
      <w:r>
        <w:rPr>
          <w:rFonts w:ascii="Times New Roman" w:hAnsi="Times New Roman" w:cs="Times New Roman"/>
          <w:sz w:val="24"/>
          <w:szCs w:val="24"/>
          <w:lang w:val="es-BO"/>
        </w:rPr>
        <w:t xml:space="preserve"> reparación</w:t>
      </w:r>
      <w:r w:rsidR="0054791C" w:rsidRPr="0054791C">
        <w:rPr>
          <w:rFonts w:ascii="Times New Roman" w:hAnsi="Times New Roman" w:cs="Times New Roman"/>
          <w:color w:val="FF0000"/>
          <w:sz w:val="24"/>
          <w:szCs w:val="24"/>
          <w:lang w:val="es-BO"/>
        </w:rPr>
        <w:t xml:space="preserve"> </w:t>
      </w:r>
      <w:r w:rsidR="0054791C" w:rsidRPr="00464AF8">
        <w:rPr>
          <w:rFonts w:ascii="Times New Roman" w:hAnsi="Times New Roman" w:cs="Times New Roman"/>
          <w:sz w:val="24"/>
          <w:szCs w:val="24"/>
          <w:lang w:val="es-BO"/>
        </w:rPr>
        <w:t xml:space="preserve">y </w:t>
      </w:r>
      <w:r w:rsidR="00464AF8" w:rsidRPr="00464AF8">
        <w:rPr>
          <w:rFonts w:ascii="Times New Roman" w:hAnsi="Times New Roman" w:cs="Times New Roman"/>
          <w:sz w:val="24"/>
          <w:szCs w:val="24"/>
          <w:lang w:val="es-BO"/>
        </w:rPr>
        <w:t>construcción</w:t>
      </w:r>
      <w:r w:rsidRPr="00464AF8">
        <w:rPr>
          <w:rFonts w:ascii="Times New Roman" w:hAnsi="Times New Roman" w:cs="Times New Roman"/>
          <w:sz w:val="24"/>
          <w:szCs w:val="24"/>
          <w:lang w:val="es-BO"/>
        </w:rPr>
        <w:t>.</w:t>
      </w:r>
    </w:p>
    <w:p w14:paraId="21247F9A" w14:textId="5D0E912A" w:rsidR="00391D26" w:rsidRPr="00DB25BA" w:rsidRDefault="006C2FBA" w:rsidP="00853A70">
      <w:pPr>
        <w:pStyle w:val="Prrafodelista"/>
        <w:numPr>
          <w:ilvl w:val="0"/>
          <w:numId w:val="35"/>
        </w:numPr>
        <w:spacing w:line="360" w:lineRule="auto"/>
        <w:ind w:left="1276"/>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Realizar los planos</w:t>
      </w:r>
      <w:r w:rsidR="0054791C">
        <w:rPr>
          <w:rFonts w:ascii="Times New Roman" w:hAnsi="Times New Roman" w:cs="Times New Roman"/>
          <w:sz w:val="24"/>
          <w:szCs w:val="24"/>
          <w:lang w:val="es-BO"/>
        </w:rPr>
        <w:t xml:space="preserve"> </w:t>
      </w:r>
      <w:r w:rsidR="008751FE">
        <w:rPr>
          <w:rFonts w:ascii="Times New Roman" w:hAnsi="Times New Roman" w:cs="Times New Roman"/>
          <w:sz w:val="24"/>
          <w:szCs w:val="24"/>
          <w:lang w:val="es-BO"/>
        </w:rPr>
        <w:t xml:space="preserve">constructivos </w:t>
      </w:r>
      <w:r w:rsidRPr="00DB25BA">
        <w:rPr>
          <w:rFonts w:ascii="Times New Roman" w:hAnsi="Times New Roman" w:cs="Times New Roman"/>
          <w:sz w:val="24"/>
          <w:szCs w:val="24"/>
          <w:lang w:val="es-BO"/>
        </w:rPr>
        <w:t xml:space="preserve">de la </w:t>
      </w:r>
      <w:r w:rsidR="00616EEC" w:rsidRPr="00DB25BA">
        <w:rPr>
          <w:rFonts w:ascii="Times New Roman" w:hAnsi="Times New Roman" w:cs="Times New Roman"/>
          <w:sz w:val="24"/>
          <w:szCs w:val="24"/>
          <w:lang w:val="es-BO"/>
        </w:rPr>
        <w:t>máquin</w:t>
      </w:r>
      <w:r w:rsidR="00460599">
        <w:rPr>
          <w:rFonts w:ascii="Times New Roman" w:hAnsi="Times New Roman" w:cs="Times New Roman"/>
          <w:sz w:val="24"/>
          <w:szCs w:val="24"/>
          <w:lang w:val="es-BO"/>
        </w:rPr>
        <w:t xml:space="preserve">a. </w:t>
      </w:r>
    </w:p>
    <w:p w14:paraId="0495E782" w14:textId="46BAD167" w:rsidR="00710B3B" w:rsidRPr="00DB25BA" w:rsidRDefault="000343F5" w:rsidP="00CE0BC2">
      <w:pPr>
        <w:spacing w:line="360" w:lineRule="auto"/>
        <w:jc w:val="both"/>
        <w:rPr>
          <w:rFonts w:ascii="Times New Roman" w:hAnsi="Times New Roman" w:cs="Times New Roman"/>
          <w:sz w:val="24"/>
          <w:szCs w:val="24"/>
          <w:lang w:val="es-BO"/>
        </w:rPr>
      </w:pPr>
      <w:r>
        <w:rPr>
          <w:rFonts w:ascii="Times New Roman" w:hAnsi="Times New Roman" w:cs="Times New Roman"/>
          <w:noProof/>
          <w:sz w:val="24"/>
          <w:szCs w:val="24"/>
        </w:rPr>
        <w:drawing>
          <wp:anchor distT="0" distB="0" distL="114300" distR="114300" simplePos="0" relativeHeight="251665408" behindDoc="1" locked="0" layoutInCell="1" allowOverlap="1" wp14:anchorId="17D3762C" wp14:editId="6A3281AE">
            <wp:simplePos x="0" y="0"/>
            <wp:positionH relativeFrom="column">
              <wp:posOffset>189230</wp:posOffset>
            </wp:positionH>
            <wp:positionV relativeFrom="paragraph">
              <wp:posOffset>2102821</wp:posOffset>
            </wp:positionV>
            <wp:extent cx="3883025" cy="1334135"/>
            <wp:effectExtent l="0" t="0" r="317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3025" cy="1334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29B35C38" wp14:editId="73010F30">
            <wp:simplePos x="0" y="0"/>
            <wp:positionH relativeFrom="column">
              <wp:posOffset>16212</wp:posOffset>
            </wp:positionH>
            <wp:positionV relativeFrom="paragraph">
              <wp:posOffset>259640</wp:posOffset>
            </wp:positionV>
            <wp:extent cx="5572760" cy="2301875"/>
            <wp:effectExtent l="0" t="0" r="8890" b="31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760" cy="230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1FD6" w:rsidRPr="00AC09D5">
        <w:rPr>
          <w:rFonts w:ascii="Times New Roman" w:hAnsi="Times New Roman" w:cs="Times New Roman"/>
          <w:b/>
          <w:bCs/>
          <w:sz w:val="24"/>
          <w:szCs w:val="24"/>
          <w:lang w:val="es-BO"/>
        </w:rPr>
        <w:t>Maquina</w:t>
      </w:r>
      <w:r w:rsidR="00AC09D5">
        <w:rPr>
          <w:rFonts w:ascii="Times New Roman" w:hAnsi="Times New Roman" w:cs="Times New Roman"/>
          <w:sz w:val="24"/>
          <w:szCs w:val="24"/>
          <w:lang w:val="es-BO"/>
        </w:rPr>
        <w:t xml:space="preserve"> </w:t>
      </w:r>
      <w:r w:rsidR="00AC09D5">
        <w:rPr>
          <w:rFonts w:ascii="Times New Roman" w:hAnsi="Times New Roman" w:cs="Times New Roman"/>
          <w:b/>
          <w:bCs/>
          <w:sz w:val="24"/>
          <w:szCs w:val="24"/>
          <w:lang w:val="es-BO"/>
        </w:rPr>
        <w:t>WVR-500 Malla Ciclónica:</w:t>
      </w:r>
    </w:p>
    <w:p w14:paraId="1C87DA82" w14:textId="581A858D" w:rsidR="000343F5" w:rsidRDefault="000343F5" w:rsidP="000343F5">
      <w:pPr>
        <w:spacing w:line="360" w:lineRule="auto"/>
        <w:ind w:right="-285"/>
        <w:rPr>
          <w:rFonts w:ascii="Times New Roman" w:hAnsi="Times New Roman" w:cs="Times New Roman"/>
          <w:sz w:val="24"/>
          <w:szCs w:val="24"/>
          <w:lang w:val="es-BO"/>
        </w:rPr>
      </w:pPr>
    </w:p>
    <w:p w14:paraId="18060B82" w14:textId="017867C7" w:rsidR="000343F5" w:rsidRDefault="000343F5" w:rsidP="000343F5">
      <w:pPr>
        <w:spacing w:line="360" w:lineRule="auto"/>
        <w:ind w:right="-285"/>
        <w:rPr>
          <w:rFonts w:ascii="Times New Roman" w:hAnsi="Times New Roman" w:cs="Times New Roman"/>
          <w:sz w:val="24"/>
          <w:szCs w:val="24"/>
          <w:lang w:val="es-BO"/>
        </w:rPr>
      </w:pPr>
    </w:p>
    <w:p w14:paraId="0331E47C" w14:textId="77777777" w:rsidR="000343F5" w:rsidRDefault="000343F5" w:rsidP="000343F5">
      <w:pPr>
        <w:spacing w:line="360" w:lineRule="auto"/>
        <w:ind w:right="-285"/>
        <w:rPr>
          <w:rFonts w:ascii="Times New Roman" w:hAnsi="Times New Roman" w:cs="Times New Roman"/>
          <w:sz w:val="24"/>
          <w:szCs w:val="24"/>
          <w:lang w:val="es-BO"/>
        </w:rPr>
      </w:pPr>
    </w:p>
    <w:p w14:paraId="65E5461F" w14:textId="1E8EDE4E" w:rsidR="000343F5" w:rsidRDefault="000343F5" w:rsidP="000343F5">
      <w:pPr>
        <w:spacing w:line="360" w:lineRule="auto"/>
        <w:ind w:right="-285"/>
        <w:rPr>
          <w:rFonts w:ascii="Times New Roman" w:hAnsi="Times New Roman" w:cs="Times New Roman"/>
          <w:sz w:val="24"/>
          <w:szCs w:val="24"/>
          <w:lang w:val="es-BO"/>
        </w:rPr>
      </w:pPr>
      <w:r w:rsidRPr="00FB5759">
        <w:rPr>
          <w:rFonts w:ascii="Times New Roman" w:hAnsi="Times New Roman" w:cs="Times New Roman"/>
          <w:b/>
          <w:bCs/>
          <w:sz w:val="24"/>
          <w:szCs w:val="24"/>
          <w:lang w:val="es-BO"/>
        </w:rPr>
        <w:t>Fuente:</w:t>
      </w:r>
      <w:r w:rsidRPr="000343F5">
        <w:rPr>
          <w:rFonts w:ascii="Times New Roman" w:hAnsi="Times New Roman" w:cs="Times New Roman"/>
          <w:sz w:val="24"/>
          <w:szCs w:val="24"/>
          <w:lang w:val="es-BO"/>
        </w:rPr>
        <w:t xml:space="preserve"> BERGANDI. </w:t>
      </w:r>
      <w:r w:rsidRPr="0054791C">
        <w:rPr>
          <w:rFonts w:ascii="Times New Roman" w:hAnsi="Times New Roman" w:cs="Times New Roman"/>
          <w:sz w:val="24"/>
          <w:szCs w:val="24"/>
        </w:rPr>
        <w:t xml:space="preserve">Worldwide Leaders in Wire Machinery. </w:t>
      </w:r>
      <w:r w:rsidRPr="000343F5">
        <w:rPr>
          <w:rFonts w:ascii="Times New Roman" w:hAnsi="Times New Roman" w:cs="Times New Roman"/>
          <w:sz w:val="24"/>
          <w:szCs w:val="24"/>
          <w:lang w:val="es-BO"/>
        </w:rPr>
        <w:t>[En línea]. WVR-500. Disponible en Internet: &lt;http://www.bergandi.com/weaver_99_Sp.html&gt; [Consulta: 26 de octubre 2011].</w:t>
      </w:r>
    </w:p>
    <w:p w14:paraId="69F32B3B" w14:textId="00EA0333" w:rsidR="00E902EB" w:rsidRDefault="00E902EB" w:rsidP="000343F5">
      <w:pPr>
        <w:spacing w:line="360" w:lineRule="auto"/>
        <w:ind w:right="-285"/>
        <w:rPr>
          <w:rFonts w:ascii="Times New Roman" w:hAnsi="Times New Roman" w:cs="Times New Roman"/>
          <w:sz w:val="24"/>
          <w:szCs w:val="24"/>
          <w:lang w:val="es-BO"/>
        </w:rPr>
      </w:pPr>
    </w:p>
    <w:p w14:paraId="2C896BC8" w14:textId="77777777" w:rsidR="00130A7F" w:rsidRPr="000343F5" w:rsidRDefault="00130A7F" w:rsidP="000343F5">
      <w:pPr>
        <w:spacing w:line="360" w:lineRule="auto"/>
        <w:ind w:right="-285"/>
        <w:rPr>
          <w:rFonts w:ascii="Times New Roman" w:hAnsi="Times New Roman" w:cs="Times New Roman"/>
          <w:sz w:val="24"/>
          <w:szCs w:val="24"/>
          <w:lang w:val="es-BO"/>
        </w:rPr>
      </w:pPr>
    </w:p>
    <w:p w14:paraId="7E5C465E" w14:textId="0FD1FE95" w:rsidR="007B1D3C" w:rsidRPr="00DB25BA" w:rsidRDefault="00912A31" w:rsidP="007B1D3C">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JUSTIFICACIÓN</w:t>
      </w:r>
    </w:p>
    <w:p w14:paraId="0620618A" w14:textId="77777777" w:rsidR="00331AF5" w:rsidRPr="00DB25BA" w:rsidRDefault="00331AF5" w:rsidP="00331AF5">
      <w:pPr>
        <w:pStyle w:val="Prrafodelista"/>
        <w:spacing w:line="360" w:lineRule="auto"/>
        <w:jc w:val="both"/>
        <w:rPr>
          <w:rFonts w:ascii="Times New Roman" w:hAnsi="Times New Roman" w:cs="Times New Roman"/>
          <w:b/>
          <w:bCs/>
          <w:sz w:val="24"/>
          <w:szCs w:val="24"/>
          <w:lang w:val="es-BO"/>
        </w:rPr>
      </w:pPr>
    </w:p>
    <w:p w14:paraId="5F59ABC2" w14:textId="1D8CA673" w:rsidR="009B140E" w:rsidRPr="00DB25BA" w:rsidRDefault="009B140E" w:rsidP="003236F7">
      <w:pPr>
        <w:pStyle w:val="Prrafodelista"/>
        <w:numPr>
          <w:ilvl w:val="1"/>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Justificación socioeconómica</w:t>
      </w:r>
    </w:p>
    <w:p w14:paraId="796D8F57" w14:textId="28650ECE" w:rsidR="00F61799" w:rsidRPr="00DB25BA" w:rsidRDefault="00F61799" w:rsidP="00F61799">
      <w:pPr>
        <w:pStyle w:val="Prrafodelista"/>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Este sistema minimiza el tiempo de producción ya que es un elemento electro-mecánico</w:t>
      </w:r>
      <w:r w:rsidR="00C02055">
        <w:rPr>
          <w:rFonts w:ascii="Times New Roman" w:hAnsi="Times New Roman" w:cs="Times New Roman"/>
          <w:sz w:val="24"/>
          <w:szCs w:val="24"/>
          <w:lang w:val="es-BO"/>
        </w:rPr>
        <w:t xml:space="preserve">, </w:t>
      </w:r>
      <w:r w:rsidRPr="00DB25BA">
        <w:rPr>
          <w:rFonts w:ascii="Times New Roman" w:hAnsi="Times New Roman" w:cs="Times New Roman"/>
          <w:sz w:val="24"/>
          <w:szCs w:val="24"/>
          <w:lang w:val="es-BO"/>
        </w:rPr>
        <w:t>desarrollando más rápido su tarea y con más precisión, teniendo así más productividad a meno</w:t>
      </w:r>
      <w:r w:rsidR="00B76B53" w:rsidRPr="00DB25BA">
        <w:rPr>
          <w:rFonts w:ascii="Times New Roman" w:hAnsi="Times New Roman" w:cs="Times New Roman"/>
          <w:sz w:val="24"/>
          <w:szCs w:val="24"/>
          <w:lang w:val="es-BO"/>
        </w:rPr>
        <w:t>r</w:t>
      </w:r>
      <w:r w:rsidRPr="00DB25BA">
        <w:rPr>
          <w:rFonts w:ascii="Times New Roman" w:hAnsi="Times New Roman" w:cs="Times New Roman"/>
          <w:sz w:val="24"/>
          <w:szCs w:val="24"/>
          <w:lang w:val="es-BO"/>
        </w:rPr>
        <w:t xml:space="preserve"> costo. </w:t>
      </w:r>
    </w:p>
    <w:p w14:paraId="014BF17E" w14:textId="77777777" w:rsidR="00331AF5" w:rsidRPr="00DB25BA" w:rsidRDefault="00331AF5" w:rsidP="00105DB4">
      <w:pPr>
        <w:pStyle w:val="Prrafodelista"/>
        <w:spacing w:line="360" w:lineRule="auto"/>
        <w:ind w:left="1080"/>
        <w:jc w:val="both"/>
        <w:rPr>
          <w:rFonts w:ascii="Times New Roman" w:hAnsi="Times New Roman" w:cs="Times New Roman"/>
          <w:sz w:val="24"/>
          <w:szCs w:val="24"/>
          <w:lang w:val="es-BO"/>
        </w:rPr>
      </w:pPr>
    </w:p>
    <w:p w14:paraId="78E93D78" w14:textId="09BBF7AD" w:rsidR="009B140E" w:rsidRPr="00DB25BA" w:rsidRDefault="009B140E" w:rsidP="009B140E">
      <w:pPr>
        <w:pStyle w:val="Prrafodelista"/>
        <w:numPr>
          <w:ilvl w:val="1"/>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Justificación tecnológica</w:t>
      </w:r>
    </w:p>
    <w:p w14:paraId="764B4F3D" w14:textId="083D6EA8" w:rsidR="00283F6F" w:rsidRPr="00DB25BA" w:rsidRDefault="00F61799" w:rsidP="00AD2FF6">
      <w:pPr>
        <w:pStyle w:val="Prrafodelista"/>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w:t>
      </w:r>
      <w:r w:rsidR="00283F6F" w:rsidRPr="00DB25BA">
        <w:rPr>
          <w:rFonts w:ascii="Times New Roman" w:hAnsi="Times New Roman" w:cs="Times New Roman"/>
          <w:sz w:val="24"/>
          <w:szCs w:val="24"/>
          <w:lang w:val="es-BO"/>
        </w:rPr>
        <w:t>n el</w:t>
      </w:r>
      <w:r w:rsidRPr="00DB25BA">
        <w:rPr>
          <w:rFonts w:ascii="Times New Roman" w:hAnsi="Times New Roman" w:cs="Times New Roman"/>
          <w:sz w:val="24"/>
          <w:szCs w:val="24"/>
          <w:lang w:val="es-BO"/>
        </w:rPr>
        <w:t xml:space="preserve"> desarrollo d</w:t>
      </w:r>
      <w:r w:rsidR="00283F6F" w:rsidRPr="00DB25BA">
        <w:rPr>
          <w:rFonts w:ascii="Times New Roman" w:hAnsi="Times New Roman" w:cs="Times New Roman"/>
          <w:sz w:val="24"/>
          <w:szCs w:val="24"/>
          <w:lang w:val="es-BO"/>
        </w:rPr>
        <w:t>el</w:t>
      </w:r>
      <w:r w:rsidRPr="00DB25BA">
        <w:rPr>
          <w:rFonts w:ascii="Times New Roman" w:hAnsi="Times New Roman" w:cs="Times New Roman"/>
          <w:sz w:val="24"/>
          <w:szCs w:val="24"/>
          <w:lang w:val="es-BO"/>
        </w:rPr>
        <w:t xml:space="preserve"> proyecto, </w:t>
      </w:r>
      <w:r w:rsidR="00283F6F" w:rsidRPr="00DB25BA">
        <w:rPr>
          <w:rFonts w:ascii="Times New Roman" w:hAnsi="Times New Roman" w:cs="Times New Roman"/>
          <w:sz w:val="24"/>
          <w:szCs w:val="24"/>
          <w:lang w:val="es-BO"/>
        </w:rPr>
        <w:t>se abarcarán los conocimientos de:</w:t>
      </w:r>
    </w:p>
    <w:p w14:paraId="3EA3CE80" w14:textId="2E4DE57A" w:rsidR="00283F6F" w:rsidRPr="00DB25BA" w:rsidRDefault="00283F6F" w:rsidP="00AD2FF6">
      <w:pPr>
        <w:pStyle w:val="Prrafodelista"/>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Propiedades Mecánicas de los materiales, tanto en las partes de la maquina como en la materia base que es el alambre. </w:t>
      </w:r>
    </w:p>
    <w:p w14:paraId="7D694465" w14:textId="5F6787FA" w:rsidR="00283F6F" w:rsidRPr="00DB25BA" w:rsidRDefault="00283F6F" w:rsidP="00AD2FF6">
      <w:pPr>
        <w:pStyle w:val="Prrafodelista"/>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Los diversos Sistemas Neumáticos que se emplearan para la transmisión de energía necesaria para mover y hacer funciones mecánicas.</w:t>
      </w:r>
    </w:p>
    <w:p w14:paraId="0B196B96" w14:textId="0DD9DD8E" w:rsidR="00F61799" w:rsidRPr="00DB25BA" w:rsidRDefault="007C53E4" w:rsidP="00AD2FF6">
      <w:pPr>
        <w:pStyle w:val="Prrafodelista"/>
        <w:spacing w:line="360" w:lineRule="auto"/>
        <w:ind w:left="1134"/>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Sistema semiautomático </w:t>
      </w:r>
      <w:r w:rsidR="00EC7710" w:rsidRPr="00DB25BA">
        <w:rPr>
          <w:rFonts w:ascii="Times New Roman" w:hAnsi="Times New Roman" w:cs="Times New Roman"/>
          <w:sz w:val="24"/>
          <w:szCs w:val="24"/>
          <w:lang w:val="es-BO"/>
        </w:rPr>
        <w:t>en la fabricación de malla de alambre mediante diversos tipos de censores y bajo el control de un PLC.</w:t>
      </w:r>
    </w:p>
    <w:p w14:paraId="5089932F" w14:textId="572D2191" w:rsidR="009B140E" w:rsidRPr="00DB25BA" w:rsidRDefault="002901F4" w:rsidP="007831B9">
      <w:pPr>
        <w:spacing w:line="360" w:lineRule="auto"/>
        <w:ind w:left="720"/>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5.3. </w:t>
      </w:r>
      <w:r w:rsidR="009B140E" w:rsidRPr="00DB25BA">
        <w:rPr>
          <w:rFonts w:ascii="Times New Roman" w:hAnsi="Times New Roman" w:cs="Times New Roman"/>
          <w:b/>
          <w:bCs/>
          <w:sz w:val="24"/>
          <w:szCs w:val="24"/>
          <w:lang w:val="es-BO"/>
        </w:rPr>
        <w:t>Justificación medioambiental</w:t>
      </w:r>
    </w:p>
    <w:p w14:paraId="0B8CE94F" w14:textId="354B01F9" w:rsidR="001121BD" w:rsidRPr="00DB25BA" w:rsidRDefault="00E707FC" w:rsidP="005A5395">
      <w:pPr>
        <w:pStyle w:val="Prrafodelista"/>
        <w:spacing w:line="360" w:lineRule="auto"/>
        <w:ind w:left="1134"/>
        <w:jc w:val="both"/>
        <w:rPr>
          <w:rFonts w:ascii="Times New Roman" w:hAnsi="Times New Roman" w:cs="Times New Roman"/>
          <w:color w:val="FF0000"/>
          <w:sz w:val="24"/>
          <w:szCs w:val="24"/>
          <w:lang w:val="es-BO"/>
        </w:rPr>
      </w:pPr>
      <w:r w:rsidRPr="00DB25BA">
        <w:rPr>
          <w:rFonts w:ascii="Times New Roman" w:hAnsi="Times New Roman" w:cs="Times New Roman"/>
          <w:sz w:val="24"/>
          <w:szCs w:val="24"/>
          <w:lang w:val="es-BO"/>
        </w:rPr>
        <w:t xml:space="preserve">La </w:t>
      </w:r>
      <w:r w:rsidR="00866106" w:rsidRPr="00DB25BA">
        <w:rPr>
          <w:rFonts w:ascii="Times New Roman" w:hAnsi="Times New Roman" w:cs="Times New Roman"/>
          <w:sz w:val="24"/>
          <w:szCs w:val="24"/>
          <w:lang w:val="es-BO"/>
        </w:rPr>
        <w:t>máquina</w:t>
      </w:r>
      <w:r w:rsidRPr="00DB25BA">
        <w:rPr>
          <w:rFonts w:ascii="Times New Roman" w:hAnsi="Times New Roman" w:cs="Times New Roman"/>
          <w:sz w:val="24"/>
          <w:szCs w:val="24"/>
          <w:lang w:val="es-BO"/>
        </w:rPr>
        <w:t xml:space="preserve"> </w:t>
      </w:r>
      <w:r w:rsidR="00412BEC">
        <w:rPr>
          <w:rFonts w:ascii="Times New Roman" w:hAnsi="Times New Roman" w:cs="Times New Roman"/>
          <w:sz w:val="24"/>
          <w:szCs w:val="24"/>
          <w:lang w:val="es-BO"/>
        </w:rPr>
        <w:t xml:space="preserve">al ser electromecánica será accionada mediante </w:t>
      </w:r>
      <w:r w:rsidR="00CD33D2">
        <w:rPr>
          <w:rFonts w:ascii="Times New Roman" w:hAnsi="Times New Roman" w:cs="Times New Roman"/>
          <w:sz w:val="24"/>
          <w:szCs w:val="24"/>
          <w:lang w:val="es-BO"/>
        </w:rPr>
        <w:t>electricidad</w:t>
      </w:r>
      <w:r w:rsidR="00412BEC">
        <w:rPr>
          <w:rFonts w:ascii="Times New Roman" w:hAnsi="Times New Roman" w:cs="Times New Roman"/>
          <w:sz w:val="24"/>
          <w:szCs w:val="24"/>
          <w:lang w:val="es-BO"/>
        </w:rPr>
        <w:t xml:space="preserve">, al usar grasa </w:t>
      </w:r>
      <w:r w:rsidR="00BD4252">
        <w:rPr>
          <w:rFonts w:ascii="Times New Roman" w:hAnsi="Times New Roman" w:cs="Times New Roman"/>
          <w:sz w:val="24"/>
          <w:szCs w:val="24"/>
          <w:lang w:val="es-BO"/>
        </w:rPr>
        <w:t>como su mayor fuente e</w:t>
      </w:r>
      <w:r w:rsidR="00412BEC">
        <w:rPr>
          <w:rFonts w:ascii="Times New Roman" w:hAnsi="Times New Roman" w:cs="Times New Roman"/>
          <w:sz w:val="24"/>
          <w:szCs w:val="24"/>
          <w:lang w:val="es-BO"/>
        </w:rPr>
        <w:t>n su lubricación la contaminación será comparable con la de un vehículo.</w:t>
      </w:r>
      <w:r w:rsidR="001B7EEC">
        <w:rPr>
          <w:rFonts w:ascii="Times New Roman" w:hAnsi="Times New Roman" w:cs="Times New Roman"/>
          <w:sz w:val="24"/>
          <w:szCs w:val="24"/>
          <w:lang w:val="es-BO"/>
        </w:rPr>
        <w:t xml:space="preserve"> </w:t>
      </w:r>
      <w:r w:rsidR="00412BEC">
        <w:rPr>
          <w:rFonts w:ascii="Times New Roman" w:hAnsi="Times New Roman" w:cs="Times New Roman"/>
          <w:sz w:val="24"/>
          <w:szCs w:val="24"/>
          <w:lang w:val="es-BO"/>
        </w:rPr>
        <w:t>A</w:t>
      </w:r>
      <w:r w:rsidRPr="00DB25BA">
        <w:rPr>
          <w:rFonts w:ascii="Times New Roman" w:hAnsi="Times New Roman" w:cs="Times New Roman"/>
          <w:sz w:val="24"/>
          <w:szCs w:val="24"/>
          <w:lang w:val="es-BO"/>
        </w:rPr>
        <w:t xml:space="preserve">l </w:t>
      </w:r>
      <w:r w:rsidR="00412BEC">
        <w:rPr>
          <w:rFonts w:ascii="Times New Roman" w:hAnsi="Times New Roman" w:cs="Times New Roman"/>
          <w:sz w:val="24"/>
          <w:szCs w:val="24"/>
          <w:lang w:val="es-BO"/>
        </w:rPr>
        <w:t xml:space="preserve">ser de </w:t>
      </w:r>
      <w:r w:rsidRPr="00DB25BA">
        <w:rPr>
          <w:rFonts w:ascii="Times New Roman" w:hAnsi="Times New Roman" w:cs="Times New Roman"/>
          <w:sz w:val="24"/>
          <w:szCs w:val="24"/>
          <w:lang w:val="es-BO"/>
        </w:rPr>
        <w:t xml:space="preserve">una gran apariencia </w:t>
      </w:r>
      <w:r w:rsidR="00866106" w:rsidRPr="00DB25BA">
        <w:rPr>
          <w:rFonts w:ascii="Times New Roman" w:hAnsi="Times New Roman" w:cs="Times New Roman"/>
          <w:sz w:val="24"/>
          <w:szCs w:val="24"/>
          <w:lang w:val="es-BO"/>
        </w:rPr>
        <w:t>física</w:t>
      </w:r>
      <w:r w:rsidRPr="00DB25BA">
        <w:rPr>
          <w:rFonts w:ascii="Times New Roman" w:hAnsi="Times New Roman" w:cs="Times New Roman"/>
          <w:sz w:val="24"/>
          <w:szCs w:val="24"/>
          <w:lang w:val="es-BO"/>
        </w:rPr>
        <w:t xml:space="preserve"> </w:t>
      </w:r>
      <w:r w:rsidR="00412BEC">
        <w:rPr>
          <w:rFonts w:ascii="Times New Roman" w:hAnsi="Times New Roman" w:cs="Times New Roman"/>
          <w:sz w:val="24"/>
          <w:szCs w:val="24"/>
          <w:lang w:val="es-BO"/>
        </w:rPr>
        <w:t xml:space="preserve">se </w:t>
      </w:r>
      <w:r w:rsidR="005F4E62">
        <w:rPr>
          <w:rFonts w:ascii="Times New Roman" w:hAnsi="Times New Roman" w:cs="Times New Roman"/>
          <w:sz w:val="24"/>
          <w:szCs w:val="24"/>
          <w:lang w:val="es-BO"/>
        </w:rPr>
        <w:t>prevé</w:t>
      </w:r>
      <w:r w:rsidR="00412BEC">
        <w:rPr>
          <w:rFonts w:ascii="Times New Roman" w:hAnsi="Times New Roman" w:cs="Times New Roman"/>
          <w:sz w:val="24"/>
          <w:szCs w:val="24"/>
          <w:lang w:val="es-BO"/>
        </w:rPr>
        <w:t xml:space="preserve"> que </w:t>
      </w:r>
      <w:r w:rsidR="005F4E62">
        <w:rPr>
          <w:rFonts w:ascii="Times New Roman" w:hAnsi="Times New Roman" w:cs="Times New Roman"/>
          <w:sz w:val="24"/>
          <w:szCs w:val="24"/>
          <w:lang w:val="es-BO"/>
        </w:rPr>
        <w:t>la contaminación acústica</w:t>
      </w:r>
      <w:r w:rsidR="00412BEC">
        <w:rPr>
          <w:rFonts w:ascii="Times New Roman" w:hAnsi="Times New Roman" w:cs="Times New Roman"/>
          <w:sz w:val="24"/>
          <w:szCs w:val="24"/>
          <w:lang w:val="es-BO"/>
        </w:rPr>
        <w:t xml:space="preserve"> </w:t>
      </w:r>
      <w:r w:rsidR="00D20733">
        <w:rPr>
          <w:rFonts w:ascii="Times New Roman" w:hAnsi="Times New Roman" w:cs="Times New Roman"/>
          <w:sz w:val="24"/>
          <w:szCs w:val="24"/>
          <w:lang w:val="es-BO"/>
        </w:rPr>
        <w:t>que produzca s</w:t>
      </w:r>
      <w:r w:rsidR="00412BEC">
        <w:rPr>
          <w:rFonts w:ascii="Times New Roman" w:hAnsi="Times New Roman" w:cs="Times New Roman"/>
          <w:sz w:val="24"/>
          <w:szCs w:val="24"/>
          <w:lang w:val="es-BO"/>
        </w:rPr>
        <w:t xml:space="preserve">erá </w:t>
      </w:r>
      <w:r w:rsidR="00D20733">
        <w:rPr>
          <w:rFonts w:ascii="Times New Roman" w:hAnsi="Times New Roman" w:cs="Times New Roman"/>
          <w:sz w:val="24"/>
          <w:szCs w:val="24"/>
          <w:lang w:val="es-BO"/>
        </w:rPr>
        <w:t>moderada</w:t>
      </w:r>
      <w:r w:rsidR="00B33F99" w:rsidRPr="00DB25BA">
        <w:rPr>
          <w:rFonts w:ascii="Times New Roman" w:hAnsi="Times New Roman" w:cs="Times New Roman"/>
          <w:sz w:val="24"/>
          <w:szCs w:val="24"/>
          <w:lang w:val="es-BO"/>
        </w:rPr>
        <w:t>.</w:t>
      </w:r>
      <w:r w:rsidR="00DB25BA" w:rsidRPr="00DB25BA">
        <w:rPr>
          <w:rFonts w:ascii="Times New Roman" w:hAnsi="Times New Roman" w:cs="Times New Roman"/>
          <w:sz w:val="24"/>
          <w:szCs w:val="24"/>
          <w:lang w:val="es-BO"/>
        </w:rPr>
        <w:t xml:space="preserve"> </w:t>
      </w:r>
    </w:p>
    <w:p w14:paraId="225C59BD" w14:textId="4BEB7ECD" w:rsidR="00E707FC" w:rsidRPr="00DB25BA" w:rsidRDefault="00E707FC" w:rsidP="005A5395">
      <w:pPr>
        <w:pStyle w:val="Prrafodelista"/>
        <w:spacing w:line="360" w:lineRule="auto"/>
        <w:ind w:left="1134"/>
        <w:jc w:val="both"/>
        <w:rPr>
          <w:rFonts w:ascii="Times New Roman" w:hAnsi="Times New Roman" w:cs="Times New Roman"/>
          <w:sz w:val="24"/>
          <w:szCs w:val="24"/>
          <w:lang w:val="es-BO"/>
        </w:rPr>
      </w:pPr>
    </w:p>
    <w:p w14:paraId="246C61D4" w14:textId="77777777" w:rsidR="00E707FC" w:rsidRPr="00DB25BA" w:rsidRDefault="00E707FC" w:rsidP="005A5395">
      <w:pPr>
        <w:pStyle w:val="Prrafodelista"/>
        <w:spacing w:line="360" w:lineRule="auto"/>
        <w:ind w:left="1134"/>
        <w:jc w:val="both"/>
        <w:rPr>
          <w:rFonts w:ascii="Times New Roman" w:hAnsi="Times New Roman" w:cs="Times New Roman"/>
          <w:sz w:val="24"/>
          <w:szCs w:val="24"/>
          <w:u w:val="single"/>
          <w:lang w:val="es-BO"/>
        </w:rPr>
      </w:pPr>
    </w:p>
    <w:p w14:paraId="08CE1B43" w14:textId="3B874F6F" w:rsidR="001121BD" w:rsidRPr="00DB25BA" w:rsidRDefault="001121BD" w:rsidP="00A0740B">
      <w:pPr>
        <w:pStyle w:val="Prrafodelista"/>
        <w:spacing w:line="360" w:lineRule="auto"/>
        <w:ind w:left="1134"/>
        <w:jc w:val="both"/>
        <w:rPr>
          <w:rFonts w:ascii="Times New Roman" w:hAnsi="Times New Roman" w:cs="Times New Roman"/>
          <w:sz w:val="24"/>
          <w:szCs w:val="24"/>
          <w:lang w:val="es-BO"/>
        </w:rPr>
      </w:pPr>
    </w:p>
    <w:p w14:paraId="5637ED20"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5DB9AEF8"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6B1DE8AE"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06B97EC0"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5A650128"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0B6F5CC0"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7701AD88"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29BD0F8B"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7D46B919"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03FA24FF"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322F9CC1" w14:textId="77777777" w:rsidR="00626EB9" w:rsidRPr="00DB25BA" w:rsidRDefault="00626EB9" w:rsidP="00402B23">
      <w:pPr>
        <w:pStyle w:val="Prrafodelista"/>
        <w:spacing w:line="360" w:lineRule="auto"/>
        <w:jc w:val="center"/>
        <w:rPr>
          <w:rFonts w:ascii="Times New Roman" w:hAnsi="Times New Roman" w:cs="Times New Roman"/>
          <w:sz w:val="24"/>
          <w:szCs w:val="24"/>
          <w:lang w:val="es-BO"/>
        </w:rPr>
      </w:pPr>
    </w:p>
    <w:p w14:paraId="0603492B" w14:textId="3985CEB2" w:rsidR="006F2E3B" w:rsidRPr="00DB25BA" w:rsidRDefault="00133AF7" w:rsidP="00402B23">
      <w:pPr>
        <w:pStyle w:val="Prrafodelista"/>
        <w:spacing w:line="360" w:lineRule="auto"/>
        <w:jc w:val="center"/>
        <w:rPr>
          <w:rFonts w:ascii="Times New Roman" w:hAnsi="Times New Roman" w:cs="Times New Roman"/>
          <w:sz w:val="24"/>
          <w:szCs w:val="24"/>
          <w:lang w:val="es-BO"/>
        </w:rPr>
      </w:pPr>
      <w:r w:rsidRPr="00DB25BA">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4CDB0D43" wp14:editId="0A989684">
                <wp:simplePos x="0" y="0"/>
                <wp:positionH relativeFrom="column">
                  <wp:posOffset>875635</wp:posOffset>
                </wp:positionH>
                <wp:positionV relativeFrom="paragraph">
                  <wp:posOffset>343535</wp:posOffset>
                </wp:positionV>
                <wp:extent cx="4423144"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442314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90983A1"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27.05pt" to="417.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FtuwEAAMQDAAAOAAAAZHJzL2Uyb0RvYy54bWysU9uO0zAQfUfaf7D8vk1SIkBR033oin1B&#10;UHH5AK8zbix809jbpH/P2G2zK0AIIV4c23POmTnjyeZutoYdAaP2rufNquYMnPSDdoeef/v6/vYd&#10;ZzEJNwjjHfT8BJHfbW9ebabQwdqP3gyAjERc7KbQ8zGl0FVVlCNYEVc+gKOg8mhFoiMeqgHFROrW&#10;VOu6flNNHoeAXkKMdHt/DvJt0VcKZPqkVITETM+ptlRWLOtjXqvtRnQHFGHU8lKG+IcqrNCOki5S&#10;9yIJ9oT6FymrJfroVVpJbyuvlJZQPJCbpv7JzZdRBCheqDkxLG2K/09Wfjzukemh5y1nTlh6oh09&#10;lEweGeYPa3OPphA7gu7cHi+nGPaYDc8Kbf6SFTaXvp6WvsKcmKTLtl2/blpKIK+x6pkYMKYH8Jbl&#10;Tc+Ndtmy6MTxQ0yUjKBXSL42jk00aOu3dXm8Kld2rqXs0snAGfYZFPmi7E2RKxMFO4PsKGgWhu9N&#10;9kXixhEyU5Q2ZiHVfyZdsJkGZcr+lrigS0bv0kK02nn8XdY0X0tVZzyV/cJr3j764VRepgRoVIqz&#10;y1jnWXx5LvTnn2/7AwAA//8DAFBLAwQUAAYACAAAACEAeOR8CNsAAAAJAQAADwAAAGRycy9kb3du&#10;cmV2LnhtbEyPwU7DMAyG70i8Q2QkLoiloxsdpelUIe0B2Dhw9BrTVEuc0mRdeXuCOMDxtz/9/lxt&#10;Z2fFRGPoPStYLjIQxK3XPXcK3g67+w2IEJE1Ws+k4IsCbOvrqwpL7S/8StM+diKVcChRgYlxKKUM&#10;rSGHYeEH4rT78KPDmOLYST3iJZU7Kx+y7FE67DldMDjQi6H2tD87BYf3grS5s82En43mLj/1uyJT&#10;6vZmbp5BRJrjHww/+kkd6uR09GfWQdiU8+IpoQrWqyWIBGzy1RrE8Xcg60r+/6D+BgAA//8DAFBL&#10;AQItABQABgAIAAAAIQC2gziS/gAAAOEBAAATAAAAAAAAAAAAAAAAAAAAAABbQ29udGVudF9UeXBl&#10;c10ueG1sUEsBAi0AFAAGAAgAAAAhADj9If/WAAAAlAEAAAsAAAAAAAAAAAAAAAAALwEAAF9yZWxz&#10;Ly5yZWxzUEsBAi0AFAAGAAgAAAAhAAaowW27AQAAxAMAAA4AAAAAAAAAAAAAAAAALgIAAGRycy9l&#10;Mm9Eb2MueG1sUEsBAi0AFAAGAAgAAAAhAHjkfAjbAAAACQEAAA8AAAAAAAAAAAAAAAAAFQQAAGRy&#10;cy9kb3ducmV2LnhtbFBLBQYAAAAABAAEAPMAAAAdBQAAAAA=&#10;" strokecolor="black [3200]" strokeweight="1pt">
                <v:stroke joinstyle="miter"/>
              </v:line>
            </w:pict>
          </mc:Fallback>
        </mc:AlternateContent>
      </w:r>
    </w:p>
    <w:p w14:paraId="596856F0" w14:textId="77777777" w:rsidR="00331AF5" w:rsidRPr="00DB25BA" w:rsidRDefault="00331AF5" w:rsidP="00402B23">
      <w:pPr>
        <w:spacing w:line="360" w:lineRule="auto"/>
        <w:jc w:val="both"/>
        <w:rPr>
          <w:rFonts w:ascii="Times New Roman" w:hAnsi="Times New Roman" w:cs="Times New Roman"/>
          <w:sz w:val="24"/>
          <w:szCs w:val="24"/>
          <w:lang w:val="es-BO"/>
        </w:rPr>
      </w:pPr>
    </w:p>
    <w:p w14:paraId="3F9ADF86" w14:textId="05B873DC" w:rsidR="006F2E3B" w:rsidRPr="00DB25BA" w:rsidRDefault="00912A31" w:rsidP="006F2E3B">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MARCO TEÓRICO</w:t>
      </w:r>
    </w:p>
    <w:p w14:paraId="10416B82" w14:textId="39574FBE" w:rsidR="008834A2" w:rsidRPr="00DB25BA" w:rsidRDefault="008834A2" w:rsidP="008834A2">
      <w:pPr>
        <w:pStyle w:val="Prrafodelista"/>
        <w:spacing w:line="360" w:lineRule="auto"/>
        <w:jc w:val="both"/>
        <w:rPr>
          <w:rFonts w:ascii="Times New Roman" w:hAnsi="Times New Roman" w:cs="Times New Roman"/>
          <w:b/>
          <w:bCs/>
          <w:sz w:val="24"/>
          <w:szCs w:val="24"/>
          <w:lang w:val="es-BO"/>
        </w:rPr>
      </w:pPr>
    </w:p>
    <w:p w14:paraId="6527C20D" w14:textId="77777777" w:rsidR="007B399B" w:rsidRPr="00DB25BA" w:rsidRDefault="007B399B" w:rsidP="007B399B">
      <w:pPr>
        <w:pStyle w:val="Prrafodelista"/>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Malla de torsión simple. </w:t>
      </w:r>
    </w:p>
    <w:p w14:paraId="029578E1" w14:textId="2BD82289" w:rsidR="007B399B" w:rsidRPr="00DB25BA" w:rsidRDefault="007B399B" w:rsidP="007B399B">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En la actualidad se elabora una gran variedad de productos relacionados con mallas, cada uno de ellos es desarrollado y diseñado para diferentes entornos y necesidades, dependiendo del tipo de material y características de la malla. Pero nos enfocaremos en las mallas eslabonadas o también llamadas de torsión simple. </w:t>
      </w:r>
    </w:p>
    <w:p w14:paraId="3B4AEEAF" w14:textId="77777777" w:rsidR="007B399B" w:rsidRPr="00DB25BA" w:rsidRDefault="007B399B" w:rsidP="007B399B">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p>
    <w:p w14:paraId="1F02A494" w14:textId="086280DC" w:rsidR="007B399B" w:rsidRPr="00DB25BA" w:rsidRDefault="007B399B" w:rsidP="007B399B">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Consiste en una malla romboidal tejida con alambre de una sola torsión, de distintos diámetros, galvanizada o galvanizada + PVC. La malla de Simple Torsión es la más tradicional de todos los enrejados. Permite una respuesta eficaz para todo tipo de cerramientos provisionales o permanentes en todo tipo de ambientes, cerramiento de propiedades particulares y chalets, canchas deportivas y pistas de tenis…etc. </w:t>
      </w:r>
    </w:p>
    <w:p w14:paraId="4370916A" w14:textId="77777777" w:rsidR="007B399B" w:rsidRPr="00DB25BA" w:rsidRDefault="007B399B" w:rsidP="007B399B">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p>
    <w:p w14:paraId="6979055D" w14:textId="50876C91" w:rsidR="00B81828" w:rsidRPr="00DB25BA" w:rsidRDefault="007B399B" w:rsidP="007B399B">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En general cerramientos urbanos, industriales y agropecuarios.</w:t>
      </w:r>
    </w:p>
    <w:p w14:paraId="0DE20F0A" w14:textId="6B589C9D" w:rsidR="008D18E2" w:rsidRPr="00DB25BA" w:rsidRDefault="007B399B" w:rsidP="00435492">
      <w:pPr>
        <w:pStyle w:val="Prrafodelista"/>
        <w:spacing w:line="360" w:lineRule="auto"/>
        <w:jc w:val="center"/>
        <w:rPr>
          <w:rFonts w:ascii="Times New Roman" w:hAnsi="Times New Roman" w:cs="Times New Roman"/>
          <w:sz w:val="24"/>
          <w:szCs w:val="24"/>
          <w:lang w:val="es-BO"/>
        </w:rPr>
      </w:pPr>
      <w:r w:rsidRPr="00DB25BA">
        <w:rPr>
          <w:rFonts w:ascii="Times New Roman" w:hAnsi="Times New Roman" w:cs="Times New Roman"/>
          <w:noProof/>
          <w:sz w:val="24"/>
          <w:szCs w:val="24"/>
        </w:rPr>
        <w:drawing>
          <wp:inline distT="0" distB="0" distL="0" distR="0" wp14:anchorId="259865C3" wp14:editId="1193BA23">
            <wp:extent cx="5579745" cy="198247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1982470"/>
                    </a:xfrm>
                    <a:prstGeom prst="rect">
                      <a:avLst/>
                    </a:prstGeom>
                    <a:noFill/>
                    <a:ln>
                      <a:noFill/>
                    </a:ln>
                  </pic:spPr>
                </pic:pic>
              </a:graphicData>
            </a:graphic>
          </wp:inline>
        </w:drawing>
      </w:r>
    </w:p>
    <w:p w14:paraId="072E53EB" w14:textId="3C2F7AE1" w:rsidR="008D18E2" w:rsidRPr="00DB25BA" w:rsidRDefault="008D18E2" w:rsidP="008834A2">
      <w:pPr>
        <w:pStyle w:val="Prrafodelista"/>
        <w:spacing w:line="360" w:lineRule="auto"/>
        <w:jc w:val="both"/>
        <w:rPr>
          <w:rFonts w:ascii="Times New Roman" w:hAnsi="Times New Roman" w:cs="Times New Roman"/>
          <w:sz w:val="24"/>
          <w:szCs w:val="24"/>
          <w:lang w:val="es-BO"/>
        </w:rPr>
      </w:pPr>
    </w:p>
    <w:p w14:paraId="5A4856E7" w14:textId="40796B28" w:rsidR="008D18E2" w:rsidRPr="00DB25BA" w:rsidRDefault="00435492" w:rsidP="00435492">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Como se muestra en el plano esquemático consta de dos aperturas o separación, una trasversal y otra longitudinal, pero por lo general son de la misma dimensión. El ancho máximo de la malla es de 2 metros mientras que el largo se puede extender a la medida deseada por el cliente.</w:t>
      </w:r>
    </w:p>
    <w:p w14:paraId="0D10BAD2" w14:textId="20B7945E" w:rsidR="00E952F0" w:rsidRPr="00DB25BA" w:rsidRDefault="00E952F0" w:rsidP="00435492">
      <w:pPr>
        <w:pStyle w:val="Prrafodelista"/>
        <w:spacing w:line="360" w:lineRule="auto"/>
        <w:jc w:val="both"/>
        <w:rPr>
          <w:rFonts w:ascii="Times New Roman" w:hAnsi="Times New Roman" w:cs="Times New Roman"/>
          <w:sz w:val="24"/>
          <w:szCs w:val="24"/>
          <w:lang w:val="es-BO"/>
        </w:rPr>
      </w:pPr>
    </w:p>
    <w:p w14:paraId="3DC39ABD" w14:textId="14140E2B" w:rsidR="001133B7" w:rsidRPr="00DB25BA" w:rsidRDefault="001133B7" w:rsidP="00435492">
      <w:pPr>
        <w:pStyle w:val="Prrafodelista"/>
        <w:spacing w:line="360" w:lineRule="auto"/>
        <w:jc w:val="both"/>
        <w:rPr>
          <w:rFonts w:ascii="Times New Roman" w:hAnsi="Times New Roman" w:cs="Times New Roman"/>
          <w:sz w:val="24"/>
          <w:szCs w:val="24"/>
          <w:lang w:val="es-BO"/>
        </w:rPr>
      </w:pPr>
    </w:p>
    <w:p w14:paraId="6070425D" w14:textId="77777777" w:rsidR="001133B7" w:rsidRPr="00DB25BA" w:rsidRDefault="001133B7" w:rsidP="00435492">
      <w:pPr>
        <w:pStyle w:val="Prrafodelista"/>
        <w:spacing w:line="360" w:lineRule="auto"/>
        <w:jc w:val="both"/>
        <w:rPr>
          <w:rFonts w:ascii="Times New Roman" w:hAnsi="Times New Roman" w:cs="Times New Roman"/>
          <w:sz w:val="24"/>
          <w:szCs w:val="24"/>
          <w:lang w:val="es-BO"/>
        </w:rPr>
      </w:pPr>
    </w:p>
    <w:p w14:paraId="6ADDB06F" w14:textId="7A147B68" w:rsidR="00E952F0" w:rsidRPr="00DB25BA" w:rsidRDefault="00E952F0" w:rsidP="00435492">
      <w:pPr>
        <w:pStyle w:val="Prrafodelista"/>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Lista de especificaciones para mallas eslabonadas:</w:t>
      </w:r>
    </w:p>
    <w:p w14:paraId="370510FE" w14:textId="4FEFE037" w:rsidR="00E952F0" w:rsidRPr="00DB25BA" w:rsidRDefault="00E952F0" w:rsidP="00435492">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noProof/>
          <w:sz w:val="24"/>
          <w:szCs w:val="24"/>
        </w:rPr>
        <w:drawing>
          <wp:inline distT="0" distB="0" distL="0" distR="0" wp14:anchorId="194DBD59" wp14:editId="165181DE">
            <wp:extent cx="4738370" cy="1520190"/>
            <wp:effectExtent l="0" t="0" r="508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8370" cy="1520190"/>
                    </a:xfrm>
                    <a:prstGeom prst="rect">
                      <a:avLst/>
                    </a:prstGeom>
                    <a:noFill/>
                    <a:ln>
                      <a:noFill/>
                    </a:ln>
                  </pic:spPr>
                </pic:pic>
              </a:graphicData>
            </a:graphic>
          </wp:inline>
        </w:drawing>
      </w:r>
    </w:p>
    <w:p w14:paraId="4A8FD22C" w14:textId="77777777" w:rsidR="00E952F0" w:rsidRPr="00DB25BA" w:rsidRDefault="00E952F0" w:rsidP="00E952F0">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El calibre del alambre se encuentra en un rango de 3 a 26 Gauge.</w:t>
      </w:r>
    </w:p>
    <w:p w14:paraId="7BF11E6C" w14:textId="2DFB0B36" w:rsidR="008D18E2" w:rsidRPr="00DB25BA" w:rsidRDefault="00E952F0" w:rsidP="00E952F0">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Se muestra la equivalencia del Gauge en tres sistemas de unidades</w:t>
      </w:r>
      <w:r w:rsidR="009C328E" w:rsidRPr="00DB25BA">
        <w:rPr>
          <w:rFonts w:ascii="Times New Roman" w:hAnsi="Times New Roman" w:cs="Times New Roman"/>
          <w:sz w:val="24"/>
          <w:szCs w:val="24"/>
          <w:lang w:val="es-BO"/>
        </w:rPr>
        <w:t>.</w:t>
      </w:r>
    </w:p>
    <w:p w14:paraId="7BB8A301" w14:textId="75525F36" w:rsidR="008D18E2" w:rsidRPr="00DB25BA" w:rsidRDefault="008D18E2" w:rsidP="008834A2">
      <w:pPr>
        <w:pStyle w:val="Prrafodelista"/>
        <w:spacing w:line="360" w:lineRule="auto"/>
        <w:jc w:val="both"/>
        <w:rPr>
          <w:rFonts w:ascii="Times New Roman" w:hAnsi="Times New Roman" w:cs="Times New Roman"/>
          <w:sz w:val="24"/>
          <w:szCs w:val="24"/>
          <w:lang w:val="es-BO"/>
        </w:rPr>
      </w:pPr>
    </w:p>
    <w:p w14:paraId="74F41D2F" w14:textId="77777777" w:rsidR="003C5765" w:rsidRPr="00DB25BA" w:rsidRDefault="003C5765" w:rsidP="003C5765">
      <w:pPr>
        <w:pStyle w:val="Prrafodelista"/>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Características de la Malla de Torsión Simple. </w:t>
      </w:r>
    </w:p>
    <w:p w14:paraId="54107D0C"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p>
    <w:p w14:paraId="179A21A2"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Es presentable estéticamente. </w:t>
      </w:r>
    </w:p>
    <w:p w14:paraId="0F090963"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Presenta rollos compactos. </w:t>
      </w:r>
    </w:p>
    <w:p w14:paraId="3E6D717A" w14:textId="750123F3"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Extremos con terminación doblada que proporcionan seguridad a la hora de la manipulación. </w:t>
      </w:r>
    </w:p>
    <w:p w14:paraId="3413C634" w14:textId="47CD157E"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Diseñadas para brindar protección sin afectar la visibilidad y luminosidad del paisaje. </w:t>
      </w:r>
    </w:p>
    <w:p w14:paraId="75A79A38"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p>
    <w:p w14:paraId="21C12DEB" w14:textId="6329868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Pr="00DB25BA">
        <w:rPr>
          <w:rFonts w:ascii="Times New Roman" w:hAnsi="Times New Roman" w:cs="Times New Roman"/>
          <w:b/>
          <w:bCs/>
          <w:sz w:val="24"/>
          <w:szCs w:val="24"/>
          <w:lang w:val="es-BO"/>
        </w:rPr>
        <w:t>Tipo de Mallas de Torsión Simple.</w:t>
      </w:r>
      <w:r w:rsidRPr="00DB25BA">
        <w:rPr>
          <w:rFonts w:ascii="Times New Roman" w:hAnsi="Times New Roman" w:cs="Times New Roman"/>
          <w:sz w:val="24"/>
          <w:szCs w:val="24"/>
          <w:lang w:val="es-BO"/>
        </w:rPr>
        <w:t xml:space="preserve"> </w:t>
      </w:r>
    </w:p>
    <w:p w14:paraId="0B0B4546"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p>
    <w:p w14:paraId="4A6D4B0C"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Malla de simple torsión. </w:t>
      </w:r>
    </w:p>
    <w:p w14:paraId="5DE4E32D"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Malla de simple torsión galvanizada en caliente. </w:t>
      </w:r>
    </w:p>
    <w:p w14:paraId="30EC0AB1"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Malla de simple torsión galvanizada y plastificada. </w:t>
      </w:r>
    </w:p>
    <w:p w14:paraId="6A62FDDE"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Malla de simple torsión galvanizada en caliente. </w:t>
      </w:r>
    </w:p>
    <w:p w14:paraId="72B2181E"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Malla de simple torsión galvanizada en caliente y plastificada. </w:t>
      </w:r>
    </w:p>
    <w:p w14:paraId="35543B5F"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p>
    <w:p w14:paraId="0DB5960F" w14:textId="3E8F896B"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Pr="00DB25BA">
        <w:rPr>
          <w:rFonts w:ascii="Times New Roman" w:hAnsi="Times New Roman" w:cs="Times New Roman"/>
          <w:b/>
          <w:bCs/>
          <w:sz w:val="24"/>
          <w:szCs w:val="24"/>
          <w:lang w:val="es-BO"/>
        </w:rPr>
        <w:t>Ventajas y Beneficios.</w:t>
      </w:r>
      <w:r w:rsidRPr="00DB25BA">
        <w:rPr>
          <w:rFonts w:ascii="Times New Roman" w:hAnsi="Times New Roman" w:cs="Times New Roman"/>
          <w:sz w:val="24"/>
          <w:szCs w:val="24"/>
          <w:lang w:val="es-BO"/>
        </w:rPr>
        <w:t xml:space="preserve"> </w:t>
      </w:r>
    </w:p>
    <w:p w14:paraId="665674B2" w14:textId="14F7EB6D"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 Resistente a la corrosión. </w:t>
      </w:r>
    </w:p>
    <w:p w14:paraId="1DC7C987"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Fácil de instalar. </w:t>
      </w:r>
    </w:p>
    <w:p w14:paraId="148AF2FF"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Rollos compactos para facilitar su trasporte y almacenamiento. </w:t>
      </w:r>
    </w:p>
    <w:p w14:paraId="3198E7E5" w14:textId="77777777" w:rsidR="003C5765"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lastRenderedPageBreak/>
        <w:t xml:space="preserve">• Uniformidad en la geometría. </w:t>
      </w:r>
    </w:p>
    <w:p w14:paraId="741B9293" w14:textId="47EDA389" w:rsidR="008D18E2" w:rsidRPr="00DB25BA" w:rsidRDefault="003C5765" w:rsidP="003C5765">
      <w:pPr>
        <w:pStyle w:val="Prrafodelista"/>
        <w:spacing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Mantiene su rigidez sin deformarse</w:t>
      </w:r>
    </w:p>
    <w:p w14:paraId="203CFF57" w14:textId="540F649B" w:rsidR="00352059" w:rsidRPr="00DB25BA" w:rsidRDefault="00912A31" w:rsidP="007C1B88">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ÍNDICE TENTATIVO</w:t>
      </w:r>
    </w:p>
    <w:p w14:paraId="1F264BCA" w14:textId="77777777" w:rsidR="00924A3C" w:rsidRPr="00DB25BA" w:rsidRDefault="00924A3C" w:rsidP="00924A3C">
      <w:pPr>
        <w:pStyle w:val="Prrafodelista"/>
        <w:spacing w:line="360" w:lineRule="auto"/>
        <w:jc w:val="both"/>
        <w:rPr>
          <w:rFonts w:ascii="Times New Roman" w:hAnsi="Times New Roman" w:cs="Times New Roman"/>
          <w:b/>
          <w:bCs/>
          <w:sz w:val="24"/>
          <w:szCs w:val="24"/>
          <w:lang w:val="es-BO"/>
        </w:rPr>
      </w:pPr>
    </w:p>
    <w:p w14:paraId="600BE6E0" w14:textId="44A463ED" w:rsidR="00D67254" w:rsidRPr="00DB25BA" w:rsidRDefault="00912A31" w:rsidP="0091280D">
      <w:pPr>
        <w:pStyle w:val="Prrafodelista"/>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CAPÍTULO I: INTRODUCCIÓN</w:t>
      </w:r>
    </w:p>
    <w:p w14:paraId="0C840F93" w14:textId="046477AF" w:rsidR="00EC1B87" w:rsidRPr="00DB25BA" w:rsidRDefault="00EC1B87" w:rsidP="0091280D">
      <w:pPr>
        <w:pStyle w:val="Prrafodelista"/>
        <w:spacing w:line="360" w:lineRule="auto"/>
        <w:ind w:left="284"/>
        <w:jc w:val="both"/>
        <w:rPr>
          <w:rFonts w:ascii="Times New Roman" w:hAnsi="Times New Roman" w:cs="Times New Roman"/>
          <w:b/>
          <w:bCs/>
          <w:sz w:val="24"/>
          <w:szCs w:val="24"/>
          <w:u w:val="single"/>
          <w:lang w:val="es-BO"/>
        </w:rPr>
      </w:pPr>
    </w:p>
    <w:p w14:paraId="43A5067A" w14:textId="5AA1EE94" w:rsidR="007A53C2" w:rsidRPr="00DB25BA" w:rsidRDefault="00E6196F"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Introducción</w:t>
      </w:r>
    </w:p>
    <w:p w14:paraId="114A81CE" w14:textId="6105559B" w:rsidR="00901E0E" w:rsidRPr="00DB25BA" w:rsidRDefault="00901E0E"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Situación Problemática</w:t>
      </w:r>
    </w:p>
    <w:p w14:paraId="2CF64DC3" w14:textId="77777777" w:rsidR="00894A6B" w:rsidRPr="00DB25BA" w:rsidRDefault="00894A6B"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Objetivos</w:t>
      </w:r>
    </w:p>
    <w:p w14:paraId="00120AB6" w14:textId="77777777" w:rsidR="00894A6B" w:rsidRPr="00DB25BA" w:rsidRDefault="00894A6B" w:rsidP="00C92FF1">
      <w:pPr>
        <w:pStyle w:val="Prrafodelista"/>
        <w:numPr>
          <w:ilvl w:val="2"/>
          <w:numId w:val="6"/>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 general</w:t>
      </w:r>
    </w:p>
    <w:p w14:paraId="4F318590" w14:textId="77777777" w:rsidR="00894A6B" w:rsidRPr="00DB25BA" w:rsidRDefault="00894A6B" w:rsidP="00C92FF1">
      <w:pPr>
        <w:pStyle w:val="Prrafodelista"/>
        <w:numPr>
          <w:ilvl w:val="2"/>
          <w:numId w:val="6"/>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Objetivo especifico</w:t>
      </w:r>
    </w:p>
    <w:p w14:paraId="39DDCDEA" w14:textId="77777777" w:rsidR="00F109C3" w:rsidRPr="00DB25BA" w:rsidRDefault="00C92FF1"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CB1FD1" w:rsidRPr="00DB25BA">
        <w:rPr>
          <w:rFonts w:ascii="Times New Roman" w:hAnsi="Times New Roman" w:cs="Times New Roman"/>
          <w:sz w:val="24"/>
          <w:szCs w:val="24"/>
          <w:lang w:val="es-BO"/>
        </w:rPr>
        <w:t>Planteamiento del Problema</w:t>
      </w:r>
    </w:p>
    <w:p w14:paraId="0D316101" w14:textId="4156251D" w:rsidR="00CB1FD1" w:rsidRPr="00DB25BA" w:rsidRDefault="00C92FF1" w:rsidP="00C92FF1">
      <w:pPr>
        <w:pStyle w:val="Prrafodelista"/>
        <w:numPr>
          <w:ilvl w:val="1"/>
          <w:numId w:val="5"/>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CB1FD1" w:rsidRPr="00DB25BA">
        <w:rPr>
          <w:rFonts w:ascii="Times New Roman" w:hAnsi="Times New Roman" w:cs="Times New Roman"/>
          <w:sz w:val="24"/>
          <w:szCs w:val="24"/>
          <w:lang w:val="es-BO"/>
        </w:rPr>
        <w:t>Justificación</w:t>
      </w:r>
    </w:p>
    <w:p w14:paraId="20DA918B" w14:textId="13AB1F5C" w:rsidR="00EC1B87" w:rsidRPr="00DB25BA" w:rsidRDefault="00805E7A" w:rsidP="00805E7A">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socioeconómica</w:t>
      </w:r>
    </w:p>
    <w:p w14:paraId="527093BE" w14:textId="26DECF7C" w:rsidR="003F6B56" w:rsidRPr="00DB25BA" w:rsidRDefault="00805E7A" w:rsidP="00805E7A">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tecnológica</w:t>
      </w:r>
    </w:p>
    <w:p w14:paraId="7AFF70DF" w14:textId="4CCA9CD4" w:rsidR="003F6B56" w:rsidRPr="00DB25BA" w:rsidRDefault="00805E7A" w:rsidP="00805E7A">
      <w:pPr>
        <w:pStyle w:val="Prrafodelista"/>
        <w:numPr>
          <w:ilvl w:val="2"/>
          <w:numId w:val="5"/>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3F6B56" w:rsidRPr="00DB25BA">
        <w:rPr>
          <w:rFonts w:ascii="Times New Roman" w:hAnsi="Times New Roman" w:cs="Times New Roman"/>
          <w:sz w:val="24"/>
          <w:szCs w:val="24"/>
          <w:lang w:val="es-BO"/>
        </w:rPr>
        <w:t>Justificación medioambiental</w:t>
      </w:r>
    </w:p>
    <w:p w14:paraId="26FADCB4" w14:textId="00F1A3E3" w:rsidR="00F61290" w:rsidRPr="00DB25BA" w:rsidRDefault="00F61290" w:rsidP="00EC1B87">
      <w:pPr>
        <w:pStyle w:val="Prrafodelista"/>
        <w:spacing w:line="360" w:lineRule="auto"/>
        <w:ind w:left="1134"/>
        <w:jc w:val="both"/>
        <w:rPr>
          <w:rFonts w:ascii="Times New Roman" w:hAnsi="Times New Roman" w:cs="Times New Roman"/>
          <w:sz w:val="24"/>
          <w:szCs w:val="24"/>
          <w:lang w:val="es-BO"/>
        </w:rPr>
      </w:pPr>
    </w:p>
    <w:p w14:paraId="0B1A3767" w14:textId="25175447" w:rsidR="00F61290" w:rsidRPr="00DB25BA" w:rsidRDefault="00912A31" w:rsidP="00BA7861">
      <w:pPr>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CAPITULO II: MARCO TEÓRICO</w:t>
      </w:r>
    </w:p>
    <w:p w14:paraId="089329D7" w14:textId="189E0C2A" w:rsidR="00CB1FD1" w:rsidRPr="00DB25BA" w:rsidRDefault="005A350B" w:rsidP="003C2F86">
      <w:pPr>
        <w:pStyle w:val="Prrafodelista"/>
        <w:numPr>
          <w:ilvl w:val="1"/>
          <w:numId w:val="26"/>
        </w:numPr>
        <w:spacing w:after="0"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Alambre de acero galvanizado</w:t>
      </w:r>
    </w:p>
    <w:p w14:paraId="2799D14F" w14:textId="11CAAFA9" w:rsidR="005D7D5B" w:rsidRPr="00DB25BA" w:rsidRDefault="005A350B" w:rsidP="005D7D5B">
      <w:pPr>
        <w:pStyle w:val="Prrafodelista"/>
        <w:numPr>
          <w:ilvl w:val="2"/>
          <w:numId w:val="32"/>
        </w:numPr>
        <w:spacing w:after="0" w:line="360" w:lineRule="auto"/>
        <w:ind w:left="1985"/>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Clasificación del alambre galvanizado</w:t>
      </w:r>
    </w:p>
    <w:p w14:paraId="78E40AF3" w14:textId="4CE8073F" w:rsidR="00316CDB" w:rsidRPr="00DB25BA" w:rsidRDefault="005A350B" w:rsidP="009C7D31">
      <w:pPr>
        <w:pStyle w:val="Prrafodelista"/>
        <w:numPr>
          <w:ilvl w:val="2"/>
          <w:numId w:val="32"/>
        </w:numPr>
        <w:spacing w:after="0" w:line="360" w:lineRule="auto"/>
        <w:ind w:left="1985"/>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Propiedades del alambre</w:t>
      </w:r>
    </w:p>
    <w:p w14:paraId="432D16AD" w14:textId="4340D7BE" w:rsidR="00261F1C" w:rsidRPr="00DB25BA" w:rsidRDefault="005A350B" w:rsidP="00BA3EB8">
      <w:pPr>
        <w:pStyle w:val="Prrafodelista"/>
        <w:numPr>
          <w:ilvl w:val="2"/>
          <w:numId w:val="32"/>
        </w:numPr>
        <w:spacing w:after="0" w:line="360" w:lineRule="auto"/>
        <w:ind w:left="1985"/>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Características del alambre</w:t>
      </w:r>
    </w:p>
    <w:p w14:paraId="3A8B731B" w14:textId="39AA916A" w:rsidR="00A00A74" w:rsidRPr="00DB25BA" w:rsidRDefault="005A350B" w:rsidP="00BA3EB8">
      <w:pPr>
        <w:pStyle w:val="Prrafodelista"/>
        <w:numPr>
          <w:ilvl w:val="2"/>
          <w:numId w:val="32"/>
        </w:numPr>
        <w:spacing w:after="0" w:line="360" w:lineRule="auto"/>
        <w:ind w:left="1985"/>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Ventajas del alambre</w:t>
      </w:r>
    </w:p>
    <w:p w14:paraId="7810EC63" w14:textId="511BF5C2" w:rsidR="00261F1C" w:rsidRPr="00DB25BA" w:rsidRDefault="005A350B" w:rsidP="00BA3EB8">
      <w:pPr>
        <w:pStyle w:val="Prrafodelista"/>
        <w:numPr>
          <w:ilvl w:val="2"/>
          <w:numId w:val="32"/>
        </w:numPr>
        <w:spacing w:after="0" w:line="360" w:lineRule="auto"/>
        <w:ind w:left="1985"/>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Usos Frecuentes</w:t>
      </w:r>
    </w:p>
    <w:p w14:paraId="1D6E9292" w14:textId="4E950097" w:rsidR="00B94151" w:rsidRPr="00DB25BA" w:rsidRDefault="005A350B" w:rsidP="00955667">
      <w:pPr>
        <w:pStyle w:val="Prrafodelista"/>
        <w:numPr>
          <w:ilvl w:val="1"/>
          <w:numId w:val="31"/>
        </w:numPr>
        <w:spacing w:after="0"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w:t>
      </w:r>
      <w:r w:rsidR="005B535A" w:rsidRPr="00DB25BA">
        <w:rPr>
          <w:rFonts w:ascii="Times New Roman" w:hAnsi="Times New Roman" w:cs="Times New Roman"/>
          <w:sz w:val="24"/>
          <w:szCs w:val="24"/>
          <w:lang w:val="es-BO"/>
        </w:rPr>
        <w:t>Malla de alambre</w:t>
      </w:r>
    </w:p>
    <w:p w14:paraId="2C7A8BD4" w14:textId="09058221" w:rsidR="00331D1C" w:rsidRPr="00DB25BA" w:rsidRDefault="005B535A" w:rsidP="003E327D">
      <w:pPr>
        <w:pStyle w:val="Prrafodelista"/>
        <w:numPr>
          <w:ilvl w:val="2"/>
          <w:numId w:val="31"/>
        </w:numPr>
        <w:spacing w:after="0" w:line="360" w:lineRule="auto"/>
        <w:ind w:left="1985" w:hanging="709"/>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Usos de malla de alambre</w:t>
      </w:r>
    </w:p>
    <w:p w14:paraId="279186D3" w14:textId="16503902" w:rsidR="00B87196" w:rsidRPr="00DB25BA" w:rsidRDefault="005B535A" w:rsidP="003E327D">
      <w:pPr>
        <w:pStyle w:val="Prrafodelista"/>
        <w:numPr>
          <w:ilvl w:val="2"/>
          <w:numId w:val="31"/>
        </w:numPr>
        <w:spacing w:after="0" w:line="360" w:lineRule="auto"/>
        <w:ind w:left="1985" w:hanging="709"/>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Tipos de alambre</w:t>
      </w:r>
    </w:p>
    <w:p w14:paraId="1B95FB7B" w14:textId="207D9C29" w:rsidR="0014518F" w:rsidRPr="00DB25BA" w:rsidRDefault="005B535A" w:rsidP="008D7F86">
      <w:pPr>
        <w:pStyle w:val="Prrafodelista"/>
        <w:numPr>
          <w:ilvl w:val="1"/>
          <w:numId w:val="31"/>
        </w:numPr>
        <w:spacing w:after="0"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Malla de torsión simple</w:t>
      </w:r>
    </w:p>
    <w:p w14:paraId="0DDC9755" w14:textId="0B8C09FF" w:rsidR="00F75228" w:rsidRPr="00DB25BA" w:rsidRDefault="00F75228" w:rsidP="003E327D">
      <w:pPr>
        <w:pStyle w:val="Prrafodelista"/>
        <w:numPr>
          <w:ilvl w:val="2"/>
          <w:numId w:val="31"/>
        </w:numPr>
        <w:spacing w:after="0" w:line="360" w:lineRule="auto"/>
        <w:ind w:left="1985" w:hanging="708"/>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Características de la malla de torsión simple</w:t>
      </w:r>
    </w:p>
    <w:p w14:paraId="16682DD7" w14:textId="1A82BA4D" w:rsidR="00F75228" w:rsidRPr="00DB25BA" w:rsidRDefault="00F75228" w:rsidP="003E327D">
      <w:pPr>
        <w:pStyle w:val="Prrafodelista"/>
        <w:numPr>
          <w:ilvl w:val="2"/>
          <w:numId w:val="31"/>
        </w:numPr>
        <w:spacing w:after="0" w:line="360" w:lineRule="auto"/>
        <w:ind w:left="1985" w:hanging="708"/>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Tipo de malla de torsión simple</w:t>
      </w:r>
    </w:p>
    <w:p w14:paraId="2431D18C" w14:textId="4CE74868" w:rsidR="008D7F86" w:rsidRPr="00DB25BA" w:rsidRDefault="008D7F86" w:rsidP="008D7F86">
      <w:pPr>
        <w:pStyle w:val="Prrafodelista"/>
        <w:numPr>
          <w:ilvl w:val="1"/>
          <w:numId w:val="31"/>
        </w:numPr>
        <w:spacing w:after="0" w:line="360" w:lineRule="auto"/>
        <w:ind w:left="1276"/>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Tipos de </w:t>
      </w:r>
      <w:r w:rsidR="00E74A52" w:rsidRPr="00DB25BA">
        <w:rPr>
          <w:rFonts w:ascii="Times New Roman" w:hAnsi="Times New Roman" w:cs="Times New Roman"/>
          <w:sz w:val="24"/>
          <w:szCs w:val="24"/>
          <w:lang w:val="es-BO"/>
        </w:rPr>
        <w:t>máquinas</w:t>
      </w:r>
      <w:r w:rsidRPr="00DB25BA">
        <w:rPr>
          <w:rFonts w:ascii="Times New Roman" w:hAnsi="Times New Roman" w:cs="Times New Roman"/>
          <w:sz w:val="24"/>
          <w:szCs w:val="24"/>
          <w:lang w:val="es-BO"/>
        </w:rPr>
        <w:t xml:space="preserve"> para fabricar malla de alambre</w:t>
      </w:r>
    </w:p>
    <w:p w14:paraId="6DF250A4" w14:textId="25502B41" w:rsidR="003E327D" w:rsidRPr="00DB25BA" w:rsidRDefault="003E327D" w:rsidP="003E327D">
      <w:pPr>
        <w:pStyle w:val="Prrafodelista"/>
        <w:numPr>
          <w:ilvl w:val="2"/>
          <w:numId w:val="31"/>
        </w:numPr>
        <w:spacing w:after="0" w:line="360" w:lineRule="auto"/>
        <w:ind w:left="212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Maquina automática modelo BCA-97</w:t>
      </w:r>
    </w:p>
    <w:p w14:paraId="0F982A9E" w14:textId="02A19CB2" w:rsidR="003E327D" w:rsidRPr="00DB25BA" w:rsidRDefault="003E327D" w:rsidP="003E327D">
      <w:pPr>
        <w:pStyle w:val="Prrafodelista"/>
        <w:numPr>
          <w:ilvl w:val="2"/>
          <w:numId w:val="31"/>
        </w:numPr>
        <w:spacing w:after="0" w:line="360" w:lineRule="auto"/>
        <w:ind w:left="212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Maquina semiautomática modelo CLF-4</w:t>
      </w:r>
    </w:p>
    <w:p w14:paraId="0D050BFE" w14:textId="078E0907" w:rsidR="003E327D" w:rsidRPr="00DB25BA" w:rsidRDefault="003E327D" w:rsidP="003E327D">
      <w:pPr>
        <w:pStyle w:val="Prrafodelista"/>
        <w:numPr>
          <w:ilvl w:val="2"/>
          <w:numId w:val="31"/>
        </w:numPr>
        <w:spacing w:after="0" w:line="360" w:lineRule="auto"/>
        <w:ind w:left="212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lastRenderedPageBreak/>
        <w:t>Maquina automática modelo WVR-500</w:t>
      </w:r>
    </w:p>
    <w:p w14:paraId="6EFD0757" w14:textId="3BA4E218" w:rsidR="004E4D9B" w:rsidRPr="00DB25BA" w:rsidRDefault="004E4D9B" w:rsidP="004E4D9B">
      <w:pPr>
        <w:pStyle w:val="Prrafodelista"/>
        <w:numPr>
          <w:ilvl w:val="1"/>
          <w:numId w:val="31"/>
        </w:numPr>
        <w:spacing w:after="0" w:line="360" w:lineRule="auto"/>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Funcionamiento de una tejedora de malla</w:t>
      </w:r>
    </w:p>
    <w:p w14:paraId="3D7F27B5" w14:textId="59283CA2" w:rsidR="00C613AB" w:rsidRPr="00DB25BA" w:rsidRDefault="00912A31" w:rsidP="0091280D">
      <w:pPr>
        <w:spacing w:line="360" w:lineRule="auto"/>
        <w:ind w:left="284"/>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CAPITULO III: INGENIERÍA DEL PROYECTO</w:t>
      </w:r>
    </w:p>
    <w:p w14:paraId="5301A27A" w14:textId="77777777" w:rsidR="009757D1" w:rsidRPr="00DB25BA" w:rsidRDefault="009757D1" w:rsidP="009757D1">
      <w:pPr>
        <w:pStyle w:val="Prrafodelista"/>
        <w:numPr>
          <w:ilvl w:val="0"/>
          <w:numId w:val="19"/>
        </w:numPr>
        <w:spacing w:line="360" w:lineRule="auto"/>
        <w:jc w:val="both"/>
        <w:rPr>
          <w:rFonts w:ascii="Times New Roman" w:hAnsi="Times New Roman" w:cs="Times New Roman"/>
          <w:vanish/>
          <w:sz w:val="24"/>
          <w:szCs w:val="24"/>
          <w:lang w:val="es-BO"/>
        </w:rPr>
      </w:pPr>
    </w:p>
    <w:p w14:paraId="53EE9B74" w14:textId="77777777" w:rsidR="009757D1" w:rsidRPr="00DB25BA" w:rsidRDefault="009757D1" w:rsidP="009757D1">
      <w:pPr>
        <w:pStyle w:val="Prrafodelista"/>
        <w:numPr>
          <w:ilvl w:val="0"/>
          <w:numId w:val="19"/>
        </w:numPr>
        <w:spacing w:line="360" w:lineRule="auto"/>
        <w:jc w:val="both"/>
        <w:rPr>
          <w:rFonts w:ascii="Times New Roman" w:hAnsi="Times New Roman" w:cs="Times New Roman"/>
          <w:vanish/>
          <w:sz w:val="24"/>
          <w:szCs w:val="24"/>
          <w:lang w:val="es-BO"/>
        </w:rPr>
      </w:pPr>
    </w:p>
    <w:p w14:paraId="262C7705" w14:textId="77777777" w:rsidR="009757D1" w:rsidRPr="00DB25BA" w:rsidRDefault="009757D1" w:rsidP="009757D1">
      <w:pPr>
        <w:pStyle w:val="Prrafodelista"/>
        <w:numPr>
          <w:ilvl w:val="0"/>
          <w:numId w:val="19"/>
        </w:numPr>
        <w:spacing w:line="360" w:lineRule="auto"/>
        <w:jc w:val="both"/>
        <w:rPr>
          <w:rFonts w:ascii="Times New Roman" w:hAnsi="Times New Roman" w:cs="Times New Roman"/>
          <w:vanish/>
          <w:sz w:val="24"/>
          <w:szCs w:val="24"/>
          <w:lang w:val="es-BO"/>
        </w:rPr>
      </w:pPr>
    </w:p>
    <w:p w14:paraId="326483B8" w14:textId="4192875A" w:rsidR="009757D1" w:rsidRPr="00DB25BA" w:rsidRDefault="002B6154" w:rsidP="009757D1">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Determinación de los parámetros de diseño</w:t>
      </w:r>
    </w:p>
    <w:p w14:paraId="3771C959" w14:textId="7690C7FC" w:rsidR="00D41E4D" w:rsidRPr="00DB25BA" w:rsidRDefault="00382567" w:rsidP="00D41E4D">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Especificaciones de componentes</w:t>
      </w:r>
    </w:p>
    <w:p w14:paraId="5112EED7" w14:textId="04C9D66C" w:rsidR="00271BF7" w:rsidRPr="00DB25BA" w:rsidRDefault="00E74A52" w:rsidP="00271BF7">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w:t>
      </w:r>
      <w:r w:rsidR="00B2155B" w:rsidRPr="00DB25BA">
        <w:rPr>
          <w:rFonts w:ascii="Times New Roman" w:hAnsi="Times New Roman" w:cs="Times New Roman"/>
          <w:sz w:val="24"/>
          <w:szCs w:val="24"/>
          <w:lang w:val="es-BO"/>
        </w:rPr>
        <w:t xml:space="preserve"> </w:t>
      </w:r>
      <w:r w:rsidR="00276F79" w:rsidRPr="00DB25BA">
        <w:rPr>
          <w:rFonts w:ascii="Times New Roman" w:hAnsi="Times New Roman" w:cs="Times New Roman"/>
          <w:sz w:val="24"/>
          <w:szCs w:val="24"/>
          <w:lang w:val="es-BO"/>
        </w:rPr>
        <w:t>de la platina de arrastre</w:t>
      </w:r>
    </w:p>
    <w:p w14:paraId="08D157FE" w14:textId="7F27DA5B" w:rsidR="00271BF7" w:rsidRPr="00DB25BA" w:rsidRDefault="00276F79" w:rsidP="00AF4B44">
      <w:pPr>
        <w:pStyle w:val="Prrafodelista"/>
        <w:numPr>
          <w:ilvl w:val="2"/>
          <w:numId w:val="19"/>
        </w:numPr>
        <w:spacing w:line="360" w:lineRule="auto"/>
        <w:ind w:left="1843" w:hanging="709"/>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Área de sección del alambre</w:t>
      </w:r>
    </w:p>
    <w:p w14:paraId="17534218" w14:textId="005C3407" w:rsidR="00271BF7" w:rsidRPr="00DB25BA" w:rsidRDefault="00276F79" w:rsidP="00AF4B44">
      <w:pPr>
        <w:pStyle w:val="Prrafodelista"/>
        <w:numPr>
          <w:ilvl w:val="2"/>
          <w:numId w:val="19"/>
        </w:numPr>
        <w:spacing w:line="360" w:lineRule="auto"/>
        <w:ind w:left="1843" w:hanging="709"/>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Fuerza de deformación del alambre</w:t>
      </w:r>
    </w:p>
    <w:p w14:paraId="3D2B5B10" w14:textId="12290C17" w:rsidR="00F6647E" w:rsidRPr="00DB25BA" w:rsidRDefault="00276F79" w:rsidP="00F6647E">
      <w:pPr>
        <w:pStyle w:val="Prrafodelista"/>
        <w:numPr>
          <w:ilvl w:val="2"/>
          <w:numId w:val="19"/>
        </w:numPr>
        <w:spacing w:line="360" w:lineRule="auto"/>
        <w:ind w:left="1843" w:hanging="709"/>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Fuerza total ejercida sobre la platina</w:t>
      </w:r>
    </w:p>
    <w:p w14:paraId="11ADF5AC" w14:textId="367FC211" w:rsidR="00853B48" w:rsidRPr="00DB25BA" w:rsidRDefault="00CA08A4" w:rsidP="00853B48">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 del eje principal</w:t>
      </w:r>
    </w:p>
    <w:p w14:paraId="5AF053BC" w14:textId="1433010A" w:rsidR="00F6647E" w:rsidRPr="00DB25BA" w:rsidRDefault="00CA08A4" w:rsidP="00F6647E">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 de la matriz</w:t>
      </w:r>
    </w:p>
    <w:p w14:paraId="32AEF866" w14:textId="2F19273D" w:rsidR="00CA08A4" w:rsidRPr="00DB25BA" w:rsidRDefault="00E74A52" w:rsidP="00F6647E">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w:t>
      </w:r>
      <w:r w:rsidR="00CA08A4" w:rsidRPr="00DB25BA">
        <w:rPr>
          <w:rFonts w:ascii="Times New Roman" w:hAnsi="Times New Roman" w:cs="Times New Roman"/>
          <w:sz w:val="24"/>
          <w:szCs w:val="24"/>
          <w:lang w:val="es-BO"/>
        </w:rPr>
        <w:t xml:space="preserve"> de la potencia del motor</w:t>
      </w:r>
    </w:p>
    <w:p w14:paraId="66909E47" w14:textId="56E7A91C" w:rsidR="00CA08A4" w:rsidRPr="00DB25BA" w:rsidRDefault="00E74A52" w:rsidP="00F6647E">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w:t>
      </w:r>
      <w:r w:rsidR="00CA08A4" w:rsidRPr="00DB25BA">
        <w:rPr>
          <w:rFonts w:ascii="Times New Roman" w:hAnsi="Times New Roman" w:cs="Times New Roman"/>
          <w:sz w:val="24"/>
          <w:szCs w:val="24"/>
          <w:lang w:val="es-BO"/>
        </w:rPr>
        <w:t xml:space="preserve"> de bandas y poleas</w:t>
      </w:r>
    </w:p>
    <w:p w14:paraId="36B3CC61" w14:textId="5CF25F40" w:rsidR="006E1471" w:rsidRPr="00DB25BA" w:rsidRDefault="006E1471" w:rsidP="00F6647E">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Diseño de poleas</w:t>
      </w:r>
    </w:p>
    <w:p w14:paraId="593D0DCA" w14:textId="5AF1C28F" w:rsidR="006E1471" w:rsidRPr="00DB25BA" w:rsidRDefault="006E1471" w:rsidP="00F6647E">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Diseño de bandas</w:t>
      </w:r>
    </w:p>
    <w:p w14:paraId="07C1CA1C" w14:textId="5202D985" w:rsidR="006E1471" w:rsidRPr="00DB25BA" w:rsidRDefault="00E74A52" w:rsidP="00F6647E">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w:t>
      </w:r>
      <w:r w:rsidR="006E1471" w:rsidRPr="00DB25BA">
        <w:rPr>
          <w:rFonts w:ascii="Times New Roman" w:hAnsi="Times New Roman" w:cs="Times New Roman"/>
          <w:sz w:val="24"/>
          <w:szCs w:val="24"/>
          <w:lang w:val="es-BO"/>
        </w:rPr>
        <w:t xml:space="preserve"> de uniones de sujeción para la porta matriz</w:t>
      </w:r>
    </w:p>
    <w:p w14:paraId="7580B37F" w14:textId="3B9AFC7E" w:rsidR="006E1471" w:rsidRPr="00DB25BA" w:rsidRDefault="00E74A52" w:rsidP="00E76EE7">
      <w:pPr>
        <w:pStyle w:val="Prrafodelista"/>
        <w:numPr>
          <w:ilvl w:val="2"/>
          <w:numId w:val="19"/>
        </w:numPr>
        <w:spacing w:line="360" w:lineRule="auto"/>
        <w:ind w:left="1843"/>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w:t>
      </w:r>
      <w:r w:rsidR="006E1471" w:rsidRPr="00DB25BA">
        <w:rPr>
          <w:rFonts w:ascii="Times New Roman" w:hAnsi="Times New Roman" w:cs="Times New Roman"/>
          <w:sz w:val="24"/>
          <w:szCs w:val="24"/>
          <w:lang w:val="es-BO"/>
        </w:rPr>
        <w:t xml:space="preserve"> de la rigidez del sujetador</w:t>
      </w:r>
    </w:p>
    <w:p w14:paraId="0BE49E04" w14:textId="68F81A65" w:rsidR="006E1471" w:rsidRPr="00DB25BA" w:rsidRDefault="00E74A52" w:rsidP="00E76EE7">
      <w:pPr>
        <w:pStyle w:val="Prrafodelista"/>
        <w:numPr>
          <w:ilvl w:val="2"/>
          <w:numId w:val="19"/>
        </w:numPr>
        <w:spacing w:line="360" w:lineRule="auto"/>
        <w:ind w:left="1843"/>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w:t>
      </w:r>
      <w:r w:rsidR="006E1471" w:rsidRPr="00DB25BA">
        <w:rPr>
          <w:rFonts w:ascii="Times New Roman" w:hAnsi="Times New Roman" w:cs="Times New Roman"/>
          <w:sz w:val="24"/>
          <w:szCs w:val="24"/>
          <w:lang w:val="es-BO"/>
        </w:rPr>
        <w:t xml:space="preserve"> de la rigidez en la parte roscada </w:t>
      </w:r>
    </w:p>
    <w:p w14:paraId="12D459B5" w14:textId="1927D845" w:rsidR="006E1471" w:rsidRPr="00DB25BA" w:rsidRDefault="00E74A52" w:rsidP="00E76EE7">
      <w:pPr>
        <w:pStyle w:val="Prrafodelista"/>
        <w:numPr>
          <w:ilvl w:val="2"/>
          <w:numId w:val="19"/>
        </w:numPr>
        <w:spacing w:line="360" w:lineRule="auto"/>
        <w:ind w:left="1843"/>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w:t>
      </w:r>
      <w:r w:rsidR="006E1471" w:rsidRPr="00DB25BA">
        <w:rPr>
          <w:rFonts w:ascii="Times New Roman" w:hAnsi="Times New Roman" w:cs="Times New Roman"/>
          <w:sz w:val="24"/>
          <w:szCs w:val="24"/>
          <w:lang w:val="es-BO"/>
        </w:rPr>
        <w:t xml:space="preserve"> de la rigidez del perno</w:t>
      </w:r>
    </w:p>
    <w:p w14:paraId="53320A3D" w14:textId="046CF8EF" w:rsidR="006E1471" w:rsidRPr="00DB25BA" w:rsidRDefault="00E76EE7" w:rsidP="00E76EE7">
      <w:pPr>
        <w:pStyle w:val="Prrafodelista"/>
        <w:numPr>
          <w:ilvl w:val="2"/>
          <w:numId w:val="19"/>
        </w:numPr>
        <w:spacing w:line="360" w:lineRule="auto"/>
        <w:ind w:left="1843"/>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Cálculo</w:t>
      </w:r>
      <w:r w:rsidR="006E1471" w:rsidRPr="00DB25BA">
        <w:rPr>
          <w:rFonts w:ascii="Times New Roman" w:hAnsi="Times New Roman" w:cs="Times New Roman"/>
          <w:sz w:val="24"/>
          <w:szCs w:val="24"/>
          <w:lang w:val="es-BO"/>
        </w:rPr>
        <w:t xml:space="preserve"> del </w:t>
      </w:r>
      <w:r w:rsidRPr="00DB25BA">
        <w:rPr>
          <w:rFonts w:ascii="Times New Roman" w:hAnsi="Times New Roman" w:cs="Times New Roman"/>
          <w:sz w:val="24"/>
          <w:szCs w:val="24"/>
          <w:lang w:val="es-BO"/>
        </w:rPr>
        <w:t>número</w:t>
      </w:r>
      <w:r w:rsidR="006E1471" w:rsidRPr="00DB25BA">
        <w:rPr>
          <w:rFonts w:ascii="Times New Roman" w:hAnsi="Times New Roman" w:cs="Times New Roman"/>
          <w:sz w:val="24"/>
          <w:szCs w:val="24"/>
          <w:lang w:val="es-BO"/>
        </w:rPr>
        <w:t xml:space="preserve"> de pernos</w:t>
      </w:r>
    </w:p>
    <w:p w14:paraId="2A715005" w14:textId="1AF9E6DB" w:rsidR="00E908AE" w:rsidRPr="00DB25BA" w:rsidRDefault="00437A34" w:rsidP="00D65F94">
      <w:pPr>
        <w:pStyle w:val="Prrafodelista"/>
        <w:numPr>
          <w:ilvl w:val="1"/>
          <w:numId w:val="19"/>
        </w:numPr>
        <w:spacing w:line="360" w:lineRule="auto"/>
        <w:ind w:left="1134"/>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Costos</w:t>
      </w:r>
    </w:p>
    <w:p w14:paraId="001A2EE9" w14:textId="2EDA440D" w:rsidR="00437A34" w:rsidRPr="00DB25BA" w:rsidRDefault="00437A34" w:rsidP="00437A34">
      <w:pPr>
        <w:pStyle w:val="Prrafodelista"/>
        <w:numPr>
          <w:ilvl w:val="2"/>
          <w:numId w:val="19"/>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Costos directos</w:t>
      </w:r>
    </w:p>
    <w:p w14:paraId="7B780763" w14:textId="06716810" w:rsidR="00437A34" w:rsidRPr="00DB25BA" w:rsidRDefault="00437A34" w:rsidP="00437A34">
      <w:pPr>
        <w:pStyle w:val="Prrafodelista"/>
        <w:numPr>
          <w:ilvl w:val="2"/>
          <w:numId w:val="19"/>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Costos indirectos</w:t>
      </w:r>
    </w:p>
    <w:p w14:paraId="7D3CFABB" w14:textId="424A87CB" w:rsidR="00437A34" w:rsidRPr="00DB25BA" w:rsidRDefault="00437A34" w:rsidP="00437A34">
      <w:pPr>
        <w:pStyle w:val="Prrafodelista"/>
        <w:numPr>
          <w:ilvl w:val="2"/>
          <w:numId w:val="19"/>
        </w:numPr>
        <w:spacing w:line="360" w:lineRule="auto"/>
        <w:ind w:left="1701" w:hanging="567"/>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Costos totales</w:t>
      </w:r>
    </w:p>
    <w:p w14:paraId="17812E5D" w14:textId="22897883" w:rsidR="00B40700" w:rsidRPr="00DB25BA" w:rsidRDefault="007826AD"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CONCLUSIONES</w:t>
      </w:r>
    </w:p>
    <w:p w14:paraId="46CDAC3C" w14:textId="686BDA65" w:rsidR="004B5E3F" w:rsidRPr="00DB25BA" w:rsidRDefault="007826AD"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RECOMENDACIONES</w:t>
      </w:r>
    </w:p>
    <w:p w14:paraId="1EDA5580" w14:textId="3270B833" w:rsidR="004B5E3F"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BIBLIOGRAFÍA</w:t>
      </w:r>
    </w:p>
    <w:p w14:paraId="09DA6200" w14:textId="77777777" w:rsidR="008224B0"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ANEXOS</w:t>
      </w:r>
    </w:p>
    <w:p w14:paraId="38C3EEA1" w14:textId="5E68A123" w:rsidR="004B5E3F" w:rsidRPr="00DB25BA" w:rsidRDefault="008224B0" w:rsidP="004B5E3F">
      <w:p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PLANOS</w:t>
      </w:r>
    </w:p>
    <w:p w14:paraId="6EFAA463" w14:textId="30EF48A0" w:rsidR="008D18E2" w:rsidRPr="00DB25BA" w:rsidRDefault="008D18E2" w:rsidP="004B5E3F">
      <w:pPr>
        <w:spacing w:line="360" w:lineRule="auto"/>
        <w:ind w:left="709"/>
        <w:jc w:val="both"/>
        <w:rPr>
          <w:rFonts w:ascii="Times New Roman" w:hAnsi="Times New Roman" w:cs="Times New Roman"/>
          <w:b/>
          <w:bCs/>
          <w:sz w:val="24"/>
          <w:szCs w:val="24"/>
          <w:lang w:val="es-BO"/>
        </w:rPr>
      </w:pPr>
    </w:p>
    <w:p w14:paraId="66C1ED0D" w14:textId="38AFFE24" w:rsidR="001A1841" w:rsidRPr="00DB25BA" w:rsidRDefault="001A1841" w:rsidP="004B5E3F">
      <w:pPr>
        <w:spacing w:line="360" w:lineRule="auto"/>
        <w:ind w:left="709"/>
        <w:jc w:val="both"/>
        <w:rPr>
          <w:rFonts w:ascii="Times New Roman" w:hAnsi="Times New Roman" w:cs="Times New Roman"/>
          <w:b/>
          <w:bCs/>
          <w:sz w:val="24"/>
          <w:szCs w:val="24"/>
          <w:lang w:val="es-BO"/>
        </w:rPr>
      </w:pPr>
    </w:p>
    <w:p w14:paraId="52B56C91" w14:textId="77777777" w:rsidR="001A1841" w:rsidRPr="00DB25BA" w:rsidRDefault="001A1841" w:rsidP="004B5E3F">
      <w:pPr>
        <w:spacing w:line="360" w:lineRule="auto"/>
        <w:ind w:left="709"/>
        <w:jc w:val="both"/>
        <w:rPr>
          <w:rFonts w:ascii="Times New Roman" w:hAnsi="Times New Roman" w:cs="Times New Roman"/>
          <w:b/>
          <w:bCs/>
          <w:sz w:val="24"/>
          <w:szCs w:val="24"/>
          <w:lang w:val="es-BO"/>
        </w:rPr>
      </w:pPr>
    </w:p>
    <w:p w14:paraId="0C143E38" w14:textId="4BBEAB2C" w:rsidR="002B02EF" w:rsidRPr="00DB25BA" w:rsidRDefault="00154594" w:rsidP="002B02EF">
      <w:pPr>
        <w:pStyle w:val="Prrafodelista"/>
        <w:numPr>
          <w:ilvl w:val="0"/>
          <w:numId w:val="1"/>
        </w:numPr>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CRONOGRAMA</w:t>
      </w:r>
      <w:r w:rsidR="00A12212" w:rsidRPr="00DB25BA">
        <w:rPr>
          <w:rFonts w:ascii="Times New Roman" w:hAnsi="Times New Roman" w:cs="Times New Roman"/>
          <w:b/>
          <w:bCs/>
          <w:sz w:val="24"/>
          <w:szCs w:val="24"/>
          <w:lang w:val="es-BO"/>
        </w:rPr>
        <w:tab/>
      </w:r>
    </w:p>
    <w:p w14:paraId="763B1CB0" w14:textId="462EA109" w:rsidR="008D18E2" w:rsidRPr="00DB25BA" w:rsidRDefault="008D18E2" w:rsidP="00402715">
      <w:pPr>
        <w:pStyle w:val="Prrafodelista"/>
        <w:spacing w:line="360" w:lineRule="auto"/>
        <w:jc w:val="both"/>
        <w:rPr>
          <w:rFonts w:ascii="Times New Roman" w:hAnsi="Times New Roman" w:cs="Times New Roman"/>
          <w:b/>
          <w:bCs/>
          <w:sz w:val="24"/>
          <w:szCs w:val="24"/>
          <w:lang w:val="es-BO"/>
        </w:rPr>
      </w:pPr>
      <w:r w:rsidRPr="00DB25BA">
        <w:rPr>
          <w:rFonts w:ascii="Times New Roman" w:hAnsi="Times New Roman" w:cs="Times New Roman"/>
          <w:b/>
          <w:bCs/>
          <w:noProof/>
          <w:sz w:val="24"/>
          <w:szCs w:val="24"/>
        </w:rPr>
        <w:drawing>
          <wp:anchor distT="0" distB="0" distL="114300" distR="114300" simplePos="0" relativeHeight="251662336" behindDoc="0" locked="0" layoutInCell="1" allowOverlap="1" wp14:anchorId="57B67A49" wp14:editId="39DCF4E8">
            <wp:simplePos x="0" y="0"/>
            <wp:positionH relativeFrom="column">
              <wp:posOffset>-327660</wp:posOffset>
            </wp:positionH>
            <wp:positionV relativeFrom="paragraph">
              <wp:posOffset>219751</wp:posOffset>
            </wp:positionV>
            <wp:extent cx="6351905" cy="24288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1905"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08B2D" w14:textId="05E4A28D" w:rsidR="00402715" w:rsidRPr="00DB25BA" w:rsidRDefault="00402715" w:rsidP="00402715">
      <w:pPr>
        <w:pStyle w:val="Prrafodelista"/>
        <w:spacing w:line="360" w:lineRule="auto"/>
        <w:jc w:val="both"/>
        <w:rPr>
          <w:rFonts w:ascii="Times New Roman" w:hAnsi="Times New Roman" w:cs="Times New Roman"/>
          <w:b/>
          <w:bCs/>
          <w:sz w:val="24"/>
          <w:szCs w:val="24"/>
          <w:lang w:val="es-BO"/>
        </w:rPr>
      </w:pPr>
    </w:p>
    <w:p w14:paraId="1C0B0B3D" w14:textId="77777777" w:rsidR="000649A3" w:rsidRPr="00DB25BA" w:rsidRDefault="000649A3" w:rsidP="00402715">
      <w:pPr>
        <w:pStyle w:val="Prrafodelista"/>
        <w:spacing w:line="360" w:lineRule="auto"/>
        <w:jc w:val="both"/>
        <w:rPr>
          <w:rFonts w:ascii="Times New Roman" w:hAnsi="Times New Roman" w:cs="Times New Roman"/>
          <w:b/>
          <w:bCs/>
          <w:sz w:val="24"/>
          <w:szCs w:val="24"/>
          <w:lang w:val="es-BO"/>
        </w:rPr>
      </w:pPr>
    </w:p>
    <w:p w14:paraId="63D80980" w14:textId="669221BB" w:rsidR="002B02EF" w:rsidRPr="00DB25BA" w:rsidRDefault="00707786" w:rsidP="00402715">
      <w:pPr>
        <w:pStyle w:val="Prrafodelista"/>
        <w:numPr>
          <w:ilvl w:val="0"/>
          <w:numId w:val="23"/>
        </w:numPr>
        <w:spacing w:line="360" w:lineRule="auto"/>
        <w:ind w:left="709"/>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COSTO DE ELABORACION DEL PROYECTO</w:t>
      </w:r>
    </w:p>
    <w:p w14:paraId="38956EF6" w14:textId="58406852" w:rsidR="00165731" w:rsidRPr="00DB25BA" w:rsidRDefault="00A979B6" w:rsidP="00165731">
      <w:pPr>
        <w:pStyle w:val="Prrafodelista"/>
        <w:spacing w:line="360" w:lineRule="auto"/>
        <w:jc w:val="both"/>
        <w:rPr>
          <w:rFonts w:ascii="Times New Roman" w:hAnsi="Times New Roman" w:cs="Times New Roman"/>
          <w:b/>
          <w:bCs/>
          <w:sz w:val="28"/>
          <w:szCs w:val="28"/>
          <w:lang w:val="es-BO"/>
        </w:rPr>
      </w:pPr>
      <w:r w:rsidRPr="00DB25BA">
        <w:rPr>
          <w:noProof/>
        </w:rPr>
        <w:drawing>
          <wp:anchor distT="0" distB="0" distL="114300" distR="114300" simplePos="0" relativeHeight="251663360" behindDoc="0" locked="0" layoutInCell="1" allowOverlap="1" wp14:anchorId="468C3948" wp14:editId="566EFF0B">
            <wp:simplePos x="0" y="0"/>
            <wp:positionH relativeFrom="column">
              <wp:posOffset>396240</wp:posOffset>
            </wp:positionH>
            <wp:positionV relativeFrom="paragraph">
              <wp:posOffset>255905</wp:posOffset>
            </wp:positionV>
            <wp:extent cx="4646295" cy="1967230"/>
            <wp:effectExtent l="0" t="0" r="190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6295" cy="1967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827EA" w14:textId="41403BBC" w:rsidR="00165731" w:rsidRPr="00DB25BA" w:rsidRDefault="00165731" w:rsidP="00165731">
      <w:pPr>
        <w:pStyle w:val="Prrafodelista"/>
        <w:spacing w:line="360" w:lineRule="auto"/>
        <w:jc w:val="center"/>
        <w:rPr>
          <w:rFonts w:ascii="Times New Roman" w:hAnsi="Times New Roman" w:cs="Times New Roman"/>
          <w:b/>
          <w:bCs/>
          <w:sz w:val="28"/>
          <w:szCs w:val="28"/>
          <w:lang w:val="es-BO"/>
        </w:rPr>
      </w:pPr>
    </w:p>
    <w:p w14:paraId="24859EBC" w14:textId="4B7B0FA2" w:rsidR="002D6454" w:rsidRPr="00DB25BA" w:rsidRDefault="002D6454" w:rsidP="002D6454">
      <w:pPr>
        <w:pStyle w:val="Prrafodelista"/>
        <w:spacing w:line="360" w:lineRule="auto"/>
        <w:rPr>
          <w:rFonts w:ascii="Times New Roman" w:hAnsi="Times New Roman" w:cs="Times New Roman"/>
          <w:b/>
          <w:bCs/>
          <w:sz w:val="28"/>
          <w:szCs w:val="28"/>
          <w:lang w:val="es-BO"/>
        </w:rPr>
      </w:pPr>
    </w:p>
    <w:p w14:paraId="4B138ED2" w14:textId="485AE761" w:rsidR="007D6483" w:rsidRPr="00DB25BA" w:rsidRDefault="007D6483" w:rsidP="002D6454">
      <w:pPr>
        <w:pStyle w:val="Prrafodelista"/>
        <w:spacing w:line="360" w:lineRule="auto"/>
        <w:rPr>
          <w:rFonts w:ascii="Times New Roman" w:hAnsi="Times New Roman" w:cs="Times New Roman"/>
          <w:b/>
          <w:bCs/>
          <w:sz w:val="28"/>
          <w:szCs w:val="28"/>
          <w:lang w:val="es-BO"/>
        </w:rPr>
      </w:pPr>
    </w:p>
    <w:p w14:paraId="626B4CF4" w14:textId="384C6F93" w:rsidR="007D6483" w:rsidRPr="00DB25BA" w:rsidRDefault="007D6483" w:rsidP="002D6454">
      <w:pPr>
        <w:pStyle w:val="Prrafodelista"/>
        <w:spacing w:line="360" w:lineRule="auto"/>
        <w:rPr>
          <w:rFonts w:ascii="Times New Roman" w:hAnsi="Times New Roman" w:cs="Times New Roman"/>
          <w:b/>
          <w:bCs/>
          <w:sz w:val="28"/>
          <w:szCs w:val="28"/>
          <w:lang w:val="es-BO"/>
        </w:rPr>
      </w:pPr>
    </w:p>
    <w:p w14:paraId="67612242" w14:textId="77777777" w:rsidR="00CB3B7B" w:rsidRPr="00DB25BA" w:rsidRDefault="00CB3B7B" w:rsidP="002D6454">
      <w:pPr>
        <w:pStyle w:val="Prrafodelista"/>
        <w:spacing w:line="360" w:lineRule="auto"/>
        <w:rPr>
          <w:rFonts w:ascii="Times New Roman" w:hAnsi="Times New Roman" w:cs="Times New Roman"/>
          <w:b/>
          <w:bCs/>
          <w:sz w:val="28"/>
          <w:szCs w:val="28"/>
          <w:lang w:val="es-BO"/>
        </w:rPr>
      </w:pPr>
    </w:p>
    <w:p w14:paraId="03856A39" w14:textId="39EF0781" w:rsidR="007D6483" w:rsidRPr="00DB25BA" w:rsidRDefault="007D6483" w:rsidP="002D6454">
      <w:pPr>
        <w:pStyle w:val="Prrafodelista"/>
        <w:spacing w:line="360" w:lineRule="auto"/>
        <w:rPr>
          <w:rFonts w:ascii="Times New Roman" w:hAnsi="Times New Roman" w:cs="Times New Roman"/>
          <w:b/>
          <w:bCs/>
          <w:sz w:val="28"/>
          <w:szCs w:val="28"/>
          <w:lang w:val="es-BO"/>
        </w:rPr>
      </w:pPr>
    </w:p>
    <w:p w14:paraId="21FFA10E" w14:textId="77777777" w:rsidR="00A979B6" w:rsidRPr="00DB25BA" w:rsidRDefault="00A979B6" w:rsidP="002D6454">
      <w:pPr>
        <w:pStyle w:val="Prrafodelista"/>
        <w:spacing w:line="360" w:lineRule="auto"/>
        <w:rPr>
          <w:rFonts w:ascii="Times New Roman" w:hAnsi="Times New Roman" w:cs="Times New Roman"/>
          <w:b/>
          <w:bCs/>
          <w:sz w:val="28"/>
          <w:szCs w:val="28"/>
          <w:lang w:val="es-BO"/>
        </w:rPr>
      </w:pPr>
    </w:p>
    <w:p w14:paraId="71D5A496" w14:textId="5047E5C4" w:rsidR="002D6454" w:rsidRPr="00DB25BA" w:rsidRDefault="00A979B6" w:rsidP="00A979B6">
      <w:pPr>
        <w:pStyle w:val="Prrafodelista"/>
        <w:numPr>
          <w:ilvl w:val="0"/>
          <w:numId w:val="23"/>
        </w:numPr>
        <w:spacing w:line="360" w:lineRule="auto"/>
        <w:ind w:left="567"/>
        <w:jc w:val="both"/>
        <w:rPr>
          <w:rFonts w:ascii="Times New Roman" w:hAnsi="Times New Roman" w:cs="Times New Roman"/>
          <w:b/>
          <w:bCs/>
          <w:sz w:val="24"/>
          <w:szCs w:val="24"/>
          <w:lang w:val="es-BO"/>
        </w:rPr>
      </w:pPr>
      <w:r w:rsidRPr="00DB25BA">
        <w:rPr>
          <w:rFonts w:ascii="Times New Roman" w:hAnsi="Times New Roman" w:cs="Times New Roman"/>
          <w:b/>
          <w:bCs/>
          <w:sz w:val="24"/>
          <w:szCs w:val="24"/>
          <w:lang w:val="es-BO"/>
        </w:rPr>
        <w:t xml:space="preserve"> </w:t>
      </w:r>
      <w:r w:rsidR="00992977" w:rsidRPr="00DB25BA">
        <w:rPr>
          <w:rFonts w:ascii="Times New Roman" w:hAnsi="Times New Roman" w:cs="Times New Roman"/>
          <w:b/>
          <w:bCs/>
          <w:sz w:val="24"/>
          <w:szCs w:val="24"/>
          <w:lang w:val="es-BO"/>
        </w:rPr>
        <w:t>BIBLIOGRAFIA</w:t>
      </w:r>
    </w:p>
    <w:p w14:paraId="714662D9" w14:textId="77777777" w:rsidR="00D60B63" w:rsidRPr="00DB25BA" w:rsidRDefault="00D60B63" w:rsidP="00D60B63">
      <w:pPr>
        <w:pStyle w:val="Prrafodelista"/>
        <w:spacing w:line="360" w:lineRule="auto"/>
        <w:ind w:left="567"/>
        <w:jc w:val="both"/>
        <w:rPr>
          <w:rFonts w:ascii="Times New Roman" w:hAnsi="Times New Roman" w:cs="Times New Roman"/>
          <w:b/>
          <w:bCs/>
          <w:sz w:val="24"/>
          <w:szCs w:val="24"/>
          <w:lang w:val="es-BO"/>
        </w:rPr>
      </w:pPr>
    </w:p>
    <w:p w14:paraId="6FCB4447" w14:textId="77777777" w:rsidR="00504462" w:rsidRPr="00DB25BA" w:rsidRDefault="00504462" w:rsidP="00D60B63">
      <w:pPr>
        <w:pStyle w:val="Prrafodelista"/>
        <w:numPr>
          <w:ilvl w:val="0"/>
          <w:numId w:val="22"/>
        </w:numPr>
        <w:spacing w:line="360" w:lineRule="auto"/>
        <w:ind w:left="993"/>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Ideal </w:t>
      </w:r>
      <w:proofErr w:type="spellStart"/>
      <w:r w:rsidRPr="00DB25BA">
        <w:rPr>
          <w:rFonts w:ascii="Times New Roman" w:hAnsi="Times New Roman" w:cs="Times New Roman"/>
          <w:sz w:val="24"/>
          <w:szCs w:val="24"/>
          <w:lang w:val="es-BO"/>
        </w:rPr>
        <w:t>Alambrec</w:t>
      </w:r>
      <w:proofErr w:type="spellEnd"/>
      <w:r w:rsidRPr="00DB25BA">
        <w:rPr>
          <w:rFonts w:ascii="Times New Roman" w:hAnsi="Times New Roman" w:cs="Times New Roman"/>
          <w:sz w:val="24"/>
          <w:szCs w:val="24"/>
          <w:lang w:val="es-BO"/>
        </w:rPr>
        <w:t xml:space="preserve">, «Catálogo de productos,» 29 07 2011. [En línea]. </w:t>
      </w:r>
      <w:proofErr w:type="spellStart"/>
      <w:r w:rsidRPr="00DB25BA">
        <w:rPr>
          <w:rFonts w:ascii="Times New Roman" w:hAnsi="Times New Roman" w:cs="Times New Roman"/>
          <w:sz w:val="24"/>
          <w:szCs w:val="24"/>
          <w:lang w:val="es-BO"/>
        </w:rPr>
        <w:t>vailable</w:t>
      </w:r>
      <w:proofErr w:type="spellEnd"/>
      <w:r w:rsidRPr="00DB25BA">
        <w:rPr>
          <w:rFonts w:ascii="Times New Roman" w:hAnsi="Times New Roman" w:cs="Times New Roman"/>
          <w:sz w:val="24"/>
          <w:szCs w:val="24"/>
          <w:lang w:val="es-BO"/>
        </w:rPr>
        <w:t xml:space="preserve">: https://idealalambrec.bekaert.com/es-MX/construccion/fijacion/alambre-galvanizado. [Último acceso: 11 10 2017]. </w:t>
      </w:r>
    </w:p>
    <w:p w14:paraId="3CC7413E" w14:textId="28C222D6" w:rsidR="00504462" w:rsidRPr="00DB25BA" w:rsidRDefault="00504462" w:rsidP="00D60B63">
      <w:pPr>
        <w:pStyle w:val="Prrafodelista"/>
        <w:numPr>
          <w:ilvl w:val="0"/>
          <w:numId w:val="22"/>
        </w:numPr>
        <w:spacing w:line="360" w:lineRule="auto"/>
        <w:ind w:left="993"/>
        <w:rPr>
          <w:rFonts w:ascii="Times New Roman" w:hAnsi="Times New Roman" w:cs="Times New Roman"/>
          <w:sz w:val="24"/>
          <w:szCs w:val="24"/>
          <w:lang w:val="es-BO"/>
        </w:rPr>
      </w:pPr>
      <w:r w:rsidRPr="00DB25BA">
        <w:rPr>
          <w:rFonts w:ascii="Times New Roman" w:hAnsi="Times New Roman" w:cs="Times New Roman"/>
          <w:sz w:val="24"/>
          <w:szCs w:val="24"/>
          <w:lang w:val="es-BO"/>
        </w:rPr>
        <w:t xml:space="preserve">. X. . I. Suárez Corrales, R. V. Villar López, . F. E. Corvo Pérez y R. Marrero , «Resistencia al clima tropical de aceros galvanizados,» Ingeniería Investigación </w:t>
      </w:r>
    </w:p>
    <w:p w14:paraId="0049264C" w14:textId="7EAC299E" w:rsidR="00947E8D" w:rsidRPr="00DB25BA" w:rsidRDefault="004E35FB" w:rsidP="00D60B63">
      <w:pPr>
        <w:pStyle w:val="Prrafodelista"/>
        <w:numPr>
          <w:ilvl w:val="0"/>
          <w:numId w:val="22"/>
        </w:numPr>
        <w:spacing w:line="360" w:lineRule="auto"/>
        <w:ind w:left="993"/>
        <w:rPr>
          <w:rFonts w:ascii="Times New Roman" w:hAnsi="Times New Roman" w:cs="Times New Roman"/>
          <w:sz w:val="24"/>
          <w:szCs w:val="24"/>
          <w:lang w:val="es-BO"/>
        </w:rPr>
      </w:pPr>
      <w:r w:rsidRPr="00DB25BA">
        <w:rPr>
          <w:rFonts w:ascii="Times New Roman" w:hAnsi="Times New Roman" w:cs="Times New Roman"/>
          <w:sz w:val="24"/>
          <w:szCs w:val="24"/>
          <w:lang w:val="es-BO"/>
        </w:rPr>
        <w:lastRenderedPageBreak/>
        <w:t xml:space="preserve">A. L. Monge Sandí y A. M. Rodríguez Pereira, «COMPARACIÓN DE PROPIEDADES MECÁNICAS EN ALAMBRE,» Métodos y materiales, vol. 4, </w:t>
      </w:r>
      <w:proofErr w:type="spellStart"/>
      <w:r w:rsidRPr="00DB25BA">
        <w:rPr>
          <w:rFonts w:ascii="Times New Roman" w:hAnsi="Times New Roman" w:cs="Times New Roman"/>
          <w:sz w:val="24"/>
          <w:szCs w:val="24"/>
          <w:lang w:val="es-BO"/>
        </w:rPr>
        <w:t>nº</w:t>
      </w:r>
      <w:proofErr w:type="spellEnd"/>
      <w:r w:rsidRPr="00DB25BA">
        <w:rPr>
          <w:rFonts w:ascii="Times New Roman" w:hAnsi="Times New Roman" w:cs="Times New Roman"/>
          <w:sz w:val="24"/>
          <w:szCs w:val="24"/>
          <w:lang w:val="es-BO"/>
        </w:rPr>
        <w:t xml:space="preserve"> 1, pp. 24-32, 08 Enero 2014</w:t>
      </w:r>
      <w:r w:rsidR="00504462" w:rsidRPr="00DB25BA">
        <w:rPr>
          <w:rFonts w:ascii="Times New Roman" w:hAnsi="Times New Roman" w:cs="Times New Roman"/>
          <w:sz w:val="24"/>
          <w:szCs w:val="24"/>
          <w:lang w:val="es-BO"/>
        </w:rPr>
        <w:t>y Tecnología, vol. XV, pp. 29-40, 2014.</w:t>
      </w:r>
    </w:p>
    <w:sectPr w:rsidR="00947E8D" w:rsidRPr="00DB25BA" w:rsidSect="00DC4E76">
      <w:headerReference w:type="default" r:id="rId22"/>
      <w:headerReference w:type="first" r:id="rId23"/>
      <w:pgSz w:w="11906" w:h="16838" w:code="9"/>
      <w:pgMar w:top="1418" w:right="1418"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C0564" w14:textId="77777777" w:rsidR="00413098" w:rsidRDefault="00413098" w:rsidP="00D340AA">
      <w:pPr>
        <w:spacing w:after="0" w:line="240" w:lineRule="auto"/>
      </w:pPr>
      <w:r>
        <w:separator/>
      </w:r>
    </w:p>
  </w:endnote>
  <w:endnote w:type="continuationSeparator" w:id="0">
    <w:p w14:paraId="1BDB7B6F" w14:textId="77777777" w:rsidR="00413098" w:rsidRDefault="00413098" w:rsidP="00D3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2ACD4" w14:textId="77777777" w:rsidR="00CE12F2" w:rsidRDefault="00CE12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710648"/>
      <w:docPartObj>
        <w:docPartGallery w:val="Page Numbers (Bottom of Page)"/>
        <w:docPartUnique/>
      </w:docPartObj>
    </w:sdtPr>
    <w:sdtEndPr/>
    <w:sdtContent>
      <w:p w14:paraId="0F637A95" w14:textId="4DD7F859" w:rsidR="00772D98" w:rsidRDefault="00772D98">
        <w:pPr>
          <w:pStyle w:val="Piedepgina"/>
          <w:jc w:val="right"/>
        </w:pPr>
        <w:r>
          <w:fldChar w:fldCharType="begin"/>
        </w:r>
        <w:r>
          <w:instrText>PAGE   \* MERGEFORMAT</w:instrText>
        </w:r>
        <w:r>
          <w:fldChar w:fldCharType="separate"/>
        </w:r>
        <w:r w:rsidR="00CE12F2" w:rsidRPr="00CE12F2">
          <w:rPr>
            <w:noProof/>
            <w:lang w:val="es-ES"/>
          </w:rPr>
          <w:t>6</w:t>
        </w:r>
        <w:r>
          <w:fldChar w:fldCharType="end"/>
        </w:r>
      </w:p>
    </w:sdtContent>
  </w:sdt>
  <w:p w14:paraId="3DF331CE" w14:textId="35FEF8F5" w:rsidR="00772D98" w:rsidRPr="00D340AA" w:rsidRDefault="0054791C" w:rsidP="00D340AA">
    <w:pPr>
      <w:pStyle w:val="Piedepgina"/>
      <w:jc w:val="right"/>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11A1AE04" wp14:editId="330A3BF8">
              <wp:simplePos x="0" y="0"/>
              <wp:positionH relativeFrom="page">
                <wp:posOffset>0</wp:posOffset>
              </wp:positionH>
              <wp:positionV relativeFrom="page">
                <wp:posOffset>10234930</wp:posOffset>
              </wp:positionV>
              <wp:extent cx="7560310" cy="266700"/>
              <wp:effectExtent l="0" t="0" r="0" b="0"/>
              <wp:wrapNone/>
              <wp:docPr id="8" name="MSIPCM547d47ce98cb5c249137d988"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824BD" w14:textId="5923EE22" w:rsidR="0054791C" w:rsidRPr="0054791C" w:rsidRDefault="00980E1D" w:rsidP="0054791C">
                          <w:pPr>
                            <w:spacing w:after="0"/>
                            <w:jc w:val="center"/>
                            <w:rPr>
                              <w:rFonts w:ascii="Calibri" w:hAnsi="Calibri" w:cs="Calibri"/>
                              <w:color w:val="000000"/>
                              <w:sz w:val="20"/>
                            </w:rPr>
                          </w:pPr>
                          <w:r>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A1AE04" id="_x0000_t202" coordsize="21600,21600" o:spt="202" path="m,l,21600r21600,l21600,xe">
              <v:stroke joinstyle="miter"/>
              <v:path gradientshapeok="t" o:connecttype="rect"/>
            </v:shapetype>
            <v:shape id="MSIPCM547d47ce98cb5c249137d988" o:spid="_x0000_s1026" type="#_x0000_t202" alt="{&quot;HashCode&quot;:183173299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GWmrgIAAEYFAAAOAAAAZHJzL2Uyb0RvYy54bWysVEtv2zAMvg/YfxB02Gmr7bzt1SmyDNkK&#10;pG2AdOhZkeXYgC2qktI4G/bfR8l22nU7DbvYFD+Kj4+kLq+auiJPQpsSZEqji5ASITlkpdyn9Nv9&#10;6sOMEmOZzFgFUqT0JAy9mr99c3lUiRhAAVUmNEEn0iRHldLCWpUEgeGFqJm5ACUkgjnomlk86n2Q&#10;aXZE73UVDMJwEhxBZ0oDF8ag9nML0rn3n+eC27s8N8KSKqWYm/Vf7b879w3mlyzZa6aKkndpsH/I&#10;omalxKBnV5+ZZeSgyz9c1SXXYCC3FxzqAPK85MLXgNVE4atqtgVTwteC5Bh1psn8P7f89mmjSZml&#10;FBslWY0tutleb5Y349E0G025iGd8N+aDURwNp1k8Q6tMGI4M/nj3eAD78SszxRIy0Z6SaDaMpsNB&#10;HEfvO1yU+8J26GyEE9IBD2Vmi04/jsdn/aZiXNRC9ndakxWAFbqVOwfXMhNN56D9bXRZM336zWqL&#10;I4Cz2dn1Wd2D6jThOfBa5H1MVP50o3FUJkGGtgo5ss0naHDEe71Bpet4k+va/bGXBHEcstN5sERj&#10;CUfldDwJhxFCHLHBZDIN/eQFz7eVNvaLgJo4IaUas/bzxJ7WxmImaNqbuGASVmVV+eGtJDmmdDIc&#10;h/7CGcEblcSLroY2VyfZZtd0he0gO2FdGtqlMIqvSgy+ZsZumMYtwHxxs+0dfvIKMAh0EiUF6O9/&#10;0zt7HE5EKTniVqXUPB6YFpRU1xLHNo5GI7eG/oCCfqnd9Vp5qJeACxvh26G4F52trXox11A/4OIv&#10;XDSEmOQYM6W7XlxaPCGADwcXi4WXceEUs2u5Vdy5djQ6Su+bB6ZVx7vFjt1Cv3cseUV/a9s2YHGw&#10;kJe+N47Yls2Ob1xW37LuYXGvwcuzt3p+/ua/AAAA//8DAFBLAwQUAAYACAAAACEAg7KPK9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MBIsfb6MERLFo&#10;jw8bkHkm/zPkFwAAAP//AwBQSwECLQAUAAYACAAAACEAtoM4kv4AAADhAQAAEwAAAAAAAAAAAAAA&#10;AAAAAAAAW0NvbnRlbnRfVHlwZXNdLnhtbFBLAQItABQABgAIAAAAIQA4/SH/1gAAAJQBAAALAAAA&#10;AAAAAAAAAAAAAC8BAABfcmVscy8ucmVsc1BLAQItABQABgAIAAAAIQDdnGWmrgIAAEYFAAAOAAAA&#10;AAAAAAAAAAAAAC4CAABkcnMvZTJvRG9jLnhtbFBLAQItABQABgAIAAAAIQCDso8r3wAAAAsBAAAP&#10;AAAAAAAAAAAAAAAAAAgFAABkcnMvZG93bnJldi54bWxQSwUGAAAAAAQABADzAAAAFAYAAAAA&#10;" o:allowincell="f" filled="f" stroked="f" strokeweight=".5pt">
              <v:textbox inset=",0,,0">
                <w:txbxContent>
                  <w:p w14:paraId="443824BD" w14:textId="5923EE22" w:rsidR="0054791C" w:rsidRPr="0054791C" w:rsidRDefault="00980E1D" w:rsidP="0054791C">
                    <w:pPr>
                      <w:spacing w:after="0"/>
                      <w:jc w:val="center"/>
                      <w:rPr>
                        <w:rFonts w:ascii="Calibri" w:hAnsi="Calibri" w:cs="Calibri"/>
                        <w:color w:val="000000"/>
                        <w:sz w:val="20"/>
                      </w:rPr>
                    </w:pPr>
                    <w:r>
                      <w:rPr>
                        <w:rFonts w:ascii="Calibri" w:hAnsi="Calibri" w:cs="Calibri"/>
                        <w:color w:val="000000"/>
                        <w:sz w:val="20"/>
                      </w:rPr>
                      <w:t>Schlumberger-Private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4C400" w14:textId="28D36244" w:rsidR="0054791C" w:rsidRDefault="0054791C">
    <w:pPr>
      <w:pStyle w:val="Piedepgina"/>
    </w:pPr>
    <w:r>
      <w:rPr>
        <w:noProof/>
      </w:rPr>
      <mc:AlternateContent>
        <mc:Choice Requires="wps">
          <w:drawing>
            <wp:anchor distT="0" distB="0" distL="114300" distR="114300" simplePos="0" relativeHeight="251660288" behindDoc="0" locked="0" layoutInCell="0" allowOverlap="1" wp14:anchorId="506D9C39" wp14:editId="19D7E345">
              <wp:simplePos x="0" y="0"/>
              <wp:positionH relativeFrom="page">
                <wp:posOffset>0</wp:posOffset>
              </wp:positionH>
              <wp:positionV relativeFrom="page">
                <wp:posOffset>10234930</wp:posOffset>
              </wp:positionV>
              <wp:extent cx="7560310" cy="266700"/>
              <wp:effectExtent l="0" t="0" r="0" b="0"/>
              <wp:wrapNone/>
              <wp:docPr id="12" name="MSIPCM8f6f43048056400c8a28431b" descr="{&quot;HashCode&quot;:183173299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60555" w14:textId="6E3F094F" w:rsidR="0054791C" w:rsidRPr="0054791C" w:rsidRDefault="0054791C" w:rsidP="0054791C">
                          <w:pPr>
                            <w:spacing w:after="0"/>
                            <w:jc w:val="center"/>
                            <w:rPr>
                              <w:rFonts w:ascii="Calibri" w:hAnsi="Calibri" w:cs="Calibri"/>
                              <w:color w:val="000000"/>
                              <w:sz w:val="20"/>
                            </w:rPr>
                          </w:pPr>
                          <w:r w:rsidRPr="0054791C">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6D9C39" id="_x0000_t202" coordsize="21600,21600" o:spt="202" path="m,l,21600r21600,l21600,xe">
              <v:stroke joinstyle="miter"/>
              <v:path gradientshapeok="t" o:connecttype="rect"/>
            </v:shapetype>
            <v:shape id="MSIPCM8f6f43048056400c8a28431b" o:spid="_x0000_s1027" type="#_x0000_t202" alt="{&quot;HashCode&quot;:1831732991,&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ULswIAAFAFAAAOAAAAZHJzL2Uyb0RvYy54bWysVEtv2zAMvg/YfxB02Gmr7byaZHWKLEW2&#10;AmkbIB16VmQ5NmCLqqTU7ob991GynBbdTsMuNkVSfHz8qIvLtq7Ik9CmBJnS5CymREgOWSkPKf1+&#10;v/40pcRYJjNWgRQpfRaGXi7ev7to1FwMoIAqE5pgEGnmjUppYa2aR5HhhaiZOQMlJBpz0DWzeNSH&#10;KNOsweh1FQ3ieBI1oDOlgQtjUHvVGenCx89zwe1dnhthSZVSrM36r/bfvftGiws2P2imipKHMtg/&#10;VFGzUmLSU6grZhk56vKPUHXJNRjI7RmHOoI8L7nwPWA3Sfymm13BlPC9IDhGnWAy/y8sv33aalJm&#10;OLsBJZLVOKOb3fV2dTPNJ/loGI+m8XgyimM+ZYPpaJjsKcmE4Qjhzw+PR7CfvzFTrCAT3WmeTIfJ&#10;+XAwmyUfg12Uh8IG63SEFAmGhzKzRdCPZ+OTflsxLmoh+zudyxrACt3JIcC1zEQbAgSnUhu7ZYdQ&#10;TPDbIQuQnsGzr+seVNDEp9QbkfdZUfnLsaNRZo4g7RTCZNsv0CJSvd6g0g29zXXt/jhOgnbk2fOJ&#10;W6K1hKPyfDyJhwmaONoGk8l57MkXvdxWWPtXATVxQko1Vu0pxZ42xmIl6Nq7uGQS1mVVef5WkjQp&#10;nQzHsb9wsuCNSuJF10NXq5Nsu2+7ifd97CF7xvY0dOthFF87IDfMgalxH7Bs3HF7h5+8AswFQaKk&#10;AP3jb3rnjzRFKyUN7ldKzeORaUFJdS2RwLNkNHIL6Q8o6Nfafa+Vx3oFuLoJviKKe9H52qoXcw31&#10;Az4BS5cNTUxyzJlSpGknriye0IBPCBfLpZdx9RSzG7lT3IV2aDpk79sHplWA3+LgbqHfQDZ/M4XO&#10;t5vD8mghL/2IHL4dmgF2XFs/ufDEuHfh9dl7vTyEi98AAAD//wMAUEsDBBQABgAIAAAAIQCDso8r&#10;3wAAAAsBAAAPAAAAZHJzL2Rvd25yZXYueG1sTI/NTsMwEITvSLyDtUjcqBMoURviVAjEBQkhCuLs&#10;xJufJl5Hsdsmb9/NCY47M5qdL9tNthcnHH3rSEG8ikAglc60VCv4+X6724DwQZPRvSNUMKOHXX59&#10;lenUuDN94WkfasEl5FOtoAlhSKX0ZYNW+5UbkNir3Gh14HOspRn1mcttL++jKJFWt8QfGj3gS4Nl&#10;tz9aBevPbVHJQ2cPH/P7PLdd9ftaVErd3kzPTyACTuEvDMt8ng45byrckYwXvQIGCawmccwEix9v&#10;owREsWiPDxuQeSb/M+QXAAAA//8DAFBLAQItABQABgAIAAAAIQC2gziS/gAAAOEBAAATAAAAAAAA&#10;AAAAAAAAAAAAAABbQ29udGVudF9UeXBlc10ueG1sUEsBAi0AFAAGAAgAAAAhADj9If/WAAAAlAEA&#10;AAsAAAAAAAAAAAAAAAAALwEAAF9yZWxzLy5yZWxzUEsBAi0AFAAGAAgAAAAhAHEhpQuzAgAAUAUA&#10;AA4AAAAAAAAAAAAAAAAALgIAAGRycy9lMm9Eb2MueG1sUEsBAi0AFAAGAAgAAAAhAIOyjyvfAAAA&#10;CwEAAA8AAAAAAAAAAAAAAAAADQUAAGRycy9kb3ducmV2LnhtbFBLBQYAAAAABAAEAPMAAAAZBgAA&#10;AAA=&#10;" o:allowincell="f" filled="f" stroked="f" strokeweight=".5pt">
              <v:textbox inset=",0,,0">
                <w:txbxContent>
                  <w:p w14:paraId="0B660555" w14:textId="6E3F094F" w:rsidR="0054791C" w:rsidRPr="0054791C" w:rsidRDefault="0054791C" w:rsidP="0054791C">
                    <w:pPr>
                      <w:spacing w:after="0"/>
                      <w:jc w:val="center"/>
                      <w:rPr>
                        <w:rFonts w:ascii="Calibri" w:hAnsi="Calibri" w:cs="Calibri"/>
                        <w:color w:val="000000"/>
                        <w:sz w:val="20"/>
                      </w:rPr>
                    </w:pPr>
                    <w:r w:rsidRPr="0054791C">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31F86" w14:textId="77777777" w:rsidR="00413098" w:rsidRDefault="00413098" w:rsidP="00D340AA">
      <w:pPr>
        <w:spacing w:after="0" w:line="240" w:lineRule="auto"/>
      </w:pPr>
      <w:r>
        <w:separator/>
      </w:r>
    </w:p>
  </w:footnote>
  <w:footnote w:type="continuationSeparator" w:id="0">
    <w:p w14:paraId="3C4A87DF" w14:textId="77777777" w:rsidR="00413098" w:rsidRDefault="00413098" w:rsidP="00D3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41C2A" w14:textId="77777777" w:rsidR="00CE12F2" w:rsidRDefault="00CE12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2AA7E" w14:textId="4F13618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04F49" w14:textId="77777777" w:rsidR="00CE12F2" w:rsidRDefault="00CE12F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DAE72" w14:textId="674203AD" w:rsidR="007B456E" w:rsidRDefault="007B456E" w:rsidP="002467C2">
    <w:pPr>
      <w:pStyle w:val="Encabezado"/>
      <w:jc w:val="right"/>
      <w:rPr>
        <w:rFonts w:ascii="Times New Roman" w:hAnsi="Times New Roman" w:cs="Times New Roman"/>
        <w:b/>
        <w:bCs/>
        <w:sz w:val="24"/>
        <w:szCs w:val="24"/>
        <w:lang w:val="es-ES"/>
      </w:rPr>
    </w:pPr>
  </w:p>
  <w:p w14:paraId="6A93F9DC" w14:textId="77777777" w:rsidR="00221FD6" w:rsidRPr="002467C2" w:rsidRDefault="00221FD6" w:rsidP="002467C2">
    <w:pPr>
      <w:pStyle w:val="Encabezado"/>
      <w:jc w:val="right"/>
      <w:rPr>
        <w:rFonts w:ascii="Times New Roman" w:hAnsi="Times New Roman" w:cs="Times New Roman"/>
        <w:b/>
        <w:bCs/>
        <w:sz w:val="24"/>
        <w:szCs w:val="24"/>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149C2" w14:textId="13BFA21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5FE"/>
    <w:multiLevelType w:val="hybridMultilevel"/>
    <w:tmpl w:val="2E6082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DA675D"/>
    <w:multiLevelType w:val="hybridMultilevel"/>
    <w:tmpl w:val="366C4B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1EF6F49"/>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6B746BE"/>
    <w:multiLevelType w:val="multilevel"/>
    <w:tmpl w:val="F3A468F2"/>
    <w:lvl w:ilvl="0">
      <w:start w:val="4"/>
      <w:numFmt w:val="decimal"/>
      <w:lvlText w:val="%1."/>
      <w:lvlJc w:val="left"/>
      <w:pPr>
        <w:ind w:left="720" w:hanging="360"/>
      </w:pPr>
      <w:rPr>
        <w:rFonts w:hint="default"/>
        <w:sz w:val="24"/>
        <w:szCs w:val="24"/>
      </w:rPr>
    </w:lvl>
    <w:lvl w:ilvl="1">
      <w:start w:val="2"/>
      <w:numFmt w:val="none"/>
      <w:isLg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ABA33D6"/>
    <w:multiLevelType w:val="multilevel"/>
    <w:tmpl w:val="CD5E3704"/>
    <w:lvl w:ilvl="0">
      <w:start w:val="2"/>
      <w:numFmt w:val="decimal"/>
      <w:lvlText w:val="%1."/>
      <w:lvlJc w:val="left"/>
      <w:pPr>
        <w:ind w:left="540" w:hanging="540"/>
      </w:pPr>
      <w:rPr>
        <w:rFonts w:hint="default"/>
      </w:rPr>
    </w:lvl>
    <w:lvl w:ilvl="1">
      <w:start w:val="1"/>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0F241821"/>
    <w:multiLevelType w:val="hybridMultilevel"/>
    <w:tmpl w:val="BFE8CAEA"/>
    <w:lvl w:ilvl="0" w:tplc="CE8AF932">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4791AFE"/>
    <w:multiLevelType w:val="multilevel"/>
    <w:tmpl w:val="BA8ADEFC"/>
    <w:lvl w:ilvl="0">
      <w:start w:val="1"/>
      <w:numFmt w:val="upperRoman"/>
      <w:lvlText w:val="%1."/>
      <w:lvlJc w:val="righ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D23C38"/>
    <w:multiLevelType w:val="hybridMultilevel"/>
    <w:tmpl w:val="C914C02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D3A7A7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1D5D30BC"/>
    <w:multiLevelType w:val="multilevel"/>
    <w:tmpl w:val="E884CDE2"/>
    <w:lvl w:ilvl="0">
      <w:start w:val="4"/>
      <w:numFmt w:val="decimal"/>
      <w:lvlText w:val="%1."/>
      <w:lvlJc w:val="left"/>
      <w:pPr>
        <w:ind w:left="720" w:hanging="360"/>
      </w:pPr>
      <w:rPr>
        <w:rFonts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DE87743"/>
    <w:multiLevelType w:val="hybridMultilevel"/>
    <w:tmpl w:val="505E9F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1E5B4B0B"/>
    <w:multiLevelType w:val="multilevel"/>
    <w:tmpl w:val="68C83A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8640FD"/>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1ED05BFD"/>
    <w:multiLevelType w:val="hybridMultilevel"/>
    <w:tmpl w:val="80E2CD00"/>
    <w:lvl w:ilvl="0" w:tplc="400A0001">
      <w:start w:val="1"/>
      <w:numFmt w:val="bullet"/>
      <w:lvlText w:val=""/>
      <w:lvlJc w:val="left"/>
      <w:pPr>
        <w:ind w:left="786" w:hanging="360"/>
      </w:pPr>
      <w:rPr>
        <w:rFonts w:ascii="Symbol" w:hAnsi="Symbol" w:hint="default"/>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4" w15:restartNumberingAfterBreak="0">
    <w:nsid w:val="20550275"/>
    <w:multiLevelType w:val="hybridMultilevel"/>
    <w:tmpl w:val="FF0057EC"/>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25F612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024378"/>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2ACD46F7"/>
    <w:multiLevelType w:val="hybridMultilevel"/>
    <w:tmpl w:val="6A6C282A"/>
    <w:lvl w:ilvl="0" w:tplc="2C5ACF8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2DFF5060"/>
    <w:multiLevelType w:val="multilevel"/>
    <w:tmpl w:val="55480AE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1624ABE"/>
    <w:multiLevelType w:val="hybridMultilevel"/>
    <w:tmpl w:val="DDD6F35C"/>
    <w:lvl w:ilvl="0" w:tplc="0C0A000D">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15:restartNumberingAfterBreak="0">
    <w:nsid w:val="3B987E45"/>
    <w:multiLevelType w:val="hybridMultilevel"/>
    <w:tmpl w:val="DC30CDC4"/>
    <w:lvl w:ilvl="0" w:tplc="0C0A000F">
      <w:start w:val="1"/>
      <w:numFmt w:val="decimal"/>
      <w:lvlText w:val="%1."/>
      <w:lvlJc w:val="left"/>
      <w:pPr>
        <w:ind w:left="76" w:hanging="360"/>
      </w:p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1" w15:restartNumberingAfterBreak="0">
    <w:nsid w:val="3D2D2DAE"/>
    <w:multiLevelType w:val="hybridMultilevel"/>
    <w:tmpl w:val="C0C60602"/>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2" w15:restartNumberingAfterBreak="0">
    <w:nsid w:val="41075AFD"/>
    <w:multiLevelType w:val="hybridMultilevel"/>
    <w:tmpl w:val="D7E2969C"/>
    <w:lvl w:ilvl="0" w:tplc="7826E3DA">
      <w:numFmt w:val="bullet"/>
      <w:lvlText w:val="-"/>
      <w:lvlJc w:val="left"/>
      <w:pPr>
        <w:ind w:left="3480" w:hanging="360"/>
      </w:pPr>
      <w:rPr>
        <w:rFonts w:ascii="Times New Roman" w:eastAsiaTheme="minorHAnsi" w:hAnsi="Times New Roman" w:cs="Times New Roman" w:hint="default"/>
      </w:rPr>
    </w:lvl>
    <w:lvl w:ilvl="1" w:tplc="0C0A0003" w:tentative="1">
      <w:start w:val="1"/>
      <w:numFmt w:val="bullet"/>
      <w:lvlText w:val="o"/>
      <w:lvlJc w:val="left"/>
      <w:pPr>
        <w:ind w:left="3000" w:hanging="360"/>
      </w:pPr>
      <w:rPr>
        <w:rFonts w:ascii="Courier New" w:hAnsi="Courier New" w:cs="Courier New" w:hint="default"/>
      </w:rPr>
    </w:lvl>
    <w:lvl w:ilvl="2" w:tplc="0C0A0005">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3" w15:restartNumberingAfterBreak="0">
    <w:nsid w:val="4125753A"/>
    <w:multiLevelType w:val="multilevel"/>
    <w:tmpl w:val="36EA3DDC"/>
    <w:lvl w:ilvl="0">
      <w:start w:val="1"/>
      <w:numFmt w:val="decimal"/>
      <w:lvlText w:val="%1."/>
      <w:lvlJc w:val="left"/>
      <w:pPr>
        <w:ind w:left="720" w:hanging="360"/>
      </w:pPr>
      <w:rPr>
        <w:b/>
        <w:bCs/>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5080821"/>
    <w:multiLevelType w:val="hybridMultilevel"/>
    <w:tmpl w:val="3440D4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7BF284C"/>
    <w:multiLevelType w:val="hybridMultilevel"/>
    <w:tmpl w:val="DF545BE2"/>
    <w:lvl w:ilvl="0" w:tplc="0BE8250C">
      <w:start w:val="1"/>
      <w:numFmt w:val="decimal"/>
      <w:lvlText w:val="%1."/>
      <w:lvlJc w:val="left"/>
      <w:pPr>
        <w:ind w:left="1440" w:hanging="360"/>
      </w:pPr>
      <w:rPr>
        <w:b w:val="0"/>
        <w:bCs w:val="0"/>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47CD557F"/>
    <w:multiLevelType w:val="hybridMultilevel"/>
    <w:tmpl w:val="BE08A900"/>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7" w15:restartNumberingAfterBreak="0">
    <w:nsid w:val="4F582A3A"/>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1C244D3"/>
    <w:multiLevelType w:val="multilevel"/>
    <w:tmpl w:val="068C6D8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51D77DB"/>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77E3AB6"/>
    <w:multiLevelType w:val="hybridMultilevel"/>
    <w:tmpl w:val="1C40227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37341C"/>
    <w:multiLevelType w:val="multilevel"/>
    <w:tmpl w:val="B43CEAD6"/>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BDF31EF"/>
    <w:multiLevelType w:val="multilevel"/>
    <w:tmpl w:val="64F47C1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FF75C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317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02559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6" w15:restartNumberingAfterBreak="0">
    <w:nsid w:val="6F352403"/>
    <w:multiLevelType w:val="hybridMultilevel"/>
    <w:tmpl w:val="8A86AF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F3F0360"/>
    <w:multiLevelType w:val="hybridMultilevel"/>
    <w:tmpl w:val="3C68ED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8" w15:restartNumberingAfterBreak="0">
    <w:nsid w:val="6F514B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514966"/>
    <w:multiLevelType w:val="hybridMultilevel"/>
    <w:tmpl w:val="D0DC09E6"/>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0" w15:restartNumberingAfterBreak="0">
    <w:nsid w:val="788A0C62"/>
    <w:multiLevelType w:val="hybridMultilevel"/>
    <w:tmpl w:val="8346BA82"/>
    <w:lvl w:ilvl="0" w:tplc="BB148C2A">
      <w:start w:val="1"/>
      <w:numFmt w:val="bullet"/>
      <w:lvlText w:val=""/>
      <w:lvlJc w:val="left"/>
      <w:pPr>
        <w:ind w:left="1920" w:hanging="360"/>
      </w:pPr>
      <w:rPr>
        <w:rFonts w:ascii="Wingdings" w:hAnsi="Wingdings" w:hint="default"/>
        <w:color w:val="auto"/>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1" w15:restartNumberingAfterBreak="0">
    <w:nsid w:val="7A851A32"/>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23"/>
  </w:num>
  <w:num w:numId="2">
    <w:abstractNumId w:val="0"/>
  </w:num>
  <w:num w:numId="3">
    <w:abstractNumId w:val="37"/>
  </w:num>
  <w:num w:numId="4">
    <w:abstractNumId w:val="30"/>
  </w:num>
  <w:num w:numId="5">
    <w:abstractNumId w:val="12"/>
  </w:num>
  <w:num w:numId="6">
    <w:abstractNumId w:val="31"/>
  </w:num>
  <w:num w:numId="7">
    <w:abstractNumId w:val="41"/>
  </w:num>
  <w:num w:numId="8">
    <w:abstractNumId w:val="16"/>
  </w:num>
  <w:num w:numId="9">
    <w:abstractNumId w:val="35"/>
  </w:num>
  <w:num w:numId="10">
    <w:abstractNumId w:val="13"/>
  </w:num>
  <w:num w:numId="11">
    <w:abstractNumId w:val="6"/>
  </w:num>
  <w:num w:numId="12">
    <w:abstractNumId w:val="32"/>
  </w:num>
  <w:num w:numId="13">
    <w:abstractNumId w:val="24"/>
  </w:num>
  <w:num w:numId="14">
    <w:abstractNumId w:val="17"/>
  </w:num>
  <w:num w:numId="15">
    <w:abstractNumId w:val="11"/>
  </w:num>
  <w:num w:numId="16">
    <w:abstractNumId w:val="29"/>
  </w:num>
  <w:num w:numId="17">
    <w:abstractNumId w:val="27"/>
  </w:num>
  <w:num w:numId="18">
    <w:abstractNumId w:val="34"/>
  </w:num>
  <w:num w:numId="19">
    <w:abstractNumId w:val="33"/>
  </w:num>
  <w:num w:numId="20">
    <w:abstractNumId w:val="38"/>
  </w:num>
  <w:num w:numId="21">
    <w:abstractNumId w:val="15"/>
  </w:num>
  <w:num w:numId="22">
    <w:abstractNumId w:val="25"/>
  </w:num>
  <w:num w:numId="23">
    <w:abstractNumId w:val="5"/>
  </w:num>
  <w:num w:numId="24">
    <w:abstractNumId w:val="20"/>
  </w:num>
  <w:num w:numId="25">
    <w:abstractNumId w:val="36"/>
  </w:num>
  <w:num w:numId="26">
    <w:abstractNumId w:val="3"/>
  </w:num>
  <w:num w:numId="27">
    <w:abstractNumId w:val="8"/>
  </w:num>
  <w:num w:numId="28">
    <w:abstractNumId w:val="2"/>
  </w:num>
  <w:num w:numId="29">
    <w:abstractNumId w:val="18"/>
  </w:num>
  <w:num w:numId="30">
    <w:abstractNumId w:val="9"/>
  </w:num>
  <w:num w:numId="31">
    <w:abstractNumId w:val="28"/>
  </w:num>
  <w:num w:numId="32">
    <w:abstractNumId w:val="4"/>
  </w:num>
  <w:num w:numId="33">
    <w:abstractNumId w:val="1"/>
  </w:num>
  <w:num w:numId="34">
    <w:abstractNumId w:val="7"/>
  </w:num>
  <w:num w:numId="35">
    <w:abstractNumId w:val="19"/>
  </w:num>
  <w:num w:numId="36">
    <w:abstractNumId w:val="26"/>
  </w:num>
  <w:num w:numId="37">
    <w:abstractNumId w:val="22"/>
  </w:num>
  <w:num w:numId="38">
    <w:abstractNumId w:val="40"/>
  </w:num>
  <w:num w:numId="39">
    <w:abstractNumId w:val="21"/>
  </w:num>
  <w:num w:numId="40">
    <w:abstractNumId w:val="39"/>
  </w:num>
  <w:num w:numId="41">
    <w:abstractNumId w:val="1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D0"/>
    <w:rsid w:val="000054A7"/>
    <w:rsid w:val="0000746E"/>
    <w:rsid w:val="000075F0"/>
    <w:rsid w:val="0001195B"/>
    <w:rsid w:val="00012319"/>
    <w:rsid w:val="0001499D"/>
    <w:rsid w:val="00015E2A"/>
    <w:rsid w:val="00023C6A"/>
    <w:rsid w:val="00023CD9"/>
    <w:rsid w:val="00026AF5"/>
    <w:rsid w:val="00027648"/>
    <w:rsid w:val="0003253F"/>
    <w:rsid w:val="000328FD"/>
    <w:rsid w:val="00033F64"/>
    <w:rsid w:val="000343F5"/>
    <w:rsid w:val="00034930"/>
    <w:rsid w:val="000351EB"/>
    <w:rsid w:val="00040B38"/>
    <w:rsid w:val="00040FC4"/>
    <w:rsid w:val="00043D0F"/>
    <w:rsid w:val="00043E1C"/>
    <w:rsid w:val="00045427"/>
    <w:rsid w:val="00045A50"/>
    <w:rsid w:val="0004662C"/>
    <w:rsid w:val="00047089"/>
    <w:rsid w:val="0005014F"/>
    <w:rsid w:val="00054DF3"/>
    <w:rsid w:val="00057D8B"/>
    <w:rsid w:val="00060117"/>
    <w:rsid w:val="000606AC"/>
    <w:rsid w:val="00062396"/>
    <w:rsid w:val="000649A3"/>
    <w:rsid w:val="00067EA4"/>
    <w:rsid w:val="00072F65"/>
    <w:rsid w:val="00077CFE"/>
    <w:rsid w:val="0008050F"/>
    <w:rsid w:val="000856AA"/>
    <w:rsid w:val="0008719F"/>
    <w:rsid w:val="000918F5"/>
    <w:rsid w:val="000A2464"/>
    <w:rsid w:val="000A594E"/>
    <w:rsid w:val="000A6917"/>
    <w:rsid w:val="000B1710"/>
    <w:rsid w:val="000B1C21"/>
    <w:rsid w:val="000B217E"/>
    <w:rsid w:val="000B2D63"/>
    <w:rsid w:val="000C0011"/>
    <w:rsid w:val="000C08D6"/>
    <w:rsid w:val="000C399B"/>
    <w:rsid w:val="000C46D7"/>
    <w:rsid w:val="000C493D"/>
    <w:rsid w:val="000C6AF7"/>
    <w:rsid w:val="000D133E"/>
    <w:rsid w:val="000D1D32"/>
    <w:rsid w:val="000D4299"/>
    <w:rsid w:val="000D432F"/>
    <w:rsid w:val="000D589B"/>
    <w:rsid w:val="000D768B"/>
    <w:rsid w:val="000E075E"/>
    <w:rsid w:val="000E0EB4"/>
    <w:rsid w:val="000E191F"/>
    <w:rsid w:val="000E3D75"/>
    <w:rsid w:val="000F10CF"/>
    <w:rsid w:val="000F7229"/>
    <w:rsid w:val="000F7FB0"/>
    <w:rsid w:val="00101C3F"/>
    <w:rsid w:val="00101F24"/>
    <w:rsid w:val="00102342"/>
    <w:rsid w:val="0010394A"/>
    <w:rsid w:val="00105DB4"/>
    <w:rsid w:val="001069F4"/>
    <w:rsid w:val="00107477"/>
    <w:rsid w:val="00107963"/>
    <w:rsid w:val="001108E2"/>
    <w:rsid w:val="001121BD"/>
    <w:rsid w:val="001133B7"/>
    <w:rsid w:val="00113674"/>
    <w:rsid w:val="00113E83"/>
    <w:rsid w:val="00115BBB"/>
    <w:rsid w:val="00115C9C"/>
    <w:rsid w:val="00116703"/>
    <w:rsid w:val="001223D7"/>
    <w:rsid w:val="001234DF"/>
    <w:rsid w:val="00124547"/>
    <w:rsid w:val="00125ABB"/>
    <w:rsid w:val="001267EC"/>
    <w:rsid w:val="00130A7F"/>
    <w:rsid w:val="00131B77"/>
    <w:rsid w:val="00131F09"/>
    <w:rsid w:val="00133AF7"/>
    <w:rsid w:val="00137B48"/>
    <w:rsid w:val="00140608"/>
    <w:rsid w:val="00140A07"/>
    <w:rsid w:val="00141803"/>
    <w:rsid w:val="001419C3"/>
    <w:rsid w:val="0014518F"/>
    <w:rsid w:val="001461F7"/>
    <w:rsid w:val="001465DA"/>
    <w:rsid w:val="00147117"/>
    <w:rsid w:val="00152585"/>
    <w:rsid w:val="00152F86"/>
    <w:rsid w:val="00153032"/>
    <w:rsid w:val="001535A3"/>
    <w:rsid w:val="001538EB"/>
    <w:rsid w:val="00154594"/>
    <w:rsid w:val="00154ED0"/>
    <w:rsid w:val="00161031"/>
    <w:rsid w:val="0016153F"/>
    <w:rsid w:val="00162E6B"/>
    <w:rsid w:val="00163FDA"/>
    <w:rsid w:val="001647A1"/>
    <w:rsid w:val="00164B82"/>
    <w:rsid w:val="00165158"/>
    <w:rsid w:val="00165731"/>
    <w:rsid w:val="001674FC"/>
    <w:rsid w:val="00172151"/>
    <w:rsid w:val="00174399"/>
    <w:rsid w:val="00174907"/>
    <w:rsid w:val="00177426"/>
    <w:rsid w:val="00181A09"/>
    <w:rsid w:val="001847B6"/>
    <w:rsid w:val="001866D8"/>
    <w:rsid w:val="001872DC"/>
    <w:rsid w:val="001877F3"/>
    <w:rsid w:val="001A0574"/>
    <w:rsid w:val="001A1841"/>
    <w:rsid w:val="001A38A9"/>
    <w:rsid w:val="001A6171"/>
    <w:rsid w:val="001B014A"/>
    <w:rsid w:val="001B18A7"/>
    <w:rsid w:val="001B3A68"/>
    <w:rsid w:val="001B3C68"/>
    <w:rsid w:val="001B5C0A"/>
    <w:rsid w:val="001B5F1B"/>
    <w:rsid w:val="001B7C24"/>
    <w:rsid w:val="001B7EEC"/>
    <w:rsid w:val="001C07B7"/>
    <w:rsid w:val="001C19B8"/>
    <w:rsid w:val="001C46F1"/>
    <w:rsid w:val="001D50D8"/>
    <w:rsid w:val="001E1FE1"/>
    <w:rsid w:val="001E26D0"/>
    <w:rsid w:val="001F3D2B"/>
    <w:rsid w:val="001F44FC"/>
    <w:rsid w:val="00201BCC"/>
    <w:rsid w:val="0020755E"/>
    <w:rsid w:val="002148D2"/>
    <w:rsid w:val="002161C0"/>
    <w:rsid w:val="002165CE"/>
    <w:rsid w:val="0021748B"/>
    <w:rsid w:val="00221563"/>
    <w:rsid w:val="00221C7B"/>
    <w:rsid w:val="00221FD6"/>
    <w:rsid w:val="00224713"/>
    <w:rsid w:val="00227471"/>
    <w:rsid w:val="00227CCD"/>
    <w:rsid w:val="00231CBA"/>
    <w:rsid w:val="002363B5"/>
    <w:rsid w:val="00242FA5"/>
    <w:rsid w:val="002453E6"/>
    <w:rsid w:val="00245ED9"/>
    <w:rsid w:val="002467C2"/>
    <w:rsid w:val="00251F50"/>
    <w:rsid w:val="00252B57"/>
    <w:rsid w:val="0025330C"/>
    <w:rsid w:val="00254E0C"/>
    <w:rsid w:val="00260216"/>
    <w:rsid w:val="00261F1C"/>
    <w:rsid w:val="002659A6"/>
    <w:rsid w:val="002718CA"/>
    <w:rsid w:val="002718FF"/>
    <w:rsid w:val="00271BF7"/>
    <w:rsid w:val="00273681"/>
    <w:rsid w:val="00276F79"/>
    <w:rsid w:val="002808D0"/>
    <w:rsid w:val="0028304B"/>
    <w:rsid w:val="00283F6F"/>
    <w:rsid w:val="002858E5"/>
    <w:rsid w:val="002879EC"/>
    <w:rsid w:val="002901F4"/>
    <w:rsid w:val="0029395C"/>
    <w:rsid w:val="00295FE4"/>
    <w:rsid w:val="002A1BFE"/>
    <w:rsid w:val="002A232B"/>
    <w:rsid w:val="002A3176"/>
    <w:rsid w:val="002A57D3"/>
    <w:rsid w:val="002A5DAF"/>
    <w:rsid w:val="002B02EF"/>
    <w:rsid w:val="002B6154"/>
    <w:rsid w:val="002B740B"/>
    <w:rsid w:val="002C0013"/>
    <w:rsid w:val="002C083E"/>
    <w:rsid w:val="002C1FF2"/>
    <w:rsid w:val="002C2CA0"/>
    <w:rsid w:val="002C4A21"/>
    <w:rsid w:val="002C5AD5"/>
    <w:rsid w:val="002C7E81"/>
    <w:rsid w:val="002D1C13"/>
    <w:rsid w:val="002D2FC7"/>
    <w:rsid w:val="002D6454"/>
    <w:rsid w:val="002D769F"/>
    <w:rsid w:val="002D7C50"/>
    <w:rsid w:val="002E3039"/>
    <w:rsid w:val="002E41FF"/>
    <w:rsid w:val="002E6D8A"/>
    <w:rsid w:val="002E6F04"/>
    <w:rsid w:val="002E6FFC"/>
    <w:rsid w:val="002F42BF"/>
    <w:rsid w:val="002F4AB2"/>
    <w:rsid w:val="002F6A80"/>
    <w:rsid w:val="002F6BE4"/>
    <w:rsid w:val="002F6E6C"/>
    <w:rsid w:val="00302526"/>
    <w:rsid w:val="003071EB"/>
    <w:rsid w:val="0031133F"/>
    <w:rsid w:val="00311B7D"/>
    <w:rsid w:val="00311DB3"/>
    <w:rsid w:val="00312FE0"/>
    <w:rsid w:val="00316A8C"/>
    <w:rsid w:val="00316CDB"/>
    <w:rsid w:val="0031758A"/>
    <w:rsid w:val="003207D4"/>
    <w:rsid w:val="00320EBF"/>
    <w:rsid w:val="00321087"/>
    <w:rsid w:val="00322927"/>
    <w:rsid w:val="00323609"/>
    <w:rsid w:val="003236F7"/>
    <w:rsid w:val="00325F91"/>
    <w:rsid w:val="003306C7"/>
    <w:rsid w:val="00331AF5"/>
    <w:rsid w:val="00331D1C"/>
    <w:rsid w:val="00345B07"/>
    <w:rsid w:val="00347784"/>
    <w:rsid w:val="00352059"/>
    <w:rsid w:val="00354083"/>
    <w:rsid w:val="003559A5"/>
    <w:rsid w:val="00355BCC"/>
    <w:rsid w:val="00362EFD"/>
    <w:rsid w:val="00364767"/>
    <w:rsid w:val="0037225A"/>
    <w:rsid w:val="00372EC7"/>
    <w:rsid w:val="00375F94"/>
    <w:rsid w:val="003813A3"/>
    <w:rsid w:val="00382567"/>
    <w:rsid w:val="003837ED"/>
    <w:rsid w:val="00383A87"/>
    <w:rsid w:val="00386B1E"/>
    <w:rsid w:val="00387E0F"/>
    <w:rsid w:val="003904C6"/>
    <w:rsid w:val="00391D26"/>
    <w:rsid w:val="00391F79"/>
    <w:rsid w:val="0039767C"/>
    <w:rsid w:val="00397FCD"/>
    <w:rsid w:val="003A2AF9"/>
    <w:rsid w:val="003B0BAF"/>
    <w:rsid w:val="003B1124"/>
    <w:rsid w:val="003B12EB"/>
    <w:rsid w:val="003C2118"/>
    <w:rsid w:val="003C2692"/>
    <w:rsid w:val="003C2F86"/>
    <w:rsid w:val="003C5765"/>
    <w:rsid w:val="003D5BD7"/>
    <w:rsid w:val="003D64DF"/>
    <w:rsid w:val="003D658B"/>
    <w:rsid w:val="003D683A"/>
    <w:rsid w:val="003D79C7"/>
    <w:rsid w:val="003E1C49"/>
    <w:rsid w:val="003E327D"/>
    <w:rsid w:val="003E396F"/>
    <w:rsid w:val="003E5A99"/>
    <w:rsid w:val="003E6BCA"/>
    <w:rsid w:val="003E7B82"/>
    <w:rsid w:val="003F03D6"/>
    <w:rsid w:val="003F1237"/>
    <w:rsid w:val="003F123E"/>
    <w:rsid w:val="003F330A"/>
    <w:rsid w:val="003F3F30"/>
    <w:rsid w:val="003F5192"/>
    <w:rsid w:val="003F6B56"/>
    <w:rsid w:val="00401AEE"/>
    <w:rsid w:val="00402715"/>
    <w:rsid w:val="00402B23"/>
    <w:rsid w:val="004046BF"/>
    <w:rsid w:val="004073D5"/>
    <w:rsid w:val="004106B4"/>
    <w:rsid w:val="00411531"/>
    <w:rsid w:val="00412BEC"/>
    <w:rsid w:val="00413098"/>
    <w:rsid w:val="00420D7C"/>
    <w:rsid w:val="00422D10"/>
    <w:rsid w:val="0042369F"/>
    <w:rsid w:val="0042476B"/>
    <w:rsid w:val="00430DC4"/>
    <w:rsid w:val="00432573"/>
    <w:rsid w:val="00432EEA"/>
    <w:rsid w:val="004331CC"/>
    <w:rsid w:val="00433521"/>
    <w:rsid w:val="00435492"/>
    <w:rsid w:val="004375DB"/>
    <w:rsid w:val="00437A34"/>
    <w:rsid w:val="004434EB"/>
    <w:rsid w:val="00443BF8"/>
    <w:rsid w:val="004563DC"/>
    <w:rsid w:val="00456AF8"/>
    <w:rsid w:val="00456B28"/>
    <w:rsid w:val="00460599"/>
    <w:rsid w:val="00461FEC"/>
    <w:rsid w:val="004622B7"/>
    <w:rsid w:val="00464248"/>
    <w:rsid w:val="00464AF8"/>
    <w:rsid w:val="00475750"/>
    <w:rsid w:val="004862AB"/>
    <w:rsid w:val="004968D4"/>
    <w:rsid w:val="004976F5"/>
    <w:rsid w:val="004A1093"/>
    <w:rsid w:val="004A16B6"/>
    <w:rsid w:val="004A50A4"/>
    <w:rsid w:val="004A7A37"/>
    <w:rsid w:val="004B0D1C"/>
    <w:rsid w:val="004B5E3F"/>
    <w:rsid w:val="004B6262"/>
    <w:rsid w:val="004B7C56"/>
    <w:rsid w:val="004C1401"/>
    <w:rsid w:val="004C37AC"/>
    <w:rsid w:val="004C37CA"/>
    <w:rsid w:val="004D401E"/>
    <w:rsid w:val="004D405E"/>
    <w:rsid w:val="004D4DF8"/>
    <w:rsid w:val="004D641C"/>
    <w:rsid w:val="004E0CE3"/>
    <w:rsid w:val="004E18EC"/>
    <w:rsid w:val="004E311C"/>
    <w:rsid w:val="004E35FB"/>
    <w:rsid w:val="004E4D9B"/>
    <w:rsid w:val="004E683F"/>
    <w:rsid w:val="004E68EF"/>
    <w:rsid w:val="004F2AA4"/>
    <w:rsid w:val="004F2FC8"/>
    <w:rsid w:val="004F44D9"/>
    <w:rsid w:val="004F7A46"/>
    <w:rsid w:val="00503DCA"/>
    <w:rsid w:val="00504462"/>
    <w:rsid w:val="0050755C"/>
    <w:rsid w:val="0051579A"/>
    <w:rsid w:val="00516B15"/>
    <w:rsid w:val="00520AAF"/>
    <w:rsid w:val="00521938"/>
    <w:rsid w:val="00522829"/>
    <w:rsid w:val="00527C5A"/>
    <w:rsid w:val="00527DF6"/>
    <w:rsid w:val="00532D7B"/>
    <w:rsid w:val="005337A2"/>
    <w:rsid w:val="005344B6"/>
    <w:rsid w:val="00537789"/>
    <w:rsid w:val="005424AB"/>
    <w:rsid w:val="005427CD"/>
    <w:rsid w:val="0054342B"/>
    <w:rsid w:val="0054365B"/>
    <w:rsid w:val="00544EDB"/>
    <w:rsid w:val="00545956"/>
    <w:rsid w:val="00546833"/>
    <w:rsid w:val="005470A5"/>
    <w:rsid w:val="0054791C"/>
    <w:rsid w:val="00553C22"/>
    <w:rsid w:val="00561AD9"/>
    <w:rsid w:val="00565646"/>
    <w:rsid w:val="00566457"/>
    <w:rsid w:val="005721C8"/>
    <w:rsid w:val="00573223"/>
    <w:rsid w:val="00575D5E"/>
    <w:rsid w:val="00577D43"/>
    <w:rsid w:val="00582C06"/>
    <w:rsid w:val="005922A2"/>
    <w:rsid w:val="0059381D"/>
    <w:rsid w:val="00593F07"/>
    <w:rsid w:val="005978A8"/>
    <w:rsid w:val="005A1CC6"/>
    <w:rsid w:val="005A2C3E"/>
    <w:rsid w:val="005A350B"/>
    <w:rsid w:val="005A5395"/>
    <w:rsid w:val="005A5CA0"/>
    <w:rsid w:val="005B0D86"/>
    <w:rsid w:val="005B1F09"/>
    <w:rsid w:val="005B258A"/>
    <w:rsid w:val="005B2F21"/>
    <w:rsid w:val="005B3702"/>
    <w:rsid w:val="005B3CFF"/>
    <w:rsid w:val="005B4F8C"/>
    <w:rsid w:val="005B535A"/>
    <w:rsid w:val="005B7426"/>
    <w:rsid w:val="005B7655"/>
    <w:rsid w:val="005B765C"/>
    <w:rsid w:val="005B785D"/>
    <w:rsid w:val="005C287C"/>
    <w:rsid w:val="005C29DB"/>
    <w:rsid w:val="005C33BF"/>
    <w:rsid w:val="005C4F6B"/>
    <w:rsid w:val="005C596D"/>
    <w:rsid w:val="005C6F34"/>
    <w:rsid w:val="005C7501"/>
    <w:rsid w:val="005C7547"/>
    <w:rsid w:val="005D1682"/>
    <w:rsid w:val="005D22B3"/>
    <w:rsid w:val="005D3BB9"/>
    <w:rsid w:val="005D69B0"/>
    <w:rsid w:val="005D6EAB"/>
    <w:rsid w:val="005D7D5B"/>
    <w:rsid w:val="005E1153"/>
    <w:rsid w:val="005E2200"/>
    <w:rsid w:val="005F2EDA"/>
    <w:rsid w:val="005F4E62"/>
    <w:rsid w:val="005F5D41"/>
    <w:rsid w:val="005F5F88"/>
    <w:rsid w:val="00600BA5"/>
    <w:rsid w:val="006026F6"/>
    <w:rsid w:val="00602FB0"/>
    <w:rsid w:val="00605626"/>
    <w:rsid w:val="00605A0B"/>
    <w:rsid w:val="006128FF"/>
    <w:rsid w:val="00615651"/>
    <w:rsid w:val="006160B2"/>
    <w:rsid w:val="00616EEC"/>
    <w:rsid w:val="00617C54"/>
    <w:rsid w:val="00620A68"/>
    <w:rsid w:val="006217B0"/>
    <w:rsid w:val="00623AB3"/>
    <w:rsid w:val="0062648A"/>
    <w:rsid w:val="00626EB9"/>
    <w:rsid w:val="00631D0F"/>
    <w:rsid w:val="00632E09"/>
    <w:rsid w:val="006335A6"/>
    <w:rsid w:val="00644BD3"/>
    <w:rsid w:val="00645EAC"/>
    <w:rsid w:val="006466D9"/>
    <w:rsid w:val="00652B1C"/>
    <w:rsid w:val="00653B2E"/>
    <w:rsid w:val="00655014"/>
    <w:rsid w:val="00655A01"/>
    <w:rsid w:val="0066092E"/>
    <w:rsid w:val="0066210D"/>
    <w:rsid w:val="0066250F"/>
    <w:rsid w:val="00665354"/>
    <w:rsid w:val="00665FA9"/>
    <w:rsid w:val="006672DF"/>
    <w:rsid w:val="0066745B"/>
    <w:rsid w:val="006722B0"/>
    <w:rsid w:val="0067307A"/>
    <w:rsid w:val="00674062"/>
    <w:rsid w:val="00674BBA"/>
    <w:rsid w:val="00676647"/>
    <w:rsid w:val="00677BAE"/>
    <w:rsid w:val="0068095F"/>
    <w:rsid w:val="00680E88"/>
    <w:rsid w:val="00683411"/>
    <w:rsid w:val="0069204D"/>
    <w:rsid w:val="00693C92"/>
    <w:rsid w:val="00694A3B"/>
    <w:rsid w:val="006979AC"/>
    <w:rsid w:val="006A3D7D"/>
    <w:rsid w:val="006A7664"/>
    <w:rsid w:val="006B2CEB"/>
    <w:rsid w:val="006B5216"/>
    <w:rsid w:val="006B59E2"/>
    <w:rsid w:val="006C2608"/>
    <w:rsid w:val="006C2797"/>
    <w:rsid w:val="006C2FBA"/>
    <w:rsid w:val="006C34E7"/>
    <w:rsid w:val="006D3282"/>
    <w:rsid w:val="006D3607"/>
    <w:rsid w:val="006E09BD"/>
    <w:rsid w:val="006E1471"/>
    <w:rsid w:val="006E1E2D"/>
    <w:rsid w:val="006E2657"/>
    <w:rsid w:val="006F1B33"/>
    <w:rsid w:val="006F1FAC"/>
    <w:rsid w:val="006F2E3B"/>
    <w:rsid w:val="006F456F"/>
    <w:rsid w:val="006F4DD3"/>
    <w:rsid w:val="006F6335"/>
    <w:rsid w:val="00700B1E"/>
    <w:rsid w:val="00700B8E"/>
    <w:rsid w:val="00700EE8"/>
    <w:rsid w:val="00702067"/>
    <w:rsid w:val="007027B7"/>
    <w:rsid w:val="00703C2D"/>
    <w:rsid w:val="00703E8C"/>
    <w:rsid w:val="00705F38"/>
    <w:rsid w:val="00707786"/>
    <w:rsid w:val="00710B3B"/>
    <w:rsid w:val="007147ED"/>
    <w:rsid w:val="0071571C"/>
    <w:rsid w:val="007224C2"/>
    <w:rsid w:val="00723735"/>
    <w:rsid w:val="00732570"/>
    <w:rsid w:val="0073365A"/>
    <w:rsid w:val="00736292"/>
    <w:rsid w:val="00737A94"/>
    <w:rsid w:val="00741999"/>
    <w:rsid w:val="0074571A"/>
    <w:rsid w:val="00750567"/>
    <w:rsid w:val="00750D9B"/>
    <w:rsid w:val="00760D03"/>
    <w:rsid w:val="00762AE1"/>
    <w:rsid w:val="00762D61"/>
    <w:rsid w:val="00763D34"/>
    <w:rsid w:val="00765DEA"/>
    <w:rsid w:val="00772D98"/>
    <w:rsid w:val="007747DF"/>
    <w:rsid w:val="0077531E"/>
    <w:rsid w:val="00777588"/>
    <w:rsid w:val="007826AD"/>
    <w:rsid w:val="007831B9"/>
    <w:rsid w:val="00790C70"/>
    <w:rsid w:val="00791EA6"/>
    <w:rsid w:val="0079247C"/>
    <w:rsid w:val="00793F28"/>
    <w:rsid w:val="007955E3"/>
    <w:rsid w:val="00795DE4"/>
    <w:rsid w:val="007971A1"/>
    <w:rsid w:val="007A53C2"/>
    <w:rsid w:val="007A5C50"/>
    <w:rsid w:val="007A6582"/>
    <w:rsid w:val="007B1D3C"/>
    <w:rsid w:val="007B399B"/>
    <w:rsid w:val="007B456E"/>
    <w:rsid w:val="007B4F59"/>
    <w:rsid w:val="007C1B88"/>
    <w:rsid w:val="007C1CAE"/>
    <w:rsid w:val="007C53E4"/>
    <w:rsid w:val="007C6C96"/>
    <w:rsid w:val="007D0583"/>
    <w:rsid w:val="007D08A6"/>
    <w:rsid w:val="007D2433"/>
    <w:rsid w:val="007D25A9"/>
    <w:rsid w:val="007D2C45"/>
    <w:rsid w:val="007D4713"/>
    <w:rsid w:val="007D6483"/>
    <w:rsid w:val="007D6C75"/>
    <w:rsid w:val="007E39B9"/>
    <w:rsid w:val="007E5EA9"/>
    <w:rsid w:val="007E6872"/>
    <w:rsid w:val="007E7560"/>
    <w:rsid w:val="007F0A53"/>
    <w:rsid w:val="007F148A"/>
    <w:rsid w:val="007F1BC3"/>
    <w:rsid w:val="007F4F9E"/>
    <w:rsid w:val="007F62F2"/>
    <w:rsid w:val="008034CA"/>
    <w:rsid w:val="008055E4"/>
    <w:rsid w:val="00805E7A"/>
    <w:rsid w:val="008062ED"/>
    <w:rsid w:val="0081149A"/>
    <w:rsid w:val="00812B66"/>
    <w:rsid w:val="008131C9"/>
    <w:rsid w:val="00815982"/>
    <w:rsid w:val="0081609A"/>
    <w:rsid w:val="00816FFA"/>
    <w:rsid w:val="00821936"/>
    <w:rsid w:val="008224B0"/>
    <w:rsid w:val="00823A82"/>
    <w:rsid w:val="00825502"/>
    <w:rsid w:val="0083389F"/>
    <w:rsid w:val="00833D72"/>
    <w:rsid w:val="00833F84"/>
    <w:rsid w:val="00835645"/>
    <w:rsid w:val="00837DF4"/>
    <w:rsid w:val="008424DE"/>
    <w:rsid w:val="00844DFD"/>
    <w:rsid w:val="0084723E"/>
    <w:rsid w:val="0085022D"/>
    <w:rsid w:val="00852B2E"/>
    <w:rsid w:val="00853A70"/>
    <w:rsid w:val="00853B48"/>
    <w:rsid w:val="00855F6D"/>
    <w:rsid w:val="00860A3C"/>
    <w:rsid w:val="00861D58"/>
    <w:rsid w:val="00862FAB"/>
    <w:rsid w:val="0086531D"/>
    <w:rsid w:val="00866106"/>
    <w:rsid w:val="00870C4A"/>
    <w:rsid w:val="008751FE"/>
    <w:rsid w:val="00875DB2"/>
    <w:rsid w:val="008834A2"/>
    <w:rsid w:val="008854F7"/>
    <w:rsid w:val="0088776D"/>
    <w:rsid w:val="00891ABF"/>
    <w:rsid w:val="0089349A"/>
    <w:rsid w:val="00894A6B"/>
    <w:rsid w:val="00894CE5"/>
    <w:rsid w:val="00895199"/>
    <w:rsid w:val="008A2120"/>
    <w:rsid w:val="008A61A1"/>
    <w:rsid w:val="008B0B01"/>
    <w:rsid w:val="008C1901"/>
    <w:rsid w:val="008C2BC5"/>
    <w:rsid w:val="008C372A"/>
    <w:rsid w:val="008C42F5"/>
    <w:rsid w:val="008C76E4"/>
    <w:rsid w:val="008C7B09"/>
    <w:rsid w:val="008D18E2"/>
    <w:rsid w:val="008D2ED8"/>
    <w:rsid w:val="008D505D"/>
    <w:rsid w:val="008D7F86"/>
    <w:rsid w:val="008E0573"/>
    <w:rsid w:val="008E432B"/>
    <w:rsid w:val="008E602F"/>
    <w:rsid w:val="008E6626"/>
    <w:rsid w:val="008E671F"/>
    <w:rsid w:val="008F084D"/>
    <w:rsid w:val="008F58F1"/>
    <w:rsid w:val="00900C67"/>
    <w:rsid w:val="009011C8"/>
    <w:rsid w:val="00901DEC"/>
    <w:rsid w:val="00901E0E"/>
    <w:rsid w:val="009028E5"/>
    <w:rsid w:val="00905A3C"/>
    <w:rsid w:val="00906333"/>
    <w:rsid w:val="009067E9"/>
    <w:rsid w:val="00906D0A"/>
    <w:rsid w:val="0091280D"/>
    <w:rsid w:val="00912A31"/>
    <w:rsid w:val="0091399C"/>
    <w:rsid w:val="0091688A"/>
    <w:rsid w:val="0092404D"/>
    <w:rsid w:val="00924A3C"/>
    <w:rsid w:val="00927312"/>
    <w:rsid w:val="00927433"/>
    <w:rsid w:val="009279CF"/>
    <w:rsid w:val="00932B8A"/>
    <w:rsid w:val="009340FF"/>
    <w:rsid w:val="00935F90"/>
    <w:rsid w:val="0094051B"/>
    <w:rsid w:val="00940B89"/>
    <w:rsid w:val="009421A0"/>
    <w:rsid w:val="009429C6"/>
    <w:rsid w:val="00943F21"/>
    <w:rsid w:val="00944856"/>
    <w:rsid w:val="0094511E"/>
    <w:rsid w:val="009457D8"/>
    <w:rsid w:val="00945F1E"/>
    <w:rsid w:val="00947E8D"/>
    <w:rsid w:val="00950289"/>
    <w:rsid w:val="00950D7E"/>
    <w:rsid w:val="00953ECB"/>
    <w:rsid w:val="0095507A"/>
    <w:rsid w:val="00955667"/>
    <w:rsid w:val="00957E13"/>
    <w:rsid w:val="00960490"/>
    <w:rsid w:val="00961A92"/>
    <w:rsid w:val="009627B8"/>
    <w:rsid w:val="009659D5"/>
    <w:rsid w:val="00967F2F"/>
    <w:rsid w:val="00971E2D"/>
    <w:rsid w:val="009757D1"/>
    <w:rsid w:val="00980E1D"/>
    <w:rsid w:val="00985820"/>
    <w:rsid w:val="0098606C"/>
    <w:rsid w:val="00986A50"/>
    <w:rsid w:val="009910AD"/>
    <w:rsid w:val="00992977"/>
    <w:rsid w:val="00993D37"/>
    <w:rsid w:val="00993FC8"/>
    <w:rsid w:val="009A23EC"/>
    <w:rsid w:val="009A2D71"/>
    <w:rsid w:val="009A767D"/>
    <w:rsid w:val="009B140E"/>
    <w:rsid w:val="009B3525"/>
    <w:rsid w:val="009B4293"/>
    <w:rsid w:val="009B4D1C"/>
    <w:rsid w:val="009B6FF6"/>
    <w:rsid w:val="009C328E"/>
    <w:rsid w:val="009C782D"/>
    <w:rsid w:val="009C78C8"/>
    <w:rsid w:val="009C7D31"/>
    <w:rsid w:val="009D4AAB"/>
    <w:rsid w:val="009D68FD"/>
    <w:rsid w:val="009E2983"/>
    <w:rsid w:val="009E32E9"/>
    <w:rsid w:val="009F269A"/>
    <w:rsid w:val="009F2A15"/>
    <w:rsid w:val="009F632B"/>
    <w:rsid w:val="00A0051E"/>
    <w:rsid w:val="00A00919"/>
    <w:rsid w:val="00A00A74"/>
    <w:rsid w:val="00A03D0A"/>
    <w:rsid w:val="00A05F8C"/>
    <w:rsid w:val="00A06BFA"/>
    <w:rsid w:val="00A070A7"/>
    <w:rsid w:val="00A0740B"/>
    <w:rsid w:val="00A11B47"/>
    <w:rsid w:val="00A12212"/>
    <w:rsid w:val="00A127F6"/>
    <w:rsid w:val="00A12865"/>
    <w:rsid w:val="00A16AB0"/>
    <w:rsid w:val="00A16FD0"/>
    <w:rsid w:val="00A17794"/>
    <w:rsid w:val="00A226E8"/>
    <w:rsid w:val="00A22AC0"/>
    <w:rsid w:val="00A31CB8"/>
    <w:rsid w:val="00A32889"/>
    <w:rsid w:val="00A33A08"/>
    <w:rsid w:val="00A35155"/>
    <w:rsid w:val="00A37325"/>
    <w:rsid w:val="00A42AAB"/>
    <w:rsid w:val="00A42CCC"/>
    <w:rsid w:val="00A44ABB"/>
    <w:rsid w:val="00A46580"/>
    <w:rsid w:val="00A52226"/>
    <w:rsid w:val="00A545A6"/>
    <w:rsid w:val="00A55DF2"/>
    <w:rsid w:val="00A5713B"/>
    <w:rsid w:val="00A61CDE"/>
    <w:rsid w:val="00A71FCD"/>
    <w:rsid w:val="00A75206"/>
    <w:rsid w:val="00A7653F"/>
    <w:rsid w:val="00A77DE9"/>
    <w:rsid w:val="00A811C6"/>
    <w:rsid w:val="00A85296"/>
    <w:rsid w:val="00A87001"/>
    <w:rsid w:val="00A90BD8"/>
    <w:rsid w:val="00A91F3C"/>
    <w:rsid w:val="00A924AE"/>
    <w:rsid w:val="00A93BDA"/>
    <w:rsid w:val="00A97519"/>
    <w:rsid w:val="00A979B6"/>
    <w:rsid w:val="00AA0667"/>
    <w:rsid w:val="00AA27B3"/>
    <w:rsid w:val="00AA2EAF"/>
    <w:rsid w:val="00AB1888"/>
    <w:rsid w:val="00AB391B"/>
    <w:rsid w:val="00AB7F61"/>
    <w:rsid w:val="00AC03BE"/>
    <w:rsid w:val="00AC09D5"/>
    <w:rsid w:val="00AC34D3"/>
    <w:rsid w:val="00AC36D4"/>
    <w:rsid w:val="00AC6325"/>
    <w:rsid w:val="00AC7BD1"/>
    <w:rsid w:val="00AD2FF6"/>
    <w:rsid w:val="00AD70B1"/>
    <w:rsid w:val="00AE016F"/>
    <w:rsid w:val="00AE420B"/>
    <w:rsid w:val="00AE45BE"/>
    <w:rsid w:val="00AF2D34"/>
    <w:rsid w:val="00AF4B44"/>
    <w:rsid w:val="00AF5ACD"/>
    <w:rsid w:val="00AF5B3E"/>
    <w:rsid w:val="00B00086"/>
    <w:rsid w:val="00B0064C"/>
    <w:rsid w:val="00B00A15"/>
    <w:rsid w:val="00B03CC7"/>
    <w:rsid w:val="00B03EE8"/>
    <w:rsid w:val="00B10706"/>
    <w:rsid w:val="00B11B6F"/>
    <w:rsid w:val="00B14F9B"/>
    <w:rsid w:val="00B15C68"/>
    <w:rsid w:val="00B16F05"/>
    <w:rsid w:val="00B20954"/>
    <w:rsid w:val="00B2155B"/>
    <w:rsid w:val="00B23443"/>
    <w:rsid w:val="00B238CC"/>
    <w:rsid w:val="00B2781C"/>
    <w:rsid w:val="00B308BF"/>
    <w:rsid w:val="00B309A9"/>
    <w:rsid w:val="00B31C84"/>
    <w:rsid w:val="00B320DC"/>
    <w:rsid w:val="00B32456"/>
    <w:rsid w:val="00B33F99"/>
    <w:rsid w:val="00B37B71"/>
    <w:rsid w:val="00B40700"/>
    <w:rsid w:val="00B442A7"/>
    <w:rsid w:val="00B47775"/>
    <w:rsid w:val="00B47DA9"/>
    <w:rsid w:val="00B507FE"/>
    <w:rsid w:val="00B51D68"/>
    <w:rsid w:val="00B53E4E"/>
    <w:rsid w:val="00B600BE"/>
    <w:rsid w:val="00B62F6F"/>
    <w:rsid w:val="00B6362F"/>
    <w:rsid w:val="00B65303"/>
    <w:rsid w:val="00B655B1"/>
    <w:rsid w:val="00B65983"/>
    <w:rsid w:val="00B67B87"/>
    <w:rsid w:val="00B71C92"/>
    <w:rsid w:val="00B72058"/>
    <w:rsid w:val="00B72A8E"/>
    <w:rsid w:val="00B72CE2"/>
    <w:rsid w:val="00B76B53"/>
    <w:rsid w:val="00B81828"/>
    <w:rsid w:val="00B83C92"/>
    <w:rsid w:val="00B84E69"/>
    <w:rsid w:val="00B8562F"/>
    <w:rsid w:val="00B87196"/>
    <w:rsid w:val="00B87CBA"/>
    <w:rsid w:val="00B90D32"/>
    <w:rsid w:val="00B9166B"/>
    <w:rsid w:val="00B93BB2"/>
    <w:rsid w:val="00B94151"/>
    <w:rsid w:val="00BA2AE2"/>
    <w:rsid w:val="00BA3EB8"/>
    <w:rsid w:val="00BA5947"/>
    <w:rsid w:val="00BA5E21"/>
    <w:rsid w:val="00BA7861"/>
    <w:rsid w:val="00BB042D"/>
    <w:rsid w:val="00BB298D"/>
    <w:rsid w:val="00BB4E4B"/>
    <w:rsid w:val="00BB62A9"/>
    <w:rsid w:val="00BC2F8B"/>
    <w:rsid w:val="00BC365A"/>
    <w:rsid w:val="00BC4F2A"/>
    <w:rsid w:val="00BC5F16"/>
    <w:rsid w:val="00BC74F2"/>
    <w:rsid w:val="00BC7BCF"/>
    <w:rsid w:val="00BD028B"/>
    <w:rsid w:val="00BD4168"/>
    <w:rsid w:val="00BD4252"/>
    <w:rsid w:val="00BD4A67"/>
    <w:rsid w:val="00BD6038"/>
    <w:rsid w:val="00BE563A"/>
    <w:rsid w:val="00BF5F98"/>
    <w:rsid w:val="00BF68C1"/>
    <w:rsid w:val="00BF6D46"/>
    <w:rsid w:val="00BF7C8C"/>
    <w:rsid w:val="00C02055"/>
    <w:rsid w:val="00C06C41"/>
    <w:rsid w:val="00C07E9E"/>
    <w:rsid w:val="00C11884"/>
    <w:rsid w:val="00C11BFA"/>
    <w:rsid w:val="00C12239"/>
    <w:rsid w:val="00C1238B"/>
    <w:rsid w:val="00C15F37"/>
    <w:rsid w:val="00C177F6"/>
    <w:rsid w:val="00C17F6B"/>
    <w:rsid w:val="00C22570"/>
    <w:rsid w:val="00C2455B"/>
    <w:rsid w:val="00C25E8F"/>
    <w:rsid w:val="00C26D43"/>
    <w:rsid w:val="00C30080"/>
    <w:rsid w:val="00C331D4"/>
    <w:rsid w:val="00C34E3E"/>
    <w:rsid w:val="00C3715E"/>
    <w:rsid w:val="00C374D5"/>
    <w:rsid w:val="00C41C9A"/>
    <w:rsid w:val="00C45BE5"/>
    <w:rsid w:val="00C46A4B"/>
    <w:rsid w:val="00C50AFB"/>
    <w:rsid w:val="00C57CF4"/>
    <w:rsid w:val="00C57F42"/>
    <w:rsid w:val="00C61199"/>
    <w:rsid w:val="00C613AB"/>
    <w:rsid w:val="00C62235"/>
    <w:rsid w:val="00C64E16"/>
    <w:rsid w:val="00C665EA"/>
    <w:rsid w:val="00C66EBD"/>
    <w:rsid w:val="00C700B7"/>
    <w:rsid w:val="00C772B4"/>
    <w:rsid w:val="00C806F6"/>
    <w:rsid w:val="00C81109"/>
    <w:rsid w:val="00C83A3A"/>
    <w:rsid w:val="00C859DC"/>
    <w:rsid w:val="00C871D6"/>
    <w:rsid w:val="00C87A94"/>
    <w:rsid w:val="00C907FF"/>
    <w:rsid w:val="00C92FF1"/>
    <w:rsid w:val="00C9512B"/>
    <w:rsid w:val="00CA08A4"/>
    <w:rsid w:val="00CA4E5F"/>
    <w:rsid w:val="00CA64E3"/>
    <w:rsid w:val="00CB1358"/>
    <w:rsid w:val="00CB1FD1"/>
    <w:rsid w:val="00CB3B7B"/>
    <w:rsid w:val="00CC135D"/>
    <w:rsid w:val="00CC27DE"/>
    <w:rsid w:val="00CD1CCC"/>
    <w:rsid w:val="00CD3318"/>
    <w:rsid w:val="00CD33D2"/>
    <w:rsid w:val="00CD6FD7"/>
    <w:rsid w:val="00CE0909"/>
    <w:rsid w:val="00CE0BC2"/>
    <w:rsid w:val="00CE1284"/>
    <w:rsid w:val="00CE12F2"/>
    <w:rsid w:val="00CE41BE"/>
    <w:rsid w:val="00CE4C0F"/>
    <w:rsid w:val="00CE7A74"/>
    <w:rsid w:val="00CF3E78"/>
    <w:rsid w:val="00CF6E5E"/>
    <w:rsid w:val="00D01A4A"/>
    <w:rsid w:val="00D0497E"/>
    <w:rsid w:val="00D07FA9"/>
    <w:rsid w:val="00D137D2"/>
    <w:rsid w:val="00D13A2E"/>
    <w:rsid w:val="00D1467C"/>
    <w:rsid w:val="00D1634B"/>
    <w:rsid w:val="00D16402"/>
    <w:rsid w:val="00D2015C"/>
    <w:rsid w:val="00D20733"/>
    <w:rsid w:val="00D2437F"/>
    <w:rsid w:val="00D25D96"/>
    <w:rsid w:val="00D31C87"/>
    <w:rsid w:val="00D340AA"/>
    <w:rsid w:val="00D357C2"/>
    <w:rsid w:val="00D41E4D"/>
    <w:rsid w:val="00D43B80"/>
    <w:rsid w:val="00D45D13"/>
    <w:rsid w:val="00D50D94"/>
    <w:rsid w:val="00D53B85"/>
    <w:rsid w:val="00D608CB"/>
    <w:rsid w:val="00D60B63"/>
    <w:rsid w:val="00D61A4E"/>
    <w:rsid w:val="00D647C8"/>
    <w:rsid w:val="00D64970"/>
    <w:rsid w:val="00D65B96"/>
    <w:rsid w:val="00D65F94"/>
    <w:rsid w:val="00D6679F"/>
    <w:rsid w:val="00D67254"/>
    <w:rsid w:val="00D83452"/>
    <w:rsid w:val="00D83E54"/>
    <w:rsid w:val="00D8460B"/>
    <w:rsid w:val="00DA02DD"/>
    <w:rsid w:val="00DA1BDD"/>
    <w:rsid w:val="00DA290B"/>
    <w:rsid w:val="00DA3CAE"/>
    <w:rsid w:val="00DA5C11"/>
    <w:rsid w:val="00DB25BA"/>
    <w:rsid w:val="00DB4FC2"/>
    <w:rsid w:val="00DB6272"/>
    <w:rsid w:val="00DB711D"/>
    <w:rsid w:val="00DB7BC0"/>
    <w:rsid w:val="00DC44F4"/>
    <w:rsid w:val="00DC480D"/>
    <w:rsid w:val="00DC4E76"/>
    <w:rsid w:val="00DC55D7"/>
    <w:rsid w:val="00DC5728"/>
    <w:rsid w:val="00DC7083"/>
    <w:rsid w:val="00DC774C"/>
    <w:rsid w:val="00DD062E"/>
    <w:rsid w:val="00DD2069"/>
    <w:rsid w:val="00DD3C2B"/>
    <w:rsid w:val="00DD3DA4"/>
    <w:rsid w:val="00DD714A"/>
    <w:rsid w:val="00DE0315"/>
    <w:rsid w:val="00DE7257"/>
    <w:rsid w:val="00DF5AD5"/>
    <w:rsid w:val="00DF6E4C"/>
    <w:rsid w:val="00E0407D"/>
    <w:rsid w:val="00E04514"/>
    <w:rsid w:val="00E06564"/>
    <w:rsid w:val="00E110FA"/>
    <w:rsid w:val="00E23234"/>
    <w:rsid w:val="00E274DC"/>
    <w:rsid w:val="00E3046F"/>
    <w:rsid w:val="00E33B20"/>
    <w:rsid w:val="00E350D3"/>
    <w:rsid w:val="00E37C09"/>
    <w:rsid w:val="00E40B19"/>
    <w:rsid w:val="00E42FDB"/>
    <w:rsid w:val="00E462C9"/>
    <w:rsid w:val="00E475EB"/>
    <w:rsid w:val="00E501EE"/>
    <w:rsid w:val="00E51C46"/>
    <w:rsid w:val="00E531F9"/>
    <w:rsid w:val="00E614EC"/>
    <w:rsid w:val="00E6196F"/>
    <w:rsid w:val="00E62A5C"/>
    <w:rsid w:val="00E65C2C"/>
    <w:rsid w:val="00E65C91"/>
    <w:rsid w:val="00E65FC5"/>
    <w:rsid w:val="00E6651A"/>
    <w:rsid w:val="00E665F6"/>
    <w:rsid w:val="00E67ECE"/>
    <w:rsid w:val="00E707FC"/>
    <w:rsid w:val="00E72B31"/>
    <w:rsid w:val="00E739AD"/>
    <w:rsid w:val="00E745D2"/>
    <w:rsid w:val="00E74A52"/>
    <w:rsid w:val="00E7610E"/>
    <w:rsid w:val="00E76EE7"/>
    <w:rsid w:val="00E81943"/>
    <w:rsid w:val="00E82B66"/>
    <w:rsid w:val="00E830C5"/>
    <w:rsid w:val="00E902EB"/>
    <w:rsid w:val="00E908AE"/>
    <w:rsid w:val="00E91204"/>
    <w:rsid w:val="00E937E7"/>
    <w:rsid w:val="00E94A30"/>
    <w:rsid w:val="00E952F0"/>
    <w:rsid w:val="00E960CA"/>
    <w:rsid w:val="00E96689"/>
    <w:rsid w:val="00EA0077"/>
    <w:rsid w:val="00EA0ACA"/>
    <w:rsid w:val="00EA20F8"/>
    <w:rsid w:val="00EB0280"/>
    <w:rsid w:val="00EB26C4"/>
    <w:rsid w:val="00EB3C0D"/>
    <w:rsid w:val="00EC1B87"/>
    <w:rsid w:val="00EC1FEF"/>
    <w:rsid w:val="00EC3171"/>
    <w:rsid w:val="00EC7710"/>
    <w:rsid w:val="00ED0642"/>
    <w:rsid w:val="00ED14C6"/>
    <w:rsid w:val="00ED57F8"/>
    <w:rsid w:val="00EE37AE"/>
    <w:rsid w:val="00EE4631"/>
    <w:rsid w:val="00EE4D0F"/>
    <w:rsid w:val="00EE4F31"/>
    <w:rsid w:val="00EE59D8"/>
    <w:rsid w:val="00EE611F"/>
    <w:rsid w:val="00EF58DD"/>
    <w:rsid w:val="00EF7594"/>
    <w:rsid w:val="00F01496"/>
    <w:rsid w:val="00F038E6"/>
    <w:rsid w:val="00F043A2"/>
    <w:rsid w:val="00F065E8"/>
    <w:rsid w:val="00F104E7"/>
    <w:rsid w:val="00F109C3"/>
    <w:rsid w:val="00F21993"/>
    <w:rsid w:val="00F300CA"/>
    <w:rsid w:val="00F32DB7"/>
    <w:rsid w:val="00F33F12"/>
    <w:rsid w:val="00F341B2"/>
    <w:rsid w:val="00F361A6"/>
    <w:rsid w:val="00F36E9C"/>
    <w:rsid w:val="00F5024A"/>
    <w:rsid w:val="00F50345"/>
    <w:rsid w:val="00F515AB"/>
    <w:rsid w:val="00F519BC"/>
    <w:rsid w:val="00F5276D"/>
    <w:rsid w:val="00F5504B"/>
    <w:rsid w:val="00F553AC"/>
    <w:rsid w:val="00F61290"/>
    <w:rsid w:val="00F61799"/>
    <w:rsid w:val="00F63E73"/>
    <w:rsid w:val="00F6647E"/>
    <w:rsid w:val="00F7055E"/>
    <w:rsid w:val="00F71321"/>
    <w:rsid w:val="00F71C1F"/>
    <w:rsid w:val="00F75228"/>
    <w:rsid w:val="00F7578D"/>
    <w:rsid w:val="00F76808"/>
    <w:rsid w:val="00F804B9"/>
    <w:rsid w:val="00F822EB"/>
    <w:rsid w:val="00F82B6A"/>
    <w:rsid w:val="00F8393C"/>
    <w:rsid w:val="00F86F18"/>
    <w:rsid w:val="00F91386"/>
    <w:rsid w:val="00F956A2"/>
    <w:rsid w:val="00F95923"/>
    <w:rsid w:val="00F96534"/>
    <w:rsid w:val="00FA642C"/>
    <w:rsid w:val="00FB2C55"/>
    <w:rsid w:val="00FB3896"/>
    <w:rsid w:val="00FB3D3C"/>
    <w:rsid w:val="00FB46C5"/>
    <w:rsid w:val="00FB5017"/>
    <w:rsid w:val="00FB5759"/>
    <w:rsid w:val="00FB6F5D"/>
    <w:rsid w:val="00FB724D"/>
    <w:rsid w:val="00FC0D94"/>
    <w:rsid w:val="00FC1F59"/>
    <w:rsid w:val="00FC2D10"/>
    <w:rsid w:val="00FC48B3"/>
    <w:rsid w:val="00FD2AC9"/>
    <w:rsid w:val="00FD4DF5"/>
    <w:rsid w:val="00FD78FC"/>
    <w:rsid w:val="00FE2314"/>
    <w:rsid w:val="00FE315A"/>
    <w:rsid w:val="00FE7BC8"/>
    <w:rsid w:val="00FF045B"/>
    <w:rsid w:val="00FF048D"/>
    <w:rsid w:val="00FF1D96"/>
    <w:rsid w:val="00FF370D"/>
    <w:rsid w:val="00FF4C83"/>
    <w:rsid w:val="00F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C8DB0"/>
  <w15:chartTrackingRefBased/>
  <w15:docId w15:val="{B7BD332C-7AB1-40AA-9258-1B28F79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059"/>
    <w:pPr>
      <w:ind w:left="720"/>
      <w:contextualSpacing/>
    </w:pPr>
  </w:style>
  <w:style w:type="paragraph" w:styleId="Sinespaciado">
    <w:name w:val="No Spacing"/>
    <w:uiPriority w:val="1"/>
    <w:qFormat/>
    <w:rsid w:val="00F065E8"/>
    <w:pPr>
      <w:spacing w:after="0" w:line="240" w:lineRule="auto"/>
    </w:pPr>
    <w:rPr>
      <w:lang w:val="es-ES"/>
    </w:rPr>
  </w:style>
  <w:style w:type="table" w:styleId="Tablaconcuadrcula">
    <w:name w:val="Table Grid"/>
    <w:basedOn w:val="Tablanormal"/>
    <w:uiPriority w:val="39"/>
    <w:rsid w:val="005E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4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0AA"/>
  </w:style>
  <w:style w:type="paragraph" w:styleId="Piedepgina">
    <w:name w:val="footer"/>
    <w:basedOn w:val="Normal"/>
    <w:link w:val="PiedepginaCar"/>
    <w:uiPriority w:val="99"/>
    <w:unhideWhenUsed/>
    <w:rsid w:val="00D34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0AA"/>
  </w:style>
  <w:style w:type="character" w:styleId="Hipervnculo">
    <w:name w:val="Hyperlink"/>
    <w:basedOn w:val="Fuentedeprrafopredeter"/>
    <w:uiPriority w:val="99"/>
    <w:unhideWhenUsed/>
    <w:rsid w:val="005337A2"/>
    <w:rPr>
      <w:color w:val="0563C1" w:themeColor="hyperlink"/>
      <w:u w:val="single"/>
    </w:rPr>
  </w:style>
  <w:style w:type="character" w:customStyle="1" w:styleId="Mencinsinresolver1">
    <w:name w:val="Mención sin resolver1"/>
    <w:basedOn w:val="Fuentedeprrafopredeter"/>
    <w:uiPriority w:val="99"/>
    <w:semiHidden/>
    <w:unhideWhenUsed/>
    <w:rsid w:val="00533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560222">
      <w:bodyDiv w:val="1"/>
      <w:marLeft w:val="0"/>
      <w:marRight w:val="0"/>
      <w:marTop w:val="0"/>
      <w:marBottom w:val="0"/>
      <w:divBdr>
        <w:top w:val="none" w:sz="0" w:space="0" w:color="auto"/>
        <w:left w:val="none" w:sz="0" w:space="0" w:color="auto"/>
        <w:bottom w:val="none" w:sz="0" w:space="0" w:color="auto"/>
        <w:right w:val="none" w:sz="0" w:space="0" w:color="auto"/>
      </w:divBdr>
    </w:div>
    <w:div w:id="18348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7C2A-E359-4BF8-8200-FF240B04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11</Pages>
  <Words>1400</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Tumiri Huanca</dc:creator>
  <cp:keywords/>
  <dc:description/>
  <cp:lastModifiedBy>Luis A. Tumiri Huanca</cp:lastModifiedBy>
  <cp:revision>79</cp:revision>
  <cp:lastPrinted>2020-03-10T21:31:00Z</cp:lastPrinted>
  <dcterms:created xsi:type="dcterms:W3CDTF">2021-11-23T16:07:00Z</dcterms:created>
  <dcterms:modified xsi:type="dcterms:W3CDTF">2021-12-13T23:27:00Z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MMedinaceli@slb.com</vt:lpwstr>
  </property>
  <property fmtid="{D5CDD505-2E9C-101B-9397-08002B2CF9AE}" pid="5" name="MSIP_Label_585f1f62-8d2b-4457-869c-0a13c6549635_SetDate">
    <vt:lpwstr>2021-12-01T21:05:37.6272596Z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29035b24-c43a-4775-a59d-3c0b1ad3f258</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MMedinaceli@slb.com</vt:lpwstr>
  </property>
  <property fmtid="{D5CDD505-2E9C-101B-9397-08002B2CF9AE}" pid="13" name="MSIP_Label_8bb759f6-5337-4dc5-b19b-e74b6da11f8f_SetDate">
    <vt:lpwstr>2021-12-01T21:05:37.6272596Z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29035b24-c43a-4775-a59d-3c0b1ad3f258</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