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85EE3" w14:textId="6E8FA566" w:rsidR="00DA2FEB" w:rsidRPr="00006083" w:rsidRDefault="00DA2FEB" w:rsidP="00006083">
      <w:pPr>
        <w:jc w:val="center"/>
        <w:rPr>
          <w:sz w:val="32"/>
          <w:szCs w:val="32"/>
        </w:rPr>
      </w:pPr>
      <w:r w:rsidRPr="00006083">
        <w:rPr>
          <w:sz w:val="32"/>
          <w:szCs w:val="32"/>
        </w:rPr>
        <w:t>CUESTIONARIO DEL TEMA 1</w:t>
      </w:r>
    </w:p>
    <w:p w14:paraId="033577E8" w14:textId="2AD6EFC0" w:rsidR="00BC00D7" w:rsidRDefault="00BC00D7">
      <w:r>
        <w:rPr>
          <w:noProof/>
        </w:rPr>
        <w:drawing>
          <wp:inline distT="0" distB="0" distL="0" distR="0" wp14:anchorId="7C92B036" wp14:editId="40570A2A">
            <wp:extent cx="5400040" cy="1125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EF444" wp14:editId="52FCB65B">
            <wp:extent cx="5400040" cy="12407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7F64" w14:textId="38FF50FC" w:rsidR="002243DD" w:rsidRDefault="002243DD">
      <w:r w:rsidRPr="002243DD">
        <w:rPr>
          <w:noProof/>
        </w:rPr>
        <w:drawing>
          <wp:inline distT="0" distB="0" distL="0" distR="0" wp14:anchorId="3AEE0EC9" wp14:editId="58763467">
            <wp:extent cx="5400040" cy="14084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CF8" w14:textId="7F5430A0" w:rsidR="002243DD" w:rsidRDefault="002243DD"/>
    <w:p w14:paraId="575B0FBD" w14:textId="1A27AE3E" w:rsidR="002243DD" w:rsidRDefault="002243DD"/>
    <w:p w14:paraId="25277C14" w14:textId="00B6C96C" w:rsidR="002243DD" w:rsidRDefault="002532F5">
      <w:r w:rsidRPr="002532F5">
        <w:rPr>
          <w:noProof/>
        </w:rPr>
        <w:drawing>
          <wp:inline distT="0" distB="0" distL="0" distR="0" wp14:anchorId="53A31D45" wp14:editId="582B8F5C">
            <wp:extent cx="5400040" cy="19970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EBE7" w14:textId="1B5D1125" w:rsidR="002532F5" w:rsidRDefault="002532F5">
      <w:r w:rsidRPr="002532F5">
        <w:rPr>
          <w:noProof/>
        </w:rPr>
        <w:drawing>
          <wp:inline distT="0" distB="0" distL="0" distR="0" wp14:anchorId="1F241F5B" wp14:editId="5569FF4B">
            <wp:extent cx="5400040" cy="11728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8458" w14:textId="18E138D9" w:rsidR="002532F5" w:rsidRDefault="002532F5"/>
    <w:p w14:paraId="69686D38" w14:textId="6632EE1C" w:rsidR="00DA2FEB" w:rsidRDefault="00DA2FEB"/>
    <w:p w14:paraId="4AE5902C" w14:textId="63D8C651" w:rsidR="00DA2FEB" w:rsidRDefault="00DA2FEB"/>
    <w:p w14:paraId="0E3D0591" w14:textId="36DF2D3B" w:rsidR="00DA2FEB" w:rsidRDefault="00DA2FEB"/>
    <w:p w14:paraId="134EA511" w14:textId="081D5C3E" w:rsidR="002532F5" w:rsidRDefault="002532F5">
      <w:r w:rsidRPr="002532F5">
        <w:rPr>
          <w:noProof/>
        </w:rPr>
        <w:drawing>
          <wp:inline distT="0" distB="0" distL="0" distR="0" wp14:anchorId="0D644017" wp14:editId="429FDE54">
            <wp:extent cx="5400040" cy="18802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C19E" w14:textId="4E238D4F" w:rsidR="002532F5" w:rsidRDefault="002532F5"/>
    <w:p w14:paraId="44F0F168" w14:textId="7A6719B8" w:rsidR="002532F5" w:rsidRDefault="00040455">
      <w:r w:rsidRPr="00040455">
        <w:rPr>
          <w:noProof/>
        </w:rPr>
        <w:drawing>
          <wp:inline distT="0" distB="0" distL="0" distR="0" wp14:anchorId="2F018CBB" wp14:editId="2AE8E916">
            <wp:extent cx="5400040" cy="20402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AD4A" w14:textId="18734D80" w:rsidR="00040455" w:rsidRDefault="00040455">
      <w:r w:rsidRPr="00040455">
        <w:rPr>
          <w:noProof/>
        </w:rPr>
        <w:drawing>
          <wp:inline distT="0" distB="0" distL="0" distR="0" wp14:anchorId="0827DD27" wp14:editId="54BA386D">
            <wp:extent cx="5400040" cy="19246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877" w14:textId="69A2CA97" w:rsidR="00040455" w:rsidRDefault="00040455">
      <w:r w:rsidRPr="00040455">
        <w:rPr>
          <w:noProof/>
        </w:rPr>
        <w:lastRenderedPageBreak/>
        <w:drawing>
          <wp:inline distT="0" distB="0" distL="0" distR="0" wp14:anchorId="2542F5B9" wp14:editId="37CF176A">
            <wp:extent cx="5400040" cy="213741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2CA9" w14:textId="78544207" w:rsidR="002532F5" w:rsidRDefault="00040455">
      <w:r w:rsidRPr="00040455">
        <w:rPr>
          <w:noProof/>
        </w:rPr>
        <w:drawing>
          <wp:inline distT="0" distB="0" distL="0" distR="0" wp14:anchorId="5375F6DC" wp14:editId="65E65F6C">
            <wp:extent cx="5400040" cy="12230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12F0" w14:textId="443DBEA8" w:rsidR="002532F5" w:rsidRDefault="002532F5"/>
    <w:p w14:paraId="0FC7FF50" w14:textId="069A5018" w:rsidR="00DA146F" w:rsidRDefault="00DA146F"/>
    <w:p w14:paraId="68FF6CC0" w14:textId="1D5D2DB7" w:rsidR="00DA146F" w:rsidRDefault="00DA146F"/>
    <w:p w14:paraId="1AAF7570" w14:textId="034D8C4D" w:rsidR="00023BC5" w:rsidRDefault="00023BC5">
      <w:r>
        <w:t>------------------------------------------------------------------------------------------------------------------------------</w:t>
      </w:r>
    </w:p>
    <w:p w14:paraId="437C43F8" w14:textId="11485564" w:rsidR="00DA146F" w:rsidRDefault="00DA146F"/>
    <w:p w14:paraId="1F009E12" w14:textId="0F0024DA" w:rsidR="00DA146F" w:rsidRDefault="00023BC5">
      <w:r>
        <w:rPr>
          <w:noProof/>
        </w:rPr>
        <w:drawing>
          <wp:inline distT="0" distB="0" distL="0" distR="0" wp14:anchorId="02509AEF" wp14:editId="1AE79939">
            <wp:extent cx="2604119" cy="1753738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431" cy="17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7213" w14:textId="71065729" w:rsidR="00023BC5" w:rsidRDefault="00023BC5">
      <w:r>
        <w:rPr>
          <w:noProof/>
        </w:rPr>
        <w:drawing>
          <wp:inline distT="0" distB="0" distL="0" distR="0" wp14:anchorId="1FE4EBEE" wp14:editId="5CB39920">
            <wp:extent cx="2695433" cy="1594312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9679" cy="15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A760" w14:textId="41EDD9A0" w:rsidR="00023BC5" w:rsidRDefault="00DC4B45">
      <w:r>
        <w:rPr>
          <w:noProof/>
        </w:rPr>
        <w:lastRenderedPageBreak/>
        <w:drawing>
          <wp:inline distT="0" distB="0" distL="0" distR="0" wp14:anchorId="58FCA695" wp14:editId="278C6FE7">
            <wp:extent cx="2650301" cy="20608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8271" cy="20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B89F" w14:textId="77777777" w:rsidR="00DC4B45" w:rsidRDefault="00DC4B45"/>
    <w:p w14:paraId="65EE8302" w14:textId="51D1136D" w:rsidR="00DD58EA" w:rsidRDefault="00DD58EA">
      <w:r>
        <w:rPr>
          <w:noProof/>
        </w:rPr>
        <w:drawing>
          <wp:inline distT="0" distB="0" distL="0" distR="0" wp14:anchorId="57BC0A32" wp14:editId="6CCA2EE0">
            <wp:extent cx="2702257" cy="1393187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3399" cy="13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E03" w14:textId="1227F299" w:rsidR="00DA146F" w:rsidRDefault="001C79E2">
      <w:r>
        <w:rPr>
          <w:noProof/>
        </w:rPr>
        <w:drawing>
          <wp:inline distT="0" distB="0" distL="0" distR="0" wp14:anchorId="0364A4A8" wp14:editId="230A00E5">
            <wp:extent cx="3006291" cy="2524836"/>
            <wp:effectExtent l="0" t="0" r="381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4088" cy="25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A2E3" w14:textId="77B39089" w:rsidR="001C79E2" w:rsidRDefault="00700538">
      <w:r>
        <w:rPr>
          <w:noProof/>
        </w:rPr>
        <w:drawing>
          <wp:inline distT="0" distB="0" distL="0" distR="0" wp14:anchorId="3EBCCC6F" wp14:editId="14524802">
            <wp:extent cx="3043266" cy="1484415"/>
            <wp:effectExtent l="0" t="0" r="508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825" cy="14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1D44" w14:textId="25696FE1" w:rsidR="00DA146F" w:rsidRDefault="00DA146F"/>
    <w:p w14:paraId="58F5CABA" w14:textId="686F200E" w:rsidR="00DA146F" w:rsidRDefault="00DA146F"/>
    <w:p w14:paraId="0A2D94CD" w14:textId="11B23C8A" w:rsidR="00DA146F" w:rsidRDefault="00DA146F"/>
    <w:p w14:paraId="7DC93938" w14:textId="2BA5174D" w:rsidR="00DA146F" w:rsidRDefault="00DA146F"/>
    <w:p w14:paraId="777BA57C" w14:textId="5D886EF2" w:rsidR="00DA146F" w:rsidRDefault="00DA146F"/>
    <w:p w14:paraId="56151F24" w14:textId="03589122" w:rsidR="00DA146F" w:rsidRDefault="00DA146F"/>
    <w:p w14:paraId="77C46BC9" w14:textId="45680531" w:rsidR="00DA146F" w:rsidRDefault="00DA146F"/>
    <w:p w14:paraId="429BF65A" w14:textId="7446B475" w:rsidR="00DA146F" w:rsidRDefault="00DA146F"/>
    <w:p w14:paraId="5785DD92" w14:textId="77777777" w:rsidR="00DA146F" w:rsidRDefault="00DA146F"/>
    <w:p w14:paraId="261717FA" w14:textId="266E3FBB" w:rsidR="002532F5" w:rsidRPr="00006083" w:rsidRDefault="00DA146F" w:rsidP="00006083">
      <w:pPr>
        <w:jc w:val="center"/>
        <w:rPr>
          <w:sz w:val="32"/>
          <w:szCs w:val="32"/>
        </w:rPr>
      </w:pPr>
      <w:r w:rsidRPr="00006083">
        <w:rPr>
          <w:sz w:val="32"/>
          <w:szCs w:val="32"/>
        </w:rPr>
        <w:t xml:space="preserve">CUESTIONARIO DEL PARCIAL </w:t>
      </w:r>
    </w:p>
    <w:p w14:paraId="1F145696" w14:textId="6A4A7C9A" w:rsidR="00DA146F" w:rsidRDefault="00DA146F"/>
    <w:p w14:paraId="469AFE0E" w14:textId="4A07072C" w:rsidR="00DA146F" w:rsidRDefault="00DA146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7F9FEB3" wp14:editId="406684F1">
            <wp:extent cx="6093469" cy="2656936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7" cy="266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59F2" w14:textId="77777777" w:rsidR="00DA146F" w:rsidRDefault="00DA146F" w:rsidP="00DA146F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C5B902D" wp14:editId="193A65AE">
            <wp:extent cx="6255266" cy="269144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892" cy="270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F6FC" w14:textId="2AF7D49D" w:rsidR="00DA146F" w:rsidRPr="00DA146F" w:rsidRDefault="00DA146F" w:rsidP="00DA146F">
      <w:pPr>
        <w:pStyle w:val="Prrafodelista"/>
        <w:numPr>
          <w:ilvl w:val="0"/>
          <w:numId w:val="1"/>
        </w:numPr>
        <w:rPr>
          <w:color w:val="806000" w:themeColor="accent4" w:themeShade="80"/>
        </w:rPr>
      </w:pPr>
      <w:r w:rsidRPr="00DA146F">
        <w:rPr>
          <w:color w:val="806000" w:themeColor="accent4" w:themeShade="80"/>
        </w:rPr>
        <w:t>Ajusta el tamaño nominal, a partir de la volatilidad de los requerimientos.</w:t>
      </w:r>
    </w:p>
    <w:p w14:paraId="00A44E66" w14:textId="59250ECC" w:rsidR="00DA146F" w:rsidRPr="00DA146F" w:rsidRDefault="00DA146F" w:rsidP="00DA146F">
      <w:pPr>
        <w:pStyle w:val="Prrafodelista"/>
        <w:numPr>
          <w:ilvl w:val="0"/>
          <w:numId w:val="1"/>
        </w:numPr>
        <w:rPr>
          <w:color w:val="806000" w:themeColor="accent4" w:themeShade="80"/>
        </w:rPr>
      </w:pPr>
      <w:r w:rsidRPr="00DA146F">
        <w:rPr>
          <w:color w:val="806000" w:themeColor="accent4" w:themeShade="80"/>
        </w:rPr>
        <w:t>Ajusta el esfuerzo nominal, a partir de los Manejadores de Coste.</w:t>
      </w:r>
    </w:p>
    <w:p w14:paraId="7DB58DDC" w14:textId="69334422" w:rsidR="00DA146F" w:rsidRPr="00DA146F" w:rsidRDefault="00DA146F" w:rsidP="00DA146F">
      <w:pPr>
        <w:pStyle w:val="Prrafodelista"/>
        <w:numPr>
          <w:ilvl w:val="0"/>
          <w:numId w:val="1"/>
        </w:numPr>
        <w:rPr>
          <w:color w:val="806000" w:themeColor="accent4" w:themeShade="80"/>
        </w:rPr>
      </w:pPr>
      <w:r w:rsidRPr="00DA146F">
        <w:rPr>
          <w:color w:val="806000" w:themeColor="accent4" w:themeShade="80"/>
        </w:rPr>
        <w:lastRenderedPageBreak/>
        <w:t xml:space="preserve">El tiempo depende del esfuerzo, y puede ser ajustado por SCED (Manejador de Costo de </w:t>
      </w:r>
      <w:proofErr w:type="spellStart"/>
      <w:r w:rsidRPr="00DA146F">
        <w:rPr>
          <w:color w:val="806000" w:themeColor="accent4" w:themeShade="80"/>
        </w:rPr>
        <w:t>al</w:t>
      </w:r>
      <w:proofErr w:type="spellEnd"/>
      <w:r w:rsidRPr="00DA146F">
        <w:rPr>
          <w:color w:val="806000" w:themeColor="accent4" w:themeShade="80"/>
        </w:rPr>
        <w:t xml:space="preserve"> Agenda del Proyecto)</w:t>
      </w:r>
    </w:p>
    <w:p w14:paraId="6EC9C163" w14:textId="437A4A26" w:rsidR="00DA146F" w:rsidRPr="00DA146F" w:rsidRDefault="00DA146F" w:rsidP="00DA146F">
      <w:pPr>
        <w:pStyle w:val="Prrafodelista"/>
        <w:numPr>
          <w:ilvl w:val="0"/>
          <w:numId w:val="1"/>
        </w:numPr>
        <w:rPr>
          <w:color w:val="806000" w:themeColor="accent4" w:themeShade="80"/>
        </w:rPr>
      </w:pPr>
      <w:r w:rsidRPr="00DA146F">
        <w:rPr>
          <w:color w:val="806000" w:themeColor="accent4" w:themeShade="80"/>
        </w:rPr>
        <w:t>La escala del proyecto (ósea el factor b) esta determinado por la curva de correlación entre el Tamaño y el Esfuerzo</w:t>
      </w:r>
    </w:p>
    <w:p w14:paraId="457B6540" w14:textId="29E83319" w:rsidR="00DA146F" w:rsidRDefault="00DA146F" w:rsidP="00DA146F">
      <w:pPr>
        <w:pStyle w:val="Prrafodelista"/>
        <w:ind w:left="1424"/>
      </w:pPr>
    </w:p>
    <w:p w14:paraId="1BF7FC14" w14:textId="4CB64389" w:rsidR="00DA146F" w:rsidRDefault="00DA146F" w:rsidP="00DA146F">
      <w:r>
        <w:rPr>
          <w:noProof/>
          <w:bdr w:val="none" w:sz="0" w:space="0" w:color="auto" w:frame="1"/>
        </w:rPr>
        <w:drawing>
          <wp:inline distT="0" distB="0" distL="0" distR="0" wp14:anchorId="010ABD02" wp14:editId="0BAED1E0">
            <wp:extent cx="6353266" cy="25879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495" cy="259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AB5A" w14:textId="2EFCC5D6" w:rsidR="00DA146F" w:rsidRPr="00B95F26" w:rsidRDefault="00B95F26" w:rsidP="00B95F26">
      <w:pPr>
        <w:pStyle w:val="Prrafodelista"/>
        <w:numPr>
          <w:ilvl w:val="0"/>
          <w:numId w:val="2"/>
        </w:numPr>
      </w:pPr>
      <w:r>
        <w:t xml:space="preserve">Permite ajustar el grado de desconocimiento o familiaridad que tengo con el tipo de proyecto que estamos haciendo como equipo </w:t>
      </w:r>
      <w:r>
        <w:rPr>
          <w:sz w:val="28"/>
          <w:szCs w:val="28"/>
        </w:rPr>
        <w:sym w:font="Wingdings" w:char="F0E8"/>
      </w:r>
      <w:r>
        <w:t xml:space="preserve"> </w:t>
      </w:r>
      <w:r w:rsidRPr="00B95F26">
        <w:rPr>
          <w:color w:val="806000" w:themeColor="accent4" w:themeShade="80"/>
          <w:sz w:val="28"/>
          <w:szCs w:val="28"/>
        </w:rPr>
        <w:t>PREC</w:t>
      </w:r>
    </w:p>
    <w:p w14:paraId="5F246524" w14:textId="030251AC" w:rsidR="00B95F26" w:rsidRPr="00B95F26" w:rsidRDefault="00B95F26" w:rsidP="00B95F26">
      <w:pPr>
        <w:pStyle w:val="Prrafodelista"/>
        <w:numPr>
          <w:ilvl w:val="0"/>
          <w:numId w:val="2"/>
        </w:numPr>
      </w:pPr>
      <w:r w:rsidRPr="00B95F26">
        <w:t xml:space="preserve">Permite medir el grado de resolución de la Arquitectura (en base a la experiencia) y de los Riesgos del Proyecto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B95F26">
        <w:rPr>
          <w:color w:val="806000" w:themeColor="accent4" w:themeShade="80"/>
          <w:sz w:val="28"/>
          <w:szCs w:val="28"/>
        </w:rPr>
        <w:t>RESL</w:t>
      </w:r>
    </w:p>
    <w:p w14:paraId="6792A644" w14:textId="77777777" w:rsidR="00B95F26" w:rsidRDefault="00B95F26" w:rsidP="00B95F26">
      <w:pPr>
        <w:pStyle w:val="Prrafodelista"/>
        <w:numPr>
          <w:ilvl w:val="0"/>
          <w:numId w:val="2"/>
        </w:numPr>
      </w:pPr>
      <w:r>
        <w:t>Considera las restricciones al cumplimiento de objetivos del proyecto en términos de tiempo, características, integración a otros sistemas, integración a otras tecnologías</w:t>
      </w:r>
    </w:p>
    <w:p w14:paraId="1126412A" w14:textId="1150E5F5" w:rsidR="00B95F26" w:rsidRDefault="00B95F26" w:rsidP="00B95F26">
      <w:pPr>
        <w:pStyle w:val="Prrafodelista"/>
      </w:pPr>
      <w:r>
        <w:t xml:space="preserve"> </w:t>
      </w:r>
      <w:r>
        <w:sym w:font="Wingdings" w:char="F0E8"/>
      </w:r>
      <w:r>
        <w:t xml:space="preserve"> </w:t>
      </w:r>
      <w:r w:rsidRPr="00B95F26">
        <w:rPr>
          <w:color w:val="806000" w:themeColor="accent4" w:themeShade="80"/>
          <w:sz w:val="28"/>
          <w:szCs w:val="28"/>
        </w:rPr>
        <w:t>FLEX</w:t>
      </w:r>
    </w:p>
    <w:p w14:paraId="20C39930" w14:textId="219FBCF1" w:rsidR="00B95F26" w:rsidRDefault="00B95F26" w:rsidP="00B95F26">
      <w:pPr>
        <w:pStyle w:val="Prrafodelista"/>
        <w:numPr>
          <w:ilvl w:val="0"/>
          <w:numId w:val="2"/>
        </w:numPr>
      </w:pPr>
      <w:r>
        <w:t xml:space="preserve">Permite medir en que grado </w:t>
      </w:r>
      <w:proofErr w:type="gramStart"/>
      <w:r>
        <w:t>e</w:t>
      </w:r>
      <w:proofErr w:type="gramEnd"/>
      <w:r>
        <w:t xml:space="preserve"> cumplen las prácticas de Ingeniería de Software para lograr cada vez mayor efectividad en el logro de objetivos </w:t>
      </w:r>
      <w:r w:rsidRPr="00B95F26">
        <w:rPr>
          <w:sz w:val="28"/>
          <w:szCs w:val="28"/>
        </w:rPr>
        <w:sym w:font="Wingdings" w:char="F0E8"/>
      </w:r>
      <w:r>
        <w:t xml:space="preserve"> </w:t>
      </w:r>
      <w:r w:rsidRPr="00B95F26">
        <w:rPr>
          <w:color w:val="806000" w:themeColor="accent4" w:themeShade="80"/>
          <w:sz w:val="28"/>
          <w:szCs w:val="28"/>
        </w:rPr>
        <w:t>PMAT</w:t>
      </w:r>
    </w:p>
    <w:p w14:paraId="42B59544" w14:textId="00017CBD" w:rsidR="00B95F26" w:rsidRPr="00B95F26" w:rsidRDefault="00B95F26" w:rsidP="00B95F26">
      <w:pPr>
        <w:pStyle w:val="Prrafodelista"/>
        <w:numPr>
          <w:ilvl w:val="0"/>
          <w:numId w:val="2"/>
        </w:numPr>
      </w:pPr>
      <w:r>
        <w:t xml:space="preserve">Permite medir el grado de cohesión que hay en el equipo </w:t>
      </w:r>
      <w:r w:rsidRPr="00B95F26">
        <w:rPr>
          <w:sz w:val="28"/>
          <w:szCs w:val="28"/>
        </w:rPr>
        <w:sym w:font="Wingdings" w:char="F0E8"/>
      </w:r>
      <w:r w:rsidRPr="00B95F26">
        <w:rPr>
          <w:color w:val="806000" w:themeColor="accent4" w:themeShade="80"/>
          <w:sz w:val="28"/>
          <w:szCs w:val="28"/>
        </w:rPr>
        <w:t>TEAM</w:t>
      </w:r>
    </w:p>
    <w:p w14:paraId="541AFFB4" w14:textId="35AE3AEF" w:rsidR="00B95F26" w:rsidRDefault="00B95F26" w:rsidP="00B95F26"/>
    <w:p w14:paraId="0179C7A0" w14:textId="6AFE7DFD" w:rsidR="00B95F26" w:rsidRDefault="00E54DB4" w:rsidP="00E54DB4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2A8B36C" wp14:editId="6D23CEF9">
            <wp:extent cx="6190923" cy="3289110"/>
            <wp:effectExtent l="0" t="0" r="635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111" cy="329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4D6B" w14:textId="1C43989D" w:rsidR="00E54DB4" w:rsidRDefault="00E54DB4" w:rsidP="00E54DB4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CA3F606" wp14:editId="6B3C2907">
            <wp:extent cx="6080078" cy="339394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776" cy="340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70B6" w14:textId="49894ED5" w:rsidR="00E54DB4" w:rsidRPr="00006083" w:rsidRDefault="00E54DB4" w:rsidP="00E54DB4">
      <w:pPr>
        <w:pStyle w:val="Prrafodelista"/>
        <w:numPr>
          <w:ilvl w:val="0"/>
          <w:numId w:val="4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Estamos fuera de los costos esperados</w:t>
      </w:r>
      <w:r w:rsidR="00312E65" w:rsidRPr="00006083">
        <w:rPr>
          <w:color w:val="806000" w:themeColor="accent4" w:themeShade="80"/>
        </w:rPr>
        <w:t>.</w:t>
      </w:r>
    </w:p>
    <w:p w14:paraId="33A21946" w14:textId="4753B78E" w:rsidR="00312E65" w:rsidRPr="00006083" w:rsidRDefault="00312E65" w:rsidP="00E54DB4">
      <w:pPr>
        <w:pStyle w:val="Prrafodelista"/>
        <w:numPr>
          <w:ilvl w:val="0"/>
          <w:numId w:val="4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 xml:space="preserve">Estamos desfasados del tiempo esperando </w:t>
      </w:r>
      <w:proofErr w:type="spellStart"/>
      <w:r w:rsidRPr="00006083">
        <w:rPr>
          <w:color w:val="806000" w:themeColor="accent4" w:themeShade="80"/>
        </w:rPr>
        <w:t>mas</w:t>
      </w:r>
      <w:proofErr w:type="spellEnd"/>
      <w:r w:rsidRPr="00006083">
        <w:rPr>
          <w:color w:val="806000" w:themeColor="accent4" w:themeShade="80"/>
        </w:rPr>
        <w:t xml:space="preserve"> allá de los márgenes estimados.</w:t>
      </w:r>
    </w:p>
    <w:p w14:paraId="71B59035" w14:textId="59965F27" w:rsidR="00312E65" w:rsidRPr="00006083" w:rsidRDefault="00312E65" w:rsidP="00E54DB4">
      <w:pPr>
        <w:pStyle w:val="Prrafodelista"/>
        <w:numPr>
          <w:ilvl w:val="0"/>
          <w:numId w:val="4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El nivel de riesgo respecto al cumplimiento de objetivos es muy alto o pasa los niveles de referencia aceptables.</w:t>
      </w:r>
    </w:p>
    <w:p w14:paraId="78CD3CB9" w14:textId="7C159022" w:rsidR="00312E65" w:rsidRDefault="00312E65" w:rsidP="00312E65">
      <w:pPr>
        <w:pStyle w:val="Prrafodelista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86059EC" wp14:editId="3CCCF1D1">
            <wp:extent cx="4514849" cy="532130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79" cy="53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5FA3" w14:textId="6ABF9DF5" w:rsidR="00312E65" w:rsidRDefault="00312E65" w:rsidP="00312E65">
      <w:r>
        <w:rPr>
          <w:noProof/>
          <w:bdr w:val="none" w:sz="0" w:space="0" w:color="auto" w:frame="1"/>
        </w:rPr>
        <w:drawing>
          <wp:inline distT="0" distB="0" distL="0" distR="0" wp14:anchorId="25C40D45" wp14:editId="09DD25FA">
            <wp:extent cx="6280667" cy="1796903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138" cy="180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63E7" w14:textId="1EDAC2CB" w:rsidR="00312E65" w:rsidRPr="00006083" w:rsidRDefault="00312E65" w:rsidP="00312E65">
      <w:pPr>
        <w:pStyle w:val="Prrafodelista"/>
        <w:numPr>
          <w:ilvl w:val="0"/>
          <w:numId w:val="5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Para aproximar mejor una estimación de acuerdo a la etapa de desarrollo.</w:t>
      </w:r>
    </w:p>
    <w:p w14:paraId="496FAAD4" w14:textId="7F031C7C" w:rsidR="00312E65" w:rsidRPr="00006083" w:rsidRDefault="00312E65" w:rsidP="00312E65">
      <w:pPr>
        <w:pStyle w:val="Prrafodelista"/>
        <w:numPr>
          <w:ilvl w:val="0"/>
          <w:numId w:val="5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Para ir acorde a un proceso iterativo evolutivo del proyecto.</w:t>
      </w:r>
    </w:p>
    <w:p w14:paraId="3568C84B" w14:textId="5F26AEA3" w:rsidR="00312E65" w:rsidRPr="00006083" w:rsidRDefault="00312E65" w:rsidP="00312E65">
      <w:pPr>
        <w:pStyle w:val="Prrafodelista"/>
        <w:numPr>
          <w:ilvl w:val="0"/>
          <w:numId w:val="5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Para facilitar la estimación en base al conocimiento que se tenga del sistema a estimar.</w:t>
      </w:r>
    </w:p>
    <w:p w14:paraId="6A068AB0" w14:textId="6D173AB9" w:rsidR="00312E65" w:rsidRDefault="00312E65" w:rsidP="00312E65"/>
    <w:p w14:paraId="2F34B18F" w14:textId="138C9996" w:rsidR="00312E65" w:rsidRDefault="00312E65" w:rsidP="00312E65"/>
    <w:p w14:paraId="13ECD2C8" w14:textId="41E6035E" w:rsidR="00312E65" w:rsidRDefault="00312E65" w:rsidP="00312E65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5DCE11B" wp14:editId="64483A00">
            <wp:extent cx="4044993" cy="4972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76" cy="497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002C" w14:textId="5FE27DF9" w:rsidR="00312E65" w:rsidRDefault="00312E65" w:rsidP="00312E65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EC42531" wp14:editId="62833DB0">
            <wp:extent cx="6227852" cy="2941093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357" cy="295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AF06" w14:textId="48571063" w:rsidR="00312E65" w:rsidRDefault="00312E65" w:rsidP="00312E65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3862250" wp14:editId="43AC6979">
            <wp:extent cx="5400040" cy="16973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801A" w14:textId="3A7D0161" w:rsidR="00312E65" w:rsidRPr="00006083" w:rsidRDefault="00312E65" w:rsidP="00312E65">
      <w:pPr>
        <w:pStyle w:val="Prrafodelista"/>
        <w:numPr>
          <w:ilvl w:val="0"/>
          <w:numId w:val="6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Requiere recursos humanos, aunque no necesariamente comprometidos con el proyecto.</w:t>
      </w:r>
    </w:p>
    <w:p w14:paraId="6165676A" w14:textId="4B060A41" w:rsidR="00312E65" w:rsidRPr="00006083" w:rsidRDefault="00312E65" w:rsidP="00312E65">
      <w:pPr>
        <w:pStyle w:val="Prrafodelista"/>
        <w:numPr>
          <w:ilvl w:val="0"/>
          <w:numId w:val="6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Tiene recursos normalmente disponibles en el momento que se requieran ya sea en la cantidad o tipo necesario.</w:t>
      </w:r>
    </w:p>
    <w:p w14:paraId="41C432B5" w14:textId="7B551CE3" w:rsidR="00312E65" w:rsidRPr="00006083" w:rsidRDefault="00312E65" w:rsidP="00312E65">
      <w:pPr>
        <w:pStyle w:val="Prrafodelista"/>
        <w:numPr>
          <w:ilvl w:val="0"/>
          <w:numId w:val="6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Es totalmente original.</w:t>
      </w:r>
    </w:p>
    <w:p w14:paraId="0B423DA2" w14:textId="51B5CE20" w:rsidR="00312E65" w:rsidRDefault="00312E65" w:rsidP="00006083">
      <w:pPr>
        <w:pStyle w:val="Prrafodelista"/>
      </w:pPr>
    </w:p>
    <w:p w14:paraId="46B193AA" w14:textId="77777777" w:rsidR="00006083" w:rsidRPr="00B95F26" w:rsidRDefault="00006083" w:rsidP="00006083">
      <w:pPr>
        <w:pStyle w:val="Prrafodelista"/>
      </w:pPr>
    </w:p>
    <w:sectPr w:rsidR="00006083" w:rsidRPr="00B95F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7231"/>
    <w:multiLevelType w:val="hybridMultilevel"/>
    <w:tmpl w:val="41F01E3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60D9F"/>
    <w:multiLevelType w:val="hybridMultilevel"/>
    <w:tmpl w:val="99C0DA28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7EE66B0"/>
    <w:multiLevelType w:val="hybridMultilevel"/>
    <w:tmpl w:val="816EFE8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465635"/>
    <w:multiLevelType w:val="hybridMultilevel"/>
    <w:tmpl w:val="0F9667F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67482A"/>
    <w:multiLevelType w:val="hybridMultilevel"/>
    <w:tmpl w:val="6A56F8B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26849"/>
    <w:multiLevelType w:val="hybridMultilevel"/>
    <w:tmpl w:val="E85A8158"/>
    <w:lvl w:ilvl="0" w:tplc="580A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0D7"/>
    <w:rsid w:val="00006083"/>
    <w:rsid w:val="00023BC5"/>
    <w:rsid w:val="00040455"/>
    <w:rsid w:val="001C79E2"/>
    <w:rsid w:val="002243DD"/>
    <w:rsid w:val="002532F5"/>
    <w:rsid w:val="00312E65"/>
    <w:rsid w:val="00700538"/>
    <w:rsid w:val="00833D12"/>
    <w:rsid w:val="00A850B6"/>
    <w:rsid w:val="00B95F26"/>
    <w:rsid w:val="00BC00D7"/>
    <w:rsid w:val="00DA146F"/>
    <w:rsid w:val="00DA2FEB"/>
    <w:rsid w:val="00DC4B45"/>
    <w:rsid w:val="00DD58EA"/>
    <w:rsid w:val="00E5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D3438C"/>
  <w15:chartTrackingRefBased/>
  <w15:docId w15:val="{74274684-E823-4C0D-B79D-A929F09AF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1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10</Pages>
  <Words>298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Colque</dc:creator>
  <cp:keywords/>
  <dc:description/>
  <cp:lastModifiedBy>Rodrigo</cp:lastModifiedBy>
  <cp:revision>3</cp:revision>
  <dcterms:created xsi:type="dcterms:W3CDTF">2022-11-01T00:37:00Z</dcterms:created>
  <dcterms:modified xsi:type="dcterms:W3CDTF">2022-11-07T19:36:00Z</dcterms:modified>
</cp:coreProperties>
</file>