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B5D4" w14:textId="77777777" w:rsidR="00225188" w:rsidRPr="00225188" w:rsidRDefault="00225188" w:rsidP="00225188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484350355"/>
      <w:bookmarkEnd w:id="0"/>
      <w:r w:rsidRPr="00225188">
        <w:rPr>
          <w:sz w:val="28"/>
          <w:szCs w:val="28"/>
        </w:rPr>
        <w:t>МИНОБРНАУКИ РОССИИ</w:t>
      </w:r>
    </w:p>
    <w:p w14:paraId="2F348086" w14:textId="7E3258A2" w:rsidR="00225188" w:rsidRPr="00225188" w:rsidRDefault="00225188" w:rsidP="00225188">
      <w:pPr>
        <w:ind w:left="-284"/>
        <w:jc w:val="center"/>
        <w:rPr>
          <w:sz w:val="28"/>
          <w:szCs w:val="28"/>
        </w:rPr>
      </w:pPr>
      <w:r w:rsidRPr="00225188">
        <w:rPr>
          <w:sz w:val="28"/>
          <w:szCs w:val="28"/>
        </w:rPr>
        <w:t xml:space="preserve">ФЕДЕРАЛЬНОЕ ГОСУДАРСТВЕННОЕ БЮДЖЕТНОЕ </w:t>
      </w:r>
      <w:r w:rsidR="004713AD">
        <w:rPr>
          <w:sz w:val="28"/>
          <w:szCs w:val="28"/>
        </w:rPr>
        <w:br/>
      </w:r>
      <w:r w:rsidRPr="00225188">
        <w:rPr>
          <w:sz w:val="28"/>
          <w:szCs w:val="28"/>
        </w:rPr>
        <w:t>ОБРАЗОВАТЕЛЬНОЕ</w:t>
      </w:r>
    </w:p>
    <w:p w14:paraId="0C336DEC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УЧРЕЖДЕНИЕ ВЫСШЕГО ОБРАЗОВАНИЯ</w:t>
      </w:r>
    </w:p>
    <w:p w14:paraId="2C0CB706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«ВОРОНЕЖСКИЙ ГОСУДАРСТВЕННЫЙ УНИВЕРСИТЕТ»</w:t>
      </w:r>
    </w:p>
    <w:p w14:paraId="7ED6352C" w14:textId="47D79131" w:rsid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(ФГБОУ ВО «ВГУ»)</w:t>
      </w:r>
    </w:p>
    <w:p w14:paraId="33E9CD68" w14:textId="2B79E8FF" w:rsidR="00225188" w:rsidRDefault="00225188" w:rsidP="00225188">
      <w:pPr>
        <w:jc w:val="center"/>
        <w:rPr>
          <w:sz w:val="28"/>
          <w:szCs w:val="28"/>
        </w:rPr>
      </w:pPr>
    </w:p>
    <w:p w14:paraId="7EEC4CC9" w14:textId="77777777" w:rsidR="00225188" w:rsidRPr="0031497F" w:rsidRDefault="00225188" w:rsidP="00225188">
      <w:pPr>
        <w:jc w:val="center"/>
        <w:rPr>
          <w:sz w:val="28"/>
          <w:szCs w:val="28"/>
        </w:rPr>
      </w:pPr>
    </w:p>
    <w:p w14:paraId="5BA5D892" w14:textId="77777777" w:rsidR="0031497F" w:rsidRPr="0031497F" w:rsidRDefault="0031497F" w:rsidP="0031497F">
      <w:pPr>
        <w:jc w:val="center"/>
        <w:rPr>
          <w:sz w:val="28"/>
          <w:szCs w:val="28"/>
        </w:rPr>
      </w:pPr>
      <w:bookmarkStart w:id="2" w:name="_Toc484350356"/>
      <w:bookmarkEnd w:id="1"/>
      <w:r w:rsidRPr="0031497F">
        <w:rPr>
          <w:sz w:val="28"/>
          <w:szCs w:val="28"/>
        </w:rPr>
        <w:t>Факультет Компьютерных наук</w:t>
      </w:r>
    </w:p>
    <w:p w14:paraId="2E394877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 xml:space="preserve">Кафедра </w:t>
      </w:r>
      <w:bookmarkEnd w:id="2"/>
      <w:r w:rsidRPr="00225188">
        <w:rPr>
          <w:rFonts w:ascii="Times New Roman" w:hAnsi="Times New Roman" w:cs="Times New Roman"/>
          <w:i w:val="0"/>
          <w:sz w:val="28"/>
          <w:szCs w:val="28"/>
        </w:rPr>
        <w:t>информационных технологий управления</w:t>
      </w:r>
    </w:p>
    <w:p w14:paraId="4DC13CB2" w14:textId="77777777" w:rsidR="007700AA" w:rsidRPr="00225188" w:rsidRDefault="007700AA" w:rsidP="00225188">
      <w:pPr>
        <w:pStyle w:val="24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14:paraId="094264F0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532710B8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1CB95244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>Техническое задание в соответствии с ГОСТ 34.602-89</w:t>
      </w:r>
    </w:p>
    <w:p w14:paraId="0C95B201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5DA85C9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B4B5D6B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D7B51D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</w:p>
    <w:p w14:paraId="2EFEB29E" w14:textId="17FD2618" w:rsidR="007700AA" w:rsidRDefault="007700AA" w:rsidP="007700AA">
      <w:pPr>
        <w:spacing w:before="240" w:after="120"/>
        <w:rPr>
          <w:sz w:val="28"/>
          <w:szCs w:val="28"/>
        </w:rPr>
      </w:pPr>
    </w:p>
    <w:p w14:paraId="7C171C4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>Исполнител</w:t>
      </w:r>
      <w:r w:rsidR="00E368D0" w:rsidRPr="00225188">
        <w:rPr>
          <w:sz w:val="28"/>
          <w:szCs w:val="28"/>
        </w:rPr>
        <w:t>ь</w:t>
      </w:r>
      <w:r w:rsidRPr="00225188">
        <w:rPr>
          <w:sz w:val="28"/>
          <w:szCs w:val="28"/>
        </w:rPr>
        <w:t xml:space="preserve">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="00472B95" w:rsidRPr="00225188">
        <w:rPr>
          <w:sz w:val="28"/>
          <w:szCs w:val="28"/>
        </w:rPr>
        <w:t>Е.А. Кирин</w:t>
      </w:r>
      <w:r w:rsidRPr="00225188">
        <w:rPr>
          <w:sz w:val="28"/>
          <w:szCs w:val="28"/>
        </w:rPr>
        <w:t xml:space="preserve"> </w:t>
      </w:r>
    </w:p>
    <w:p w14:paraId="1DA3E70C" w14:textId="77777777" w:rsidR="00E368D0" w:rsidRPr="00225188" w:rsidRDefault="00E368D0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 xml:space="preserve">Исполнитель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Pr="00225188">
        <w:rPr>
          <w:sz w:val="28"/>
          <w:szCs w:val="28"/>
        </w:rPr>
        <w:t xml:space="preserve">Д.Ю. Бесхмельницына </w:t>
      </w:r>
    </w:p>
    <w:p w14:paraId="33E36D89" w14:textId="77777777" w:rsidR="007700AA" w:rsidRPr="00225188" w:rsidRDefault="007700AA" w:rsidP="007700AA">
      <w:pPr>
        <w:spacing w:before="240" w:after="120"/>
        <w:rPr>
          <w:i/>
          <w:sz w:val="28"/>
          <w:szCs w:val="28"/>
        </w:rPr>
      </w:pPr>
      <w:r w:rsidRPr="00225188">
        <w:rPr>
          <w:sz w:val="28"/>
          <w:szCs w:val="28"/>
        </w:rPr>
        <w:t xml:space="preserve">Заказчик </w:t>
      </w:r>
      <w:r w:rsidRPr="00225188">
        <w:rPr>
          <w:sz w:val="28"/>
          <w:szCs w:val="28"/>
          <w:u w:val="single"/>
        </w:rPr>
        <w:t xml:space="preserve">                                                               </w:t>
      </w:r>
      <w:r w:rsidRPr="00225188">
        <w:rPr>
          <w:sz w:val="28"/>
          <w:szCs w:val="28"/>
        </w:rPr>
        <w:t>В.С. Тарасов</w:t>
      </w:r>
      <w:r w:rsidRPr="00225188">
        <w:rPr>
          <w:i/>
          <w:sz w:val="28"/>
          <w:szCs w:val="28"/>
        </w:rPr>
        <w:t xml:space="preserve"> </w:t>
      </w:r>
    </w:p>
    <w:p w14:paraId="36EDE0C2" w14:textId="77777777" w:rsidR="007700AA" w:rsidRPr="00225188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5ED450F6" w14:textId="5513662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6442CBEB" w14:textId="77777777" w:rsidR="0031497F" w:rsidRPr="00225188" w:rsidRDefault="0031497F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1232C915" w14:textId="1B393937" w:rsidR="007700AA" w:rsidRDefault="007700AA" w:rsidP="007700AA">
      <w:pPr>
        <w:spacing w:before="240" w:after="120"/>
        <w:rPr>
          <w:i/>
          <w:sz w:val="28"/>
          <w:szCs w:val="28"/>
        </w:rPr>
      </w:pPr>
    </w:p>
    <w:p w14:paraId="14EE5796" w14:textId="77777777" w:rsidR="00225188" w:rsidRPr="00225188" w:rsidRDefault="00225188" w:rsidP="007700AA">
      <w:pPr>
        <w:spacing w:before="240" w:after="120"/>
        <w:rPr>
          <w:i/>
          <w:sz w:val="28"/>
          <w:szCs w:val="28"/>
        </w:rPr>
      </w:pPr>
    </w:p>
    <w:p w14:paraId="593E62C9" w14:textId="419D92BE" w:rsidR="00225188" w:rsidRDefault="0031497F" w:rsidP="00225188">
      <w:pPr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7700AA" w:rsidRPr="00225188">
        <w:rPr>
          <w:sz w:val="28"/>
          <w:szCs w:val="28"/>
        </w:rPr>
        <w:t>Воронеж 2023</w:t>
      </w:r>
      <w:r w:rsidR="00225188">
        <w:rPr>
          <w:sz w:val="28"/>
          <w:szCs w:val="28"/>
        </w:rPr>
        <w:br w:type="page"/>
      </w:r>
    </w:p>
    <w:p w14:paraId="5BEF5CB4" w14:textId="77777777" w:rsidR="00F16947" w:rsidRDefault="00F16947" w:rsidP="00F16947">
      <w:pPr>
        <w:pStyle w:val="ac"/>
      </w:pPr>
      <w:bookmarkStart w:id="3" w:name="_Toc52264134"/>
      <w:bookmarkStart w:id="4" w:name="_Toc130308430"/>
      <w:bookmarkStart w:id="5" w:name="_Toc131103574"/>
      <w:r w:rsidRPr="00A07FED">
        <w:lastRenderedPageBreak/>
        <w:t>Содержание</w:t>
      </w:r>
      <w:bookmarkEnd w:id="3"/>
      <w:bookmarkEnd w:id="4"/>
      <w:bookmarkEnd w:id="5"/>
    </w:p>
    <w:p w14:paraId="198C4DB2" w14:textId="26B372CC" w:rsidR="0061226E" w:rsidRPr="0061226E" w:rsidRDefault="00D246E2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61226E">
        <w:rPr>
          <w:rFonts w:ascii="Times New Roman" w:hAnsi="Times New Roman"/>
          <w:sz w:val="28"/>
          <w:szCs w:val="28"/>
        </w:rPr>
        <w:fldChar w:fldCharType="begin"/>
      </w:r>
      <w:r w:rsidRPr="0061226E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1226E">
        <w:rPr>
          <w:rFonts w:ascii="Times New Roman" w:hAnsi="Times New Roman"/>
          <w:sz w:val="28"/>
          <w:szCs w:val="28"/>
        </w:rPr>
        <w:fldChar w:fldCharType="separate"/>
      </w:r>
      <w:hyperlink w:anchor="_Toc13110357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8D6F8B" w14:textId="268C6F58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FD0514" w14:textId="141C03A6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B8CB74" w14:textId="447BE26D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61C5EE" w14:textId="23DE5334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F31C6B" w14:textId="3B359DD9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6105B" w14:textId="6B9CC2E5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E6AF2" w14:textId="77534270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59915D" w14:textId="44AD0EE3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2A999D" w14:textId="1362ADD4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540D8D" w14:textId="38B7870B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98BB2E" w14:textId="52FE48B8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51AF33" w14:textId="177E7A4C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B090D" w14:textId="61F8AA3B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57032D" w14:textId="06D4FE5E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21ABD2" w14:textId="0AAE335D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C93BEE" w14:textId="73C7B97C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4.5 Требования к использованию данных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0CEC7C" w14:textId="03A35E02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D90E69" w14:textId="78E26EC1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0AC948" w14:textId="58BBF636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D8A1A7" w14:textId="0719B409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E5CFB" w14:textId="5C499623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1F6CD" w14:textId="56A6A4AA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660CB6" w14:textId="17016B17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026DDE" w14:textId="4736CA74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Описание динамических страниц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3DCFFD" w14:textId="0804B61B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60FDF1" w14:textId="7C502E6C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AE901" w14:textId="66BBC0F4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10.1.3 Главная страница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9BF21" w14:textId="5D4DE4ED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10.1.4 Страница «Товары»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B620D1" w14:textId="08D5F852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10.1.5 Страница «Товар»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15C4E0" w14:textId="18FBC170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10.1.6 Страница «Корзина»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2E7BC7" w14:textId="518378F8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10.1.7 Страница «Оформление заказа»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4F2FD3" w14:textId="0217808F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10.1.8 Страница «Профиль»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A83C6" w14:textId="04E109D6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10.1.9 Страница «Заказы пользователя»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CE1FC4" w14:textId="501C8A4E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10.1.10 Страница «Товары заказа»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57E11" w14:textId="09396431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10.1.11 Страница «Добавление товара»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E2202C" w14:textId="235AFEAD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10.1.12 Страница «Редактирование товара»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93B8F" w14:textId="26B345FF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10.1.13 Страница «Список пользователей»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6EB54A" w14:textId="47C1225F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10.1.14 Страница «Заказы курьера»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DB7A5" w14:textId="467CA124" w:rsidR="0061226E" w:rsidRPr="0061226E" w:rsidRDefault="00E43F51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10.1.15 Страница «Заказы администратора»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EAEDAA" w14:textId="1E128B30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AC597E" w14:textId="66C9212E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F1FC3C" w14:textId="310BD369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664BE2" w14:textId="5C832410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 Приложение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79FEE3" w14:textId="059A6811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13.1 Диаграмма прецедентов (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Use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-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case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diagram)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3FF84" w14:textId="2E0DBA5C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13.2 Диаграмма последовательности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(Sequence diagram)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DE3583" w14:textId="79B015C4" w:rsidR="0061226E" w:rsidRPr="0061226E" w:rsidRDefault="00E43F51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13.3 Диаграмма состояний (Statechart diagram)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B79743" w14:textId="79342956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32D9C8" w14:textId="0C9364A2" w:rsidR="0061226E" w:rsidRPr="0061226E" w:rsidRDefault="00E43F51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65F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28D2A71C" w:rsidR="007700AA" w:rsidRPr="00EE1E63" w:rsidRDefault="00D246E2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226E">
        <w:rPr>
          <w:rFonts w:ascii="Times New Roman" w:hAnsi="Times New Roman"/>
          <w:sz w:val="28"/>
          <w:szCs w:val="28"/>
        </w:rPr>
        <w:fldChar w:fldCharType="end"/>
      </w:r>
      <w:r w:rsidR="00320748" w:rsidRPr="00EE1E63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3"/>
        <w:numPr>
          <w:ilvl w:val="0"/>
          <w:numId w:val="3"/>
        </w:numPr>
      </w:pPr>
      <w:bookmarkStart w:id="6" w:name="_Toc130308431"/>
      <w:bookmarkStart w:id="7" w:name="_Toc131103575"/>
      <w:r>
        <w:lastRenderedPageBreak/>
        <w:t>Термины</w:t>
      </w:r>
      <w:r w:rsidRPr="000F4670">
        <w:t>, используемые в техническом задании</w:t>
      </w:r>
      <w:bookmarkEnd w:id="6"/>
      <w:bookmarkEnd w:id="7"/>
    </w:p>
    <w:p w14:paraId="2D721FF4" w14:textId="77777777" w:rsidR="00F16947" w:rsidRDefault="00F16947" w:rsidP="000F4670">
      <w:pPr>
        <w:pStyle w:val="ab"/>
      </w:pPr>
      <w:r>
        <w:rPr>
          <w:b/>
          <w:bCs/>
        </w:rPr>
        <w:t xml:space="preserve">Администратор </w:t>
      </w:r>
      <w:bookmarkStart w:id="8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b"/>
      </w:pPr>
      <w:bookmarkStart w:id="9" w:name="_Hlk130412030"/>
      <w:bookmarkEnd w:id="8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9"/>
    <w:p w14:paraId="625798D6" w14:textId="2A61B7B6" w:rsidR="00F16947" w:rsidRPr="000F4670" w:rsidRDefault="00F16947" w:rsidP="000F4670">
      <w:pPr>
        <w:pStyle w:val="ab"/>
      </w:pPr>
      <w:r>
        <w:rPr>
          <w:b/>
          <w:bCs/>
        </w:rPr>
        <w:t xml:space="preserve">Курьер </w:t>
      </w:r>
      <w:bookmarkStart w:id="10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</w:t>
      </w:r>
      <w:r w:rsidR="00A871C7">
        <w:t>а</w:t>
      </w:r>
      <w:r w:rsidR="000F4670">
        <w:t>, занимающийся доставкой заказов пользователям.</w:t>
      </w:r>
    </w:p>
    <w:p w14:paraId="558F3902" w14:textId="5310E9ED" w:rsidR="00F16947" w:rsidRDefault="003E2865" w:rsidP="000F4670">
      <w:pPr>
        <w:pStyle w:val="ab"/>
      </w:pPr>
      <w:bookmarkStart w:id="11" w:name="_Hlk130411974"/>
      <w:bookmarkEnd w:id="10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</w:t>
      </w:r>
      <w:r w:rsidR="00A871C7">
        <w:t>а</w:t>
      </w:r>
      <w:r w:rsidR="000F4670">
        <w:t>, имеющий полный доступ к функциям сайта.</w:t>
      </w:r>
    </w:p>
    <w:bookmarkEnd w:id="11"/>
    <w:p w14:paraId="728AF7D0" w14:textId="77777777" w:rsidR="00F16947" w:rsidRDefault="00F16947" w:rsidP="000F4670">
      <w:pPr>
        <w:pStyle w:val="ab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b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1FBA8CFD" w:rsid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109A8E2D" w14:textId="77777777" w:rsidR="002838A3" w:rsidRDefault="000F4670" w:rsidP="002838A3">
      <w:pPr>
        <w:pStyle w:val="ab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b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b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b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b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b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b"/>
      </w:pPr>
      <w:r>
        <w:br w:type="page"/>
      </w:r>
    </w:p>
    <w:p w14:paraId="4C2562A8" w14:textId="77777777" w:rsidR="00F16947" w:rsidRDefault="00F16947" w:rsidP="00F16947">
      <w:pPr>
        <w:pStyle w:val="a3"/>
      </w:pPr>
      <w:bookmarkStart w:id="12" w:name="_Toc130308432"/>
      <w:bookmarkStart w:id="13" w:name="_Toc131103576"/>
      <w:r>
        <w:lastRenderedPageBreak/>
        <w:t>Общие положения</w:t>
      </w:r>
      <w:bookmarkEnd w:id="12"/>
      <w:bookmarkEnd w:id="13"/>
    </w:p>
    <w:p w14:paraId="51469F72" w14:textId="77777777" w:rsidR="00F16947" w:rsidRDefault="00F16947" w:rsidP="000F4670">
      <w:pPr>
        <w:pStyle w:val="a4"/>
      </w:pPr>
      <w:bookmarkStart w:id="14" w:name="_Toc130308433"/>
      <w:bookmarkStart w:id="15" w:name="_Toc131103577"/>
      <w:r>
        <w:t>Название сайта</w:t>
      </w:r>
      <w:bookmarkEnd w:id="14"/>
      <w:bookmarkEnd w:id="15"/>
    </w:p>
    <w:p w14:paraId="1D5FBF25" w14:textId="77777777" w:rsidR="000F4670" w:rsidRPr="00F819C5" w:rsidRDefault="000F4670" w:rsidP="000F4670">
      <w:pPr>
        <w:pStyle w:val="af0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0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4"/>
      </w:pPr>
      <w:bookmarkStart w:id="16" w:name="_Toc130308434"/>
      <w:bookmarkStart w:id="17" w:name="_Toc131103578"/>
      <w:r>
        <w:t>Н</w:t>
      </w:r>
      <w:r w:rsidRPr="00683A69">
        <w:t>аименование разработчика и заказчика сайта и их реквизиты</w:t>
      </w:r>
      <w:bookmarkEnd w:id="16"/>
      <w:bookmarkEnd w:id="17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0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0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3D8459D5" w:rsidR="00F16947" w:rsidRDefault="00F16947" w:rsidP="000F4670">
      <w:pPr>
        <w:pStyle w:val="a4"/>
      </w:pPr>
      <w:bookmarkStart w:id="18" w:name="_Toc130308435"/>
      <w:bookmarkStart w:id="19" w:name="_Toc131103579"/>
      <w:r>
        <w:t>Перечень документов, на основании которых создается сайт</w:t>
      </w:r>
      <w:bookmarkEnd w:id="18"/>
      <w:bookmarkEnd w:id="19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11E44E00" w:rsidR="00870B89" w:rsidRDefault="00870B89" w:rsidP="00870B89">
      <w:pPr>
        <w:pStyle w:val="af0"/>
        <w:numPr>
          <w:ilvl w:val="0"/>
          <w:numId w:val="45"/>
        </w:numPr>
      </w:pPr>
      <w:r>
        <w:t>т</w:t>
      </w:r>
      <w:r w:rsidR="000F4670" w:rsidRPr="00F819C5">
        <w:t>ехническо</w:t>
      </w:r>
      <w:r>
        <w:t>го</w:t>
      </w:r>
      <w:r w:rsidR="000F4670" w:rsidRPr="00F819C5">
        <w:t xml:space="preserve"> задания, составленного в соответствии с ГОСТ 34.602-89</w:t>
      </w:r>
      <w:r>
        <w:t>;</w:t>
      </w:r>
    </w:p>
    <w:p w14:paraId="152AD86B" w14:textId="0AF9DBD8" w:rsidR="00870B89" w:rsidRDefault="00870B89" w:rsidP="00870B89">
      <w:pPr>
        <w:pStyle w:val="a1"/>
        <w:numPr>
          <w:ilvl w:val="0"/>
          <w:numId w:val="45"/>
        </w:numPr>
      </w:pPr>
      <w:r>
        <w:t>з</w:t>
      </w:r>
      <w:r w:rsidRPr="0007070D">
        <w:t>акон</w:t>
      </w:r>
      <w:r>
        <w:t>а</w:t>
      </w:r>
      <w:r w:rsidRPr="0007070D">
        <w:t xml:space="preserve"> РФ от 07.02.1992 N 2300-1 (ред. от 11.06.2021) "О защите прав потребителей"</w:t>
      </w:r>
      <w:r>
        <w:t>;</w:t>
      </w:r>
    </w:p>
    <w:p w14:paraId="035017FB" w14:textId="6CDC0534" w:rsidR="00870B89" w:rsidRPr="0007070D" w:rsidRDefault="00870B89" w:rsidP="00870B89">
      <w:pPr>
        <w:pStyle w:val="a1"/>
        <w:numPr>
          <w:ilvl w:val="0"/>
          <w:numId w:val="45"/>
        </w:numPr>
      </w:pPr>
      <w:r>
        <w:t>ф</w:t>
      </w:r>
      <w:r w:rsidRPr="0007070D">
        <w:t>едеральн</w:t>
      </w:r>
      <w:r>
        <w:t>ого</w:t>
      </w:r>
      <w:r w:rsidRPr="0007070D">
        <w:t xml:space="preserve"> закон</w:t>
      </w:r>
      <w:r>
        <w:t>а</w:t>
      </w:r>
      <w:r w:rsidRPr="0007070D">
        <w:t xml:space="preserve"> "О персональных данных" от 27.07.2006 </w:t>
      </w:r>
      <w:r w:rsidR="00096F4B">
        <w:br/>
      </w:r>
      <w:r w:rsidRPr="0007070D">
        <w:t>N 152-ФЗ</w:t>
      </w:r>
      <w:r>
        <w:t>.</w:t>
      </w:r>
    </w:p>
    <w:p w14:paraId="2E3E947A" w14:textId="77777777" w:rsidR="00F16947" w:rsidRDefault="00F16947" w:rsidP="000F4670">
      <w:pPr>
        <w:pStyle w:val="a4"/>
      </w:pPr>
      <w:bookmarkStart w:id="20" w:name="_Toc130308436"/>
      <w:bookmarkStart w:id="21" w:name="_Toc131103580"/>
      <w:r w:rsidRPr="00683A69">
        <w:t>Состав и содержание работ по созданию системы</w:t>
      </w:r>
      <w:bookmarkEnd w:id="20"/>
      <w:bookmarkEnd w:id="21"/>
    </w:p>
    <w:p w14:paraId="31D2E21D" w14:textId="77777777" w:rsidR="009455A6" w:rsidRPr="00F819C5" w:rsidRDefault="009455A6" w:rsidP="009455A6">
      <w:pPr>
        <w:pStyle w:val="af0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4035E49" w:rsidR="009455A6" w:rsidRPr="00C41720" w:rsidRDefault="009455A6" w:rsidP="00C41720">
      <w:pPr>
        <w:pStyle w:val="a"/>
      </w:pPr>
      <w:r w:rsidRPr="00C41720">
        <w:t>сбор необходимой информации</w:t>
      </w:r>
      <w:r w:rsidR="005004D6" w:rsidRPr="00C41720">
        <w:t>,</w:t>
      </w:r>
      <w:r w:rsidRPr="00C41720">
        <w:t xml:space="preserve"> </w:t>
      </w:r>
      <w:r w:rsidR="00496AF7">
        <w:t xml:space="preserve">постановка </w:t>
      </w:r>
      <w:r w:rsidRPr="00C41720">
        <w:t>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lastRenderedPageBreak/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2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3" w:name="_Hlk130318328"/>
      <w:bookmarkEnd w:id="22"/>
      <w:r w:rsidRPr="00C41720">
        <w:t>проведение тестирования и доработка информационного программного обеспечения.</w:t>
      </w:r>
    </w:p>
    <w:bookmarkEnd w:id="23"/>
    <w:p w14:paraId="5A10BBC5" w14:textId="77777777" w:rsidR="00F16947" w:rsidRPr="00C83350" w:rsidRDefault="005004D6" w:rsidP="000F4670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4" w:name="_Toc130308437"/>
      <w:bookmarkStart w:id="25" w:name="_Toc131103581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4"/>
      <w:bookmarkEnd w:id="25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5213C6AB" w:rsidR="009455A6" w:rsidRPr="00C4034C" w:rsidRDefault="009455A6" w:rsidP="00C4034C">
      <w:pPr>
        <w:pStyle w:val="a"/>
      </w:pPr>
      <w:r w:rsidRPr="00C4034C">
        <w:t>1 аттестация (</w:t>
      </w:r>
      <w:r w:rsidR="008D21B1">
        <w:t xml:space="preserve">конец марта </w:t>
      </w:r>
      <w:r w:rsidRPr="00C4034C">
        <w:t xml:space="preserve">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57D95AF3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566F0E6B" w14:textId="5378D80F" w:rsidR="00F16947" w:rsidRPr="001629D7" w:rsidRDefault="009455A6" w:rsidP="00F16947">
      <w:pPr>
        <w:pStyle w:val="a"/>
        <w:rPr>
          <w:b/>
        </w:rPr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  <w:bookmarkStart w:id="26" w:name="_Toc52264141"/>
      <w:r w:rsidR="00F16947">
        <w:br w:type="page"/>
      </w:r>
    </w:p>
    <w:p w14:paraId="7D891328" w14:textId="0AA260D5" w:rsidR="00F16947" w:rsidRDefault="00F16947" w:rsidP="00F16947">
      <w:pPr>
        <w:pStyle w:val="a3"/>
      </w:pPr>
      <w:bookmarkStart w:id="27" w:name="_Toc130308438"/>
      <w:bookmarkStart w:id="28" w:name="_Toc131103582"/>
      <w:bookmarkEnd w:id="26"/>
      <w:r w:rsidRPr="00683A69">
        <w:lastRenderedPageBreak/>
        <w:t>Назначение и цели создания сайт</w:t>
      </w:r>
      <w:r>
        <w:t>а</w:t>
      </w:r>
      <w:bookmarkEnd w:id="27"/>
      <w:bookmarkEnd w:id="28"/>
    </w:p>
    <w:p w14:paraId="0EB0E224" w14:textId="77777777" w:rsidR="00F16947" w:rsidRDefault="00F16947" w:rsidP="000F4670">
      <w:pPr>
        <w:pStyle w:val="a4"/>
      </w:pPr>
      <w:bookmarkStart w:id="29" w:name="_Toc130308439"/>
      <w:bookmarkStart w:id="30" w:name="_Toc131103583"/>
      <w:r>
        <w:t>Ц</w:t>
      </w:r>
      <w:r w:rsidRPr="00683A69">
        <w:t>ели создания сайт</w:t>
      </w:r>
      <w:r>
        <w:t>а</w:t>
      </w:r>
      <w:bookmarkEnd w:id="29"/>
      <w:bookmarkEnd w:id="30"/>
    </w:p>
    <w:p w14:paraId="32E03541" w14:textId="77777777" w:rsidR="009455A6" w:rsidRPr="00F819C5" w:rsidRDefault="009455A6" w:rsidP="009455A6">
      <w:pPr>
        <w:pStyle w:val="af0"/>
      </w:pPr>
      <w:r w:rsidRPr="00F819C5">
        <w:t>Целями создания сайта являются:</w:t>
      </w:r>
    </w:p>
    <w:p w14:paraId="5E67BE9A" w14:textId="60D30244" w:rsidR="009455A6" w:rsidRPr="00C4034C" w:rsidRDefault="009455A6" w:rsidP="00C4034C">
      <w:pPr>
        <w:pStyle w:val="a"/>
      </w:pPr>
      <w:r w:rsidRPr="00C4034C">
        <w:t xml:space="preserve">реализация системы, </w:t>
      </w:r>
      <w:r w:rsidR="00E43F51">
        <w:t xml:space="preserve">которая </w:t>
      </w:r>
      <w:r w:rsidRPr="00C4034C">
        <w:t>позвол</w:t>
      </w:r>
      <w:r w:rsidR="00AA07E0">
        <w:t>ит</w:t>
      </w:r>
      <w:r w:rsidRPr="00C4034C">
        <w:t xml:space="preserve"> пользователям</w:t>
      </w:r>
      <w:r w:rsidR="00CB27DD" w:rsidRPr="00CB27DD">
        <w:t xml:space="preserve"> </w:t>
      </w:r>
      <w:r w:rsidRPr="00C4034C">
        <w:t>совершать покупки</w:t>
      </w:r>
      <w:r w:rsidR="00E43F51">
        <w:t>, а заказчику получать от продаж прибыль</w:t>
      </w:r>
      <w:r w:rsidRPr="00C4034C">
        <w:t>;</w:t>
      </w:r>
    </w:p>
    <w:p w14:paraId="45D26FAC" w14:textId="01E4776D" w:rsidR="009455A6" w:rsidRPr="00C4034C" w:rsidRDefault="009455A6" w:rsidP="00C4034C">
      <w:pPr>
        <w:pStyle w:val="a"/>
      </w:pPr>
      <w:r w:rsidRPr="00C4034C">
        <w:t>продаж</w:t>
      </w:r>
      <w:r w:rsidR="00AA07E0">
        <w:t>а</w:t>
      </w:r>
      <w:r w:rsidRPr="00C4034C">
        <w:t xml:space="preserve"> товаров для конкретной группы людей с системой питания, исключающей определенные типы пищи</w:t>
      </w:r>
      <w:r w:rsidR="00E43F51">
        <w:t>, что позвол</w:t>
      </w:r>
      <w:r w:rsidR="00AA07E0">
        <w:t>ит</w:t>
      </w:r>
      <w:r w:rsidR="00E43F51">
        <w:t xml:space="preserve"> увеличивать клиентскую базу</w:t>
      </w:r>
      <w:r w:rsidRPr="00C4034C">
        <w:t>.</w:t>
      </w:r>
    </w:p>
    <w:p w14:paraId="3512FFEA" w14:textId="77B1DE2C" w:rsidR="00F16947" w:rsidRDefault="00F16947" w:rsidP="000F4670">
      <w:pPr>
        <w:pStyle w:val="a4"/>
      </w:pPr>
      <w:bookmarkStart w:id="31" w:name="_Toc130308440"/>
      <w:bookmarkStart w:id="32" w:name="_Toc131103584"/>
      <w:r w:rsidRPr="00683A69">
        <w:t>Задачи, решаемые при помощи сайта</w:t>
      </w:r>
      <w:bookmarkEnd w:id="31"/>
      <w:bookmarkEnd w:id="32"/>
    </w:p>
    <w:p w14:paraId="34F07319" w14:textId="3C512758" w:rsidR="009455A6" w:rsidRPr="00F819C5" w:rsidRDefault="009455A6" w:rsidP="009455A6">
      <w:pPr>
        <w:pStyle w:val="af0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2A4CB73" w:rsidR="009455A6" w:rsidRPr="00C4034C" w:rsidRDefault="009455A6" w:rsidP="00C4034C">
      <w:pPr>
        <w:pStyle w:val="a"/>
      </w:pPr>
      <w:bookmarkStart w:id="33" w:name="_Hlk130412702"/>
      <w:r w:rsidRPr="00C4034C">
        <w:t>получать информацию о наличи</w:t>
      </w:r>
      <w:r w:rsidR="00A871C7">
        <w:t>и</w:t>
      </w:r>
      <w:r w:rsidRPr="00C4034C">
        <w:t xml:space="preserve"> определенных пищевых ценностей в различных товарах;</w:t>
      </w:r>
    </w:p>
    <w:p w14:paraId="49227649" w14:textId="371DF9B5" w:rsidR="009455A6" w:rsidRDefault="009455A6" w:rsidP="00C4034C">
      <w:pPr>
        <w:pStyle w:val="a"/>
      </w:pPr>
      <w:r w:rsidRPr="00C4034C">
        <w:t>просматривать категории товаров;</w:t>
      </w:r>
    </w:p>
    <w:p w14:paraId="1CBEF6D7" w14:textId="47099247" w:rsidR="008F5A1E" w:rsidRPr="00C4034C" w:rsidRDefault="008F5A1E" w:rsidP="00C4034C">
      <w:pPr>
        <w:pStyle w:val="a"/>
      </w:pPr>
      <w:r w:rsidRPr="00C4034C">
        <w:t>выб</w:t>
      </w:r>
      <w:r w:rsidR="0060588C">
        <w:t>ирать</w:t>
      </w:r>
      <w:r w:rsidRPr="00C4034C">
        <w:t xml:space="preserve"> товар с расчетом </w:t>
      </w:r>
      <w:r w:rsidR="0060588C">
        <w:t>числа его упаковок на основании</w:t>
      </w:r>
      <w:r w:rsidRPr="00C4034C">
        <w:t xml:space="preserve"> </w:t>
      </w:r>
      <w:r w:rsidR="003E6714">
        <w:t>количества калорий</w:t>
      </w:r>
      <w:r>
        <w:t>;</w:t>
      </w:r>
    </w:p>
    <w:p w14:paraId="141D554E" w14:textId="11CF3822" w:rsidR="009455A6" w:rsidRPr="00C4034C" w:rsidRDefault="009455A6" w:rsidP="00C4034C">
      <w:pPr>
        <w:pStyle w:val="a"/>
      </w:pPr>
      <w:r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55A9270C" w:rsidR="009455A6" w:rsidRPr="00C4034C" w:rsidRDefault="003F5D9B" w:rsidP="00C4034C">
      <w:pPr>
        <w:pStyle w:val="a"/>
      </w:pPr>
      <w:r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554BE820" w:rsidR="009455A6" w:rsidRPr="00C4034C" w:rsidRDefault="009455A6" w:rsidP="00C4034C">
      <w:pPr>
        <w:pStyle w:val="a"/>
      </w:pPr>
      <w:r w:rsidRPr="00C4034C">
        <w:t>искать товары по названию</w:t>
      </w:r>
      <w:r w:rsidR="008F5A1E">
        <w:t>;</w:t>
      </w:r>
    </w:p>
    <w:p w14:paraId="684E0D58" w14:textId="1FF6A59F" w:rsidR="009455A6" w:rsidRPr="00C4034C" w:rsidRDefault="009455A6" w:rsidP="00C4034C">
      <w:pPr>
        <w:pStyle w:val="a"/>
      </w:pPr>
      <w:bookmarkStart w:id="34" w:name="_Hlk130412822"/>
      <w:bookmarkEnd w:id="33"/>
      <w:r w:rsidRPr="00C4034C">
        <w:t>добавл</w:t>
      </w:r>
      <w:r w:rsidR="0060588C">
        <w:t>ять</w:t>
      </w:r>
      <w:r w:rsidRPr="00C4034C">
        <w:t>, редактиров</w:t>
      </w:r>
      <w:r w:rsidR="0060588C">
        <w:t>ать</w:t>
      </w:r>
      <w:r w:rsidRPr="00C4034C">
        <w:t xml:space="preserve"> товар</w:t>
      </w:r>
      <w:r w:rsidR="0060588C">
        <w:t>ы</w:t>
      </w:r>
      <w:r w:rsidRPr="00C4034C">
        <w:t xml:space="preserve"> и удал</w:t>
      </w:r>
      <w:r w:rsidR="0060588C">
        <w:t>ять их</w:t>
      </w:r>
      <w:r w:rsidR="00EF1021">
        <w:t xml:space="preserve"> администратором</w:t>
      </w:r>
      <w:r w:rsidRPr="00C4034C">
        <w:t xml:space="preserve">; </w:t>
      </w:r>
    </w:p>
    <w:p w14:paraId="0E6A10BB" w14:textId="4DA831FE" w:rsidR="009455A6" w:rsidRPr="00C4034C" w:rsidRDefault="009455A6" w:rsidP="00C4034C">
      <w:pPr>
        <w:pStyle w:val="a"/>
      </w:pPr>
      <w:r w:rsidRPr="00C4034C">
        <w:t>измен</w:t>
      </w:r>
      <w:r w:rsidR="0060588C">
        <w:t>ять</w:t>
      </w:r>
      <w:r w:rsidRPr="00C4034C">
        <w:t xml:space="preserve"> рол</w:t>
      </w:r>
      <w:r w:rsidR="003E6714">
        <w:t>и</w:t>
      </w:r>
      <w:r w:rsidRPr="00C4034C">
        <w:t xml:space="preserve"> пользователей</w:t>
      </w:r>
      <w:r w:rsidR="00334E97" w:rsidRPr="00C4034C">
        <w:t xml:space="preserve"> и удал</w:t>
      </w:r>
      <w:r w:rsidR="003E6714">
        <w:t>ять пользователей</w:t>
      </w:r>
      <w:r w:rsidR="00EF1021">
        <w:t xml:space="preserve"> администратором</w:t>
      </w:r>
      <w:r w:rsidR="00334E97" w:rsidRPr="00C4034C">
        <w:t>;</w:t>
      </w:r>
    </w:p>
    <w:p w14:paraId="11C52638" w14:textId="4892B923" w:rsidR="009455A6" w:rsidRPr="00C4034C" w:rsidRDefault="009455A6" w:rsidP="00C4034C">
      <w:pPr>
        <w:pStyle w:val="a"/>
      </w:pPr>
      <w:bookmarkStart w:id="35" w:name="_Hlk130412901"/>
      <w:bookmarkEnd w:id="34"/>
      <w:r w:rsidRPr="00C4034C">
        <w:t>просматривать список полученных заказов</w:t>
      </w:r>
      <w:r w:rsidR="00334E97" w:rsidRPr="00C4034C">
        <w:t xml:space="preserve"> курьером</w:t>
      </w:r>
      <w:r w:rsidRPr="00C4034C">
        <w:t xml:space="preserve">; </w:t>
      </w:r>
    </w:p>
    <w:p w14:paraId="6EADF43C" w14:textId="0CAFC199" w:rsidR="00F16947" w:rsidRPr="003E6714" w:rsidRDefault="009455A6" w:rsidP="00F16947">
      <w:pPr>
        <w:pStyle w:val="a"/>
      </w:pPr>
      <w:r w:rsidRPr="00C4034C">
        <w:t>выбирать заказ для выполнения</w:t>
      </w:r>
      <w:r w:rsidR="00334E97" w:rsidRPr="00C4034C">
        <w:t xml:space="preserve"> курьером.</w:t>
      </w:r>
      <w:bookmarkEnd w:id="35"/>
      <w:r w:rsidR="00F16947">
        <w:br w:type="page"/>
      </w:r>
    </w:p>
    <w:p w14:paraId="227F8B13" w14:textId="77777777" w:rsidR="00F16947" w:rsidRDefault="00F16947" w:rsidP="00F16947">
      <w:pPr>
        <w:pStyle w:val="a3"/>
      </w:pPr>
      <w:bookmarkStart w:id="36" w:name="_Toc130308441"/>
      <w:bookmarkStart w:id="37" w:name="_Toc131103585"/>
      <w:r w:rsidRPr="00683A69">
        <w:lastRenderedPageBreak/>
        <w:t>Требования к сайту и программному обеспечению</w:t>
      </w:r>
      <w:bookmarkEnd w:id="36"/>
      <w:bookmarkEnd w:id="37"/>
    </w:p>
    <w:p w14:paraId="12071353" w14:textId="77777777" w:rsidR="00F16947" w:rsidRDefault="00F16947" w:rsidP="000F4670">
      <w:pPr>
        <w:pStyle w:val="a4"/>
      </w:pPr>
      <w:bookmarkStart w:id="38" w:name="_Toc130308442"/>
      <w:bookmarkStart w:id="39" w:name="_Toc131103586"/>
      <w:r w:rsidRPr="00683A69">
        <w:t>Требования к программному обеспечению</w:t>
      </w:r>
      <w:r>
        <w:t xml:space="preserve"> сайта</w:t>
      </w:r>
      <w:bookmarkEnd w:id="38"/>
      <w:bookmarkEnd w:id="39"/>
    </w:p>
    <w:p w14:paraId="4E45CCFC" w14:textId="77777777" w:rsidR="00752420" w:rsidRDefault="00752420" w:rsidP="00752420">
      <w:pPr>
        <w:pStyle w:val="af0"/>
      </w:pPr>
      <w:r w:rsidRPr="00F819C5">
        <w:t>Сайт должен иметь архитектуру, соответствующую модели Клиент-Серверного взаимодействия</w:t>
      </w:r>
      <w:r>
        <w:t xml:space="preserve"> на основе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C49F172" w14:textId="3BEA27C7" w:rsidR="009455A6" w:rsidRPr="00F819C5" w:rsidRDefault="009455A6" w:rsidP="009455A6">
      <w:pPr>
        <w:pStyle w:val="af0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0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4B96120E" w:rsidR="00F16947" w:rsidRDefault="00F16947" w:rsidP="000F4670">
      <w:pPr>
        <w:pStyle w:val="a4"/>
      </w:pPr>
      <w:bookmarkStart w:id="40" w:name="_Toc130308443"/>
      <w:bookmarkStart w:id="41" w:name="_Toc131103587"/>
      <w:r w:rsidRPr="00683A69">
        <w:t>Общие требования к оформлению и верстке страниц</w:t>
      </w:r>
      <w:bookmarkEnd w:id="40"/>
      <w:bookmarkEnd w:id="41"/>
    </w:p>
    <w:p w14:paraId="30023874" w14:textId="77777777" w:rsidR="00435431" w:rsidRPr="00F819C5" w:rsidRDefault="00435431" w:rsidP="00435431">
      <w:pPr>
        <w:pStyle w:val="af0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09BC2499" w:rsidR="00435431" w:rsidRDefault="00435431" w:rsidP="00435431">
      <w:pPr>
        <w:pStyle w:val="af0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="00752420">
        <w:t xml:space="preserve"> </w:t>
      </w:r>
      <w:r w:rsidR="00752420" w:rsidRPr="00752420">
        <w:t>110.0.1587.57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="00870B89">
        <w:t xml:space="preserve"> </w:t>
      </w:r>
      <w:r w:rsidR="00870B89" w:rsidRPr="00870B89">
        <w:t>110.0.5481.177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="00752420">
        <w:t xml:space="preserve"> </w:t>
      </w:r>
      <w:r w:rsidR="00752420" w:rsidRPr="00752420">
        <w:t>111.0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="00752420">
        <w:t xml:space="preserve"> </w:t>
      </w:r>
      <w:r w:rsidR="00752420" w:rsidRPr="00752420">
        <w:t>23.1.5</w:t>
      </w:r>
      <w:r w:rsidRPr="00F819C5">
        <w:t>.</w:t>
      </w:r>
    </w:p>
    <w:p w14:paraId="11D4C253" w14:textId="13E8F0C9" w:rsidR="001629D7" w:rsidRDefault="001629D7" w:rsidP="00435431">
      <w:pPr>
        <w:pStyle w:val="af0"/>
      </w:pPr>
    </w:p>
    <w:p w14:paraId="6A6A1154" w14:textId="77777777" w:rsidR="001629D7" w:rsidRPr="00F819C5" w:rsidRDefault="001629D7" w:rsidP="00435431">
      <w:pPr>
        <w:pStyle w:val="af0"/>
      </w:pPr>
    </w:p>
    <w:p w14:paraId="115D382B" w14:textId="77777777" w:rsidR="00F16947" w:rsidRDefault="00F16947" w:rsidP="000F4670">
      <w:pPr>
        <w:pStyle w:val="a4"/>
      </w:pPr>
      <w:bookmarkStart w:id="42" w:name="_Toc130308444"/>
      <w:bookmarkStart w:id="43" w:name="_Toc131103588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2"/>
      <w:bookmarkEnd w:id="43"/>
    </w:p>
    <w:p w14:paraId="40409719" w14:textId="77777777" w:rsidR="00435431" w:rsidRPr="00F819C5" w:rsidRDefault="00435431" w:rsidP="00435431">
      <w:pPr>
        <w:pStyle w:val="af0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547EC53F" w:rsidR="00435431" w:rsidRPr="00C4034C" w:rsidRDefault="00435431" w:rsidP="00C4034C">
      <w:pPr>
        <w:pStyle w:val="a"/>
      </w:pPr>
      <w:r w:rsidRPr="00C4034C">
        <w:t>администратор,</w:t>
      </w:r>
      <w:r w:rsidR="004C3829">
        <w:t xml:space="preserve"> </w:t>
      </w:r>
      <w:r w:rsidRPr="00C4034C">
        <w:t>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6EB820E8" w:rsidR="00435431" w:rsidRPr="00C4034C" w:rsidRDefault="00435431" w:rsidP="00C4034C">
      <w:pPr>
        <w:pStyle w:val="a"/>
      </w:pPr>
      <w:r w:rsidRPr="00C4034C">
        <w:t>курьер, отвечающ</w:t>
      </w:r>
      <w:r w:rsidR="00752420">
        <w:t>ий</w:t>
      </w:r>
      <w:r w:rsidRPr="00C4034C">
        <w:t xml:space="preserve"> за доставку заказов пользователям сайта. </w:t>
      </w:r>
    </w:p>
    <w:p w14:paraId="3936EB73" w14:textId="684E95C4" w:rsidR="00F16947" w:rsidRDefault="00F16947" w:rsidP="000F4670">
      <w:pPr>
        <w:pStyle w:val="a4"/>
      </w:pPr>
      <w:bookmarkStart w:id="44" w:name="_Toc130308445"/>
      <w:bookmarkStart w:id="45" w:name="_Toc131103589"/>
      <w:r w:rsidRPr="00AD5063">
        <w:t>Требования к системе администрировани</w:t>
      </w:r>
      <w:r>
        <w:t>я</w:t>
      </w:r>
      <w:bookmarkEnd w:id="44"/>
      <w:bookmarkEnd w:id="45"/>
    </w:p>
    <w:p w14:paraId="3645E41A" w14:textId="77777777" w:rsidR="004F0EA4" w:rsidRPr="00F819C5" w:rsidRDefault="004F0EA4" w:rsidP="004F0EA4">
      <w:pPr>
        <w:pStyle w:val="af0"/>
      </w:pPr>
      <w:r w:rsidRPr="00F819C5">
        <w:t xml:space="preserve">С помощью системы администрирования администраторы </w:t>
      </w:r>
      <w:r>
        <w:t>могут добавлять</w:t>
      </w:r>
      <w:r w:rsidRPr="00F819C5">
        <w:t>, редактировать, удалять товары, а также удалять пользователей и изменять их роли</w:t>
      </w:r>
      <w:r>
        <w:t>, записывать заказы курьерам</w:t>
      </w:r>
      <w:r w:rsidRPr="00F819C5">
        <w:t xml:space="preserve">. </w:t>
      </w:r>
    </w:p>
    <w:p w14:paraId="06F4618A" w14:textId="241D690E" w:rsidR="004F0EA4" w:rsidRDefault="004F0EA4" w:rsidP="000F4670">
      <w:pPr>
        <w:pStyle w:val="a4"/>
      </w:pPr>
      <w:bookmarkStart w:id="46" w:name="_Toc131103590"/>
      <w:r>
        <w:t>Требования к использованию данных</w:t>
      </w:r>
      <w:bookmarkEnd w:id="46"/>
      <w:r>
        <w:t xml:space="preserve"> </w:t>
      </w:r>
    </w:p>
    <w:p w14:paraId="79F9F0B6" w14:textId="4BDC0FE4" w:rsidR="004F0EA4" w:rsidRPr="00522D9F" w:rsidRDefault="00522D9F" w:rsidP="000F4670">
      <w:pPr>
        <w:pStyle w:val="ab"/>
      </w:pPr>
      <w:r>
        <w:t xml:space="preserve">На сайте </w:t>
      </w:r>
      <w:r w:rsidR="00496AF7">
        <w:t xml:space="preserve">при добавлении товара </w:t>
      </w:r>
      <w:r>
        <w:t>изображения</w:t>
      </w:r>
      <w:r w:rsidR="00496AF7">
        <w:t xml:space="preserve"> </w:t>
      </w:r>
      <w:r>
        <w:t xml:space="preserve">будут в формате </w:t>
      </w:r>
      <w:r>
        <w:rPr>
          <w:lang w:val="en-US"/>
        </w:rPr>
        <w:t>jpg</w:t>
      </w:r>
      <w:r>
        <w:t xml:space="preserve"> до 500 Кбайт.</w:t>
      </w: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3"/>
      </w:pPr>
      <w:bookmarkStart w:id="47" w:name="_Toc130308446"/>
      <w:bookmarkStart w:id="48" w:name="_Toc131103591"/>
      <w:r w:rsidRPr="00AD5063">
        <w:lastRenderedPageBreak/>
        <w:t>Структура сайта</w:t>
      </w:r>
      <w:bookmarkEnd w:id="47"/>
      <w:bookmarkEnd w:id="48"/>
    </w:p>
    <w:p w14:paraId="515A6758" w14:textId="77777777" w:rsidR="00752420" w:rsidRDefault="00752420" w:rsidP="00752420">
      <w:pPr>
        <w:pStyle w:val="af0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>
        <w:t>страницы/виды страниц следующих типов:</w:t>
      </w:r>
    </w:p>
    <w:p w14:paraId="143B696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главная страница</w:t>
      </w:r>
      <w:r w:rsidRPr="00AA1A54">
        <w:t>;</w:t>
      </w:r>
    </w:p>
    <w:p w14:paraId="46480E8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авторизации/регистрации</w:t>
      </w:r>
      <w:r w:rsidRPr="00AA1A54">
        <w:t>;</w:t>
      </w:r>
    </w:p>
    <w:p w14:paraId="55623705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«Товары», содержащая список товаров</w:t>
      </w:r>
      <w:r w:rsidRPr="00467765">
        <w:t>;</w:t>
      </w:r>
    </w:p>
    <w:p w14:paraId="33E59CD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«Товар» отражает информацию о конкретном товаре</w:t>
      </w:r>
      <w:r w:rsidRPr="00467765">
        <w:t>;</w:t>
      </w:r>
    </w:p>
    <w:p w14:paraId="0ABE149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«Корзина», содержащая информацию о добавленных товарах в корзину</w:t>
      </w:r>
      <w:r w:rsidRPr="00467765">
        <w:t>;</w:t>
      </w:r>
    </w:p>
    <w:p w14:paraId="392962D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«Оформление заказа», отражающая форму оформления заказа</w:t>
      </w:r>
      <w:r w:rsidRPr="00467765">
        <w:t>;</w:t>
      </w:r>
    </w:p>
    <w:p w14:paraId="03C288F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«Профиль», отображающая данные пользователя</w:t>
      </w:r>
      <w:r w:rsidRPr="00467765">
        <w:t>;</w:t>
      </w:r>
    </w:p>
    <w:p w14:paraId="590DF71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пользователя», отображающая список заказов</w:t>
      </w:r>
      <w:r w:rsidRPr="00467765">
        <w:t>;</w:t>
      </w:r>
    </w:p>
    <w:p w14:paraId="07CC715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 заказа», отображающая список товаров в заказе</w:t>
      </w:r>
      <w:r w:rsidRPr="00467765">
        <w:t>;</w:t>
      </w:r>
    </w:p>
    <w:p w14:paraId="4924DD7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«Добавление товара», позволяющая администратору добавить новый товара;</w:t>
      </w:r>
    </w:p>
    <w:p w14:paraId="2651D7CF" w14:textId="2EE0DE4F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«Редактирование товара», позволяющая администратору</w:t>
      </w:r>
      <w:r w:rsidR="004C3829">
        <w:t xml:space="preserve"> </w:t>
      </w:r>
      <w:r>
        <w:t>редактировать данные о товарах;</w:t>
      </w:r>
    </w:p>
    <w:p w14:paraId="2CD0DA0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«Список пользователей», позволяющая администратору удалять пользователей и менять их роли;</w:t>
      </w:r>
    </w:p>
    <w:p w14:paraId="6349BA86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курьера», отображающая список заказов для выполнения курьером</w:t>
      </w:r>
      <w:r w:rsidRPr="00467765">
        <w:t>;</w:t>
      </w:r>
    </w:p>
    <w:p w14:paraId="1E85A16A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администратора», отображающая список заказов, предназначенных для распределения между курьерами.</w:t>
      </w: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3"/>
      </w:pPr>
      <w:bookmarkStart w:id="49" w:name="_Toc130308447"/>
      <w:bookmarkStart w:id="50" w:name="_Toc131103592"/>
      <w:r w:rsidRPr="00AD5063">
        <w:lastRenderedPageBreak/>
        <w:t>Языковые версии сайта</w:t>
      </w:r>
      <w:bookmarkEnd w:id="49"/>
      <w:bookmarkEnd w:id="50"/>
    </w:p>
    <w:p w14:paraId="58D85A8E" w14:textId="77777777" w:rsidR="00435431" w:rsidRPr="00F819C5" w:rsidRDefault="00435431" w:rsidP="00435431">
      <w:pPr>
        <w:pStyle w:val="af0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3"/>
      </w:pPr>
      <w:bookmarkStart w:id="51" w:name="_Toc130308448"/>
      <w:bookmarkStart w:id="52" w:name="_Toc131103593"/>
      <w:r w:rsidRPr="00AD5063">
        <w:lastRenderedPageBreak/>
        <w:t>Группы пользователей</w:t>
      </w:r>
      <w:bookmarkEnd w:id="51"/>
      <w:bookmarkEnd w:id="52"/>
    </w:p>
    <w:p w14:paraId="3641670E" w14:textId="49FA0B2F" w:rsidR="00435431" w:rsidRPr="00F819C5" w:rsidRDefault="00B52F3D" w:rsidP="00435431">
      <w:pPr>
        <w:pStyle w:val="af0"/>
      </w:pPr>
      <w:r>
        <w:t xml:space="preserve">На сайте </w:t>
      </w:r>
      <w:r w:rsidR="00435431" w:rsidRPr="00F819C5">
        <w:t>присутствуют следующие группы пользователей:</w:t>
      </w:r>
    </w:p>
    <w:p w14:paraId="061B63D9" w14:textId="7244A97E" w:rsidR="00435431" w:rsidRPr="00C4034C" w:rsidRDefault="00435431" w:rsidP="00C4034C">
      <w:pPr>
        <w:pStyle w:val="a"/>
      </w:pPr>
      <w:r w:rsidRPr="00C4034C">
        <w:t>неавторизованны</w:t>
      </w:r>
      <w:r w:rsidR="00336281">
        <w:t>й</w:t>
      </w:r>
      <w:r w:rsidRPr="00C4034C">
        <w:t xml:space="preserve"> пользовател</w:t>
      </w:r>
      <w:r w:rsidR="00336281">
        <w:t>ь</w:t>
      </w:r>
      <w:r w:rsidRPr="00C4034C">
        <w:t xml:space="preserve"> – пользовател</w:t>
      </w:r>
      <w:r w:rsidR="00336281">
        <w:t>ь</w:t>
      </w:r>
      <w:r w:rsidRPr="00C4034C">
        <w:t>, не зарегистрированные в системе или не прошедшие авторизацию;</w:t>
      </w:r>
    </w:p>
    <w:p w14:paraId="63D2348D" w14:textId="140346B2" w:rsidR="00435431" w:rsidRPr="00C4034C" w:rsidRDefault="00435431" w:rsidP="00C4034C">
      <w:pPr>
        <w:pStyle w:val="a"/>
      </w:pPr>
      <w:r w:rsidRPr="00C4034C">
        <w:t>авторизованны</w:t>
      </w:r>
      <w:r w:rsidR="00087732">
        <w:t>й</w:t>
      </w:r>
      <w:r w:rsidRPr="00C4034C">
        <w:t xml:space="preserve"> пользовател</w:t>
      </w:r>
      <w:r w:rsidR="00087732">
        <w:t>ь</w:t>
      </w:r>
      <w:r w:rsidRPr="00C4034C">
        <w:t xml:space="preserve"> – пользовател</w:t>
      </w:r>
      <w:r w:rsidR="00087732">
        <w:t>ь</w:t>
      </w:r>
      <w:r w:rsidRPr="00C4034C">
        <w:t>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3"/>
      </w:pPr>
      <w:bookmarkStart w:id="53" w:name="_Toc130308449"/>
      <w:bookmarkStart w:id="54" w:name="_Toc131103594"/>
      <w:r>
        <w:lastRenderedPageBreak/>
        <w:t>Дизайн сайта</w:t>
      </w:r>
      <w:bookmarkEnd w:id="53"/>
      <w:bookmarkEnd w:id="54"/>
    </w:p>
    <w:p w14:paraId="1B66BCD8" w14:textId="77777777" w:rsidR="00435431" w:rsidRPr="00F819C5" w:rsidRDefault="00435431" w:rsidP="00435431">
      <w:pPr>
        <w:pStyle w:val="af0"/>
      </w:pPr>
      <w:r w:rsidRPr="00F819C5">
        <w:t>Оформление сайта должно соответствовать следующим критериям:</w:t>
      </w:r>
    </w:p>
    <w:p w14:paraId="4F675EEB" w14:textId="37B56B14" w:rsidR="00435431" w:rsidRPr="00C4034C" w:rsidRDefault="00435431" w:rsidP="00C4034C">
      <w:pPr>
        <w:pStyle w:val="a"/>
      </w:pPr>
      <w:r w:rsidRPr="00C4034C">
        <w:t>сайт должен быть сделан в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188BE4BD" w:rsidR="00435431" w:rsidRPr="00C4034C" w:rsidRDefault="00435431" w:rsidP="00C4034C">
      <w:pPr>
        <w:pStyle w:val="a"/>
      </w:pPr>
      <w:r w:rsidRPr="00C4034C">
        <w:t>футер сайта должен располагаться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3"/>
      </w:pPr>
      <w:bookmarkStart w:id="55" w:name="_Toc130308450"/>
      <w:bookmarkStart w:id="56" w:name="_Toc131103595"/>
      <w:r>
        <w:lastRenderedPageBreak/>
        <w:t>Навигация по сайту</w:t>
      </w:r>
      <w:bookmarkEnd w:id="55"/>
      <w:bookmarkEnd w:id="56"/>
    </w:p>
    <w:p w14:paraId="4F810E2C" w14:textId="77777777" w:rsidR="00F16947" w:rsidRDefault="00F16947" w:rsidP="000F4670">
      <w:pPr>
        <w:pStyle w:val="a4"/>
      </w:pPr>
      <w:bookmarkStart w:id="57" w:name="_Toc130308451"/>
      <w:bookmarkStart w:id="58" w:name="_Toc131103596"/>
      <w:r w:rsidRPr="00AD5063">
        <w:t>Основное навигационное меню</w:t>
      </w:r>
      <w:bookmarkEnd w:id="57"/>
      <w:bookmarkEnd w:id="58"/>
    </w:p>
    <w:p w14:paraId="25099E74" w14:textId="77777777" w:rsidR="00435431" w:rsidRPr="00F819C5" w:rsidRDefault="00435431" w:rsidP="00435431">
      <w:pPr>
        <w:pStyle w:val="af0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0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0"/>
      </w:pPr>
      <w:r w:rsidRPr="00F819C5">
        <w:t>Навигационное меню должно включать в себя:</w:t>
      </w:r>
    </w:p>
    <w:p w14:paraId="3C695808" w14:textId="5862D12D" w:rsidR="00435431" w:rsidRPr="00C4034C" w:rsidRDefault="00435431" w:rsidP="00C4034C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</w:t>
      </w:r>
      <w:r w:rsidR="00E8792B">
        <w:t>ая</w:t>
      </w:r>
      <w:r w:rsidRPr="00C4034C">
        <w:t xml:space="preserve"> на главную страницу;</w:t>
      </w:r>
    </w:p>
    <w:p w14:paraId="30630845" w14:textId="0C6C1105" w:rsidR="00435431" w:rsidRPr="00C4034C" w:rsidRDefault="00435431" w:rsidP="00C4034C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F331E65" w:rsidR="00435431" w:rsidRPr="00C4034C" w:rsidRDefault="00435431" w:rsidP="00C4034C">
      <w:pPr>
        <w:pStyle w:val="a"/>
      </w:pPr>
      <w:r w:rsidRPr="00C4034C">
        <w:t xml:space="preserve">корзина </w:t>
      </w:r>
      <w:r w:rsidR="00EF61E8" w:rsidRPr="00C4034C">
        <w:t xml:space="preserve">– </w:t>
      </w:r>
      <w:r w:rsidRPr="00C4034C">
        <w:t>ссылка, открывающая страницу корзины пользователя</w:t>
      </w:r>
      <w:r w:rsidR="00C4034C">
        <w:t>;</w:t>
      </w:r>
    </w:p>
    <w:p w14:paraId="748DE329" w14:textId="441CC59F" w:rsidR="00B85D47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1ED64233" w14:textId="77777777" w:rsidR="00B85D47" w:rsidRDefault="00B85D47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16879E30" w14:textId="77777777" w:rsidR="00F16947" w:rsidRDefault="00F16947" w:rsidP="00F16947">
      <w:pPr>
        <w:pStyle w:val="a3"/>
      </w:pPr>
      <w:bookmarkStart w:id="59" w:name="_Toc130308453"/>
      <w:bookmarkStart w:id="60" w:name="_Toc131103597"/>
      <w:r>
        <w:lastRenderedPageBreak/>
        <w:t>Описание страниц сайта</w:t>
      </w:r>
      <w:bookmarkEnd w:id="59"/>
      <w:bookmarkEnd w:id="60"/>
    </w:p>
    <w:p w14:paraId="6BCC6210" w14:textId="61B1A211" w:rsidR="00F16947" w:rsidRDefault="00F16947" w:rsidP="000F4670">
      <w:pPr>
        <w:pStyle w:val="a4"/>
      </w:pPr>
      <w:bookmarkStart w:id="61" w:name="_Toc130308454"/>
      <w:bookmarkStart w:id="62" w:name="_Toc131103598"/>
      <w:r w:rsidRPr="00AD5063">
        <w:t xml:space="preserve">Описание </w:t>
      </w:r>
      <w:r w:rsidR="00A81E5D">
        <w:t>динамических</w:t>
      </w:r>
      <w:r w:rsidRPr="00AD5063">
        <w:t xml:space="preserve"> страниц</w:t>
      </w:r>
      <w:bookmarkEnd w:id="61"/>
      <w:bookmarkEnd w:id="62"/>
    </w:p>
    <w:p w14:paraId="1ADAFCB8" w14:textId="77777777" w:rsidR="00F16947" w:rsidRDefault="00435431" w:rsidP="000F4670">
      <w:pPr>
        <w:pStyle w:val="a5"/>
      </w:pPr>
      <w:bookmarkStart w:id="63" w:name="_Toc130308456"/>
      <w:bookmarkStart w:id="64" w:name="_Toc131103599"/>
      <w:r>
        <w:t>Страница</w:t>
      </w:r>
      <w:r w:rsidR="00F16947">
        <w:t xml:space="preserve"> авторизации</w:t>
      </w:r>
      <w:bookmarkEnd w:id="63"/>
      <w:bookmarkEnd w:id="64"/>
    </w:p>
    <w:p w14:paraId="5E1DF0E4" w14:textId="304D3406" w:rsidR="00CC7202" w:rsidRPr="00F819C5" w:rsidRDefault="00CC7202" w:rsidP="00CC7202">
      <w:pPr>
        <w:pStyle w:val="af0"/>
      </w:pPr>
      <w:r w:rsidRPr="00F819C5">
        <w:t>Страница авторизации доступна неавторизованным пользователям после нажатия кнопки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3490C516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</w:t>
      </w:r>
      <w:r w:rsidR="004C3829">
        <w:t>о</w:t>
      </w:r>
      <w:r w:rsidRPr="00C4034C">
        <w:t xml:space="preserve"> ссылкой на страницу регистрации «Зарегистрироваться», переносящая пользователя на страницу регистрации. </w:t>
      </w:r>
    </w:p>
    <w:p w14:paraId="5D4E5124" w14:textId="100FD485" w:rsidR="00F16947" w:rsidRDefault="00435431" w:rsidP="000F4670">
      <w:pPr>
        <w:pStyle w:val="a5"/>
      </w:pPr>
      <w:bookmarkStart w:id="65" w:name="_Toc130308457"/>
      <w:bookmarkStart w:id="66" w:name="_Toc131103600"/>
      <w:r>
        <w:t>Страница</w:t>
      </w:r>
      <w:r w:rsidR="00F16947">
        <w:t xml:space="preserve"> регистрации</w:t>
      </w:r>
      <w:bookmarkEnd w:id="65"/>
      <w:bookmarkEnd w:id="66"/>
    </w:p>
    <w:p w14:paraId="208BBEA7" w14:textId="7442A1FA" w:rsidR="00CC7202" w:rsidRPr="00F819C5" w:rsidRDefault="00CC7202" w:rsidP="00CC7202">
      <w:pPr>
        <w:pStyle w:val="af0"/>
      </w:pPr>
      <w:r w:rsidRPr="00F819C5">
        <w:t>Страница регистрации доступна неавторизованным пользователям после нажатия кнопки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0E54E8BB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r w:rsidR="004C3829" w:rsidRPr="00C4034C">
        <w:t>Зарегистрироваться</w:t>
      </w:r>
      <w:r w:rsidRPr="00C4034C">
        <w:t>»;</w:t>
      </w:r>
    </w:p>
    <w:p w14:paraId="4982082C" w14:textId="30E5A04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</w:t>
      </w:r>
      <w:r w:rsidR="004C3829">
        <w:t>о</w:t>
      </w:r>
      <w:r w:rsidRPr="00C4034C">
        <w:t xml:space="preserve"> ссылкой на страницу входа в аккаунт «Войти», переносящая пользователя на страницу авторизации.</w:t>
      </w:r>
    </w:p>
    <w:p w14:paraId="0541AB77" w14:textId="77777777" w:rsidR="007700AA" w:rsidRDefault="007700AA" w:rsidP="000F4670">
      <w:pPr>
        <w:pStyle w:val="a5"/>
      </w:pPr>
      <w:bookmarkStart w:id="67" w:name="_Toc131103601"/>
      <w:bookmarkStart w:id="68" w:name="_Toc130308459"/>
      <w:r>
        <w:t>Главная страница</w:t>
      </w:r>
      <w:bookmarkEnd w:id="67"/>
    </w:p>
    <w:p w14:paraId="435B94AD" w14:textId="77777777" w:rsidR="007700AA" w:rsidRPr="00F819C5" w:rsidRDefault="007700AA" w:rsidP="007700AA">
      <w:pPr>
        <w:pStyle w:val="af0"/>
      </w:pPr>
      <w:r w:rsidRPr="00F819C5"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0"/>
      </w:pPr>
      <w:r w:rsidRPr="00F819C5">
        <w:t>В шапке страницы находится основное навигационное меню.</w:t>
      </w:r>
    </w:p>
    <w:p w14:paraId="22C9CAC3" w14:textId="4C74ABDF" w:rsidR="007700AA" w:rsidRPr="00F819C5" w:rsidRDefault="007700AA" w:rsidP="007700AA">
      <w:pPr>
        <w:pStyle w:val="af0"/>
      </w:pPr>
      <w:r w:rsidRPr="00F819C5">
        <w:lastRenderedPageBreak/>
        <w:t xml:space="preserve">Футер содержит </w:t>
      </w:r>
      <w:r w:rsidR="00B85D47">
        <w:t>логотип сайта в виде названия и контактные данные.</w:t>
      </w:r>
      <w:r w:rsidRPr="00F819C5">
        <w:t xml:space="preserve"> </w:t>
      </w:r>
    </w:p>
    <w:p w14:paraId="327456A2" w14:textId="77777777" w:rsidR="007700AA" w:rsidRPr="00F819C5" w:rsidRDefault="007700AA" w:rsidP="007700AA">
      <w:pPr>
        <w:pStyle w:val="af0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2CF0F4C2" w14:textId="33074A6B" w:rsidR="00F16947" w:rsidRDefault="00CC7202" w:rsidP="000F4670">
      <w:pPr>
        <w:pStyle w:val="a5"/>
      </w:pPr>
      <w:bookmarkStart w:id="69" w:name="_Toc131103602"/>
      <w:r>
        <w:t>Страница «Товары»</w:t>
      </w:r>
      <w:bookmarkEnd w:id="68"/>
      <w:bookmarkEnd w:id="69"/>
    </w:p>
    <w:p w14:paraId="32EA8F0B" w14:textId="77777777" w:rsidR="00CC7202" w:rsidRPr="00F819C5" w:rsidRDefault="00CC7202" w:rsidP="00CC7202">
      <w:pPr>
        <w:pStyle w:val="af0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3450210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6B4DA154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D7F47F5" w14:textId="1812048F" w:rsidR="00CC7202" w:rsidRPr="00F819C5" w:rsidRDefault="00CC7202" w:rsidP="00CC7202">
      <w:pPr>
        <w:pStyle w:val="af0"/>
      </w:pPr>
      <w:r w:rsidRPr="00F819C5">
        <w:t>Страница «Товары» будет аналогичной при вводе</w:t>
      </w:r>
      <w:r w:rsidR="004C3829">
        <w:t xml:space="preserve"> </w:t>
      </w:r>
      <w:r w:rsidRPr="00F819C5">
        <w:t xml:space="preserve">названия интересуемого товара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6E4D5D24" w14:textId="77777777" w:rsidR="00CC7202" w:rsidRPr="00F819C5" w:rsidRDefault="00F21C42" w:rsidP="00CC7202">
      <w:pPr>
        <w:pStyle w:val="af0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5"/>
      </w:pPr>
      <w:bookmarkStart w:id="70" w:name="_Toc130308460"/>
      <w:bookmarkStart w:id="71" w:name="_Toc131103603"/>
      <w:r>
        <w:t>Страница «Товар»</w:t>
      </w:r>
      <w:bookmarkEnd w:id="70"/>
      <w:bookmarkEnd w:id="71"/>
    </w:p>
    <w:p w14:paraId="46A717DA" w14:textId="77777777" w:rsidR="00CC7202" w:rsidRPr="00F819C5" w:rsidRDefault="00CC7202" w:rsidP="00CC7202">
      <w:pPr>
        <w:pStyle w:val="af0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695F529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B256392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0"/>
      </w:pPr>
      <w:r w:rsidRPr="00F819C5">
        <w:lastRenderedPageBreak/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2115C0D5" w:rsidR="00CC7202" w:rsidRPr="00C4034C" w:rsidRDefault="00076044" w:rsidP="00C4034C">
      <w:pPr>
        <w:pStyle w:val="a"/>
      </w:pPr>
      <w:r w:rsidRPr="00C4034C">
        <w:t>кнопка «Калькулятор калорий»</w:t>
      </w:r>
      <w:r w:rsidR="008F5A1E">
        <w:t xml:space="preserve">, позволяющая сделать </w:t>
      </w:r>
      <w:r w:rsidR="008F5A1E" w:rsidRPr="00C4034C">
        <w:t xml:space="preserve">выбор товара с расчетом </w:t>
      </w:r>
      <w:r w:rsidR="003E6714">
        <w:t xml:space="preserve">числа </w:t>
      </w:r>
      <w:r w:rsidR="008F5A1E" w:rsidRPr="00C4034C">
        <w:t xml:space="preserve">его </w:t>
      </w:r>
      <w:r w:rsidR="003E6714">
        <w:t>упаковок на основании калорий</w:t>
      </w:r>
      <w:r w:rsidR="008F5A1E">
        <w:t>.</w:t>
      </w:r>
    </w:p>
    <w:p w14:paraId="3634D5C3" w14:textId="77777777" w:rsidR="00076044" w:rsidRPr="00F819C5" w:rsidRDefault="00F21C42" w:rsidP="00076044">
      <w:pPr>
        <w:pStyle w:val="af0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5"/>
      </w:pPr>
      <w:bookmarkStart w:id="72" w:name="_Toc130308461"/>
      <w:bookmarkStart w:id="73" w:name="_Toc131103604"/>
      <w:r>
        <w:t>Страница «Корзина»</w:t>
      </w:r>
      <w:bookmarkEnd w:id="72"/>
      <w:bookmarkEnd w:id="73"/>
    </w:p>
    <w:p w14:paraId="32C6982B" w14:textId="77777777" w:rsidR="00CC7202" w:rsidRPr="00F819C5" w:rsidRDefault="00CC7202" w:rsidP="00CC7202">
      <w:pPr>
        <w:pStyle w:val="af0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4DB51A9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384AA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6EF2F88F" w14:textId="77777777" w:rsidR="00CC7202" w:rsidRPr="00F819C5" w:rsidRDefault="00CC7202" w:rsidP="00CC7202">
      <w:pPr>
        <w:pStyle w:val="af0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lastRenderedPageBreak/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6177D5CE" w14:textId="77777777" w:rsidR="00CC7202" w:rsidRDefault="00CC7202" w:rsidP="00F16947">
      <w:pPr>
        <w:pStyle w:val="a5"/>
      </w:pPr>
      <w:bookmarkStart w:id="74" w:name="_Toc130308462"/>
      <w:bookmarkStart w:id="75" w:name="_Toc131103605"/>
      <w:r>
        <w:t xml:space="preserve">Страница </w:t>
      </w:r>
      <w:r w:rsidRPr="00F819C5">
        <w:t>«Оформление заказа»</w:t>
      </w:r>
      <w:bookmarkEnd w:id="74"/>
      <w:bookmarkEnd w:id="75"/>
    </w:p>
    <w:p w14:paraId="4D5221FE" w14:textId="77777777" w:rsidR="00F93439" w:rsidRPr="00F819C5" w:rsidRDefault="00F93439" w:rsidP="00F93439">
      <w:pPr>
        <w:pStyle w:val="af0"/>
      </w:pPr>
      <w:bookmarkStart w:id="76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3E62AD4F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899F3C3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5298D0E4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</w:t>
      </w:r>
      <w:r w:rsidR="00BA1709">
        <w:t>: наличными или картой</w:t>
      </w:r>
      <w:r w:rsidRPr="00C4034C">
        <w:t>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5C54266A" w14:textId="03AB38AF" w:rsidR="00F93439" w:rsidRPr="00F819C5" w:rsidRDefault="00BA1709" w:rsidP="00F93439">
      <w:pPr>
        <w:pStyle w:val="af0"/>
      </w:pPr>
      <w:r>
        <w:t>При выборе</w:t>
      </w:r>
      <w:r w:rsidR="00F93439" w:rsidRPr="00F819C5">
        <w:t xml:space="preserve"> оплат</w:t>
      </w:r>
      <w:r>
        <w:t>ы</w:t>
      </w:r>
      <w:r w:rsidR="00F93439" w:rsidRPr="00F819C5">
        <w:t xml:space="preserve"> картой</w:t>
      </w:r>
      <w:r>
        <w:t xml:space="preserve"> </w:t>
      </w:r>
      <w:r w:rsidR="00F93439" w:rsidRPr="00F819C5">
        <w:t xml:space="preserve">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lastRenderedPageBreak/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423B0DCA" w14:textId="16F89A9B" w:rsidR="00CC7202" w:rsidRDefault="00CC7202" w:rsidP="00CC7202">
      <w:pPr>
        <w:pStyle w:val="a5"/>
      </w:pPr>
      <w:bookmarkStart w:id="77" w:name="_Toc130308463"/>
      <w:bookmarkStart w:id="78" w:name="_Toc131103606"/>
      <w:bookmarkEnd w:id="76"/>
      <w:r>
        <w:t>Страница «Профиль»</w:t>
      </w:r>
      <w:bookmarkEnd w:id="77"/>
      <w:bookmarkEnd w:id="78"/>
    </w:p>
    <w:p w14:paraId="6E8CCB08" w14:textId="77777777" w:rsidR="00F93439" w:rsidRPr="00F819C5" w:rsidRDefault="00F93439" w:rsidP="00F93439">
      <w:pPr>
        <w:pStyle w:val="af0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18C69E3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D2A9A05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5E7B86AE" w14:textId="5020F5CD" w:rsidR="00F93439" w:rsidRPr="00F819C5" w:rsidRDefault="00F93439" w:rsidP="00F93439">
      <w:pPr>
        <w:pStyle w:val="af0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68E1E2D1" w14:textId="77777777" w:rsidR="00F93439" w:rsidRPr="00F819C5" w:rsidRDefault="00F93439" w:rsidP="00F93439">
      <w:pPr>
        <w:pStyle w:val="af0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45812E38" w14:textId="77777777" w:rsidR="00F93439" w:rsidRPr="00F819C5" w:rsidRDefault="008E3570" w:rsidP="00F93439">
      <w:pPr>
        <w:pStyle w:val="af0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5"/>
      </w:pPr>
      <w:bookmarkStart w:id="79" w:name="_Toc130308464"/>
      <w:bookmarkStart w:id="80" w:name="_Toc131103607"/>
      <w:r>
        <w:t>Страница «</w:t>
      </w:r>
      <w:r w:rsidR="00F93439" w:rsidRPr="00F819C5">
        <w:t>Заказы пользователя</w:t>
      </w:r>
      <w:r>
        <w:t>»</w:t>
      </w:r>
      <w:bookmarkEnd w:id="79"/>
      <w:bookmarkEnd w:id="80"/>
    </w:p>
    <w:p w14:paraId="5A6E573F" w14:textId="77777777" w:rsidR="00F93439" w:rsidRPr="00F819C5" w:rsidRDefault="00F93439" w:rsidP="00F93439">
      <w:pPr>
        <w:pStyle w:val="af0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906CA56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071E2FDE" w14:textId="77777777" w:rsidR="00F93439" w:rsidRPr="00F819C5" w:rsidRDefault="00F93439" w:rsidP="00F93439">
      <w:pPr>
        <w:pStyle w:val="af0"/>
      </w:pPr>
      <w:r w:rsidRPr="00F819C5">
        <w:lastRenderedPageBreak/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0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5"/>
      </w:pPr>
      <w:bookmarkStart w:id="81" w:name="_Toc130308465"/>
      <w:bookmarkStart w:id="82" w:name="_Toc131103608"/>
      <w:r>
        <w:t>Страница «</w:t>
      </w:r>
      <w:r w:rsidR="00F93439" w:rsidRPr="00F819C5">
        <w:t>Товары заказа</w:t>
      </w:r>
      <w:r>
        <w:t>»</w:t>
      </w:r>
      <w:bookmarkEnd w:id="81"/>
      <w:bookmarkEnd w:id="82"/>
    </w:p>
    <w:p w14:paraId="5BEF7CFA" w14:textId="77777777" w:rsidR="00F93439" w:rsidRPr="00F819C5" w:rsidRDefault="00F93439" w:rsidP="00F93439">
      <w:pPr>
        <w:pStyle w:val="af0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472C47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E376078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5956D3BE" w:rsidR="00F93439" w:rsidRPr="00F819C5" w:rsidRDefault="00F93439" w:rsidP="00F93439">
      <w:pPr>
        <w:pStyle w:val="af0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5"/>
      </w:pPr>
      <w:bookmarkStart w:id="83" w:name="_Toc130308466"/>
      <w:bookmarkStart w:id="84" w:name="_Toc131103609"/>
      <w:r>
        <w:t>Страница «</w:t>
      </w:r>
      <w:r w:rsidR="00F93439" w:rsidRPr="00F819C5">
        <w:t>Добавление товара</w:t>
      </w:r>
      <w:r>
        <w:t>»</w:t>
      </w:r>
      <w:bookmarkEnd w:id="83"/>
      <w:bookmarkEnd w:id="84"/>
    </w:p>
    <w:p w14:paraId="0A56B1B0" w14:textId="77777777" w:rsidR="00F93439" w:rsidRPr="00F819C5" w:rsidRDefault="00F93439" w:rsidP="00F93439">
      <w:pPr>
        <w:pStyle w:val="af0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6F4D3EB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D298DB2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520B61B7" w:rsidR="00CC7202" w:rsidRDefault="00CC7202" w:rsidP="00CC7202">
      <w:pPr>
        <w:pStyle w:val="a5"/>
      </w:pPr>
      <w:bookmarkStart w:id="85" w:name="_Toc130308467"/>
      <w:bookmarkStart w:id="86" w:name="_Toc131103610"/>
      <w:r>
        <w:lastRenderedPageBreak/>
        <w:t>Страница «</w:t>
      </w:r>
      <w:r w:rsidR="00F93439" w:rsidRPr="00F819C5">
        <w:t>Редактирование товара</w:t>
      </w:r>
      <w:r>
        <w:t>»</w:t>
      </w:r>
      <w:bookmarkEnd w:id="85"/>
      <w:bookmarkEnd w:id="86"/>
    </w:p>
    <w:p w14:paraId="092E0F57" w14:textId="77777777" w:rsidR="00F93439" w:rsidRPr="00F819C5" w:rsidRDefault="00F93439" w:rsidP="00F93439">
      <w:pPr>
        <w:pStyle w:val="af0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0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5"/>
      </w:pPr>
      <w:bookmarkStart w:id="87" w:name="_Toc130308468"/>
      <w:bookmarkStart w:id="88" w:name="_Toc131103611"/>
      <w:r>
        <w:t>Страница «</w:t>
      </w:r>
      <w:r w:rsidR="00F93439" w:rsidRPr="00F819C5">
        <w:t>Список пользователей</w:t>
      </w:r>
      <w:r>
        <w:t>»</w:t>
      </w:r>
      <w:bookmarkEnd w:id="87"/>
      <w:bookmarkEnd w:id="88"/>
    </w:p>
    <w:p w14:paraId="4B76FF43" w14:textId="77777777" w:rsidR="00F93439" w:rsidRPr="00F819C5" w:rsidRDefault="00F93439" w:rsidP="00F93439">
      <w:pPr>
        <w:pStyle w:val="af0"/>
      </w:pPr>
      <w:bookmarkStart w:id="89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89"/>
    <w:p w14:paraId="2F2B9C16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793C16E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1DE0D7C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15376EA" w:rsidR="00966361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51CDDC33" w:rsidR="00F93439" w:rsidRDefault="00F93439" w:rsidP="00F93439">
      <w:pPr>
        <w:pStyle w:val="a5"/>
      </w:pPr>
      <w:bookmarkStart w:id="90" w:name="_Toc130308469"/>
      <w:bookmarkStart w:id="91" w:name="_Toc131103612"/>
      <w:r>
        <w:t>Страница «</w:t>
      </w:r>
      <w:r w:rsidRPr="00F819C5">
        <w:t>Заказы курьера</w:t>
      </w:r>
      <w:r>
        <w:t>»</w:t>
      </w:r>
      <w:bookmarkEnd w:id="90"/>
      <w:bookmarkEnd w:id="91"/>
    </w:p>
    <w:p w14:paraId="19B55098" w14:textId="77777777" w:rsidR="00F93439" w:rsidRPr="00F819C5" w:rsidRDefault="00F93439" w:rsidP="00F93439">
      <w:pPr>
        <w:pStyle w:val="af0"/>
      </w:pPr>
      <w:bookmarkStart w:id="92" w:name="_Hlk130307795"/>
      <w:bookmarkStart w:id="93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92"/>
    <w:p w14:paraId="5BE1A5F8" w14:textId="47D95EC0" w:rsidR="00F93439" w:rsidRPr="00F819C5" w:rsidRDefault="00F93439" w:rsidP="00F93439">
      <w:pPr>
        <w:pStyle w:val="af0"/>
      </w:pPr>
      <w:r w:rsidRPr="00F819C5">
        <w:t>Структура страницы будет подобной странице «Заказы пользователя» лишь с разнице</w:t>
      </w:r>
      <w:r w:rsidR="004C3829">
        <w:t>й</w:t>
      </w:r>
      <w:r w:rsidRPr="00F819C5">
        <w:t xml:space="preserve">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3E3C6CD5" w14:textId="12037FCC" w:rsidR="00F93439" w:rsidRDefault="00F93439" w:rsidP="00F93439">
      <w:pPr>
        <w:pStyle w:val="af0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B4A7C38" w14:textId="1E8475D7" w:rsidR="00D6225E" w:rsidRDefault="00D6225E" w:rsidP="00F93439">
      <w:pPr>
        <w:pStyle w:val="af0"/>
      </w:pPr>
    </w:p>
    <w:p w14:paraId="5AA9696F" w14:textId="689A99FE" w:rsidR="00D6225E" w:rsidRDefault="00D6225E" w:rsidP="00F93439">
      <w:pPr>
        <w:pStyle w:val="af0"/>
      </w:pPr>
    </w:p>
    <w:p w14:paraId="0E1291FF" w14:textId="77777777" w:rsidR="00D6225E" w:rsidRPr="00F819C5" w:rsidRDefault="00D6225E" w:rsidP="00F93439">
      <w:pPr>
        <w:pStyle w:val="af0"/>
      </w:pPr>
    </w:p>
    <w:p w14:paraId="2F280AF6" w14:textId="77777777" w:rsidR="00F93439" w:rsidRDefault="00F93439" w:rsidP="00CC7202">
      <w:pPr>
        <w:pStyle w:val="a5"/>
      </w:pPr>
      <w:bookmarkStart w:id="94" w:name="_Toc130308470"/>
      <w:bookmarkStart w:id="95" w:name="_Toc131103613"/>
      <w:bookmarkEnd w:id="93"/>
      <w:r>
        <w:lastRenderedPageBreak/>
        <w:t>Страница «</w:t>
      </w:r>
      <w:r w:rsidRPr="00F819C5">
        <w:t>Заказы администратора</w:t>
      </w:r>
      <w:r>
        <w:t>»</w:t>
      </w:r>
      <w:bookmarkEnd w:id="94"/>
      <w:bookmarkEnd w:id="95"/>
    </w:p>
    <w:p w14:paraId="2E394234" w14:textId="77777777" w:rsidR="00F93439" w:rsidRPr="00F819C5" w:rsidRDefault="00F93439" w:rsidP="00F93439">
      <w:pPr>
        <w:pStyle w:val="af0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4FBCCFB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9283364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25107273" w:rsidR="00F16947" w:rsidRDefault="00F16947" w:rsidP="00F16947">
      <w:pPr>
        <w:pStyle w:val="a3"/>
      </w:pPr>
      <w:bookmarkStart w:id="96" w:name="_Toc130308471"/>
      <w:bookmarkStart w:id="97" w:name="_Toc131103614"/>
      <w:r w:rsidRPr="00AD5063">
        <w:lastRenderedPageBreak/>
        <w:t>Функционал</w:t>
      </w:r>
      <w:r w:rsidR="00752420">
        <w:t>ьность</w:t>
      </w:r>
      <w:r w:rsidRPr="00AD5063">
        <w:t xml:space="preserve"> сайт</w:t>
      </w:r>
      <w:r>
        <w:t>а</w:t>
      </w:r>
      <w:bookmarkEnd w:id="96"/>
      <w:bookmarkEnd w:id="97"/>
    </w:p>
    <w:p w14:paraId="6ADF7A5C" w14:textId="1A0AC24C" w:rsidR="00351CD1" w:rsidRPr="00F819C5" w:rsidRDefault="00351CD1" w:rsidP="00351CD1">
      <w:pPr>
        <w:pStyle w:val="af0"/>
      </w:pPr>
      <w:r w:rsidRPr="00F819C5">
        <w:t xml:space="preserve">Сайт предоставляет </w:t>
      </w:r>
      <w:bookmarkStart w:id="98" w:name="_GoBack"/>
      <w:bookmarkEnd w:id="98"/>
      <w:r w:rsidRPr="00F819C5">
        <w:t xml:space="preserve">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0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0"/>
        <w:ind w:left="360" w:firstLine="0"/>
      </w:pPr>
    </w:p>
    <w:p w14:paraId="69951BDA" w14:textId="77777777" w:rsidR="00351CD1" w:rsidRPr="00C4034C" w:rsidRDefault="00351CD1" w:rsidP="00C4034C">
      <w:pPr>
        <w:pStyle w:val="af0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5E64DC33" w:rsidR="00351CD1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5E608B42" w14:textId="317F7241" w:rsidR="008F5A1E" w:rsidRPr="00F819C5" w:rsidRDefault="008F5A1E" w:rsidP="00C4034C">
      <w:pPr>
        <w:pStyle w:val="a"/>
      </w:pPr>
      <w:r>
        <w:t xml:space="preserve">пользователь может </w:t>
      </w:r>
      <w:r w:rsidRPr="00C4034C">
        <w:t>выбр</w:t>
      </w:r>
      <w:r>
        <w:t>ать</w:t>
      </w:r>
      <w:r w:rsidRPr="00C4034C">
        <w:t xml:space="preserve"> товар</w:t>
      </w:r>
      <w:r>
        <w:t xml:space="preserve"> и </w:t>
      </w:r>
      <w:r w:rsidRPr="00C4034C">
        <w:t>расс</w:t>
      </w:r>
      <w:r>
        <w:t>читать</w:t>
      </w:r>
      <w:r w:rsidRPr="00C4034C">
        <w:t xml:space="preserve"> </w:t>
      </w:r>
      <w:r w:rsidR="003E6714">
        <w:t xml:space="preserve">число </w:t>
      </w:r>
      <w:r w:rsidRPr="00C4034C">
        <w:t>его</w:t>
      </w:r>
      <w:r w:rsidR="003E6714">
        <w:t xml:space="preserve"> упаковок на основании</w:t>
      </w:r>
      <w:r w:rsidRPr="00C4034C">
        <w:t xml:space="preserve"> количеств</w:t>
      </w:r>
      <w:r w:rsidR="003E6714">
        <w:t>а калорий</w:t>
      </w:r>
      <w:r>
        <w:t>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0"/>
        <w:ind w:left="360" w:firstLine="0"/>
      </w:pPr>
    </w:p>
    <w:p w14:paraId="5AC7C4BA" w14:textId="77777777" w:rsidR="00351CD1" w:rsidRPr="00C4034C" w:rsidRDefault="00351CD1" w:rsidP="00C4034C">
      <w:pPr>
        <w:pStyle w:val="af0"/>
      </w:pPr>
      <w:r w:rsidRPr="00C4034C">
        <w:t>Взаимодействие с аккаунтом:</w:t>
      </w:r>
    </w:p>
    <w:p w14:paraId="3CD30589" w14:textId="0464C6E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изменять данные своего аккаунта;</w:t>
      </w:r>
    </w:p>
    <w:p w14:paraId="06883D2D" w14:textId="02E063FD" w:rsidR="00351CD1" w:rsidRPr="00F819C5" w:rsidRDefault="00BB37E0" w:rsidP="00C4034C">
      <w:pPr>
        <w:pStyle w:val="a"/>
      </w:pPr>
      <w:r>
        <w:lastRenderedPageBreak/>
        <w:t xml:space="preserve">авторизованный </w:t>
      </w:r>
      <w:r w:rsidR="00351CD1" w:rsidRPr="00F819C5">
        <w:t>пользователь может просматривать данные аккаунта;</w:t>
      </w:r>
    </w:p>
    <w:p w14:paraId="339FAA1C" w14:textId="2FE3267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0"/>
        <w:ind w:left="360" w:firstLine="0"/>
      </w:pPr>
    </w:p>
    <w:p w14:paraId="35FC453D" w14:textId="77777777" w:rsidR="00351CD1" w:rsidRPr="00C4034C" w:rsidRDefault="00351CD1" w:rsidP="00C4034C">
      <w:pPr>
        <w:pStyle w:val="af0"/>
      </w:pPr>
      <w:r w:rsidRPr="00C4034C"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0"/>
        <w:ind w:firstLine="0"/>
      </w:pPr>
    </w:p>
    <w:p w14:paraId="0C5CB65D" w14:textId="77777777" w:rsidR="00351CD1" w:rsidRPr="00C4034C" w:rsidRDefault="00351CD1" w:rsidP="00C4034C">
      <w:pPr>
        <w:pStyle w:val="af0"/>
      </w:pPr>
      <w:r w:rsidRPr="00C4034C">
        <w:t xml:space="preserve">Оформление заказа: </w:t>
      </w:r>
    </w:p>
    <w:p w14:paraId="4C6E8451" w14:textId="34B5CD91" w:rsidR="00BB37E0" w:rsidRDefault="00BB37E0" w:rsidP="00C4034C">
      <w:pPr>
        <w:pStyle w:val="a"/>
      </w:pPr>
      <w:r>
        <w:t>авторизованный пользователь может оформлять заказ с доставкой;</w:t>
      </w:r>
    </w:p>
    <w:p w14:paraId="5BCCCA07" w14:textId="1498FE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адрес доставки;</w:t>
      </w:r>
    </w:p>
    <w:p w14:paraId="5A6F49E1" w14:textId="3F98B1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0"/>
        <w:ind w:firstLine="0"/>
      </w:pPr>
    </w:p>
    <w:p w14:paraId="084301A3" w14:textId="77777777" w:rsidR="00351CD1" w:rsidRPr="00F819C5" w:rsidRDefault="00351CD1" w:rsidP="00351CD1">
      <w:pPr>
        <w:pStyle w:val="af0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0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0"/>
        <w:ind w:left="360" w:firstLine="0"/>
      </w:pPr>
    </w:p>
    <w:p w14:paraId="6AD9F0A9" w14:textId="77777777" w:rsidR="00351CD1" w:rsidRPr="00C4034C" w:rsidRDefault="00351CD1" w:rsidP="00C4034C">
      <w:pPr>
        <w:pStyle w:val="af0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0"/>
      </w:pPr>
    </w:p>
    <w:p w14:paraId="6F14EC68" w14:textId="48637E42" w:rsidR="00351CD1" w:rsidRPr="00F819C5" w:rsidRDefault="00351CD1" w:rsidP="008219CD">
      <w:pPr>
        <w:pStyle w:val="af0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</w:t>
      </w:r>
      <w:r w:rsidR="004C3829">
        <w:t>и</w:t>
      </w:r>
      <w:r w:rsidRPr="00F819C5">
        <w:t xml:space="preserve">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lastRenderedPageBreak/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D55CCC5" w14:textId="51C3A9AF" w:rsidR="00954480" w:rsidRDefault="00351CD1" w:rsidP="007F58B0">
      <w:pPr>
        <w:pStyle w:val="a3"/>
      </w:pPr>
      <w:bookmarkStart w:id="99" w:name="_Toc130308472"/>
      <w:bookmarkStart w:id="100" w:name="_Toc131103615"/>
      <w:r>
        <w:lastRenderedPageBreak/>
        <w:t>Контент и наполнение сайта</w:t>
      </w:r>
      <w:bookmarkEnd w:id="99"/>
      <w:bookmarkEnd w:id="100"/>
    </w:p>
    <w:p w14:paraId="08B82746" w14:textId="77777777" w:rsidR="00351CD1" w:rsidRPr="00F819C5" w:rsidRDefault="00351CD1" w:rsidP="00351CD1">
      <w:pPr>
        <w:pStyle w:val="af0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15E127F6" w:rsidR="00351CD1" w:rsidRPr="00C4034C" w:rsidRDefault="00351CD1" w:rsidP="00C4034C">
      <w:pPr>
        <w:pStyle w:val="a"/>
      </w:pPr>
      <w:r w:rsidRPr="00C4034C">
        <w:t>информацию о наличи</w:t>
      </w:r>
      <w:r w:rsidR="00E8792B">
        <w:t>и</w:t>
      </w:r>
      <w:r w:rsidRPr="00C4034C">
        <w:t xml:space="preserve">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428BC447" w:rsidR="00F16947" w:rsidRDefault="00F16947" w:rsidP="000F4670">
      <w:pPr>
        <w:pStyle w:val="a4"/>
      </w:pPr>
      <w:bookmarkStart w:id="101" w:name="_Toc130308473"/>
      <w:bookmarkStart w:id="102" w:name="_Toc131103616"/>
      <w:r w:rsidRPr="00AD5063">
        <w:t>Формат предоставления материалов для сайта</w:t>
      </w:r>
      <w:bookmarkEnd w:id="101"/>
      <w:bookmarkEnd w:id="102"/>
    </w:p>
    <w:p w14:paraId="1C0297CD" w14:textId="77777777" w:rsidR="00351CD1" w:rsidRPr="00F819C5" w:rsidRDefault="00351CD1" w:rsidP="00351CD1">
      <w:pPr>
        <w:pStyle w:val="af0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007800D1" w:rsidR="007F58B0" w:rsidRDefault="00351CD1" w:rsidP="00C4034C">
      <w:pPr>
        <w:pStyle w:val="a"/>
      </w:pPr>
      <w:r w:rsidRPr="00F819C5">
        <w:t>информация о пищевой ценности на 100г.</w:t>
      </w:r>
    </w:p>
    <w:p w14:paraId="16C3FE70" w14:textId="77777777" w:rsidR="007F58B0" w:rsidRDefault="007F58B0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266402AF" w14:textId="44D8A182" w:rsidR="007F58B0" w:rsidRDefault="007F58B0" w:rsidP="007F58B0">
      <w:pPr>
        <w:pStyle w:val="a3"/>
      </w:pPr>
      <w:bookmarkStart w:id="103" w:name="_Toc131103617"/>
      <w:r>
        <w:lastRenderedPageBreak/>
        <w:t>Приложение</w:t>
      </w:r>
      <w:bookmarkEnd w:id="103"/>
      <w:r>
        <w:t xml:space="preserve"> </w:t>
      </w:r>
    </w:p>
    <w:p w14:paraId="0C8C4D59" w14:textId="3C20AD06" w:rsidR="007F58B0" w:rsidRPr="007F58B0" w:rsidRDefault="007F58B0" w:rsidP="007F58B0">
      <w:pPr>
        <w:pStyle w:val="a4"/>
      </w:pPr>
      <w:bookmarkStart w:id="104" w:name="_Toc130487687"/>
      <w:bookmarkStart w:id="105" w:name="_Toc131103618"/>
      <w:r>
        <w:t>Диаграмма прецедентов (</w:t>
      </w:r>
      <w:r>
        <w:rPr>
          <w:lang w:val="en-US"/>
        </w:rPr>
        <w:t>Use</w:t>
      </w:r>
      <w:r w:rsidRPr="0093260E">
        <w:t>-</w:t>
      </w:r>
      <w:r>
        <w:rPr>
          <w:lang w:val="en-US"/>
        </w:rPr>
        <w:t>case</w:t>
      </w:r>
      <w:r w:rsidRPr="0093260E">
        <w:t xml:space="preserve"> </w:t>
      </w:r>
      <w:r>
        <w:rPr>
          <w:lang w:val="en-US"/>
        </w:rPr>
        <w:t>diagram)</w:t>
      </w:r>
      <w:bookmarkEnd w:id="104"/>
      <w:bookmarkEnd w:id="105"/>
    </w:p>
    <w:p w14:paraId="4C9A9D5D" w14:textId="35812786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361CB9A3" wp14:editId="070A7936">
            <wp:extent cx="5645785" cy="67735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4059" w14:textId="5AC1EFA7" w:rsidR="00F23E65" w:rsidRDefault="007F58B0" w:rsidP="007F58B0">
      <w:pPr>
        <w:pStyle w:val="a2"/>
        <w:rPr>
          <w:lang w:val="en-US"/>
        </w:rPr>
      </w:pPr>
      <w:r>
        <w:rPr>
          <w:lang w:val="en-US"/>
        </w:rPr>
        <w:t>Use-case diagram</w:t>
      </w:r>
    </w:p>
    <w:p w14:paraId="5D13CFC1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686DDD06" w14:textId="25E8508F" w:rsidR="007F58B0" w:rsidRPr="007F58B0" w:rsidRDefault="007F58B0" w:rsidP="007F58B0">
      <w:pPr>
        <w:pStyle w:val="a4"/>
      </w:pPr>
      <w:bookmarkStart w:id="106" w:name="_Toc130487690"/>
      <w:bookmarkStart w:id="107" w:name="_Toc131103619"/>
      <w:r>
        <w:lastRenderedPageBreak/>
        <w:t>Диаграмма последовательности</w:t>
      </w:r>
      <w:r>
        <w:rPr>
          <w:lang w:val="en-US"/>
        </w:rPr>
        <w:t xml:space="preserve"> </w:t>
      </w:r>
      <w:r w:rsidRPr="0093260E">
        <w:rPr>
          <w:lang w:val="en-US"/>
        </w:rPr>
        <w:t>(Sequence diagram)</w:t>
      </w:r>
      <w:bookmarkEnd w:id="106"/>
      <w:bookmarkEnd w:id="107"/>
    </w:p>
    <w:p w14:paraId="5C675550" w14:textId="28C35CD7" w:rsidR="007F58B0" w:rsidRDefault="007F58B0" w:rsidP="00F23E65">
      <w:pPr>
        <w:pStyle w:val="af0"/>
        <w:jc w:val="center"/>
      </w:pPr>
      <w:r>
        <w:rPr>
          <w:noProof/>
        </w:rPr>
        <w:drawing>
          <wp:inline distT="0" distB="0" distL="0" distR="0" wp14:anchorId="71106B65" wp14:editId="2911433B">
            <wp:extent cx="3541916" cy="815985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9" cy="82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C354" w14:textId="77777777" w:rsidR="007F58B0" w:rsidRDefault="007F58B0" w:rsidP="007F58B0">
      <w:pPr>
        <w:pStyle w:val="a2"/>
      </w:pPr>
      <w:r>
        <w:rPr>
          <w:lang w:val="en-US"/>
        </w:rPr>
        <w:t>Sequence diagram</w:t>
      </w:r>
    </w:p>
    <w:p w14:paraId="1055466E" w14:textId="7759DF03" w:rsidR="007F58B0" w:rsidRDefault="007F58B0" w:rsidP="007F58B0">
      <w:pPr>
        <w:pStyle w:val="a4"/>
      </w:pPr>
      <w:bookmarkStart w:id="108" w:name="_Toc130487694"/>
      <w:bookmarkStart w:id="109" w:name="_Toc131103620"/>
      <w:r>
        <w:lastRenderedPageBreak/>
        <w:t xml:space="preserve">Диаграмма состояний </w:t>
      </w:r>
      <w:r w:rsidRPr="0093260E">
        <w:t>(</w:t>
      </w:r>
      <w:proofErr w:type="spellStart"/>
      <w:r w:rsidRPr="0093260E">
        <w:t>Statechart</w:t>
      </w:r>
      <w:proofErr w:type="spellEnd"/>
      <w:r w:rsidRPr="0093260E">
        <w:t xml:space="preserve"> </w:t>
      </w:r>
      <w:proofErr w:type="spellStart"/>
      <w:r w:rsidRPr="0093260E">
        <w:t>diagram</w:t>
      </w:r>
      <w:proofErr w:type="spellEnd"/>
      <w:r>
        <w:t>)</w:t>
      </w:r>
      <w:bookmarkEnd w:id="108"/>
      <w:bookmarkEnd w:id="109"/>
    </w:p>
    <w:p w14:paraId="4DCD6F9F" w14:textId="1924A6E4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1B22D860" wp14:editId="22D3A787">
            <wp:extent cx="5706322" cy="3615055"/>
            <wp:effectExtent l="0" t="0" r="889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6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EDD0" w14:textId="59C73A97" w:rsidR="00F23E65" w:rsidRDefault="007F58B0" w:rsidP="007F58B0">
      <w:pPr>
        <w:pStyle w:val="a2"/>
        <w:rPr>
          <w:lang w:val="en-US"/>
        </w:rPr>
      </w:pPr>
      <w:proofErr w:type="spellStart"/>
      <w:r w:rsidRPr="00BF2AEC">
        <w:rPr>
          <w:lang w:val="en-US"/>
        </w:rPr>
        <w:t>Statechart</w:t>
      </w:r>
      <w:proofErr w:type="spellEnd"/>
      <w:r w:rsidRPr="00BF2AEC">
        <w:rPr>
          <w:lang w:val="en-US"/>
        </w:rPr>
        <w:t xml:space="preserve"> diagram</w:t>
      </w:r>
    </w:p>
    <w:p w14:paraId="4B1FA426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265BF3BE" w14:textId="77777777" w:rsidR="00F16947" w:rsidRDefault="00F16947" w:rsidP="00F16947">
      <w:pPr>
        <w:pStyle w:val="a3"/>
      </w:pPr>
      <w:bookmarkStart w:id="110" w:name="_Toc130308475"/>
      <w:bookmarkStart w:id="111" w:name="_Toc131103621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0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33FAE2CD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3"/>
      </w:pPr>
      <w:bookmarkStart w:id="112" w:name="_Toc130308476"/>
      <w:bookmarkStart w:id="113" w:name="_Toc131103622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EE1E6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8060" w14:textId="77777777" w:rsidR="0040578F" w:rsidRDefault="0040578F" w:rsidP="00D433C7">
      <w:r>
        <w:separator/>
      </w:r>
    </w:p>
  </w:endnote>
  <w:endnote w:type="continuationSeparator" w:id="0">
    <w:p w14:paraId="3244F2B5" w14:textId="77777777" w:rsidR="0040578F" w:rsidRDefault="0040578F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E43F51" w:rsidRDefault="00E43F5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E43F51" w:rsidRDefault="00E43F5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AE9A" w14:textId="77777777" w:rsidR="0040578F" w:rsidRDefault="0040578F" w:rsidP="00D433C7">
      <w:r>
        <w:separator/>
      </w:r>
    </w:p>
  </w:footnote>
  <w:footnote w:type="continuationSeparator" w:id="0">
    <w:p w14:paraId="726BCD0C" w14:textId="77777777" w:rsidR="0040578F" w:rsidRDefault="0040578F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E539A6"/>
    <w:multiLevelType w:val="multilevel"/>
    <w:tmpl w:val="3760C9E0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5"/>
  </w:num>
  <w:num w:numId="3">
    <w:abstractNumId w:val="45"/>
    <w:lvlOverride w:ilvl="0">
      <w:startOverride w:val="1"/>
    </w:lvlOverride>
  </w:num>
  <w:num w:numId="4">
    <w:abstractNumId w:val="43"/>
  </w:num>
  <w:num w:numId="5">
    <w:abstractNumId w:val="22"/>
  </w:num>
  <w:num w:numId="6">
    <w:abstractNumId w:val="41"/>
  </w:num>
  <w:num w:numId="7">
    <w:abstractNumId w:val="14"/>
  </w:num>
  <w:num w:numId="8">
    <w:abstractNumId w:val="5"/>
  </w:num>
  <w:num w:numId="9">
    <w:abstractNumId w:val="28"/>
  </w:num>
  <w:num w:numId="10">
    <w:abstractNumId w:val="31"/>
  </w:num>
  <w:num w:numId="11">
    <w:abstractNumId w:val="23"/>
  </w:num>
  <w:num w:numId="12">
    <w:abstractNumId w:val="27"/>
  </w:num>
  <w:num w:numId="13">
    <w:abstractNumId w:val="9"/>
  </w:num>
  <w:num w:numId="14">
    <w:abstractNumId w:val="30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5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40"/>
  </w:num>
  <w:num w:numId="30">
    <w:abstractNumId w:val="37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36"/>
  </w:num>
  <w:num w:numId="36">
    <w:abstractNumId w:val="32"/>
  </w:num>
  <w:num w:numId="37">
    <w:abstractNumId w:val="2"/>
  </w:num>
  <w:num w:numId="38">
    <w:abstractNumId w:val="42"/>
  </w:num>
  <w:num w:numId="39">
    <w:abstractNumId w:val="25"/>
  </w:num>
  <w:num w:numId="40">
    <w:abstractNumId w:val="33"/>
  </w:num>
  <w:num w:numId="41">
    <w:abstractNumId w:val="44"/>
  </w:num>
  <w:num w:numId="42">
    <w:abstractNumId w:val="1"/>
  </w:num>
  <w:num w:numId="43">
    <w:abstractNumId w:val="39"/>
  </w:num>
  <w:num w:numId="44">
    <w:abstractNumId w:val="0"/>
  </w:num>
  <w:num w:numId="45">
    <w:abstractNumId w:val="34"/>
  </w:num>
  <w:num w:numId="46">
    <w:abstractNumId w:val="26"/>
  </w:num>
  <w:num w:numId="47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15D6"/>
    <w:rsid w:val="00076044"/>
    <w:rsid w:val="00087732"/>
    <w:rsid w:val="00087D45"/>
    <w:rsid w:val="00096F4B"/>
    <w:rsid w:val="000A0371"/>
    <w:rsid w:val="000C18BA"/>
    <w:rsid w:val="000F4670"/>
    <w:rsid w:val="000F7DFF"/>
    <w:rsid w:val="00135C51"/>
    <w:rsid w:val="0014514F"/>
    <w:rsid w:val="001629D7"/>
    <w:rsid w:val="0017498B"/>
    <w:rsid w:val="001D0D37"/>
    <w:rsid w:val="00225188"/>
    <w:rsid w:val="0024020E"/>
    <w:rsid w:val="0027308A"/>
    <w:rsid w:val="002838A3"/>
    <w:rsid w:val="0028398E"/>
    <w:rsid w:val="002F742B"/>
    <w:rsid w:val="00302B5E"/>
    <w:rsid w:val="0031497F"/>
    <w:rsid w:val="00320748"/>
    <w:rsid w:val="00322BBE"/>
    <w:rsid w:val="00334E97"/>
    <w:rsid w:val="00336281"/>
    <w:rsid w:val="00351CD1"/>
    <w:rsid w:val="00351FCC"/>
    <w:rsid w:val="00381CD5"/>
    <w:rsid w:val="003849EC"/>
    <w:rsid w:val="003E2865"/>
    <w:rsid w:val="003E6714"/>
    <w:rsid w:val="003F5D9B"/>
    <w:rsid w:val="0040578F"/>
    <w:rsid w:val="0042236E"/>
    <w:rsid w:val="00435431"/>
    <w:rsid w:val="0044738C"/>
    <w:rsid w:val="004673C0"/>
    <w:rsid w:val="004713AD"/>
    <w:rsid w:val="00472B95"/>
    <w:rsid w:val="0048448F"/>
    <w:rsid w:val="00490469"/>
    <w:rsid w:val="00496AF7"/>
    <w:rsid w:val="004C1294"/>
    <w:rsid w:val="004C317D"/>
    <w:rsid w:val="004C3829"/>
    <w:rsid w:val="004F0EA4"/>
    <w:rsid w:val="005004D6"/>
    <w:rsid w:val="00522D9F"/>
    <w:rsid w:val="005E0391"/>
    <w:rsid w:val="005E7DCC"/>
    <w:rsid w:val="005E7DFD"/>
    <w:rsid w:val="006049E3"/>
    <w:rsid w:val="0060588C"/>
    <w:rsid w:val="0061226E"/>
    <w:rsid w:val="00624A88"/>
    <w:rsid w:val="0063764F"/>
    <w:rsid w:val="00663BBF"/>
    <w:rsid w:val="00675375"/>
    <w:rsid w:val="00692DDA"/>
    <w:rsid w:val="006A1E41"/>
    <w:rsid w:val="006D3E2B"/>
    <w:rsid w:val="006E1353"/>
    <w:rsid w:val="006E241C"/>
    <w:rsid w:val="0072107F"/>
    <w:rsid w:val="007326DB"/>
    <w:rsid w:val="00752420"/>
    <w:rsid w:val="00753130"/>
    <w:rsid w:val="007700AA"/>
    <w:rsid w:val="007A5E12"/>
    <w:rsid w:val="007B494B"/>
    <w:rsid w:val="007B6F6D"/>
    <w:rsid w:val="007D360F"/>
    <w:rsid w:val="007E7152"/>
    <w:rsid w:val="007F58B0"/>
    <w:rsid w:val="008051C6"/>
    <w:rsid w:val="008219CD"/>
    <w:rsid w:val="00855380"/>
    <w:rsid w:val="00870B89"/>
    <w:rsid w:val="008B0AC3"/>
    <w:rsid w:val="008B18B1"/>
    <w:rsid w:val="008B2135"/>
    <w:rsid w:val="008D21B1"/>
    <w:rsid w:val="008E0D71"/>
    <w:rsid w:val="008E3570"/>
    <w:rsid w:val="008F5A1E"/>
    <w:rsid w:val="00912BE2"/>
    <w:rsid w:val="00943915"/>
    <w:rsid w:val="009455A6"/>
    <w:rsid w:val="00954480"/>
    <w:rsid w:val="009565FF"/>
    <w:rsid w:val="00966361"/>
    <w:rsid w:val="00981720"/>
    <w:rsid w:val="009A2E0F"/>
    <w:rsid w:val="009B3D6F"/>
    <w:rsid w:val="009E04D9"/>
    <w:rsid w:val="009E6353"/>
    <w:rsid w:val="00A05DFB"/>
    <w:rsid w:val="00A22900"/>
    <w:rsid w:val="00A81E5D"/>
    <w:rsid w:val="00A871C7"/>
    <w:rsid w:val="00AA07E0"/>
    <w:rsid w:val="00AA2AD2"/>
    <w:rsid w:val="00B52F3D"/>
    <w:rsid w:val="00B85D47"/>
    <w:rsid w:val="00BA1709"/>
    <w:rsid w:val="00BB37E0"/>
    <w:rsid w:val="00BE6C3E"/>
    <w:rsid w:val="00C328B9"/>
    <w:rsid w:val="00C4034C"/>
    <w:rsid w:val="00C41720"/>
    <w:rsid w:val="00CB27DD"/>
    <w:rsid w:val="00CC7202"/>
    <w:rsid w:val="00CD62C0"/>
    <w:rsid w:val="00D246E2"/>
    <w:rsid w:val="00D374DF"/>
    <w:rsid w:val="00D433C7"/>
    <w:rsid w:val="00D45EAF"/>
    <w:rsid w:val="00D54B94"/>
    <w:rsid w:val="00D6225E"/>
    <w:rsid w:val="00E128C6"/>
    <w:rsid w:val="00E34A0C"/>
    <w:rsid w:val="00E368D0"/>
    <w:rsid w:val="00E43F51"/>
    <w:rsid w:val="00E62ED8"/>
    <w:rsid w:val="00E8792B"/>
    <w:rsid w:val="00E90465"/>
    <w:rsid w:val="00EE1E63"/>
    <w:rsid w:val="00EF1021"/>
    <w:rsid w:val="00EF61E8"/>
    <w:rsid w:val="00F16947"/>
    <w:rsid w:val="00F21C42"/>
    <w:rsid w:val="00F23E65"/>
    <w:rsid w:val="00F535B3"/>
    <w:rsid w:val="00F80940"/>
    <w:rsid w:val="00F93439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3">
    <w:name w:val="Название главы"/>
    <w:basedOn w:val="a6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768F-7DD3-476C-B1DF-B5F6EA0E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4311</Words>
  <Characters>24575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102</cp:revision>
  <cp:lastPrinted>2023-03-31T14:28:00Z</cp:lastPrinted>
  <dcterms:created xsi:type="dcterms:W3CDTF">2023-03-21T12:13:00Z</dcterms:created>
  <dcterms:modified xsi:type="dcterms:W3CDTF">2023-03-31T14:28:00Z</dcterms:modified>
</cp:coreProperties>
</file>