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B140789" w14:textId="77777777" w:rsidR="00205026" w:rsidRDefault="008C0356">
      <w:pPr>
        <w:pStyle w:val="Basestyle"/>
        <w:jc w:val="center"/>
      </w:pPr>
      <w:r>
        <w:t>Федеральное государственное автономное</w:t>
      </w:r>
    </w:p>
    <w:p w14:paraId="6A71CA10" w14:textId="77777777" w:rsidR="00205026" w:rsidRDefault="008C0356">
      <w:pPr>
        <w:pStyle w:val="Basestyle"/>
        <w:jc w:val="center"/>
      </w:pPr>
      <w:r>
        <w:t>образовательное учреждение</w:t>
      </w:r>
    </w:p>
    <w:p w14:paraId="2A61C9F7" w14:textId="77777777" w:rsidR="00205026" w:rsidRDefault="008C0356">
      <w:pPr>
        <w:pStyle w:val="Basestyle"/>
        <w:jc w:val="center"/>
      </w:pPr>
      <w:r>
        <w:t>Высшего образования</w:t>
      </w:r>
    </w:p>
    <w:p w14:paraId="048DCFC4" w14:textId="77777777" w:rsidR="00205026" w:rsidRDefault="008C0356">
      <w:pPr>
        <w:pStyle w:val="Basestyle"/>
        <w:jc w:val="center"/>
      </w:pPr>
      <w:r>
        <w:t>«СИБИРСКИЙ ФЕДЕРАЛЬНЫЙ УНИВЕРСИТЕТ»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205026" w14:paraId="6F6568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4F684D2C" w14:textId="77777777" w:rsidR="00205026" w:rsidRDefault="008C0356">
            <w:pPr>
              <w:pStyle w:val="Basestyle"/>
              <w:jc w:val="center"/>
            </w:pPr>
            <w:r>
              <w:t>Институт космических и информационных технологий</w:t>
            </w:r>
          </w:p>
        </w:tc>
      </w:tr>
      <w:tr w:rsidR="00205026" w14:paraId="39DFDC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078158F" w14:textId="77777777" w:rsidR="00205026" w:rsidRDefault="008C0356">
            <w:pPr>
              <w:pStyle w:val="BaseTiny"/>
              <w:jc w:val="center"/>
            </w:pPr>
            <w:r>
              <w:t>институт</w:t>
            </w:r>
          </w:p>
        </w:tc>
      </w:tr>
      <w:tr w:rsidR="00205026" w14:paraId="348CCBA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5C153485" w14:textId="77777777" w:rsidR="00205026" w:rsidRDefault="008C0356">
            <w:pPr>
              <w:pStyle w:val="Basestyle"/>
              <w:jc w:val="center"/>
            </w:pPr>
            <w:r>
              <w:t>Информатика</w:t>
            </w:r>
          </w:p>
        </w:tc>
      </w:tr>
      <w:tr w:rsidR="00205026" w14:paraId="18BEFA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86C95E4" w14:textId="77777777" w:rsidR="00205026" w:rsidRDefault="008C0356">
            <w:pPr>
              <w:pStyle w:val="BaseTiny"/>
              <w:jc w:val="center"/>
            </w:pPr>
            <w:r>
              <w:t>кафедра</w:t>
            </w:r>
          </w:p>
        </w:tc>
      </w:tr>
    </w:tbl>
    <w:p w14:paraId="71976D8A" w14:textId="77777777" w:rsidR="00205026" w:rsidRDefault="008C0356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9524A55" w14:textId="77777777" w:rsidR="00205026" w:rsidRDefault="008C0356">
      <w:pPr>
        <w:pStyle w:val="Basestyle"/>
        <w:spacing w:line="340" w:lineRule="auto"/>
        <w:jc w:val="center"/>
      </w:pPr>
      <w:r>
        <w:rPr>
          <w:b/>
          <w:bCs/>
        </w:rPr>
        <w:t>ОТЧЕТ О ПРАКТИЧЕСКОЙ РАБОТЕ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205026" w14:paraId="584678E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44FA7AD1" w14:textId="77777777" w:rsidR="00205026" w:rsidRDefault="008C0356">
            <w:pPr>
              <w:pStyle w:val="Basestyle"/>
              <w:jc w:val="center"/>
            </w:pPr>
            <w:r>
              <w:t>Повышение производительности</w:t>
            </w:r>
          </w:p>
        </w:tc>
      </w:tr>
      <w:tr w:rsidR="00205026" w14:paraId="59621C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298C249" w14:textId="77777777" w:rsidR="00205026" w:rsidRDefault="008C0356">
            <w:pPr>
              <w:pStyle w:val="BaseTiny"/>
              <w:jc w:val="center"/>
            </w:pPr>
            <w:r>
              <w:t>тема</w:t>
            </w:r>
          </w:p>
        </w:tc>
      </w:tr>
    </w:tbl>
    <w:p w14:paraId="23FA7340" w14:textId="77777777" w:rsidR="00205026" w:rsidRDefault="008C0356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118"/>
        <w:gridCol w:w="283"/>
        <w:gridCol w:w="1700"/>
        <w:gridCol w:w="283"/>
        <w:gridCol w:w="2834"/>
      </w:tblGrid>
      <w:tr w:rsidR="00205026" w14:paraId="66D332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A2428BA" w14:textId="77777777" w:rsidR="00205026" w:rsidRDefault="008C0356">
            <w:pPr>
              <w:pStyle w:val="Basestyle"/>
              <w:jc w:val="left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383B568A" w14:textId="77777777" w:rsidR="00205026" w:rsidRDefault="00205026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5773C658" w14:textId="77777777" w:rsidR="00205026" w:rsidRDefault="00205026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F8D127C" w14:textId="77777777" w:rsidR="00205026" w:rsidRDefault="00205026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320AE3D5" w14:textId="77777777" w:rsidR="00205026" w:rsidRDefault="008C0356">
            <w:pPr>
              <w:pStyle w:val="Basestyle"/>
              <w:jc w:val="center"/>
            </w:pPr>
            <w:r>
              <w:t>Е. П. Моргунов</w:t>
            </w:r>
          </w:p>
        </w:tc>
      </w:tr>
      <w:tr w:rsidR="00205026" w14:paraId="3FF2B5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F4452D4" w14:textId="77777777" w:rsidR="00205026" w:rsidRDefault="00205026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B2A670F" w14:textId="77777777" w:rsidR="00205026" w:rsidRDefault="00205026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4C06E55" w14:textId="77777777" w:rsidR="00205026" w:rsidRDefault="008C0356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555A273" w14:textId="77777777" w:rsidR="00205026" w:rsidRDefault="00205026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145DB17" w14:textId="77777777" w:rsidR="00205026" w:rsidRDefault="008C0356">
            <w:pPr>
              <w:jc w:val="center"/>
            </w:pPr>
            <w:r>
              <w:t>инициалы, фамилия</w:t>
            </w:r>
          </w:p>
        </w:tc>
      </w:tr>
      <w:tr w:rsidR="00205026" w14:paraId="29B3D2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D29FFE3" w14:textId="77777777" w:rsidR="00205026" w:rsidRDefault="008C0356">
            <w:pPr>
              <w:pStyle w:val="Basestyle"/>
              <w:jc w:val="left"/>
            </w:pPr>
            <w:r>
              <w:t>Студент</w:t>
            </w:r>
          </w:p>
        </w:tc>
        <w:tc>
          <w:tcPr>
            <w:tcW w:w="3118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2F4A8221" w14:textId="77777777" w:rsidR="00205026" w:rsidRDefault="008C0356">
            <w:pPr>
              <w:pStyle w:val="Basestyle"/>
              <w:jc w:val="center"/>
            </w:pPr>
            <w:r>
              <w:t>КИ21-17/2Б, 032156940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86EFD96" w14:textId="77777777" w:rsidR="00205026" w:rsidRDefault="00205026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350335EA" w14:textId="77777777" w:rsidR="00205026" w:rsidRDefault="00205026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738245A" w14:textId="77777777" w:rsidR="00205026" w:rsidRDefault="00205026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1FD78270" w14:textId="77777777" w:rsidR="00205026" w:rsidRDefault="008C0356">
            <w:pPr>
              <w:pStyle w:val="Basestyle"/>
              <w:jc w:val="center"/>
            </w:pPr>
            <w:r>
              <w:t>Н. А. Самарин</w:t>
            </w:r>
          </w:p>
        </w:tc>
      </w:tr>
      <w:tr w:rsidR="00205026" w14:paraId="15FC41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2934A8F" w14:textId="77777777" w:rsidR="00205026" w:rsidRDefault="00205026"/>
        </w:tc>
        <w:tc>
          <w:tcPr>
            <w:tcW w:w="3118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7A048F6" w14:textId="77777777" w:rsidR="00205026" w:rsidRDefault="008C0356">
            <w:pPr>
              <w:pStyle w:val="BaseTiny"/>
              <w:jc w:val="center"/>
            </w:pPr>
            <w:r>
              <w:t>номер группы, зачётной книжки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B1BC654" w14:textId="77777777" w:rsidR="00205026" w:rsidRDefault="00205026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39470DC" w14:textId="77777777" w:rsidR="00205026" w:rsidRDefault="008C0356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0BA9AF0" w14:textId="77777777" w:rsidR="00205026" w:rsidRDefault="00205026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31D6BC22" w14:textId="77777777" w:rsidR="00205026" w:rsidRDefault="008C0356">
            <w:pPr>
              <w:jc w:val="center"/>
            </w:pPr>
            <w:r>
              <w:t>инициалы, фамилия</w:t>
            </w:r>
          </w:p>
        </w:tc>
      </w:tr>
    </w:tbl>
    <w:p w14:paraId="095ACA6F" w14:textId="77777777" w:rsidR="00205026" w:rsidRDefault="008C0356">
      <w:pPr>
        <w:pStyle w:val="Basestyle"/>
        <w:spacing w:line="340" w:lineRule="auto"/>
        <w:jc w:val="center"/>
      </w:pPr>
      <w:r>
        <w:br/>
      </w:r>
      <w:r>
        <w:br/>
      </w:r>
    </w:p>
    <w:p w14:paraId="7B14B014" w14:textId="77777777" w:rsidR="00205026" w:rsidRDefault="008C0356">
      <w:pPr>
        <w:pStyle w:val="Basestyle"/>
        <w:jc w:val="center"/>
      </w:pPr>
      <w:r>
        <w:t>Красноярск 2023</w:t>
      </w:r>
    </w:p>
    <w:p w14:paraId="63B3F277" w14:textId="77777777" w:rsidR="00205026" w:rsidRDefault="00205026">
      <w:pPr>
        <w:sectPr w:rsidR="00205026">
          <w:pgSz w:w="11906" w:h="16838"/>
          <w:pgMar w:top="1133" w:right="566" w:bottom="1133" w:left="1700" w:header="708" w:footer="708" w:gutter="0"/>
          <w:cols w:space="708"/>
          <w:docGrid w:linePitch="360"/>
        </w:sectPr>
      </w:pPr>
    </w:p>
    <w:p w14:paraId="09699B2C" w14:textId="77777777" w:rsidR="00205026" w:rsidRDefault="008C0356">
      <w:pPr>
        <w:pStyle w:val="Basestyle"/>
        <w:pageBreakBefore/>
        <w:spacing w:line="340" w:lineRule="exact"/>
        <w:jc w:val="center"/>
      </w:pPr>
      <w:r>
        <w:rPr>
          <w:b/>
          <w:bCs/>
        </w:rPr>
        <w:lastRenderedPageBreak/>
        <w:t>СОДЕРЖАНИЕ</w:t>
      </w:r>
    </w:p>
    <w:p w14:paraId="33729597" w14:textId="77777777" w:rsidR="00205026" w:rsidRDefault="008C0356">
      <w:pPr>
        <w:pStyle w:val="Basestyle"/>
        <w:spacing w:before="280" w:line="340" w:lineRule="exact"/>
      </w:pPr>
      <w:r>
        <w:t xml:space="preserve">  1 Задание...............................................................................................................      3</w:t>
      </w:r>
    </w:p>
    <w:p w14:paraId="4DE19AF2" w14:textId="77777777" w:rsidR="00205026" w:rsidRDefault="008C0356">
      <w:pPr>
        <w:pStyle w:val="Basestyle"/>
        <w:spacing w:line="340" w:lineRule="exact"/>
      </w:pPr>
      <w:r>
        <w:t xml:space="preserve">  2 Ход работы........................................................................................................      3</w:t>
      </w:r>
    </w:p>
    <w:p w14:paraId="63020EA1" w14:textId="77777777" w:rsidR="00205026" w:rsidRDefault="008C0356">
      <w:pPr>
        <w:pStyle w:val="Basestyle"/>
        <w:pageBreakBefore/>
        <w:spacing w:line="340" w:lineRule="exact"/>
      </w:pPr>
      <w:r>
        <w:rPr>
          <w:b/>
          <w:bCs/>
        </w:rPr>
        <w:lastRenderedPageBreak/>
        <w:tab/>
        <w:t>1 Задание</w:t>
      </w:r>
    </w:p>
    <w:p w14:paraId="60F812B9" w14:textId="77777777" w:rsidR="00205026" w:rsidRDefault="008C0356">
      <w:pPr>
        <w:pStyle w:val="Basestyle"/>
        <w:spacing w:before="140" w:line="340" w:lineRule="exact"/>
      </w:pPr>
      <w:r>
        <w:tab/>
        <w:t>- Изучить материал главы 10 учебного пособия: Моргунов, Е. П.</w:t>
      </w:r>
      <w:r>
        <w:br/>
      </w:r>
      <w:proofErr w:type="spellStart"/>
      <w:r>
        <w:t>PostgreSQL</w:t>
      </w:r>
      <w:proofErr w:type="spellEnd"/>
      <w:r>
        <w:t>. Основы языка SQL [Текст</w:t>
      </w:r>
      <w:proofErr w:type="gramStart"/>
      <w:r>
        <w:t>] :</w:t>
      </w:r>
      <w:proofErr w:type="gramEnd"/>
      <w:r>
        <w:t xml:space="preserve"> учеб. пособие / Е. П. Моргунов ; под</w:t>
      </w:r>
      <w:r>
        <w:br/>
        <w:t>ред. Е. В. Рогова, П. В. Лузанова. – СПб</w:t>
      </w:r>
      <w:proofErr w:type="gramStart"/>
      <w:r>
        <w:t>. :</w:t>
      </w:r>
      <w:proofErr w:type="gramEnd"/>
      <w:r>
        <w:t xml:space="preserve"> БХВ-Петербург, 2018. – 336 </w:t>
      </w:r>
      <w:proofErr w:type="gramStart"/>
      <w:r>
        <w:t>с. :</w:t>
      </w:r>
      <w:proofErr w:type="gramEnd"/>
      <w:r>
        <w:t xml:space="preserve"> ил. –</w:t>
      </w:r>
      <w:r>
        <w:br/>
        <w:t xml:space="preserve">ISBN 978-5-9775-4022-3. </w:t>
      </w:r>
      <w:r>
        <w:t>Можно дополнительно использовать презентации и</w:t>
      </w:r>
      <w:r>
        <w:br/>
        <w:t>видеоуроки: Моргунов, Е. П. Язык SQL [Электронный ресурс</w:t>
      </w:r>
      <w:proofErr w:type="gramStart"/>
      <w:r>
        <w:t>] :</w:t>
      </w:r>
      <w:proofErr w:type="gramEnd"/>
      <w:r>
        <w:t xml:space="preserve"> практический</w:t>
      </w:r>
      <w:r>
        <w:br/>
        <w:t xml:space="preserve">курс.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Постгрес</w:t>
      </w:r>
      <w:proofErr w:type="spellEnd"/>
      <w:r>
        <w:t xml:space="preserve"> Профессиональный, 2019.;</w:t>
      </w:r>
    </w:p>
    <w:p w14:paraId="27F3340D" w14:textId="77777777" w:rsidR="00205026" w:rsidRDefault="008C0356">
      <w:pPr>
        <w:pStyle w:val="Basestyle"/>
        <w:spacing w:line="340" w:lineRule="exact"/>
      </w:pPr>
      <w:r>
        <w:tab/>
        <w:t>- Выполнить задания, приведенные в разделе "Контрольные вопросы и</w:t>
      </w:r>
      <w:r>
        <w:br/>
        <w:t>задания".;</w:t>
      </w:r>
    </w:p>
    <w:p w14:paraId="38209F54" w14:textId="77777777" w:rsidR="00205026" w:rsidRDefault="008C0356">
      <w:pPr>
        <w:pStyle w:val="Basestyle"/>
        <w:spacing w:line="340" w:lineRule="exact"/>
      </w:pPr>
      <w:r>
        <w:tab/>
        <w:t>- Подготов</w:t>
      </w:r>
      <w:r>
        <w:t>ить отчет. Включить в него тексты заданий из пособия. Для</w:t>
      </w:r>
      <w:r>
        <w:br/>
        <w:t>каждого задания сделать снимки экрана с введенными командами языка SQL и</w:t>
      </w:r>
      <w:r>
        <w:br/>
        <w:t xml:space="preserve">результатами их выполнения в среде утилиты </w:t>
      </w:r>
      <w:proofErr w:type="spellStart"/>
      <w:proofErr w:type="gramStart"/>
      <w:r>
        <w:t>psql</w:t>
      </w:r>
      <w:proofErr w:type="spellEnd"/>
      <w:r>
        <w:t>..</w:t>
      </w:r>
      <w:proofErr w:type="gramEnd"/>
    </w:p>
    <w:p w14:paraId="568D33BA" w14:textId="77777777" w:rsidR="00205026" w:rsidRDefault="008C0356">
      <w:pPr>
        <w:pStyle w:val="Basestyle"/>
        <w:spacing w:before="140" w:line="340" w:lineRule="exact"/>
      </w:pPr>
      <w:r>
        <w:rPr>
          <w:b/>
          <w:bCs/>
        </w:rPr>
        <w:tab/>
        <w:t>2 Ход работы</w:t>
      </w:r>
    </w:p>
    <w:p w14:paraId="02065B17" w14:textId="77777777" w:rsidR="00205026" w:rsidRDefault="008C0356">
      <w:pPr>
        <w:pStyle w:val="Basestyle"/>
        <w:spacing w:before="140" w:line="340" w:lineRule="exact"/>
      </w:pPr>
      <w:r>
        <w:tab/>
        <w:t>1. Как вы думаете, почему при сканировании по индексу оценка</w:t>
      </w:r>
      <w:r>
        <w:br/>
        <w:t>стоимости ресурсов, требующихся для выдачи первых результатов, не равна</w:t>
      </w:r>
      <w:r>
        <w:br/>
        <w:t>нулю, хотя используется индекс, совпадающий с порядком сортировки?</w:t>
      </w:r>
      <w:r>
        <w:br/>
        <w:t xml:space="preserve">EXPLAIN SELECT * FROM </w:t>
      </w:r>
      <w:proofErr w:type="spellStart"/>
      <w:r>
        <w:t>bookings</w:t>
      </w:r>
      <w:proofErr w:type="spellEnd"/>
      <w:r>
        <w:t xml:space="preserve"> ORDER BY </w:t>
      </w:r>
      <w:proofErr w:type="spellStart"/>
      <w:r>
        <w:t>book_ref</w:t>
      </w:r>
      <w:proofErr w:type="spellEnd"/>
      <w:r>
        <w:t>;</w:t>
      </w:r>
    </w:p>
    <w:p w14:paraId="48E11FC7" w14:textId="77777777" w:rsidR="00205026" w:rsidRDefault="008C0356">
      <w:pPr>
        <w:pStyle w:val="Basestyle"/>
        <w:spacing w:line="340" w:lineRule="exact"/>
      </w:pPr>
      <w:r>
        <w:tab/>
        <w:t>ОТВЕТ</w:t>
      </w:r>
      <w:proofErr w:type="gramStart"/>
      <w:r>
        <w:t>: Хоть</w:t>
      </w:r>
      <w:proofErr w:type="gramEnd"/>
      <w:r>
        <w:t xml:space="preserve"> уже упорядочен, и дополнительная сортировка не</w:t>
      </w:r>
      <w:r>
        <w:br/>
        <w:t>требуе</w:t>
      </w:r>
      <w:r>
        <w:t>тся, но для того, чтобы найти в индексе первую строку в соответствии с</w:t>
      </w:r>
      <w:r>
        <w:br/>
        <w:t>требуемым порядком, требуется некоторое время.</w:t>
      </w:r>
    </w:p>
    <w:p w14:paraId="7F8CE564" w14:textId="77777777" w:rsidR="00205026" w:rsidRDefault="008C0356">
      <w:pPr>
        <w:pStyle w:val="Basestyle"/>
        <w:spacing w:line="340" w:lineRule="exact"/>
      </w:pPr>
      <w:r>
        <w:tab/>
        <w:t>3. Самостоятельно выполните команду EXPLAIN для запроса,</w:t>
      </w:r>
      <w:r>
        <w:br/>
        <w:t>содержащего общее табличное выражение (CTE). Посмотрите, на каком уровне</w:t>
      </w:r>
      <w:r>
        <w:br/>
        <w:t>находит</w:t>
      </w:r>
      <w:r>
        <w:t>ся узел плана, отвечающий за это выражение, как он оформляется.</w:t>
      </w:r>
      <w:r>
        <w:br/>
        <w:t>Учтите, что общие табличные выражения всегда материализуются, т. е.</w:t>
      </w:r>
      <w:r>
        <w:br/>
        <w:t>вычисляются однократно и результат их вычисления сохраняется в памяти, а</w:t>
      </w:r>
      <w:r>
        <w:br/>
        <w:t>затем все последующие обращения в рамках запроса на</w:t>
      </w:r>
      <w:r>
        <w:t>правляются уже к этому</w:t>
      </w:r>
      <w:r>
        <w:br/>
        <w:t>материализованному результату.</w:t>
      </w:r>
    </w:p>
    <w:p w14:paraId="5B4924D6" w14:textId="77777777" w:rsidR="00205026" w:rsidRDefault="008C0356">
      <w:pPr>
        <w:spacing w:before="240" w:after="120"/>
        <w:jc w:val="center"/>
      </w:pPr>
      <w:r>
        <w:rPr>
          <w:noProof/>
        </w:rPr>
        <w:drawing>
          <wp:inline distT="0" distB="0" distL="0" distR="0" wp14:anchorId="0ECA45A9" wp14:editId="17C82011">
            <wp:extent cx="5539619" cy="1744980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75" cy="174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1B28" w14:textId="77777777" w:rsidR="00205026" w:rsidRDefault="008C0356">
      <w:pPr>
        <w:pStyle w:val="Basestyle"/>
        <w:spacing w:line="340" w:lineRule="exact"/>
        <w:jc w:val="center"/>
      </w:pPr>
      <w:r>
        <w:t>Рисунок 1 – Выполнение задания 3</w:t>
      </w:r>
    </w:p>
    <w:p w14:paraId="31799936" w14:textId="77777777" w:rsidR="00205026" w:rsidRDefault="008C0356">
      <w:pPr>
        <w:pStyle w:val="Basestyle"/>
        <w:spacing w:before="240" w:line="340" w:lineRule="exact"/>
      </w:pPr>
      <w:r>
        <w:tab/>
        <w:t>5. ...Как вы думаете, чем можно объяснить, что вторая оценка стоимости</w:t>
      </w:r>
      <w:r>
        <w:br/>
        <w:t xml:space="preserve">в параметре </w:t>
      </w:r>
      <w:proofErr w:type="spellStart"/>
      <w:r>
        <w:t>cost</w:t>
      </w:r>
      <w:proofErr w:type="spellEnd"/>
      <w:r>
        <w:t xml:space="preserve"> для узла </w:t>
      </w:r>
      <w:proofErr w:type="spellStart"/>
      <w:r>
        <w:t>Seq</w:t>
      </w:r>
      <w:proofErr w:type="spellEnd"/>
      <w:r>
        <w:t xml:space="preserve"> </w:t>
      </w:r>
      <w:proofErr w:type="spellStart"/>
      <w:r>
        <w:t>Scan</w:t>
      </w:r>
      <w:proofErr w:type="spellEnd"/>
      <w:r>
        <w:t>, равная 3,04, не совпадает с первой оценкой</w:t>
      </w:r>
      <w:r>
        <w:br/>
        <w:t>стоимости в пара</w:t>
      </w:r>
      <w:r>
        <w:t xml:space="preserve">метре </w:t>
      </w:r>
      <w:proofErr w:type="spellStart"/>
      <w:r>
        <w:t>cost</w:t>
      </w:r>
      <w:proofErr w:type="spellEnd"/>
      <w:r>
        <w:t xml:space="preserve"> для узла </w:t>
      </w:r>
      <w:proofErr w:type="spellStart"/>
      <w:r>
        <w:t>HashAggregate</w:t>
      </w:r>
      <w:proofErr w:type="spellEnd"/>
      <w:r>
        <w:t>?</w:t>
      </w:r>
    </w:p>
    <w:p w14:paraId="20F771A1" w14:textId="77777777" w:rsidR="00205026" w:rsidRDefault="008C0356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0C6C779D" wp14:editId="383582DA">
            <wp:extent cx="3810000" cy="1800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EC21" w14:textId="77777777" w:rsidR="00205026" w:rsidRDefault="008C0356">
      <w:pPr>
        <w:pStyle w:val="Basestyle"/>
        <w:spacing w:line="340" w:lineRule="exact"/>
        <w:jc w:val="center"/>
      </w:pPr>
      <w:r>
        <w:t>Рисунок 2 – Выполнение задания 5</w:t>
      </w:r>
    </w:p>
    <w:p w14:paraId="50458222" w14:textId="77777777" w:rsidR="00205026" w:rsidRDefault="008C0356">
      <w:pPr>
        <w:pStyle w:val="Basestyle"/>
        <w:spacing w:before="240" w:line="340" w:lineRule="exact"/>
      </w:pPr>
      <w:r>
        <w:tab/>
        <w:t xml:space="preserve">ОТВЕТ: Для поиска городов с количеством </w:t>
      </w:r>
      <w:proofErr w:type="gramStart"/>
      <w:r>
        <w:t>аэропортов &gt;</w:t>
      </w:r>
      <w:proofErr w:type="gramEnd"/>
      <w:r>
        <w:t xml:space="preserve"> 1 требуется</w:t>
      </w:r>
      <w:r>
        <w:br/>
        <w:t>время.</w:t>
      </w:r>
    </w:p>
    <w:p w14:paraId="159E2B85" w14:textId="77777777" w:rsidR="00205026" w:rsidRDefault="008C0356">
      <w:pPr>
        <w:pStyle w:val="Basestyle"/>
        <w:spacing w:line="340" w:lineRule="exact"/>
      </w:pPr>
      <w:r>
        <w:tab/>
        <w:t>7. Проанализируйте план выполнения операций вставки и удаления</w:t>
      </w:r>
      <w:r>
        <w:br/>
        <w:t>строк. Причем сделайте это таким образом, чтобы д</w:t>
      </w:r>
      <w:r>
        <w:t>анные в таблицах</w:t>
      </w:r>
      <w:r>
        <w:br/>
        <w:t>фактически изменены не были.</w:t>
      </w:r>
    </w:p>
    <w:p w14:paraId="6FF846A2" w14:textId="77777777" w:rsidR="00205026" w:rsidRDefault="008C0356">
      <w:pPr>
        <w:spacing w:before="240" w:after="120"/>
        <w:jc w:val="center"/>
      </w:pPr>
      <w:r>
        <w:rPr>
          <w:noProof/>
        </w:rPr>
        <w:drawing>
          <wp:inline distT="0" distB="0" distL="0" distR="0" wp14:anchorId="77E9A8BD" wp14:editId="59FB6461">
            <wp:extent cx="3810000" cy="2962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B355" w14:textId="77777777" w:rsidR="00205026" w:rsidRDefault="008C0356">
      <w:pPr>
        <w:pStyle w:val="Basestyle"/>
        <w:spacing w:line="340" w:lineRule="exact"/>
        <w:jc w:val="center"/>
      </w:pPr>
      <w:r>
        <w:t>Рисунок 3 – Выполнение задания 7</w:t>
      </w:r>
    </w:p>
    <w:p w14:paraId="6F7E8EBB" w14:textId="77777777" w:rsidR="00205026" w:rsidRDefault="008C0356">
      <w:pPr>
        <w:pStyle w:val="Basestyle"/>
        <w:spacing w:before="240" w:line="340" w:lineRule="exact"/>
      </w:pPr>
      <w:r>
        <w:tab/>
        <w:t>ОТВЕТ</w:t>
      </w:r>
      <w:proofErr w:type="gramStart"/>
      <w:r>
        <w:t>: Для</w:t>
      </w:r>
      <w:proofErr w:type="gramEnd"/>
      <w:r>
        <w:t xml:space="preserve"> удаления требуется больше времени так как в таблице</w:t>
      </w:r>
      <w:r>
        <w:br/>
        <w:t>ищутся строки для удаления.</w:t>
      </w:r>
    </w:p>
    <w:p w14:paraId="65368761" w14:textId="77777777" w:rsidR="00205026" w:rsidRPr="00F33F17" w:rsidRDefault="008C0356">
      <w:pPr>
        <w:pStyle w:val="Basestyle"/>
        <w:spacing w:line="340" w:lineRule="exact"/>
        <w:jc w:val="distribute"/>
        <w:rPr>
          <w:lang w:val="en-US"/>
        </w:rPr>
      </w:pPr>
      <w:r>
        <w:tab/>
        <w:t>9. Одним из способов повышения производительности является</w:t>
      </w:r>
      <w:r>
        <w:br/>
        <w:t>изменение схемы данных,</w:t>
      </w:r>
      <w:r>
        <w:t xml:space="preserve"> связанное с </w:t>
      </w:r>
      <w:proofErr w:type="spellStart"/>
      <w:r>
        <w:t>денормализацией</w:t>
      </w:r>
      <w:proofErr w:type="spellEnd"/>
      <w:r>
        <w:t>, а именно: создание</w:t>
      </w:r>
      <w:r>
        <w:br/>
        <w:t>материализованных представлений. В главе 5 было описано такое</w:t>
      </w:r>
      <w:r>
        <w:br/>
        <w:t>материализованное представление — «Маршруты» (</w:t>
      </w:r>
      <w:proofErr w:type="spellStart"/>
      <w:r>
        <w:t>routes</w:t>
      </w:r>
      <w:proofErr w:type="spellEnd"/>
      <w:r>
        <w:t>). Команда для его</w:t>
      </w:r>
      <w:r>
        <w:br/>
        <w:t>создания была приведена в главе 6. Проведите эксперимент: сначала выполнит</w:t>
      </w:r>
      <w:r>
        <w:t>е</w:t>
      </w:r>
      <w:r>
        <w:br/>
        <w:t>выборку из готового представления, а затем ту выборку, которая это</w:t>
      </w:r>
      <w:r>
        <w:br/>
        <w:t xml:space="preserve">представление формирует. </w:t>
      </w:r>
      <w:r w:rsidRPr="00F33F17">
        <w:rPr>
          <w:lang w:val="en-US"/>
        </w:rPr>
        <w:t>EXPLAIN ANALYZE SELECT * FROM routes;</w:t>
      </w:r>
    </w:p>
    <w:p w14:paraId="77F4805B" w14:textId="77777777" w:rsidR="00205026" w:rsidRPr="00F33F17" w:rsidRDefault="008C0356">
      <w:pPr>
        <w:pStyle w:val="Basestyle"/>
        <w:pageBreakBefore/>
        <w:spacing w:line="340" w:lineRule="exact"/>
        <w:rPr>
          <w:lang w:val="en-US"/>
        </w:rPr>
      </w:pPr>
      <w:r w:rsidRPr="00F33F17">
        <w:rPr>
          <w:lang w:val="en-US"/>
        </w:rPr>
        <w:lastRenderedPageBreak/>
        <w:t>EXPLAIN ANALYZE WITH f3 AS ( SELECT f2.flight_no, ...</w:t>
      </w:r>
    </w:p>
    <w:p w14:paraId="79ED2761" w14:textId="77777777" w:rsidR="00205026" w:rsidRDefault="008C0356">
      <w:pPr>
        <w:spacing w:before="240" w:after="120"/>
        <w:jc w:val="center"/>
      </w:pPr>
      <w:r>
        <w:rPr>
          <w:noProof/>
        </w:rPr>
        <w:drawing>
          <wp:inline distT="0" distB="0" distL="0" distR="0" wp14:anchorId="1C46B1AF" wp14:editId="421F4922">
            <wp:extent cx="5578764" cy="23012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61" cy="23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C0D" w14:textId="77777777" w:rsidR="00205026" w:rsidRDefault="008C0356">
      <w:pPr>
        <w:pStyle w:val="Basestyle"/>
        <w:spacing w:line="340" w:lineRule="exact"/>
        <w:jc w:val="center"/>
      </w:pPr>
      <w:r>
        <w:t>Рисунок 4 – Выполнение задания 9</w:t>
      </w:r>
    </w:p>
    <w:p w14:paraId="73313347" w14:textId="77777777" w:rsidR="00205026" w:rsidRDefault="008C0356">
      <w:pPr>
        <w:pStyle w:val="Basestyle"/>
        <w:spacing w:before="240" w:line="340" w:lineRule="exact"/>
      </w:pPr>
      <w:r>
        <w:tab/>
        <w:t>11. Сформируйте планы для получения простой выборки из</w:t>
      </w:r>
      <w:r>
        <w:br/>
        <w:t>представления и из временной таблицы и сравните полученные результаты. Как</w:t>
      </w:r>
      <w:r>
        <w:br/>
        <w:t>вы думаете, почему план, сформированный для получения даже простой</w:t>
      </w:r>
      <w:r>
        <w:br/>
        <w:t>выборки из представления, многоуровневый?</w:t>
      </w:r>
    </w:p>
    <w:p w14:paraId="418932B7" w14:textId="77777777" w:rsidR="00205026" w:rsidRDefault="008C0356">
      <w:pPr>
        <w:spacing w:before="240" w:after="120"/>
        <w:jc w:val="center"/>
      </w:pPr>
      <w:r>
        <w:rPr>
          <w:noProof/>
        </w:rPr>
        <w:drawing>
          <wp:inline distT="0" distB="0" distL="0" distR="0" wp14:anchorId="36A24773" wp14:editId="473B49B4">
            <wp:extent cx="5418667" cy="3779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21" cy="37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D23" w14:textId="77777777" w:rsidR="00205026" w:rsidRDefault="008C0356">
      <w:pPr>
        <w:pStyle w:val="Basestyle"/>
        <w:spacing w:line="340" w:lineRule="exact"/>
        <w:jc w:val="center"/>
      </w:pPr>
      <w:r>
        <w:t>Рисунок 5 – Вы</w:t>
      </w:r>
      <w:r>
        <w:t>полнение задания 11 часть 1</w:t>
      </w:r>
    </w:p>
    <w:p w14:paraId="7CE0EC91" w14:textId="77777777" w:rsidR="00205026" w:rsidRDefault="008C0356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18FC3F76" wp14:editId="66DFC86B">
            <wp:extent cx="5676644" cy="42291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6" cy="42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633F" w14:textId="77777777" w:rsidR="00205026" w:rsidRDefault="008C0356">
      <w:pPr>
        <w:pStyle w:val="Basestyle"/>
        <w:spacing w:line="340" w:lineRule="exact"/>
        <w:jc w:val="center"/>
      </w:pPr>
      <w:r>
        <w:t>Рисунок 6 – Выполнение задания 11 часть 2</w:t>
      </w:r>
    </w:p>
    <w:p w14:paraId="4A4C495E" w14:textId="77777777" w:rsidR="00205026" w:rsidRDefault="008C0356">
      <w:pPr>
        <w:pStyle w:val="Basestyle"/>
        <w:spacing w:before="240" w:line="340" w:lineRule="exact"/>
      </w:pPr>
      <w:r>
        <w:tab/>
        <w:t xml:space="preserve">ОТВЕТ: План выборки из представления многоуровневый </w:t>
      </w:r>
      <w:proofErr w:type="gramStart"/>
      <w:r>
        <w:t>из-за того что</w:t>
      </w:r>
      <w:proofErr w:type="gramEnd"/>
      <w:r>
        <w:br/>
        <w:t>при каждом обращении к представлению происходит выборка из таблиц на</w:t>
      </w:r>
      <w:r>
        <w:br/>
        <w:t>которые представление ссылается.</w:t>
      </w:r>
    </w:p>
    <w:p w14:paraId="6BA7810C" w14:textId="77777777" w:rsidR="00205026" w:rsidRDefault="008C0356">
      <w:pPr>
        <w:pStyle w:val="Basestyle"/>
        <w:spacing w:line="340" w:lineRule="exact"/>
      </w:pPr>
      <w:r>
        <w:tab/>
        <w:t>13. ...Мы экс</w:t>
      </w:r>
      <w:r>
        <w:t>периментировали с параметрами планировщика</w:t>
      </w:r>
      <w:r>
        <w:br/>
      </w:r>
      <w:proofErr w:type="spellStart"/>
      <w:r>
        <w:t>enable_hashjoin</w:t>
      </w:r>
      <w:proofErr w:type="spellEnd"/>
      <w:r>
        <w:t xml:space="preserve"> и </w:t>
      </w:r>
      <w:proofErr w:type="spellStart"/>
      <w:r>
        <w:t>enable_nestloop</w:t>
      </w:r>
      <w:proofErr w:type="spellEnd"/>
      <w:r>
        <w:t xml:space="preserve"> при наличии индекса по таблице </w:t>
      </w:r>
      <w:proofErr w:type="spellStart"/>
      <w:r>
        <w:t>tickets</w:t>
      </w:r>
      <w:proofErr w:type="spellEnd"/>
      <w:r>
        <w:t>. SET</w:t>
      </w:r>
      <w:r>
        <w:br/>
      </w:r>
      <w:proofErr w:type="spellStart"/>
      <w:r>
        <w:t>enable_hashjoin</w:t>
      </w:r>
      <w:proofErr w:type="spellEnd"/>
      <w:r>
        <w:t xml:space="preserve"> = </w:t>
      </w:r>
      <w:proofErr w:type="spellStart"/>
      <w:r>
        <w:t>off</w:t>
      </w:r>
      <w:proofErr w:type="spellEnd"/>
      <w:r>
        <w:t xml:space="preserve">; SET </w:t>
      </w:r>
      <w:proofErr w:type="spellStart"/>
      <w:r>
        <w:t>enable_nestloop</w:t>
      </w:r>
      <w:proofErr w:type="spellEnd"/>
      <w:r>
        <w:t xml:space="preserve"> = </w:t>
      </w:r>
      <w:proofErr w:type="spellStart"/>
      <w:r>
        <w:t>off</w:t>
      </w:r>
      <w:proofErr w:type="spellEnd"/>
      <w:proofErr w:type="gramStart"/>
      <w:r>
        <w:t>; Однако</w:t>
      </w:r>
      <w:proofErr w:type="gramEnd"/>
      <w:r>
        <w:t xml:space="preserve"> полученные планы</w:t>
      </w:r>
      <w:r>
        <w:br/>
        <w:t>детально рассмотрены не были. Проанализируйте эти планы. Посм</w:t>
      </w:r>
      <w:r>
        <w:t>отрите, в</w:t>
      </w:r>
      <w:r>
        <w:br/>
        <w:t>каких случаях используются и в каких не используются индексы по таблицам</w:t>
      </w:r>
      <w:r>
        <w:br/>
      </w:r>
      <w:proofErr w:type="spellStart"/>
      <w:r>
        <w:t>bookings</w:t>
      </w:r>
      <w:proofErr w:type="spellEnd"/>
      <w:r>
        <w:t xml:space="preserve"> и </w:t>
      </w:r>
      <w:proofErr w:type="spellStart"/>
      <w:r>
        <w:t>tickets</w:t>
      </w:r>
      <w:proofErr w:type="spellEnd"/>
      <w:r>
        <w:t>. Вспомните о таком понятии, как селективность, т. е. доля</w:t>
      </w:r>
      <w:r>
        <w:br/>
        <w:t>строк, выбираемых из таблицы</w:t>
      </w:r>
    </w:p>
    <w:p w14:paraId="140EAAC3" w14:textId="77777777" w:rsidR="00205026" w:rsidRDefault="008C0356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53091E14" wp14:editId="03E895AD">
            <wp:extent cx="4685356" cy="425196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815" cy="42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C8FE" w14:textId="77777777" w:rsidR="00205026" w:rsidRDefault="008C0356">
      <w:pPr>
        <w:pStyle w:val="Basestyle"/>
        <w:spacing w:line="340" w:lineRule="exact"/>
        <w:jc w:val="center"/>
      </w:pPr>
      <w:r>
        <w:t>Рисунок 7 – Выполнение задания 13 часть 1</w:t>
      </w:r>
    </w:p>
    <w:p w14:paraId="1F607D0F" w14:textId="77777777" w:rsidR="00205026" w:rsidRDefault="008C0356">
      <w:pPr>
        <w:spacing w:before="240" w:after="120"/>
        <w:jc w:val="center"/>
      </w:pPr>
      <w:r>
        <w:rPr>
          <w:noProof/>
        </w:rPr>
        <w:drawing>
          <wp:inline distT="0" distB="0" distL="0" distR="0" wp14:anchorId="18D02690" wp14:editId="16F192DC">
            <wp:extent cx="4630420" cy="416737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36" cy="41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788C" w14:textId="77777777" w:rsidR="00205026" w:rsidRDefault="008C0356">
      <w:pPr>
        <w:pStyle w:val="Basestyle"/>
        <w:spacing w:line="340" w:lineRule="exact"/>
        <w:jc w:val="center"/>
      </w:pPr>
      <w:r>
        <w:t>Рисунок 8 – Выполнени</w:t>
      </w:r>
      <w:r>
        <w:t>е задания 13 часть 2</w:t>
      </w:r>
    </w:p>
    <w:p w14:paraId="4DDF735E" w14:textId="77777777" w:rsidR="00205026" w:rsidRDefault="008C0356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0EDB559A" wp14:editId="2A7B39CC">
            <wp:extent cx="5547360" cy="16226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21" cy="16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B531" w14:textId="77777777" w:rsidR="00205026" w:rsidRDefault="008C0356">
      <w:pPr>
        <w:pStyle w:val="Basestyle"/>
        <w:spacing w:line="340" w:lineRule="exact"/>
        <w:jc w:val="center"/>
      </w:pPr>
      <w:r>
        <w:t>Рисунок 9 – Выполнение задания 13 часть 3</w:t>
      </w:r>
    </w:p>
    <w:p w14:paraId="5C88DCAF" w14:textId="77777777" w:rsidR="00205026" w:rsidRDefault="008C0356">
      <w:pPr>
        <w:pStyle w:val="Basestyle"/>
        <w:spacing w:before="240" w:line="340" w:lineRule="exact"/>
      </w:pPr>
      <w:r>
        <w:tab/>
        <w:t>15. Обратитесь к запросам в главе 6. Выполните команду EXPLAIN для</w:t>
      </w:r>
      <w:r>
        <w:br/>
        <w:t>всех этих запросов и ознакомьтесь с планами, которые создаст планировщик. В</w:t>
      </w:r>
      <w:r>
        <w:br/>
        <w:t xml:space="preserve">планах могут встречаться наименования методов, </w:t>
      </w:r>
      <w:r>
        <w:t>которые не были</w:t>
      </w:r>
      <w:r>
        <w:br/>
        <w:t>рассмотрены в тексте главы, однако они должны быть вам интуитивно</w:t>
      </w:r>
      <w:r>
        <w:br/>
        <w:t>понятны.</w:t>
      </w:r>
    </w:p>
    <w:p w14:paraId="09871525" w14:textId="77777777" w:rsidR="00205026" w:rsidRDefault="008C0356">
      <w:pPr>
        <w:spacing w:before="240" w:after="120"/>
        <w:jc w:val="center"/>
      </w:pPr>
      <w:r>
        <w:rPr>
          <w:noProof/>
        </w:rPr>
        <w:drawing>
          <wp:inline distT="0" distB="0" distL="0" distR="0" wp14:anchorId="494F6C66" wp14:editId="06FE5AA0">
            <wp:extent cx="3810000" cy="4733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F1AD" w14:textId="77777777" w:rsidR="00205026" w:rsidRDefault="008C0356">
      <w:pPr>
        <w:pStyle w:val="Basestyle"/>
        <w:spacing w:line="340" w:lineRule="exact"/>
        <w:jc w:val="center"/>
      </w:pPr>
      <w:r>
        <w:t>Рисунок 10 – Выполнение задания 15 часть 1</w:t>
      </w:r>
    </w:p>
    <w:p w14:paraId="093E4D65" w14:textId="77777777" w:rsidR="00205026" w:rsidRDefault="008C0356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66E7703C" wp14:editId="619FA4A0">
            <wp:extent cx="5091258" cy="4594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90" cy="46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E379" w14:textId="77777777" w:rsidR="00205026" w:rsidRDefault="008C0356">
      <w:pPr>
        <w:pStyle w:val="Basestyle"/>
        <w:spacing w:line="340" w:lineRule="exact"/>
        <w:jc w:val="center"/>
      </w:pPr>
      <w:r>
        <w:t>Рисунок 11 – Выполнение задания 15 часть 2</w:t>
      </w:r>
    </w:p>
    <w:p w14:paraId="4CC2733F" w14:textId="77777777" w:rsidR="00205026" w:rsidRDefault="008C0356">
      <w:pPr>
        <w:spacing w:before="240" w:after="120"/>
        <w:jc w:val="center"/>
      </w:pPr>
      <w:r>
        <w:rPr>
          <w:noProof/>
        </w:rPr>
        <w:drawing>
          <wp:inline distT="0" distB="0" distL="0" distR="0" wp14:anchorId="6A092283" wp14:editId="4C6C92B4">
            <wp:extent cx="5135054" cy="2606040"/>
            <wp:effectExtent l="0" t="0" r="889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96" cy="26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0D01" w14:textId="77777777" w:rsidR="00205026" w:rsidRDefault="008C0356">
      <w:pPr>
        <w:pStyle w:val="Basestyle"/>
        <w:spacing w:line="340" w:lineRule="exact"/>
        <w:jc w:val="center"/>
      </w:pPr>
      <w:r>
        <w:t>Рисунок 12 – Выполнение задания 15 часть 3</w:t>
      </w:r>
    </w:p>
    <w:p w14:paraId="611BC663" w14:textId="77777777" w:rsidR="00205026" w:rsidRDefault="008C0356">
      <w:pPr>
        <w:pStyle w:val="Basestyle"/>
        <w:spacing w:before="240" w:line="340" w:lineRule="exact"/>
      </w:pPr>
      <w:r>
        <w:tab/>
        <w:t>17. Самостоятельно ознакомьте</w:t>
      </w:r>
      <w:r>
        <w:t>сь с разделом документации 14.2</w:t>
      </w:r>
      <w:r>
        <w:br/>
        <w:t>«Статистика, используемая планировщиком».</w:t>
      </w:r>
    </w:p>
    <w:p w14:paraId="0196BACE" w14:textId="77777777" w:rsidR="00205026" w:rsidRDefault="008C0356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2A6B1558" wp14:editId="691E93E1">
            <wp:extent cx="3810000" cy="1733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2776" w14:textId="77777777" w:rsidR="00205026" w:rsidRDefault="008C0356">
      <w:pPr>
        <w:pStyle w:val="Basestyle"/>
        <w:spacing w:line="340" w:lineRule="exact"/>
        <w:jc w:val="center"/>
      </w:pPr>
      <w:r>
        <w:t>Рисунок 13 – Выполнение задания 17 часть 1</w:t>
      </w:r>
    </w:p>
    <w:p w14:paraId="3EBB9D4E" w14:textId="77777777" w:rsidR="00205026" w:rsidRDefault="008C0356">
      <w:pPr>
        <w:spacing w:before="240" w:after="120"/>
        <w:jc w:val="center"/>
      </w:pPr>
      <w:r>
        <w:rPr>
          <w:noProof/>
        </w:rPr>
        <w:drawing>
          <wp:inline distT="0" distB="0" distL="0" distR="0" wp14:anchorId="551C0072" wp14:editId="2E49E9DC">
            <wp:extent cx="3810000" cy="1743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8A99" w14:textId="77777777" w:rsidR="00205026" w:rsidRDefault="008C0356">
      <w:pPr>
        <w:pStyle w:val="Basestyle"/>
        <w:spacing w:line="340" w:lineRule="exact"/>
        <w:jc w:val="center"/>
      </w:pPr>
      <w:r>
        <w:t>Рисунок 14 – Выполнение задания 17 часть 2</w:t>
      </w:r>
    </w:p>
    <w:p w14:paraId="7D67D5DD" w14:textId="77777777" w:rsidR="00205026" w:rsidRDefault="008C0356">
      <w:pPr>
        <w:pStyle w:val="Basestyle"/>
        <w:spacing w:before="240" w:line="340" w:lineRule="exact"/>
      </w:pPr>
      <w:r>
        <w:tab/>
        <w:t>19. При массовом вводе данных в базу данных производительность СУБД</w:t>
      </w:r>
      <w:r>
        <w:br/>
        <w:t>может снижаться по ряду причин, например, при наличии индексов они</w:t>
      </w:r>
      <w:r>
        <w:br/>
        <w:t>обновляются при вводе каждой новой строки в таблицу, а это требует</w:t>
      </w:r>
      <w:r>
        <w:br/>
        <w:t>дополнительных затрат ресурсов. Для повышения произво</w:t>
      </w:r>
      <w:r>
        <w:t>дительности СУБД в</w:t>
      </w:r>
      <w:r>
        <w:br/>
        <w:t>подобных ситуациях в документации предлагается ряд мер, например, удаление</w:t>
      </w:r>
      <w:r>
        <w:br/>
        <w:t>индексов перед началом массового ввода данных и пересоздание индексов</w:t>
      </w:r>
      <w:r>
        <w:br/>
        <w:t>после завершения такого ввода. Ознакомьтесь с этими мерами самостоятельно</w:t>
      </w:r>
      <w:r>
        <w:br/>
        <w:t>по разделу докумен</w:t>
      </w:r>
      <w:r>
        <w:t>тации 14.4 «Наполнение базы данных». Смоделируйте</w:t>
      </w:r>
      <w:r>
        <w:br/>
        <w:t>ситуации, описанные в этом разделе документации, и выполните</w:t>
      </w:r>
      <w:r>
        <w:br/>
        <w:t>рекомендуемые действия.</w:t>
      </w:r>
    </w:p>
    <w:p w14:paraId="138467AA" w14:textId="77777777" w:rsidR="00205026" w:rsidRDefault="008C0356">
      <w:pPr>
        <w:spacing w:before="240" w:after="120"/>
        <w:jc w:val="center"/>
      </w:pPr>
      <w:r>
        <w:rPr>
          <w:noProof/>
        </w:rPr>
        <w:drawing>
          <wp:inline distT="0" distB="0" distL="0" distR="0" wp14:anchorId="649D6B98" wp14:editId="06359BC9">
            <wp:extent cx="3810000" cy="1752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9948" w14:textId="77777777" w:rsidR="00205026" w:rsidRDefault="008C0356">
      <w:pPr>
        <w:pStyle w:val="Basestyle"/>
        <w:spacing w:line="340" w:lineRule="exact"/>
        <w:jc w:val="center"/>
      </w:pPr>
      <w:r>
        <w:t>Рисунок 15 – Выполнение задания 19</w:t>
      </w:r>
    </w:p>
    <w:sectPr w:rsidR="00205026">
      <w:footerReference w:type="default" r:id="rId22"/>
      <w:pgSz w:w="11906" w:h="16838"/>
      <w:pgMar w:top="1133" w:right="566" w:bottom="1133" w:left="17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EAA11" w14:textId="77777777" w:rsidR="008C0356" w:rsidRDefault="008C0356">
      <w:r>
        <w:separator/>
      </w:r>
    </w:p>
  </w:endnote>
  <w:endnote w:type="continuationSeparator" w:id="0">
    <w:p w14:paraId="07848D83" w14:textId="77777777" w:rsidR="008C0356" w:rsidRDefault="008C0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A5D1B7" w14:textId="77777777" w:rsidR="00205026" w:rsidRDefault="008C0356">
    <w:pPr>
      <w:pStyle w:val="Basestyle"/>
      <w:jc w:val="center"/>
    </w:pPr>
    <w:r>
      <w:fldChar w:fldCharType="begin"/>
    </w:r>
    <w:r>
      <w:instrText>PAGE</w:instrText>
    </w:r>
    <w:r w:rsidR="00F33F17">
      <w:fldChar w:fldCharType="separate"/>
    </w:r>
    <w:r w:rsidR="00F33F1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49B7B" w14:textId="77777777" w:rsidR="008C0356" w:rsidRDefault="008C0356">
      <w:r>
        <w:separator/>
      </w:r>
    </w:p>
  </w:footnote>
  <w:footnote w:type="continuationSeparator" w:id="0">
    <w:p w14:paraId="474CE487" w14:textId="77777777" w:rsidR="008C0356" w:rsidRDefault="008C03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37207"/>
    <w:multiLevelType w:val="hybridMultilevel"/>
    <w:tmpl w:val="96A6F89A"/>
    <w:lvl w:ilvl="0" w:tplc="CB7AA512">
      <w:start w:val="1"/>
      <w:numFmt w:val="bullet"/>
      <w:lvlText w:val="●"/>
      <w:lvlJc w:val="left"/>
      <w:pPr>
        <w:ind w:left="720" w:hanging="360"/>
      </w:pPr>
    </w:lvl>
    <w:lvl w:ilvl="1" w:tplc="54629592">
      <w:start w:val="1"/>
      <w:numFmt w:val="bullet"/>
      <w:lvlText w:val="○"/>
      <w:lvlJc w:val="left"/>
      <w:pPr>
        <w:ind w:left="1440" w:hanging="360"/>
      </w:pPr>
    </w:lvl>
    <w:lvl w:ilvl="2" w:tplc="69208A3C">
      <w:start w:val="1"/>
      <w:numFmt w:val="bullet"/>
      <w:lvlText w:val="■"/>
      <w:lvlJc w:val="left"/>
      <w:pPr>
        <w:ind w:left="2160" w:hanging="360"/>
      </w:pPr>
    </w:lvl>
    <w:lvl w:ilvl="3" w:tplc="B6742498">
      <w:start w:val="1"/>
      <w:numFmt w:val="bullet"/>
      <w:lvlText w:val="●"/>
      <w:lvlJc w:val="left"/>
      <w:pPr>
        <w:ind w:left="2880" w:hanging="360"/>
      </w:pPr>
    </w:lvl>
    <w:lvl w:ilvl="4" w:tplc="1F1494B6">
      <w:start w:val="1"/>
      <w:numFmt w:val="bullet"/>
      <w:lvlText w:val="○"/>
      <w:lvlJc w:val="left"/>
      <w:pPr>
        <w:ind w:left="3600" w:hanging="360"/>
      </w:pPr>
    </w:lvl>
    <w:lvl w:ilvl="5" w:tplc="8326B450">
      <w:start w:val="1"/>
      <w:numFmt w:val="bullet"/>
      <w:lvlText w:val="■"/>
      <w:lvlJc w:val="left"/>
      <w:pPr>
        <w:ind w:left="4320" w:hanging="360"/>
      </w:pPr>
    </w:lvl>
    <w:lvl w:ilvl="6" w:tplc="DEDAEE90">
      <w:start w:val="1"/>
      <w:numFmt w:val="bullet"/>
      <w:lvlText w:val="●"/>
      <w:lvlJc w:val="left"/>
      <w:pPr>
        <w:ind w:left="5040" w:hanging="360"/>
      </w:pPr>
    </w:lvl>
    <w:lvl w:ilvl="7" w:tplc="AE404B2C">
      <w:start w:val="1"/>
      <w:numFmt w:val="bullet"/>
      <w:lvlText w:val="●"/>
      <w:lvlJc w:val="left"/>
      <w:pPr>
        <w:ind w:left="5760" w:hanging="360"/>
      </w:pPr>
    </w:lvl>
    <w:lvl w:ilvl="8" w:tplc="450ADC26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026"/>
    <w:rsid w:val="00205026"/>
    <w:rsid w:val="008C0356"/>
    <w:rsid w:val="00F3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82A2C"/>
  <w15:docId w15:val="{EFF49A16-731E-49FA-80F3-AE9F04905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customStyle="1" w:styleId="10">
    <w:name w:val="Строгий1"/>
    <w:qFormat/>
    <w:rPr>
      <w:b/>
      <w:bCs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Текст сноски Знак"/>
    <w:link w:val="a7"/>
    <w:uiPriority w:val="99"/>
    <w:semiHidden/>
    <w:unhideWhenUsed/>
    <w:rPr>
      <w:sz w:val="20"/>
      <w:szCs w:val="20"/>
    </w:rPr>
  </w:style>
  <w:style w:type="paragraph" w:customStyle="1" w:styleId="Basestyle">
    <w:name w:val="Base style"/>
    <w:qFormat/>
    <w:pPr>
      <w:spacing w:line="276" w:lineRule="auto"/>
      <w:jc w:val="both"/>
    </w:pPr>
    <w:rPr>
      <w:sz w:val="28"/>
      <w:szCs w:val="28"/>
    </w:rPr>
  </w:style>
  <w:style w:type="paragraph" w:customStyle="1" w:styleId="BaseTiny">
    <w:name w:val="Base Tiny"/>
    <w:qFormat/>
    <w:pPr>
      <w:spacing w:line="276" w:lineRule="auto"/>
    </w:pPr>
  </w:style>
  <w:style w:type="paragraph" w:customStyle="1" w:styleId="BaseStyle0">
    <w:name w:val="BaseStyle"/>
    <w:qFormat/>
    <w:pPr>
      <w:spacing w:line="276" w:lineRule="auto"/>
    </w:pPr>
    <w:rPr>
      <w:sz w:val="24"/>
      <w:szCs w:val="24"/>
    </w:rPr>
  </w:style>
  <w:style w:type="paragraph" w:customStyle="1" w:styleId="Listing">
    <w:name w:val="Listing"/>
    <w:qFormat/>
    <w:pPr>
      <w:spacing w:line="240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883</Words>
  <Characters>5037</Characters>
  <Application>Microsoft Office Word</Application>
  <DocSecurity>0</DocSecurity>
  <Lines>41</Lines>
  <Paragraphs>11</Paragraphs>
  <ScaleCrop>false</ScaleCrop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yormungandsam@yandex.ru</cp:lastModifiedBy>
  <cp:revision>2</cp:revision>
  <dcterms:created xsi:type="dcterms:W3CDTF">2023-04-09T17:52:00Z</dcterms:created>
  <dcterms:modified xsi:type="dcterms:W3CDTF">2023-04-09T10:53:00Z</dcterms:modified>
</cp:coreProperties>
</file>