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4FAFA62" w14:textId="77777777" w:rsidR="00970162" w:rsidRDefault="003F5830">
      <w:pPr>
        <w:pStyle w:val="Basestyle"/>
        <w:jc w:val="center"/>
      </w:pPr>
      <w:r>
        <w:t>Федеральное государственное автономное</w:t>
      </w:r>
    </w:p>
    <w:p w14:paraId="2B64384D" w14:textId="77777777" w:rsidR="00970162" w:rsidRDefault="003F5830">
      <w:pPr>
        <w:pStyle w:val="Basestyle"/>
        <w:jc w:val="center"/>
      </w:pPr>
      <w:r>
        <w:t>образовательное учреждение</w:t>
      </w:r>
    </w:p>
    <w:p w14:paraId="3ED0AC60" w14:textId="77777777" w:rsidR="00970162" w:rsidRDefault="003F5830">
      <w:pPr>
        <w:pStyle w:val="Basestyle"/>
        <w:jc w:val="center"/>
      </w:pPr>
      <w:r>
        <w:t>Высшего образования</w:t>
      </w:r>
    </w:p>
    <w:p w14:paraId="6671C6E0" w14:textId="77777777" w:rsidR="00970162" w:rsidRDefault="003F5830">
      <w:pPr>
        <w:pStyle w:val="Basestyle"/>
        <w:jc w:val="center"/>
      </w:pPr>
      <w:r>
        <w:t>«СИБИРСКИЙ ФЕДЕРАЛЬНЫЙ УНИВЕРСИТЕТ»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7"/>
      </w:tblGrid>
      <w:tr w:rsidR="00970162" w14:paraId="0802DC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5E75DB6" w14:textId="77777777" w:rsidR="00970162" w:rsidRDefault="003F5830">
            <w:pPr>
              <w:pStyle w:val="Basestyle"/>
              <w:jc w:val="center"/>
            </w:pPr>
            <w:r>
              <w:t>Институт космических и информационных технологий</w:t>
            </w:r>
          </w:p>
        </w:tc>
      </w:tr>
      <w:tr w:rsidR="00970162" w14:paraId="039CBD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0E1057F" w14:textId="77777777" w:rsidR="00970162" w:rsidRDefault="003F5830">
            <w:pPr>
              <w:pStyle w:val="BaseTiny"/>
              <w:jc w:val="center"/>
            </w:pPr>
            <w:r>
              <w:t>институт</w:t>
            </w:r>
          </w:p>
        </w:tc>
      </w:tr>
      <w:tr w:rsidR="00970162" w14:paraId="3C679F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2F2BBFBE" w14:textId="77777777" w:rsidR="00970162" w:rsidRDefault="003F5830">
            <w:pPr>
              <w:pStyle w:val="Basestyle"/>
              <w:jc w:val="center"/>
            </w:pPr>
            <w:r>
              <w:t>Программная инженерия</w:t>
            </w:r>
          </w:p>
        </w:tc>
      </w:tr>
      <w:tr w:rsidR="00970162" w14:paraId="2C9EFF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E5777E2" w14:textId="77777777" w:rsidR="00970162" w:rsidRDefault="003F5830">
            <w:pPr>
              <w:pStyle w:val="BaseTiny"/>
              <w:jc w:val="center"/>
            </w:pPr>
            <w:r>
              <w:t>кафедра</w:t>
            </w:r>
          </w:p>
        </w:tc>
      </w:tr>
    </w:tbl>
    <w:p w14:paraId="6AB523E2" w14:textId="77777777" w:rsidR="00970162" w:rsidRDefault="003F5830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22E790E" w14:textId="77777777" w:rsidR="00970162" w:rsidRDefault="003F5830">
      <w:pPr>
        <w:pStyle w:val="Basestyle"/>
        <w:spacing w:line="340" w:lineRule="auto"/>
        <w:jc w:val="center"/>
      </w:pPr>
      <w:r>
        <w:rPr>
          <w:b/>
          <w:bCs/>
        </w:rPr>
        <w:t>ОТЧЕТ О ПРАКТИЧЕСКОЙ РАБОТЕ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7"/>
      </w:tblGrid>
      <w:tr w:rsidR="00970162" w14:paraId="36226C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0BE6F3C4" w14:textId="77777777" w:rsidR="00970162" w:rsidRDefault="003F5830">
            <w:pPr>
              <w:pStyle w:val="Basestyle"/>
              <w:jc w:val="center"/>
            </w:pPr>
            <w:r>
              <w:t>Сравнительный анализ эффективности численных методов второго порядка</w:t>
            </w:r>
          </w:p>
        </w:tc>
      </w:tr>
      <w:tr w:rsidR="00970162" w14:paraId="44516B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1A2F9AE" w14:textId="77777777" w:rsidR="00970162" w:rsidRDefault="003F5830">
            <w:pPr>
              <w:pStyle w:val="BaseTiny"/>
              <w:jc w:val="center"/>
            </w:pPr>
            <w:r>
              <w:t>тема</w:t>
            </w:r>
          </w:p>
        </w:tc>
      </w:tr>
    </w:tbl>
    <w:p w14:paraId="028CEE7E" w14:textId="77777777" w:rsidR="00970162" w:rsidRDefault="003F5830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7"/>
        <w:gridCol w:w="3118"/>
        <w:gridCol w:w="283"/>
        <w:gridCol w:w="1700"/>
        <w:gridCol w:w="283"/>
        <w:gridCol w:w="2834"/>
      </w:tblGrid>
      <w:tr w:rsidR="00970162" w14:paraId="326B7F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3A602A1" w14:textId="77777777" w:rsidR="00970162" w:rsidRDefault="003F5830">
            <w:pPr>
              <w:pStyle w:val="Basestyle"/>
              <w:jc w:val="left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2BFD6CC" w14:textId="77777777" w:rsidR="00970162" w:rsidRDefault="00970162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54A027B3" w14:textId="77777777" w:rsidR="00970162" w:rsidRDefault="00970162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F1FE4D5" w14:textId="77777777" w:rsidR="00970162" w:rsidRDefault="00970162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259A7AF3" w14:textId="77777777" w:rsidR="00970162" w:rsidRDefault="003F5830">
            <w:pPr>
              <w:pStyle w:val="Basestyle"/>
              <w:jc w:val="center"/>
            </w:pPr>
            <w:r>
              <w:t xml:space="preserve">В. В. </w:t>
            </w:r>
            <w:proofErr w:type="spellStart"/>
            <w:r>
              <w:t>Тынченко</w:t>
            </w:r>
            <w:proofErr w:type="spellEnd"/>
          </w:p>
        </w:tc>
      </w:tr>
      <w:tr w:rsidR="00970162" w14:paraId="442A22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0FE1603" w14:textId="77777777" w:rsidR="00970162" w:rsidRDefault="00970162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E9F67C8" w14:textId="77777777" w:rsidR="00970162" w:rsidRDefault="00970162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45D0C58" w14:textId="77777777" w:rsidR="00970162" w:rsidRDefault="003F5830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0AF57A5" w14:textId="77777777" w:rsidR="00970162" w:rsidRDefault="00970162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1C24050" w14:textId="77777777" w:rsidR="00970162" w:rsidRDefault="003F5830">
            <w:pPr>
              <w:jc w:val="center"/>
            </w:pPr>
            <w:r>
              <w:t>инициалы, фамилия</w:t>
            </w:r>
          </w:p>
        </w:tc>
      </w:tr>
      <w:tr w:rsidR="00970162" w14:paraId="1114FC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F69BA53" w14:textId="77777777" w:rsidR="00970162" w:rsidRDefault="003F5830">
            <w:pPr>
              <w:pStyle w:val="Basestyle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61DB4F4" w14:textId="77777777" w:rsidR="00970162" w:rsidRDefault="003F5830">
            <w:pPr>
              <w:pStyle w:val="Basestyle"/>
              <w:jc w:val="center"/>
            </w:pPr>
            <w:r>
              <w:t>КИ21-17/1Б, 032156940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CB3D453" w14:textId="77777777" w:rsidR="00970162" w:rsidRDefault="00970162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09E54C46" w14:textId="77777777" w:rsidR="00970162" w:rsidRDefault="00970162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CABBDEC" w14:textId="77777777" w:rsidR="00970162" w:rsidRDefault="00970162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23A1CBD2" w14:textId="77777777" w:rsidR="00970162" w:rsidRDefault="003F5830">
            <w:pPr>
              <w:pStyle w:val="Basestyle"/>
              <w:jc w:val="center"/>
            </w:pPr>
            <w:r>
              <w:t>Н.А. Самарин</w:t>
            </w:r>
          </w:p>
        </w:tc>
      </w:tr>
      <w:tr w:rsidR="00970162" w14:paraId="79D88A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D36D393" w14:textId="77777777" w:rsidR="00970162" w:rsidRDefault="00970162"/>
        </w:tc>
        <w:tc>
          <w:tcPr>
            <w:tcW w:w="3118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B5FAE4D" w14:textId="77777777" w:rsidR="00970162" w:rsidRDefault="003F5830">
            <w:pPr>
              <w:pStyle w:val="BaseTiny"/>
              <w:jc w:val="center"/>
            </w:pPr>
            <w:r>
              <w:t>номер группы, зачётной книжки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0AEC292" w14:textId="77777777" w:rsidR="00970162" w:rsidRDefault="00970162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B6B4BF4" w14:textId="77777777" w:rsidR="00970162" w:rsidRDefault="003F5830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E4DC594" w14:textId="77777777" w:rsidR="00970162" w:rsidRDefault="00970162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8A194DC" w14:textId="77777777" w:rsidR="00970162" w:rsidRDefault="003F5830">
            <w:pPr>
              <w:jc w:val="center"/>
            </w:pPr>
            <w:r>
              <w:t>инициалы, фамилия</w:t>
            </w:r>
          </w:p>
        </w:tc>
      </w:tr>
    </w:tbl>
    <w:p w14:paraId="03441F0B" w14:textId="77777777" w:rsidR="00970162" w:rsidRDefault="003F5830">
      <w:pPr>
        <w:pStyle w:val="Basestyle"/>
        <w:spacing w:line="340" w:lineRule="auto"/>
        <w:jc w:val="center"/>
      </w:pPr>
      <w:r>
        <w:br/>
      </w:r>
      <w:r>
        <w:br/>
      </w:r>
    </w:p>
    <w:p w14:paraId="6767A490" w14:textId="77777777" w:rsidR="00970162" w:rsidRDefault="003F5830">
      <w:pPr>
        <w:pStyle w:val="Basestyle"/>
        <w:jc w:val="center"/>
      </w:pPr>
      <w:r>
        <w:t>Красноярск 2023</w:t>
      </w:r>
    </w:p>
    <w:p w14:paraId="0E2111AB" w14:textId="77777777" w:rsidR="00970162" w:rsidRDefault="00970162">
      <w:pPr>
        <w:sectPr w:rsidR="00970162">
          <w:pgSz w:w="11906" w:h="16838"/>
          <w:pgMar w:top="1133" w:right="566" w:bottom="1133" w:left="1700" w:header="708" w:footer="708" w:gutter="0"/>
          <w:cols w:space="708"/>
          <w:docGrid w:linePitch="360"/>
        </w:sectPr>
      </w:pPr>
    </w:p>
    <w:p w14:paraId="25AF8013" w14:textId="77777777" w:rsidR="00970162" w:rsidRDefault="003F5830">
      <w:pPr>
        <w:pStyle w:val="Basestyle"/>
        <w:pageBreakBefore/>
        <w:spacing w:line="340" w:lineRule="exact"/>
        <w:jc w:val="center"/>
      </w:pPr>
      <w:r>
        <w:rPr>
          <w:b/>
          <w:bCs/>
        </w:rPr>
        <w:lastRenderedPageBreak/>
        <w:t>СОДЕРЖАНИЕ</w:t>
      </w:r>
    </w:p>
    <w:p w14:paraId="58D12028" w14:textId="77777777" w:rsidR="00970162" w:rsidRDefault="003F5830">
      <w:pPr>
        <w:pStyle w:val="Basestyle"/>
        <w:spacing w:before="280" w:line="340" w:lineRule="exact"/>
      </w:pPr>
      <w:r>
        <w:t xml:space="preserve">  1 Задание...............................................................................................................      3</w:t>
      </w:r>
    </w:p>
    <w:p w14:paraId="69CB94C4" w14:textId="77777777" w:rsidR="00970162" w:rsidRDefault="003F5830">
      <w:pPr>
        <w:pStyle w:val="Basestyle"/>
        <w:spacing w:line="340" w:lineRule="exact"/>
      </w:pPr>
      <w:r>
        <w:t xml:space="preserve">  2 Ход работы........................................................................................................      3</w:t>
      </w:r>
    </w:p>
    <w:p w14:paraId="4217152B" w14:textId="77777777" w:rsidR="00970162" w:rsidRDefault="003F5830">
      <w:pPr>
        <w:pStyle w:val="Basestyle"/>
        <w:spacing w:line="340" w:lineRule="exact"/>
      </w:pPr>
      <w:r>
        <w:t xml:space="preserve">  3 Выводы..............................................................................................................      4</w:t>
      </w:r>
    </w:p>
    <w:p w14:paraId="0A93F707" w14:textId="77777777" w:rsidR="00970162" w:rsidRDefault="003F5830">
      <w:pPr>
        <w:pStyle w:val="Basestyle"/>
        <w:pageBreakBefore/>
        <w:spacing w:line="340" w:lineRule="exact"/>
      </w:pPr>
      <w:r>
        <w:rPr>
          <w:b/>
          <w:bCs/>
        </w:rPr>
        <w:lastRenderedPageBreak/>
        <w:tab/>
        <w:t>1 Задание</w:t>
      </w:r>
    </w:p>
    <w:p w14:paraId="69788A4D" w14:textId="77777777" w:rsidR="00970162" w:rsidRDefault="003F5830">
      <w:pPr>
        <w:pStyle w:val="Basestyle"/>
        <w:spacing w:before="140" w:line="340" w:lineRule="exact"/>
      </w:pPr>
      <w:r>
        <w:tab/>
        <w:t>На основании результатов выполнения практических работ модуля</w:t>
      </w:r>
      <w:r>
        <w:br/>
        <w:t>"Численные методы второго порядка для поиска безусловн</w:t>
      </w:r>
      <w:r>
        <w:t>ого экстремума"</w:t>
      </w:r>
      <w:r>
        <w:br/>
        <w:t>сравнить реализованные алгоритмы по точности и скорости решения задач</w:t>
      </w:r>
      <w:r>
        <w:br/>
        <w:t>оптимизации, варьируя параметры алгоритмов. Для проведения</w:t>
      </w:r>
      <w:r>
        <w:br/>
        <w:t>вычислительных экспериментов самостоятельно выбрать 3 целевые функции и</w:t>
      </w:r>
      <w:r>
        <w:br/>
        <w:t xml:space="preserve">интервалы неопределенности, интересные </w:t>
      </w:r>
      <w:r>
        <w:t>с точки зрения исследования.</w:t>
      </w:r>
      <w:r>
        <w:br/>
        <w:t>Результаты вычислительных экспериментов представить в табличном виде,</w:t>
      </w:r>
      <w:r>
        <w:br/>
        <w:t>прокомментировать их и сделать обоснованный вывод об особенностях работы</w:t>
      </w:r>
      <w:r>
        <w:br/>
        <w:t>исследуемых алгоритмов и их эффективности на различных целевых функциях.</w:t>
      </w:r>
    </w:p>
    <w:p w14:paraId="505EA61B" w14:textId="77777777" w:rsidR="00970162" w:rsidRDefault="003F5830">
      <w:pPr>
        <w:pStyle w:val="Basestyle"/>
        <w:spacing w:before="140" w:line="340" w:lineRule="exact"/>
      </w:pPr>
      <w:r>
        <w:rPr>
          <w:b/>
          <w:bCs/>
        </w:rPr>
        <w:tab/>
        <w:t>2 Ход рабо</w:t>
      </w:r>
      <w:r>
        <w:rPr>
          <w:b/>
          <w:bCs/>
        </w:rPr>
        <w:t>ты</w:t>
      </w:r>
    </w:p>
    <w:p w14:paraId="5A17367E" w14:textId="77777777" w:rsidR="00970162" w:rsidRDefault="003F5830">
      <w:pPr>
        <w:pStyle w:val="Basestyle"/>
        <w:spacing w:before="140" w:line="340" w:lineRule="exact"/>
      </w:pPr>
      <w:r>
        <w:tab/>
        <w:t>Для проведения вычислительных экспериментов были выбраны 3</w:t>
      </w:r>
      <w:r>
        <w:br/>
        <w:t>целевые функции:</w:t>
      </w:r>
    </w:p>
    <w:p w14:paraId="47927410" w14:textId="77777777" w:rsidR="00970162" w:rsidRPr="00352B2C" w:rsidRDefault="003F5830">
      <w:pPr>
        <w:pStyle w:val="Basestyle"/>
        <w:spacing w:line="340" w:lineRule="exact"/>
        <w:rPr>
          <w:lang w:val="en-US"/>
        </w:rPr>
      </w:pPr>
      <w:r>
        <w:tab/>
      </w:r>
      <w:r w:rsidRPr="00352B2C">
        <w:rPr>
          <w:lang w:val="en-US"/>
        </w:rPr>
        <w:t>- f(x) = x^2 + y^2;</w:t>
      </w:r>
    </w:p>
    <w:p w14:paraId="587B600E" w14:textId="77777777" w:rsidR="00970162" w:rsidRPr="00352B2C" w:rsidRDefault="003F5830">
      <w:pPr>
        <w:pStyle w:val="Basestyle"/>
        <w:spacing w:line="340" w:lineRule="exact"/>
        <w:rPr>
          <w:lang w:val="en-US"/>
        </w:rPr>
      </w:pPr>
      <w:r w:rsidRPr="00352B2C">
        <w:rPr>
          <w:lang w:val="en-US"/>
        </w:rPr>
        <w:tab/>
        <w:t xml:space="preserve">- f(x) = (x - </w:t>
      </w:r>
      <w:proofErr w:type="gramStart"/>
      <w:r w:rsidRPr="00352B2C">
        <w:rPr>
          <w:lang w:val="en-US"/>
        </w:rPr>
        <w:t>1)^</w:t>
      </w:r>
      <w:proofErr w:type="gramEnd"/>
      <w:r w:rsidRPr="00352B2C">
        <w:rPr>
          <w:lang w:val="en-US"/>
        </w:rPr>
        <w:t>2 + (y + x)^2;</w:t>
      </w:r>
    </w:p>
    <w:p w14:paraId="1020D58D" w14:textId="77777777" w:rsidR="00970162" w:rsidRPr="00352B2C" w:rsidRDefault="003F5830">
      <w:pPr>
        <w:pStyle w:val="Basestyle"/>
        <w:spacing w:line="340" w:lineRule="exact"/>
        <w:rPr>
          <w:lang w:val="en-US"/>
        </w:rPr>
      </w:pPr>
      <w:r w:rsidRPr="00352B2C">
        <w:rPr>
          <w:lang w:val="en-US"/>
        </w:rPr>
        <w:tab/>
        <w:t>- f(x) = x^2 + 4 * x * y + 18 * (y^2).</w:t>
      </w:r>
    </w:p>
    <w:p w14:paraId="56AD3B3E" w14:textId="77777777" w:rsidR="00970162" w:rsidRDefault="003F5830">
      <w:pPr>
        <w:pStyle w:val="Basestyle"/>
        <w:spacing w:line="340" w:lineRule="exact"/>
      </w:pPr>
      <w:r w:rsidRPr="00352B2C">
        <w:rPr>
          <w:lang w:val="en-US"/>
        </w:rPr>
        <w:tab/>
      </w:r>
      <w:r>
        <w:t>Был проведён сравнительный анализ методов Ньютона,</w:t>
      </w:r>
      <w:r>
        <w:br/>
        <w:t>Ньютона-</w:t>
      </w:r>
      <w:proofErr w:type="spellStart"/>
      <w:r>
        <w:t>Рафсона</w:t>
      </w:r>
      <w:proofErr w:type="spellEnd"/>
      <w:r>
        <w:t xml:space="preserve">, </w:t>
      </w:r>
      <w:proofErr w:type="spellStart"/>
      <w:r>
        <w:t>Марквардта</w:t>
      </w:r>
      <w:proofErr w:type="spellEnd"/>
      <w:r>
        <w:t>. Д</w:t>
      </w:r>
      <w:r>
        <w:t>ля перебора параметров были выбраны</w:t>
      </w:r>
      <w:r>
        <w:br/>
        <w:t xml:space="preserve">параметры </w:t>
      </w:r>
      <w:proofErr w:type="spellStart"/>
      <w:r>
        <w:t>epsilon</w:t>
      </w:r>
      <w:proofErr w:type="spellEnd"/>
      <w:r>
        <w:t xml:space="preserve"> используемые для всех методов, со значениями 0.1, 0.0001,</w:t>
      </w:r>
      <w:r>
        <w:br/>
        <w:t xml:space="preserve">0.0000001. Также изменялись начальные точки </w:t>
      </w:r>
      <w:proofErr w:type="gramStart"/>
      <w:r>
        <w:t>для методов</w:t>
      </w:r>
      <w:proofErr w:type="gramEnd"/>
      <w:r>
        <w:t xml:space="preserve"> в которых они</w:t>
      </w:r>
      <w:r>
        <w:br/>
        <w:t>используются, в зависимости от функции, для 1, 2, 3 соответственно (2, 2),</w:t>
      </w:r>
      <w:r>
        <w:t xml:space="preserve"> (10,</w:t>
      </w:r>
      <w:r>
        <w:br/>
        <w:t>10), (100, 100). Для всех методов также применялся параметр M=300. В итоге</w:t>
      </w:r>
      <w:r>
        <w:br/>
        <w:t>были получены следующие результаты, представленные в таблицах 1-3.</w:t>
      </w:r>
    </w:p>
    <w:p w14:paraId="4EC69C21" w14:textId="77777777" w:rsidR="00970162" w:rsidRDefault="003F5830">
      <w:pPr>
        <w:pStyle w:val="Basestyle"/>
        <w:spacing w:before="120" w:after="120" w:line="340" w:lineRule="exact"/>
        <w:jc w:val="left"/>
      </w:pPr>
      <w:r>
        <w:t>Таблица 1 – Результаты методов для первой функции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27"/>
        <w:gridCol w:w="963"/>
        <w:gridCol w:w="963"/>
        <w:gridCol w:w="963"/>
        <w:gridCol w:w="963"/>
        <w:gridCol w:w="963"/>
        <w:gridCol w:w="963"/>
      </w:tblGrid>
      <w:tr w:rsidR="00970162" w14:paraId="2CB1A7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34607954" w14:textId="77777777" w:rsidR="00970162" w:rsidRDefault="003F5830">
            <w:pPr>
              <w:pStyle w:val="BaseStyle0"/>
              <w:spacing w:line="280" w:lineRule="exact"/>
              <w:jc w:val="center"/>
            </w:pPr>
            <w:proofErr w:type="spellStart"/>
            <w:r>
              <w:t>epsilon</w:t>
            </w:r>
            <w:proofErr w:type="spellEnd"/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741B4F19" w14:textId="77777777" w:rsidR="00970162" w:rsidRDefault="003F5830">
            <w:pPr>
              <w:pStyle w:val="BaseStyle0"/>
              <w:spacing w:line="280" w:lineRule="exact"/>
              <w:jc w:val="center"/>
            </w:pPr>
            <w:proofErr w:type="spellStart"/>
            <w:r>
              <w:t>newton</w:t>
            </w:r>
            <w:proofErr w:type="spellEnd"/>
            <w:r>
              <w:br/>
              <w:t>отклонен</w:t>
            </w:r>
            <w:r>
              <w:br/>
            </w:r>
            <w:proofErr w:type="spellStart"/>
            <w:r>
              <w:t>ие</w:t>
            </w:r>
            <w:proofErr w:type="spellEnd"/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56B66C24" w14:textId="77777777" w:rsidR="00970162" w:rsidRDefault="003F5830">
            <w:pPr>
              <w:pStyle w:val="BaseStyle0"/>
              <w:spacing w:line="280" w:lineRule="exact"/>
              <w:jc w:val="center"/>
            </w:pPr>
            <w:proofErr w:type="spellStart"/>
            <w:r>
              <w:t>newton_r</w:t>
            </w:r>
            <w:proofErr w:type="spellEnd"/>
            <w:r>
              <w:br/>
            </w:r>
            <w:proofErr w:type="spellStart"/>
            <w:r>
              <w:t>afson</w:t>
            </w:r>
            <w:proofErr w:type="spellEnd"/>
            <w:r>
              <w:br/>
              <w:t>отклонен</w:t>
            </w:r>
            <w:r>
              <w:br/>
            </w:r>
            <w:proofErr w:type="spellStart"/>
            <w:r>
              <w:t>ие</w:t>
            </w:r>
            <w:proofErr w:type="spellEnd"/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2F5F76DF" w14:textId="77777777" w:rsidR="00970162" w:rsidRDefault="003F5830">
            <w:pPr>
              <w:pStyle w:val="BaseStyle0"/>
              <w:spacing w:line="280" w:lineRule="exact"/>
              <w:jc w:val="center"/>
            </w:pPr>
            <w:proofErr w:type="spellStart"/>
            <w:r>
              <w:t>mark</w:t>
            </w:r>
            <w:r>
              <w:t>war</w:t>
            </w:r>
            <w:proofErr w:type="spellEnd"/>
            <w:r>
              <w:br/>
            </w:r>
            <w:proofErr w:type="spellStart"/>
            <w:r>
              <w:t>dt</w:t>
            </w:r>
            <w:proofErr w:type="spellEnd"/>
            <w:r>
              <w:br/>
              <w:t>отклонен</w:t>
            </w:r>
            <w:r>
              <w:br/>
            </w:r>
            <w:proofErr w:type="spellStart"/>
            <w:r>
              <w:t>ие</w:t>
            </w:r>
            <w:proofErr w:type="spellEnd"/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7C602206" w14:textId="77777777" w:rsidR="00970162" w:rsidRDefault="003F5830">
            <w:pPr>
              <w:pStyle w:val="BaseStyle0"/>
              <w:spacing w:line="280" w:lineRule="exact"/>
              <w:jc w:val="center"/>
            </w:pPr>
            <w:proofErr w:type="spellStart"/>
            <w:r>
              <w:t>newton</w:t>
            </w:r>
            <w:proofErr w:type="spellEnd"/>
            <w:r>
              <w:br/>
            </w:r>
            <w:proofErr w:type="spellStart"/>
            <w:r>
              <w:t>количест</w:t>
            </w:r>
            <w:proofErr w:type="spellEnd"/>
            <w:r>
              <w:br/>
              <w:t>во</w:t>
            </w:r>
            <w:r>
              <w:br/>
            </w:r>
            <w:proofErr w:type="spellStart"/>
            <w:r>
              <w:t>вычисле</w:t>
            </w:r>
            <w:proofErr w:type="spellEnd"/>
            <w:r>
              <w:br/>
            </w:r>
            <w:proofErr w:type="spellStart"/>
            <w:r>
              <w:t>ний</w:t>
            </w:r>
            <w:proofErr w:type="spellEnd"/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0F06384B" w14:textId="77777777" w:rsidR="00970162" w:rsidRDefault="003F5830">
            <w:pPr>
              <w:pStyle w:val="BaseStyle0"/>
              <w:spacing w:line="280" w:lineRule="exact"/>
              <w:jc w:val="center"/>
            </w:pPr>
            <w:proofErr w:type="spellStart"/>
            <w:r>
              <w:t>newton_r</w:t>
            </w:r>
            <w:proofErr w:type="spellEnd"/>
            <w:r>
              <w:br/>
            </w:r>
            <w:proofErr w:type="spellStart"/>
            <w:r>
              <w:t>afson</w:t>
            </w:r>
            <w:proofErr w:type="spellEnd"/>
            <w:r>
              <w:br/>
            </w:r>
            <w:proofErr w:type="spellStart"/>
            <w:r>
              <w:t>количест</w:t>
            </w:r>
            <w:proofErr w:type="spellEnd"/>
            <w:r>
              <w:br/>
              <w:t>во</w:t>
            </w:r>
            <w:r>
              <w:br/>
            </w:r>
            <w:proofErr w:type="spellStart"/>
            <w:r>
              <w:t>вычисле</w:t>
            </w:r>
            <w:proofErr w:type="spellEnd"/>
            <w:r>
              <w:br/>
            </w:r>
            <w:proofErr w:type="spellStart"/>
            <w:r>
              <w:t>ний</w:t>
            </w:r>
            <w:proofErr w:type="spellEnd"/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7CAA4F50" w14:textId="77777777" w:rsidR="00970162" w:rsidRDefault="003F5830">
            <w:pPr>
              <w:pStyle w:val="BaseStyle0"/>
              <w:spacing w:line="280" w:lineRule="exact"/>
              <w:jc w:val="center"/>
            </w:pPr>
            <w:proofErr w:type="spellStart"/>
            <w:r>
              <w:t>markwar</w:t>
            </w:r>
            <w:proofErr w:type="spellEnd"/>
            <w:r>
              <w:br/>
            </w:r>
            <w:proofErr w:type="spellStart"/>
            <w:r>
              <w:t>dt</w:t>
            </w:r>
            <w:proofErr w:type="spellEnd"/>
            <w:r>
              <w:br/>
            </w:r>
            <w:proofErr w:type="spellStart"/>
            <w:r>
              <w:t>количест</w:t>
            </w:r>
            <w:proofErr w:type="spellEnd"/>
            <w:r>
              <w:br/>
              <w:t>во</w:t>
            </w:r>
            <w:r>
              <w:br/>
            </w:r>
            <w:proofErr w:type="spellStart"/>
            <w:r>
              <w:t>вычисле</w:t>
            </w:r>
            <w:proofErr w:type="spellEnd"/>
            <w:r>
              <w:br/>
            </w:r>
            <w:proofErr w:type="spellStart"/>
            <w:r>
              <w:t>ний</w:t>
            </w:r>
            <w:proofErr w:type="spellEnd"/>
          </w:p>
        </w:tc>
      </w:tr>
      <w:tr w:rsidR="00970162" w14:paraId="6DD252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73A1A8" w14:textId="77777777" w:rsidR="00970162" w:rsidRDefault="003F5830">
            <w:pPr>
              <w:pStyle w:val="BaseStyle0"/>
              <w:spacing w:line="280" w:lineRule="exact"/>
              <w:jc w:val="center"/>
            </w:pPr>
            <w:r>
              <w:t>0.1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D0D80CD" w14:textId="0F4D856B" w:rsidR="00970162" w:rsidRDefault="00352B2C">
            <w:pPr>
              <w:pStyle w:val="BaseStyle0"/>
              <w:spacing w:line="280" w:lineRule="exact"/>
              <w:jc w:val="center"/>
            </w:pPr>
            <w:r w:rsidRPr="00352B2C">
              <w:t>0.0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12F8FC" w14:textId="03740B35" w:rsidR="00970162" w:rsidRDefault="00352B2C">
            <w:pPr>
              <w:pStyle w:val="BaseStyle0"/>
              <w:spacing w:line="280" w:lineRule="exact"/>
              <w:jc w:val="center"/>
            </w:pPr>
            <w:r w:rsidRPr="00352B2C">
              <w:t>0.0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E6C473" w14:textId="51AD385F" w:rsidR="00970162" w:rsidRDefault="00352B2C">
            <w:pPr>
              <w:pStyle w:val="BaseStyle0"/>
              <w:spacing w:line="280" w:lineRule="exact"/>
              <w:jc w:val="center"/>
            </w:pPr>
            <w:r w:rsidRPr="00352B2C">
              <w:t>0.000078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0B2EA4" w14:textId="04D5FA88" w:rsidR="00970162" w:rsidRDefault="00352B2C">
            <w:pPr>
              <w:pStyle w:val="BaseStyle0"/>
              <w:spacing w:line="280" w:lineRule="exact"/>
              <w:jc w:val="center"/>
            </w:pPr>
            <w:r w:rsidRPr="00352B2C">
              <w:t>7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0932A0" w14:textId="60693FAE" w:rsidR="00970162" w:rsidRDefault="00352B2C">
            <w:pPr>
              <w:pStyle w:val="BaseStyle0"/>
              <w:spacing w:line="280" w:lineRule="exact"/>
              <w:jc w:val="center"/>
            </w:pPr>
            <w:r>
              <w:t>28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E8174B" w14:textId="1B735C67" w:rsidR="00970162" w:rsidRDefault="00352B2C">
            <w:pPr>
              <w:pStyle w:val="BaseStyle0"/>
              <w:spacing w:line="280" w:lineRule="exact"/>
              <w:jc w:val="center"/>
            </w:pPr>
            <w:r>
              <w:t>51</w:t>
            </w:r>
          </w:p>
        </w:tc>
      </w:tr>
      <w:tr w:rsidR="00970162" w14:paraId="2B0A52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BDFDB9" w14:textId="77777777" w:rsidR="00970162" w:rsidRDefault="003F5830">
            <w:pPr>
              <w:pStyle w:val="BaseStyle0"/>
              <w:spacing w:line="280" w:lineRule="exact"/>
              <w:jc w:val="center"/>
            </w:pPr>
            <w:r>
              <w:t>0.0001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BB77D9" w14:textId="5A05F6E9" w:rsidR="00970162" w:rsidRDefault="00352B2C">
            <w:pPr>
              <w:pStyle w:val="BaseStyle0"/>
              <w:spacing w:line="280" w:lineRule="exact"/>
              <w:jc w:val="center"/>
            </w:pPr>
            <w:r w:rsidRPr="00352B2C">
              <w:t>0.0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1F1B147" w14:textId="4BFFE2C5" w:rsidR="00970162" w:rsidRDefault="00352B2C">
            <w:pPr>
              <w:pStyle w:val="BaseStyle0"/>
              <w:spacing w:line="280" w:lineRule="exact"/>
              <w:jc w:val="center"/>
            </w:pPr>
            <w:r w:rsidRPr="00352B2C">
              <w:t>0.0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2AA493" w14:textId="5C612B6A" w:rsidR="00970162" w:rsidRDefault="00352B2C">
            <w:pPr>
              <w:pStyle w:val="BaseStyle0"/>
              <w:spacing w:line="280" w:lineRule="exact"/>
              <w:jc w:val="center"/>
            </w:pPr>
            <w:r w:rsidRPr="00352B2C">
              <w:t>0.0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F83C38" w14:textId="7D51688E" w:rsidR="00970162" w:rsidRDefault="00352B2C">
            <w:pPr>
              <w:pStyle w:val="BaseStyle0"/>
              <w:spacing w:line="280" w:lineRule="exact"/>
              <w:jc w:val="center"/>
            </w:pPr>
            <w:r w:rsidRPr="00352B2C">
              <w:t>6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2B1F9E" w14:textId="293DF519" w:rsidR="00970162" w:rsidRDefault="00352B2C">
            <w:pPr>
              <w:pStyle w:val="BaseStyle0"/>
              <w:spacing w:line="280" w:lineRule="exact"/>
              <w:jc w:val="center"/>
            </w:pPr>
            <w:r>
              <w:t>52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68A838" w14:textId="7DF2B8DC" w:rsidR="00970162" w:rsidRDefault="00352B2C">
            <w:pPr>
              <w:pStyle w:val="BaseStyle0"/>
              <w:spacing w:line="280" w:lineRule="exact"/>
              <w:jc w:val="center"/>
            </w:pPr>
            <w:r>
              <w:t>57</w:t>
            </w:r>
          </w:p>
        </w:tc>
      </w:tr>
      <w:tr w:rsidR="00970162" w14:paraId="643616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0D9568" w14:textId="77777777" w:rsidR="00970162" w:rsidRDefault="003F5830">
            <w:pPr>
              <w:pStyle w:val="BaseStyle0"/>
              <w:spacing w:line="280" w:lineRule="exact"/>
              <w:jc w:val="center"/>
            </w:pPr>
            <w:r>
              <w:t>0.000000 1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299ABD" w14:textId="365B31FB" w:rsidR="00970162" w:rsidRDefault="00352B2C">
            <w:pPr>
              <w:pStyle w:val="BaseStyle0"/>
              <w:spacing w:line="280" w:lineRule="exact"/>
              <w:jc w:val="center"/>
            </w:pPr>
            <w:r w:rsidRPr="00352B2C">
              <w:t>0.0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2203F9" w14:textId="3487B7DE" w:rsidR="00970162" w:rsidRDefault="00352B2C">
            <w:pPr>
              <w:pStyle w:val="BaseStyle0"/>
              <w:spacing w:line="280" w:lineRule="exact"/>
              <w:jc w:val="center"/>
            </w:pPr>
            <w:r w:rsidRPr="00352B2C">
              <w:t>0.0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FF53F3" w14:textId="73ED8793" w:rsidR="00970162" w:rsidRDefault="00352B2C">
            <w:pPr>
              <w:pStyle w:val="BaseStyle0"/>
              <w:spacing w:line="280" w:lineRule="exact"/>
              <w:jc w:val="center"/>
            </w:pPr>
            <w:r w:rsidRPr="00352B2C">
              <w:t>0.0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449215" w14:textId="3014F2B0" w:rsidR="00970162" w:rsidRDefault="00352B2C">
            <w:pPr>
              <w:pStyle w:val="BaseStyle0"/>
              <w:spacing w:line="280" w:lineRule="exact"/>
              <w:jc w:val="center"/>
            </w:pPr>
            <w:r w:rsidRPr="00352B2C">
              <w:t>6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A4EC65" w14:textId="514244EC" w:rsidR="00970162" w:rsidRDefault="00352B2C">
            <w:pPr>
              <w:pStyle w:val="BaseStyle0"/>
              <w:spacing w:line="280" w:lineRule="exact"/>
              <w:jc w:val="center"/>
            </w:pPr>
            <w:r>
              <w:t>76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D0DC473" w14:textId="117DC6D8" w:rsidR="00970162" w:rsidRDefault="00352B2C">
            <w:pPr>
              <w:pStyle w:val="BaseStyle0"/>
              <w:spacing w:line="280" w:lineRule="exact"/>
              <w:jc w:val="center"/>
            </w:pPr>
            <w:r w:rsidRPr="00352B2C">
              <w:t>63</w:t>
            </w:r>
          </w:p>
        </w:tc>
      </w:tr>
    </w:tbl>
    <w:p w14:paraId="0A105C04" w14:textId="77777777" w:rsidR="00970162" w:rsidRDefault="00970162">
      <w:pPr>
        <w:pStyle w:val="Basestyle"/>
        <w:spacing w:before="240" w:line="340" w:lineRule="exact"/>
      </w:pPr>
    </w:p>
    <w:p w14:paraId="30A6BA47" w14:textId="77777777" w:rsidR="00970162" w:rsidRDefault="00970162">
      <w:pPr>
        <w:pStyle w:val="Basestyle"/>
        <w:spacing w:line="340" w:lineRule="exact"/>
      </w:pPr>
    </w:p>
    <w:p w14:paraId="074511CF" w14:textId="77777777" w:rsidR="00970162" w:rsidRDefault="003F5830">
      <w:pPr>
        <w:pStyle w:val="Basestyle"/>
        <w:pageBreakBefore/>
        <w:spacing w:after="120" w:line="340" w:lineRule="exact"/>
        <w:jc w:val="left"/>
      </w:pPr>
      <w:r>
        <w:lastRenderedPageBreak/>
        <w:t>Таблица 2 – Результаты методов для второй функции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27"/>
        <w:gridCol w:w="963"/>
        <w:gridCol w:w="963"/>
        <w:gridCol w:w="963"/>
        <w:gridCol w:w="963"/>
        <w:gridCol w:w="963"/>
        <w:gridCol w:w="963"/>
      </w:tblGrid>
      <w:tr w:rsidR="00970162" w14:paraId="264ED7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7FC8E7C5" w14:textId="77777777" w:rsidR="00970162" w:rsidRDefault="003F5830">
            <w:pPr>
              <w:pStyle w:val="BaseStyle0"/>
              <w:spacing w:line="280" w:lineRule="exact"/>
              <w:jc w:val="center"/>
            </w:pPr>
            <w:proofErr w:type="spellStart"/>
            <w:r>
              <w:t>epsilon</w:t>
            </w:r>
            <w:proofErr w:type="spellEnd"/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59706BE6" w14:textId="77777777" w:rsidR="00970162" w:rsidRDefault="003F5830">
            <w:pPr>
              <w:pStyle w:val="BaseStyle0"/>
              <w:spacing w:line="280" w:lineRule="exact"/>
              <w:jc w:val="center"/>
            </w:pPr>
            <w:proofErr w:type="spellStart"/>
            <w:r>
              <w:t>newton</w:t>
            </w:r>
            <w:proofErr w:type="spellEnd"/>
            <w:r>
              <w:br/>
              <w:t>отклонен</w:t>
            </w:r>
            <w:r>
              <w:br/>
            </w:r>
            <w:proofErr w:type="spellStart"/>
            <w:r>
              <w:t>ие</w:t>
            </w:r>
            <w:proofErr w:type="spellEnd"/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48E82FCB" w14:textId="77777777" w:rsidR="00970162" w:rsidRDefault="003F5830">
            <w:pPr>
              <w:pStyle w:val="BaseStyle0"/>
              <w:spacing w:line="280" w:lineRule="exact"/>
              <w:jc w:val="center"/>
            </w:pPr>
            <w:proofErr w:type="spellStart"/>
            <w:r>
              <w:t>newton_r</w:t>
            </w:r>
            <w:proofErr w:type="spellEnd"/>
            <w:r>
              <w:br/>
            </w:r>
            <w:proofErr w:type="spellStart"/>
            <w:r>
              <w:t>afson</w:t>
            </w:r>
            <w:proofErr w:type="spellEnd"/>
            <w:r>
              <w:br/>
              <w:t>отклонен</w:t>
            </w:r>
            <w:r>
              <w:br/>
            </w:r>
            <w:proofErr w:type="spellStart"/>
            <w:r>
              <w:t>ие</w:t>
            </w:r>
            <w:proofErr w:type="spellEnd"/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0E7E6567" w14:textId="77777777" w:rsidR="00970162" w:rsidRDefault="003F5830">
            <w:pPr>
              <w:pStyle w:val="BaseStyle0"/>
              <w:spacing w:line="280" w:lineRule="exact"/>
              <w:jc w:val="center"/>
            </w:pPr>
            <w:proofErr w:type="spellStart"/>
            <w:r>
              <w:t>markwar</w:t>
            </w:r>
            <w:proofErr w:type="spellEnd"/>
            <w:r>
              <w:br/>
            </w:r>
            <w:proofErr w:type="spellStart"/>
            <w:r>
              <w:t>dt</w:t>
            </w:r>
            <w:proofErr w:type="spellEnd"/>
            <w:r>
              <w:br/>
              <w:t>отклонен</w:t>
            </w:r>
            <w:r>
              <w:br/>
            </w:r>
            <w:proofErr w:type="spellStart"/>
            <w:r>
              <w:t>ие</w:t>
            </w:r>
            <w:proofErr w:type="spellEnd"/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2204CE0D" w14:textId="77777777" w:rsidR="00970162" w:rsidRDefault="003F5830">
            <w:pPr>
              <w:pStyle w:val="BaseStyle0"/>
              <w:spacing w:line="280" w:lineRule="exact"/>
              <w:jc w:val="center"/>
            </w:pPr>
            <w:proofErr w:type="spellStart"/>
            <w:r>
              <w:t>newton</w:t>
            </w:r>
            <w:proofErr w:type="spellEnd"/>
            <w:r>
              <w:br/>
            </w:r>
            <w:proofErr w:type="spellStart"/>
            <w:r>
              <w:t>количест</w:t>
            </w:r>
            <w:proofErr w:type="spellEnd"/>
            <w:r>
              <w:br/>
              <w:t>во</w:t>
            </w:r>
            <w:r>
              <w:br/>
            </w:r>
            <w:proofErr w:type="spellStart"/>
            <w:r>
              <w:t>вычисле</w:t>
            </w:r>
            <w:proofErr w:type="spellEnd"/>
            <w:r>
              <w:br/>
            </w:r>
            <w:proofErr w:type="spellStart"/>
            <w:r>
              <w:t>ний</w:t>
            </w:r>
            <w:proofErr w:type="spellEnd"/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2D6193F4" w14:textId="77777777" w:rsidR="00970162" w:rsidRDefault="003F5830">
            <w:pPr>
              <w:pStyle w:val="BaseStyle0"/>
              <w:spacing w:line="280" w:lineRule="exact"/>
              <w:jc w:val="center"/>
            </w:pPr>
            <w:proofErr w:type="spellStart"/>
            <w:r>
              <w:t>newton_r</w:t>
            </w:r>
            <w:proofErr w:type="spellEnd"/>
            <w:r>
              <w:br/>
            </w:r>
            <w:proofErr w:type="spellStart"/>
            <w:r>
              <w:t>afson</w:t>
            </w:r>
            <w:proofErr w:type="spellEnd"/>
            <w:r>
              <w:br/>
            </w:r>
            <w:proofErr w:type="spellStart"/>
            <w:r>
              <w:t>количест</w:t>
            </w:r>
            <w:proofErr w:type="spellEnd"/>
            <w:r>
              <w:br/>
              <w:t>во</w:t>
            </w:r>
            <w:r>
              <w:br/>
            </w:r>
            <w:proofErr w:type="spellStart"/>
            <w:r>
              <w:t>вычисле</w:t>
            </w:r>
            <w:proofErr w:type="spellEnd"/>
            <w:r>
              <w:br/>
            </w:r>
            <w:proofErr w:type="spellStart"/>
            <w:r>
              <w:t>ний</w:t>
            </w:r>
            <w:proofErr w:type="spellEnd"/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1375B935" w14:textId="77777777" w:rsidR="00970162" w:rsidRDefault="003F5830">
            <w:pPr>
              <w:pStyle w:val="BaseStyle0"/>
              <w:spacing w:line="280" w:lineRule="exact"/>
              <w:jc w:val="center"/>
            </w:pPr>
            <w:proofErr w:type="spellStart"/>
            <w:r>
              <w:t>markwar</w:t>
            </w:r>
            <w:proofErr w:type="spellEnd"/>
            <w:r>
              <w:br/>
            </w:r>
            <w:proofErr w:type="spellStart"/>
            <w:r>
              <w:t>dt</w:t>
            </w:r>
            <w:proofErr w:type="spellEnd"/>
            <w:r>
              <w:br/>
            </w:r>
            <w:proofErr w:type="spellStart"/>
            <w:r>
              <w:t>количест</w:t>
            </w:r>
            <w:proofErr w:type="spellEnd"/>
            <w:r>
              <w:br/>
              <w:t>во</w:t>
            </w:r>
            <w:r>
              <w:br/>
            </w:r>
            <w:proofErr w:type="spellStart"/>
            <w:r>
              <w:t>вычисле</w:t>
            </w:r>
            <w:proofErr w:type="spellEnd"/>
            <w:r>
              <w:br/>
            </w:r>
            <w:proofErr w:type="spellStart"/>
            <w:r>
              <w:t>ний</w:t>
            </w:r>
            <w:proofErr w:type="spellEnd"/>
          </w:p>
        </w:tc>
      </w:tr>
      <w:tr w:rsidR="00970162" w14:paraId="38315A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A4D0E0" w14:textId="77777777" w:rsidR="00970162" w:rsidRDefault="003F5830">
            <w:pPr>
              <w:pStyle w:val="BaseStyle0"/>
              <w:spacing w:line="280" w:lineRule="exact"/>
              <w:jc w:val="center"/>
            </w:pPr>
            <w:r>
              <w:t>0.1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EDE94F" w14:textId="1D4AF7E7" w:rsidR="00970162" w:rsidRDefault="00352B2C">
            <w:pPr>
              <w:pStyle w:val="BaseStyle0"/>
              <w:spacing w:line="280" w:lineRule="exact"/>
              <w:jc w:val="center"/>
            </w:pPr>
            <w:r w:rsidRPr="00352B2C">
              <w:t>0.0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1C3D8F" w14:textId="0F472AB0" w:rsidR="00970162" w:rsidRDefault="00352B2C">
            <w:pPr>
              <w:pStyle w:val="BaseStyle0"/>
              <w:spacing w:line="280" w:lineRule="exact"/>
              <w:jc w:val="center"/>
            </w:pPr>
            <w:r w:rsidRPr="00352B2C">
              <w:t>0.000024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728A31" w14:textId="21781CB8" w:rsidR="00970162" w:rsidRDefault="00352B2C">
            <w:pPr>
              <w:pStyle w:val="BaseStyle0"/>
              <w:spacing w:line="280" w:lineRule="exact"/>
              <w:jc w:val="center"/>
            </w:pPr>
            <w:r w:rsidRPr="00352B2C">
              <w:t>0.00044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2C524A" w14:textId="57DD3914" w:rsidR="00970162" w:rsidRDefault="00352B2C">
            <w:pPr>
              <w:pStyle w:val="BaseStyle0"/>
              <w:spacing w:line="280" w:lineRule="exact"/>
              <w:jc w:val="center"/>
            </w:pPr>
            <w:r w:rsidRPr="00352B2C">
              <w:t>6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5DCE94" w14:textId="76DF4D54" w:rsidR="00970162" w:rsidRDefault="00352B2C">
            <w:pPr>
              <w:pStyle w:val="BaseStyle0"/>
              <w:spacing w:line="280" w:lineRule="exact"/>
              <w:jc w:val="center"/>
            </w:pPr>
            <w:r>
              <w:t>28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CADA9C" w14:textId="3FD89790" w:rsidR="00970162" w:rsidRDefault="00352B2C">
            <w:pPr>
              <w:pStyle w:val="BaseStyle0"/>
              <w:spacing w:line="280" w:lineRule="exact"/>
              <w:jc w:val="center"/>
            </w:pPr>
            <w:r w:rsidRPr="00352B2C">
              <w:t>54</w:t>
            </w:r>
          </w:p>
        </w:tc>
      </w:tr>
      <w:tr w:rsidR="00970162" w14:paraId="483EC5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5C6EF2" w14:textId="77777777" w:rsidR="00970162" w:rsidRDefault="003F5830">
            <w:pPr>
              <w:pStyle w:val="BaseStyle0"/>
              <w:spacing w:line="280" w:lineRule="exact"/>
              <w:jc w:val="center"/>
            </w:pPr>
            <w:r>
              <w:t>0.0001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191F84" w14:textId="49EF6850" w:rsidR="00970162" w:rsidRDefault="00352B2C">
            <w:pPr>
              <w:pStyle w:val="BaseStyle0"/>
              <w:spacing w:line="280" w:lineRule="exact"/>
              <w:jc w:val="center"/>
            </w:pPr>
            <w:r w:rsidRPr="00352B2C">
              <w:t>0.0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DAF07A" w14:textId="4E0415C6" w:rsidR="00970162" w:rsidRDefault="00352B2C">
            <w:pPr>
              <w:pStyle w:val="BaseStyle0"/>
              <w:spacing w:line="280" w:lineRule="exact"/>
              <w:jc w:val="center"/>
            </w:pPr>
            <w:r w:rsidRPr="00352B2C">
              <w:t>0.0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487D52" w14:textId="6F722F8C" w:rsidR="00970162" w:rsidRDefault="00352B2C">
            <w:pPr>
              <w:pStyle w:val="BaseStyle0"/>
              <w:spacing w:line="280" w:lineRule="exact"/>
              <w:jc w:val="center"/>
            </w:pPr>
            <w:r w:rsidRPr="00352B2C">
              <w:t>0.0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FC7626" w14:textId="0E949BE0" w:rsidR="00970162" w:rsidRDefault="00352B2C">
            <w:pPr>
              <w:pStyle w:val="BaseStyle0"/>
              <w:spacing w:line="280" w:lineRule="exact"/>
              <w:jc w:val="center"/>
            </w:pPr>
            <w:r w:rsidRPr="00352B2C">
              <w:t>6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4D74F5" w14:textId="02B987ED" w:rsidR="00970162" w:rsidRDefault="00352B2C">
            <w:pPr>
              <w:pStyle w:val="BaseStyle0"/>
              <w:spacing w:line="280" w:lineRule="exact"/>
              <w:jc w:val="center"/>
            </w:pPr>
            <w:r>
              <w:t>51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8CBD17" w14:textId="6A9F5403" w:rsidR="00970162" w:rsidRDefault="00352B2C">
            <w:pPr>
              <w:pStyle w:val="BaseStyle0"/>
              <w:spacing w:line="280" w:lineRule="exact"/>
              <w:jc w:val="center"/>
            </w:pPr>
            <w:r w:rsidRPr="00352B2C">
              <w:t>63</w:t>
            </w:r>
          </w:p>
        </w:tc>
      </w:tr>
      <w:tr w:rsidR="00970162" w14:paraId="3BECBE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3B8271" w14:textId="77777777" w:rsidR="00970162" w:rsidRDefault="003F5830">
            <w:pPr>
              <w:pStyle w:val="BaseStyle0"/>
              <w:spacing w:line="280" w:lineRule="exact"/>
              <w:jc w:val="center"/>
            </w:pPr>
            <w:r>
              <w:t>0.000000 1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07FA20" w14:textId="0CD251E9" w:rsidR="00970162" w:rsidRDefault="00352B2C">
            <w:pPr>
              <w:pStyle w:val="BaseStyle0"/>
              <w:spacing w:line="280" w:lineRule="exact"/>
              <w:jc w:val="center"/>
            </w:pPr>
            <w:r w:rsidRPr="00352B2C">
              <w:t>0.0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1365A2" w14:textId="1F7AB57B" w:rsidR="00970162" w:rsidRDefault="00352B2C">
            <w:pPr>
              <w:pStyle w:val="BaseStyle0"/>
              <w:spacing w:line="280" w:lineRule="exact"/>
              <w:jc w:val="center"/>
            </w:pPr>
            <w:r w:rsidRPr="00352B2C">
              <w:t>0.0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2EC0AF" w14:textId="339BAAA5" w:rsidR="00970162" w:rsidRDefault="00352B2C">
            <w:pPr>
              <w:pStyle w:val="BaseStyle0"/>
              <w:spacing w:line="280" w:lineRule="exact"/>
              <w:jc w:val="center"/>
            </w:pPr>
            <w:r w:rsidRPr="00352B2C">
              <w:t>0.0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A2C254" w14:textId="06213820" w:rsidR="00970162" w:rsidRDefault="00352B2C">
            <w:pPr>
              <w:pStyle w:val="BaseStyle0"/>
              <w:spacing w:line="280" w:lineRule="exact"/>
              <w:jc w:val="center"/>
            </w:pPr>
            <w:r w:rsidRPr="00352B2C">
              <w:t>6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05F8AB" w14:textId="10373281" w:rsidR="00970162" w:rsidRDefault="00352B2C">
            <w:pPr>
              <w:pStyle w:val="BaseStyle0"/>
              <w:spacing w:line="280" w:lineRule="exact"/>
              <w:jc w:val="center"/>
            </w:pPr>
            <w:r w:rsidRPr="00352B2C">
              <w:t>74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217E07" w14:textId="34A015CB" w:rsidR="00970162" w:rsidRDefault="00352B2C">
            <w:pPr>
              <w:pStyle w:val="BaseStyle0"/>
              <w:spacing w:line="280" w:lineRule="exact"/>
              <w:jc w:val="center"/>
            </w:pPr>
            <w:r w:rsidRPr="00352B2C">
              <w:t>66</w:t>
            </w:r>
          </w:p>
        </w:tc>
      </w:tr>
    </w:tbl>
    <w:p w14:paraId="0452BE1C" w14:textId="77777777" w:rsidR="00970162" w:rsidRDefault="003F5830">
      <w:pPr>
        <w:pStyle w:val="Basestyle"/>
        <w:spacing w:before="240" w:after="120" w:line="340" w:lineRule="exact"/>
        <w:jc w:val="left"/>
      </w:pPr>
      <w:r>
        <w:t>Таблица 3 – Результаты методов для третьей функции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27"/>
        <w:gridCol w:w="963"/>
        <w:gridCol w:w="963"/>
        <w:gridCol w:w="963"/>
        <w:gridCol w:w="963"/>
        <w:gridCol w:w="963"/>
        <w:gridCol w:w="963"/>
      </w:tblGrid>
      <w:tr w:rsidR="00970162" w14:paraId="051072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7553EF77" w14:textId="77777777" w:rsidR="00970162" w:rsidRDefault="003F5830">
            <w:pPr>
              <w:pStyle w:val="BaseStyle0"/>
              <w:spacing w:line="280" w:lineRule="exact"/>
              <w:jc w:val="center"/>
            </w:pPr>
            <w:proofErr w:type="spellStart"/>
            <w:r>
              <w:t>epsilon</w:t>
            </w:r>
            <w:proofErr w:type="spellEnd"/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3016AA62" w14:textId="77777777" w:rsidR="00970162" w:rsidRDefault="003F5830">
            <w:pPr>
              <w:pStyle w:val="BaseStyle0"/>
              <w:spacing w:line="280" w:lineRule="exact"/>
              <w:jc w:val="center"/>
            </w:pPr>
            <w:proofErr w:type="spellStart"/>
            <w:r>
              <w:t>newton</w:t>
            </w:r>
            <w:proofErr w:type="spellEnd"/>
            <w:r>
              <w:br/>
              <w:t>отклонен</w:t>
            </w:r>
            <w:r>
              <w:br/>
            </w:r>
            <w:proofErr w:type="spellStart"/>
            <w:r>
              <w:t>ие</w:t>
            </w:r>
            <w:proofErr w:type="spellEnd"/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709338B5" w14:textId="77777777" w:rsidR="00970162" w:rsidRDefault="003F5830">
            <w:pPr>
              <w:pStyle w:val="BaseStyle0"/>
              <w:spacing w:line="280" w:lineRule="exact"/>
              <w:jc w:val="center"/>
            </w:pPr>
            <w:proofErr w:type="spellStart"/>
            <w:r>
              <w:t>newton_r</w:t>
            </w:r>
            <w:proofErr w:type="spellEnd"/>
            <w:r>
              <w:br/>
            </w:r>
            <w:proofErr w:type="spellStart"/>
            <w:r>
              <w:t>afson</w:t>
            </w:r>
            <w:proofErr w:type="spellEnd"/>
            <w:r>
              <w:br/>
              <w:t>отклонен</w:t>
            </w:r>
            <w:r>
              <w:br/>
            </w:r>
            <w:proofErr w:type="spellStart"/>
            <w:r>
              <w:t>ие</w:t>
            </w:r>
            <w:proofErr w:type="spellEnd"/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5AF3600E" w14:textId="77777777" w:rsidR="00970162" w:rsidRDefault="003F5830">
            <w:pPr>
              <w:pStyle w:val="BaseStyle0"/>
              <w:spacing w:line="280" w:lineRule="exact"/>
              <w:jc w:val="center"/>
            </w:pPr>
            <w:proofErr w:type="spellStart"/>
            <w:r>
              <w:t>markwar</w:t>
            </w:r>
            <w:proofErr w:type="spellEnd"/>
            <w:r>
              <w:br/>
            </w:r>
            <w:proofErr w:type="spellStart"/>
            <w:r>
              <w:t>dt</w:t>
            </w:r>
            <w:proofErr w:type="spellEnd"/>
            <w:r>
              <w:br/>
              <w:t>отклонен</w:t>
            </w:r>
            <w:r>
              <w:br/>
            </w:r>
            <w:proofErr w:type="spellStart"/>
            <w:r>
              <w:t>ие</w:t>
            </w:r>
            <w:proofErr w:type="spellEnd"/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45B8CCEE" w14:textId="77777777" w:rsidR="00970162" w:rsidRDefault="003F5830">
            <w:pPr>
              <w:pStyle w:val="BaseStyle0"/>
              <w:spacing w:line="280" w:lineRule="exact"/>
              <w:jc w:val="center"/>
            </w:pPr>
            <w:proofErr w:type="spellStart"/>
            <w:r>
              <w:t>newton</w:t>
            </w:r>
            <w:proofErr w:type="spellEnd"/>
            <w:r>
              <w:br/>
            </w:r>
            <w:proofErr w:type="spellStart"/>
            <w:r>
              <w:t>количест</w:t>
            </w:r>
            <w:proofErr w:type="spellEnd"/>
            <w:r>
              <w:br/>
              <w:t>во</w:t>
            </w:r>
            <w:r>
              <w:br/>
            </w:r>
            <w:proofErr w:type="spellStart"/>
            <w:r>
              <w:t>вычисле</w:t>
            </w:r>
            <w:proofErr w:type="spellEnd"/>
            <w:r>
              <w:br/>
            </w:r>
            <w:proofErr w:type="spellStart"/>
            <w:r>
              <w:t>ний</w:t>
            </w:r>
            <w:proofErr w:type="spellEnd"/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5D9AAA1D" w14:textId="77777777" w:rsidR="00970162" w:rsidRDefault="003F5830">
            <w:pPr>
              <w:pStyle w:val="BaseStyle0"/>
              <w:spacing w:line="280" w:lineRule="exact"/>
              <w:jc w:val="center"/>
            </w:pPr>
            <w:proofErr w:type="spellStart"/>
            <w:r>
              <w:t>newton_r</w:t>
            </w:r>
            <w:proofErr w:type="spellEnd"/>
            <w:r>
              <w:br/>
            </w:r>
            <w:proofErr w:type="spellStart"/>
            <w:r>
              <w:t>afson</w:t>
            </w:r>
            <w:proofErr w:type="spellEnd"/>
            <w:r>
              <w:br/>
            </w:r>
            <w:proofErr w:type="spellStart"/>
            <w:r>
              <w:t>количест</w:t>
            </w:r>
            <w:proofErr w:type="spellEnd"/>
            <w:r>
              <w:br/>
              <w:t>во</w:t>
            </w:r>
            <w:r>
              <w:br/>
            </w:r>
            <w:proofErr w:type="spellStart"/>
            <w:r>
              <w:t>вычисле</w:t>
            </w:r>
            <w:proofErr w:type="spellEnd"/>
            <w:r>
              <w:br/>
            </w:r>
            <w:proofErr w:type="spellStart"/>
            <w:r>
              <w:t>ний</w:t>
            </w:r>
            <w:proofErr w:type="spellEnd"/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117D0AB5" w14:textId="77777777" w:rsidR="00970162" w:rsidRDefault="003F5830">
            <w:pPr>
              <w:pStyle w:val="BaseStyle0"/>
              <w:spacing w:line="280" w:lineRule="exact"/>
              <w:jc w:val="center"/>
            </w:pPr>
            <w:proofErr w:type="spellStart"/>
            <w:r>
              <w:t>markwar</w:t>
            </w:r>
            <w:proofErr w:type="spellEnd"/>
            <w:r>
              <w:br/>
            </w:r>
            <w:proofErr w:type="spellStart"/>
            <w:r>
              <w:t>dt</w:t>
            </w:r>
            <w:proofErr w:type="spellEnd"/>
            <w:r>
              <w:br/>
            </w:r>
            <w:proofErr w:type="spellStart"/>
            <w:r>
              <w:t>количест</w:t>
            </w:r>
            <w:proofErr w:type="spellEnd"/>
            <w:r>
              <w:br/>
              <w:t>во</w:t>
            </w:r>
            <w:r>
              <w:br/>
            </w:r>
            <w:proofErr w:type="spellStart"/>
            <w:r>
              <w:t>вычисле</w:t>
            </w:r>
            <w:proofErr w:type="spellEnd"/>
            <w:r>
              <w:br/>
            </w:r>
            <w:proofErr w:type="spellStart"/>
            <w:r>
              <w:t>ний</w:t>
            </w:r>
            <w:proofErr w:type="spellEnd"/>
          </w:p>
        </w:tc>
      </w:tr>
      <w:tr w:rsidR="00970162" w14:paraId="4F36AD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F28FAA" w14:textId="77777777" w:rsidR="00970162" w:rsidRDefault="003F5830">
            <w:pPr>
              <w:pStyle w:val="BaseStyle0"/>
              <w:spacing w:line="280" w:lineRule="exact"/>
              <w:jc w:val="center"/>
            </w:pPr>
            <w:r>
              <w:t>0.1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7E5DE7" w14:textId="761235A6" w:rsidR="00970162" w:rsidRDefault="00352B2C">
            <w:pPr>
              <w:pStyle w:val="BaseStyle0"/>
              <w:spacing w:line="280" w:lineRule="exact"/>
              <w:jc w:val="center"/>
            </w:pPr>
            <w:r w:rsidRPr="00352B2C">
              <w:t>0.0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0E52509" w14:textId="36C225D1" w:rsidR="00970162" w:rsidRDefault="00352B2C">
            <w:pPr>
              <w:pStyle w:val="BaseStyle0"/>
              <w:spacing w:line="280" w:lineRule="exact"/>
              <w:jc w:val="center"/>
            </w:pPr>
            <w:r w:rsidRPr="00352B2C">
              <w:t>0.0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1CA9401" w14:textId="01FE2847" w:rsidR="00970162" w:rsidRDefault="00352B2C">
            <w:pPr>
              <w:pStyle w:val="BaseStyle0"/>
              <w:spacing w:line="280" w:lineRule="exact"/>
              <w:jc w:val="center"/>
            </w:pPr>
            <w:r w:rsidRPr="00352B2C">
              <w:t>0.002527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9C93A7" w14:textId="18076B97" w:rsidR="00970162" w:rsidRDefault="00352B2C">
            <w:pPr>
              <w:pStyle w:val="BaseStyle0"/>
              <w:spacing w:line="280" w:lineRule="exact"/>
              <w:jc w:val="center"/>
            </w:pPr>
            <w:r w:rsidRPr="00352B2C">
              <w:t>6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8D9245E" w14:textId="18701D33" w:rsidR="00970162" w:rsidRDefault="00352B2C">
            <w:pPr>
              <w:pStyle w:val="BaseStyle0"/>
              <w:spacing w:line="280" w:lineRule="exact"/>
              <w:jc w:val="center"/>
            </w:pPr>
            <w:r w:rsidRPr="00352B2C">
              <w:t>53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54F48D" w14:textId="4D753002" w:rsidR="00970162" w:rsidRDefault="00352B2C">
            <w:pPr>
              <w:pStyle w:val="BaseStyle0"/>
              <w:spacing w:line="280" w:lineRule="exact"/>
              <w:jc w:val="center"/>
            </w:pPr>
            <w:r w:rsidRPr="00352B2C">
              <w:t>54</w:t>
            </w:r>
          </w:p>
        </w:tc>
      </w:tr>
      <w:tr w:rsidR="00970162" w14:paraId="1F8C7B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A0420A" w14:textId="77777777" w:rsidR="00970162" w:rsidRDefault="003F5830">
            <w:pPr>
              <w:pStyle w:val="BaseStyle0"/>
              <w:spacing w:line="280" w:lineRule="exact"/>
              <w:jc w:val="center"/>
            </w:pPr>
            <w:r>
              <w:t>0.0001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126DC6" w14:textId="18CDCEC9" w:rsidR="00970162" w:rsidRDefault="00352B2C">
            <w:pPr>
              <w:pStyle w:val="BaseStyle0"/>
              <w:spacing w:line="280" w:lineRule="exact"/>
              <w:jc w:val="center"/>
            </w:pPr>
            <w:r w:rsidRPr="00352B2C">
              <w:t>0.0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0A0D62" w14:textId="1686EF38" w:rsidR="00970162" w:rsidRDefault="00352B2C">
            <w:pPr>
              <w:pStyle w:val="BaseStyle0"/>
              <w:spacing w:line="280" w:lineRule="exact"/>
              <w:jc w:val="center"/>
            </w:pPr>
            <w:r w:rsidRPr="00352B2C">
              <w:t>0.0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B05B3F" w14:textId="0A0B4B6F" w:rsidR="00970162" w:rsidRDefault="00352B2C">
            <w:pPr>
              <w:pStyle w:val="BaseStyle0"/>
              <w:spacing w:line="280" w:lineRule="exact"/>
              <w:jc w:val="center"/>
            </w:pPr>
            <w:r w:rsidRPr="00352B2C">
              <w:t>0.0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A92FEA" w14:textId="1B7D6D34" w:rsidR="00970162" w:rsidRDefault="00352B2C">
            <w:pPr>
              <w:pStyle w:val="BaseStyle0"/>
              <w:spacing w:line="280" w:lineRule="exact"/>
              <w:jc w:val="center"/>
            </w:pPr>
            <w:r w:rsidRPr="00352B2C">
              <w:t>6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1A00E69" w14:textId="193E2EAE" w:rsidR="00970162" w:rsidRDefault="00352B2C">
            <w:pPr>
              <w:pStyle w:val="BaseStyle0"/>
              <w:spacing w:line="280" w:lineRule="exact"/>
              <w:jc w:val="center"/>
            </w:pPr>
            <w:r w:rsidRPr="00352B2C">
              <w:t>78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5582EC" w14:textId="5BE74FBD" w:rsidR="00970162" w:rsidRDefault="00352B2C">
            <w:pPr>
              <w:pStyle w:val="BaseStyle0"/>
              <w:spacing w:line="280" w:lineRule="exact"/>
              <w:jc w:val="center"/>
            </w:pPr>
            <w:r w:rsidRPr="00352B2C">
              <w:t>63</w:t>
            </w:r>
          </w:p>
        </w:tc>
      </w:tr>
      <w:tr w:rsidR="00970162" w14:paraId="12A9A4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5AF5A6" w14:textId="77777777" w:rsidR="00970162" w:rsidRDefault="003F5830">
            <w:pPr>
              <w:pStyle w:val="BaseStyle0"/>
              <w:spacing w:line="280" w:lineRule="exact"/>
              <w:jc w:val="center"/>
            </w:pPr>
            <w:r>
              <w:t>0.000000 1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8EC869" w14:textId="0B873C21" w:rsidR="00970162" w:rsidRDefault="00352B2C">
            <w:pPr>
              <w:pStyle w:val="BaseStyle0"/>
              <w:spacing w:line="280" w:lineRule="exact"/>
              <w:jc w:val="center"/>
            </w:pPr>
            <w:r w:rsidRPr="00352B2C">
              <w:t>0.0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AB1539" w14:textId="759D6EC2" w:rsidR="00970162" w:rsidRDefault="00352B2C">
            <w:pPr>
              <w:pStyle w:val="BaseStyle0"/>
              <w:spacing w:line="280" w:lineRule="exact"/>
              <w:jc w:val="center"/>
            </w:pPr>
            <w:r w:rsidRPr="00352B2C">
              <w:t>0.0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5A0492" w14:textId="326E158F" w:rsidR="00970162" w:rsidRDefault="00352B2C">
            <w:pPr>
              <w:pStyle w:val="BaseStyle0"/>
              <w:spacing w:line="280" w:lineRule="exact"/>
              <w:jc w:val="center"/>
            </w:pPr>
            <w:r w:rsidRPr="00352B2C">
              <w:t>0.0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6E3F37" w14:textId="4AFF357D" w:rsidR="00970162" w:rsidRDefault="00352B2C">
            <w:pPr>
              <w:pStyle w:val="BaseStyle0"/>
              <w:spacing w:line="280" w:lineRule="exact"/>
              <w:jc w:val="center"/>
            </w:pPr>
            <w:r w:rsidRPr="00352B2C">
              <w:t>6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17BE34C" w14:textId="1B8DC796" w:rsidR="00970162" w:rsidRDefault="00352B2C">
            <w:pPr>
              <w:pStyle w:val="BaseStyle0"/>
              <w:spacing w:line="280" w:lineRule="exact"/>
              <w:jc w:val="center"/>
            </w:pPr>
            <w:r w:rsidRPr="00352B2C">
              <w:t>78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CB8491" w14:textId="2D0F6D11" w:rsidR="00970162" w:rsidRDefault="00352B2C">
            <w:pPr>
              <w:pStyle w:val="BaseStyle0"/>
              <w:spacing w:line="280" w:lineRule="exact"/>
              <w:jc w:val="center"/>
            </w:pPr>
            <w:r w:rsidRPr="00352B2C">
              <w:t>66</w:t>
            </w:r>
          </w:p>
        </w:tc>
      </w:tr>
    </w:tbl>
    <w:p w14:paraId="1108D209" w14:textId="16641ACA" w:rsidR="00970162" w:rsidRDefault="003F5830" w:rsidP="00352B2C">
      <w:pPr>
        <w:pStyle w:val="Basestyle"/>
        <w:spacing w:before="240" w:line="340" w:lineRule="exact"/>
        <w:ind w:firstLine="708"/>
      </w:pPr>
      <w:r>
        <w:t>Отклонение у всех методов</w:t>
      </w:r>
      <w:r w:rsidR="00352B2C">
        <w:t xml:space="preserve"> практически</w:t>
      </w:r>
      <w:r>
        <w:t xml:space="preserve"> отсутствует (у </w:t>
      </w:r>
      <w:proofErr w:type="spellStart"/>
      <w:r w:rsidR="00352B2C">
        <w:t>Марквардта</w:t>
      </w:r>
      <w:proofErr w:type="spellEnd"/>
      <w:r w:rsidR="00352B2C">
        <w:t xml:space="preserve"> </w:t>
      </w:r>
      <w:r w:rsidR="00352B2C">
        <w:t xml:space="preserve">и </w:t>
      </w:r>
      <w:r w:rsidR="00352B2C">
        <w:t>Ньютона-</w:t>
      </w:r>
      <w:proofErr w:type="spellStart"/>
      <w:r w:rsidR="00352B2C">
        <w:t>Рафсон</w:t>
      </w:r>
      <w:r w:rsidR="00352B2C">
        <w:t>а</w:t>
      </w:r>
      <w:proofErr w:type="spellEnd"/>
      <w:r w:rsidR="00352B2C">
        <w:t xml:space="preserve"> </w:t>
      </w:r>
      <w:r>
        <w:t>есть</w:t>
      </w:r>
      <w:r>
        <w:t xml:space="preserve"> </w:t>
      </w:r>
      <w:r>
        <w:t>минимальное</w:t>
      </w:r>
      <w:r w:rsidR="00352B2C">
        <w:t xml:space="preserve"> </w:t>
      </w:r>
      <w:r>
        <w:t xml:space="preserve">на больших </w:t>
      </w:r>
      <w:proofErr w:type="spellStart"/>
      <w:r>
        <w:t>epsilon</w:t>
      </w:r>
      <w:proofErr w:type="spellEnd"/>
      <w:r>
        <w:t xml:space="preserve">). Количество вычислений у </w:t>
      </w:r>
      <w:r w:rsidR="00352B2C">
        <w:t>Ньютона</w:t>
      </w:r>
      <w:r w:rsidR="00352B2C">
        <w:t xml:space="preserve"> </w:t>
      </w:r>
      <w:r>
        <w:t>минимально. У</w:t>
      </w:r>
      <w:r w:rsidR="00352B2C">
        <w:t xml:space="preserve"> </w:t>
      </w:r>
      <w:r>
        <w:t>Ньютона-</w:t>
      </w:r>
      <w:proofErr w:type="spellStart"/>
      <w:r>
        <w:t>Рафсона</w:t>
      </w:r>
      <w:proofErr w:type="spellEnd"/>
      <w:r>
        <w:t xml:space="preserve"> и </w:t>
      </w:r>
      <w:proofErr w:type="spellStart"/>
      <w:r>
        <w:t>Марквардта</w:t>
      </w:r>
      <w:proofErr w:type="spellEnd"/>
      <w:r>
        <w:t xml:space="preserve"> приблизительно одинаково, но у</w:t>
      </w:r>
      <w:r w:rsidR="00352B2C">
        <w:t xml:space="preserve"> </w:t>
      </w:r>
      <w:r>
        <w:t>Ньютона-</w:t>
      </w:r>
      <w:proofErr w:type="spellStart"/>
      <w:r>
        <w:t>Рафсона</w:t>
      </w:r>
      <w:proofErr w:type="spellEnd"/>
      <w:r>
        <w:t xml:space="preserve"> на больших </w:t>
      </w:r>
      <w:proofErr w:type="spellStart"/>
      <w:r>
        <w:t>epsilon</w:t>
      </w:r>
      <w:proofErr w:type="spellEnd"/>
      <w:r>
        <w:t xml:space="preserve"> ниже.</w:t>
      </w:r>
    </w:p>
    <w:p w14:paraId="1A6E6848" w14:textId="77777777" w:rsidR="00970162" w:rsidRDefault="003F5830">
      <w:pPr>
        <w:pStyle w:val="Basestyle"/>
        <w:spacing w:before="140" w:line="340" w:lineRule="exact"/>
      </w:pPr>
      <w:r>
        <w:rPr>
          <w:b/>
          <w:bCs/>
        </w:rPr>
        <w:tab/>
        <w:t>3 Выводы</w:t>
      </w:r>
    </w:p>
    <w:p w14:paraId="18A350CD" w14:textId="77777777" w:rsidR="00970162" w:rsidRDefault="003F5830">
      <w:pPr>
        <w:pStyle w:val="Basestyle"/>
        <w:spacing w:before="140" w:line="340" w:lineRule="exact"/>
      </w:pPr>
      <w:r>
        <w:tab/>
        <w:t>Были вычислены значения точности и скорости методов разработанных в</w:t>
      </w:r>
      <w:r>
        <w:br/>
        <w:t>прошлых работах. Результаты были проанализированы и сделаны</w:t>
      </w:r>
      <w:r>
        <w:br/>
        <w:t xml:space="preserve">соответствующие </w:t>
      </w:r>
      <w:r>
        <w:t>выводы.</w:t>
      </w:r>
    </w:p>
    <w:sectPr w:rsidR="00970162">
      <w:footerReference w:type="default" r:id="rId7"/>
      <w:pgSz w:w="11906" w:h="16838"/>
      <w:pgMar w:top="1133" w:right="566" w:bottom="1133" w:left="17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6906B4" w14:textId="77777777" w:rsidR="003F5830" w:rsidRDefault="003F5830">
      <w:r>
        <w:separator/>
      </w:r>
    </w:p>
  </w:endnote>
  <w:endnote w:type="continuationSeparator" w:id="0">
    <w:p w14:paraId="649F82AC" w14:textId="77777777" w:rsidR="003F5830" w:rsidRDefault="003F5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DFD7D1" w14:textId="77777777" w:rsidR="00970162" w:rsidRDefault="003F5830">
    <w:pPr>
      <w:pStyle w:val="Basestyle"/>
      <w:jc w:val="center"/>
    </w:pPr>
    <w:r>
      <w:fldChar w:fldCharType="begin"/>
    </w:r>
    <w:r>
      <w:instrText>PAGE</w:instrText>
    </w:r>
    <w:r w:rsidR="00352B2C">
      <w:fldChar w:fldCharType="separate"/>
    </w:r>
    <w:r w:rsidR="00352B2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6E2B36" w14:textId="77777777" w:rsidR="003F5830" w:rsidRDefault="003F5830">
      <w:r>
        <w:separator/>
      </w:r>
    </w:p>
  </w:footnote>
  <w:footnote w:type="continuationSeparator" w:id="0">
    <w:p w14:paraId="09E6916C" w14:textId="77777777" w:rsidR="003F5830" w:rsidRDefault="003F58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17D01"/>
    <w:multiLevelType w:val="hybridMultilevel"/>
    <w:tmpl w:val="D4A66E7C"/>
    <w:lvl w:ilvl="0" w:tplc="1E28362C">
      <w:start w:val="1"/>
      <w:numFmt w:val="bullet"/>
      <w:lvlText w:val="●"/>
      <w:lvlJc w:val="left"/>
      <w:pPr>
        <w:ind w:left="720" w:hanging="360"/>
      </w:pPr>
    </w:lvl>
    <w:lvl w:ilvl="1" w:tplc="9D7E76A2">
      <w:start w:val="1"/>
      <w:numFmt w:val="bullet"/>
      <w:lvlText w:val="○"/>
      <w:lvlJc w:val="left"/>
      <w:pPr>
        <w:ind w:left="1440" w:hanging="360"/>
      </w:pPr>
    </w:lvl>
    <w:lvl w:ilvl="2" w:tplc="9D403F84">
      <w:start w:val="1"/>
      <w:numFmt w:val="bullet"/>
      <w:lvlText w:val="■"/>
      <w:lvlJc w:val="left"/>
      <w:pPr>
        <w:ind w:left="2160" w:hanging="360"/>
      </w:pPr>
    </w:lvl>
    <w:lvl w:ilvl="3" w:tplc="0D3CFFC4">
      <w:start w:val="1"/>
      <w:numFmt w:val="bullet"/>
      <w:lvlText w:val="●"/>
      <w:lvlJc w:val="left"/>
      <w:pPr>
        <w:ind w:left="2880" w:hanging="360"/>
      </w:pPr>
    </w:lvl>
    <w:lvl w:ilvl="4" w:tplc="AFF62476">
      <w:start w:val="1"/>
      <w:numFmt w:val="bullet"/>
      <w:lvlText w:val="○"/>
      <w:lvlJc w:val="left"/>
      <w:pPr>
        <w:ind w:left="3600" w:hanging="360"/>
      </w:pPr>
    </w:lvl>
    <w:lvl w:ilvl="5" w:tplc="4A46EE50">
      <w:start w:val="1"/>
      <w:numFmt w:val="bullet"/>
      <w:lvlText w:val="■"/>
      <w:lvlJc w:val="left"/>
      <w:pPr>
        <w:ind w:left="4320" w:hanging="360"/>
      </w:pPr>
    </w:lvl>
    <w:lvl w:ilvl="6" w:tplc="0D76BC54">
      <w:start w:val="1"/>
      <w:numFmt w:val="bullet"/>
      <w:lvlText w:val="●"/>
      <w:lvlJc w:val="left"/>
      <w:pPr>
        <w:ind w:left="5040" w:hanging="360"/>
      </w:pPr>
    </w:lvl>
    <w:lvl w:ilvl="7" w:tplc="89EC99C0">
      <w:start w:val="1"/>
      <w:numFmt w:val="bullet"/>
      <w:lvlText w:val="●"/>
      <w:lvlJc w:val="left"/>
      <w:pPr>
        <w:ind w:left="5760" w:hanging="360"/>
      </w:pPr>
    </w:lvl>
    <w:lvl w:ilvl="8" w:tplc="C40EC972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162"/>
    <w:rsid w:val="00352B2C"/>
    <w:rsid w:val="003F5830"/>
    <w:rsid w:val="0097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779EE"/>
  <w15:docId w15:val="{50515C21-9DEF-4B06-802D-33D7F707B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Строги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paragraph" w:customStyle="1" w:styleId="Basestyle">
    <w:name w:val="Base style"/>
    <w:qFormat/>
    <w:pPr>
      <w:spacing w:line="276" w:lineRule="auto"/>
      <w:jc w:val="both"/>
    </w:pPr>
    <w:rPr>
      <w:sz w:val="28"/>
      <w:szCs w:val="28"/>
    </w:rPr>
  </w:style>
  <w:style w:type="paragraph" w:customStyle="1" w:styleId="BaseTiny">
    <w:name w:val="Base Tiny"/>
    <w:qFormat/>
    <w:pPr>
      <w:spacing w:line="276" w:lineRule="auto"/>
    </w:pPr>
  </w:style>
  <w:style w:type="paragraph" w:customStyle="1" w:styleId="BaseStyle0">
    <w:name w:val="BaseStyle"/>
    <w:qFormat/>
    <w:pPr>
      <w:spacing w:line="276" w:lineRule="auto"/>
    </w:pPr>
    <w:rPr>
      <w:sz w:val="24"/>
      <w:szCs w:val="24"/>
    </w:rPr>
  </w:style>
  <w:style w:type="paragraph" w:customStyle="1" w:styleId="Listing">
    <w:name w:val="Listing"/>
    <w:qFormat/>
    <w:pPr>
      <w:spacing w:line="240" w:lineRule="exac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542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yormungandsam@yandex.ru</cp:lastModifiedBy>
  <cp:revision>2</cp:revision>
  <dcterms:created xsi:type="dcterms:W3CDTF">2023-12-17T12:56:00Z</dcterms:created>
  <dcterms:modified xsi:type="dcterms:W3CDTF">2023-12-17T06:04:00Z</dcterms:modified>
</cp:coreProperties>
</file>