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F86EB" w14:textId="77777777" w:rsidR="00FD4751" w:rsidRDefault="00000000">
      <w:pPr>
        <w:pBdr>
          <w:top w:val="nil"/>
          <w:left w:val="nil"/>
          <w:bottom w:val="nil"/>
          <w:right w:val="nil"/>
          <w:between w:val="nil"/>
        </w:pBdr>
        <w:spacing w:after="200" w:line="360" w:lineRule="auto"/>
        <w:jc w:val="center"/>
        <w:rPr>
          <w:color w:val="000000"/>
          <w:sz w:val="28"/>
          <w:szCs w:val="28"/>
        </w:rPr>
      </w:pPr>
      <w:r>
        <w:rPr>
          <w:noProof/>
        </w:rPr>
        <mc:AlternateContent>
          <mc:Choice Requires="wpg">
            <w:drawing>
              <wp:anchor distT="0" distB="0" distL="0" distR="0" simplePos="0" relativeHeight="251658240" behindDoc="1" locked="0" layoutInCell="1" hidden="0" allowOverlap="1" wp14:anchorId="2B3F50BA" wp14:editId="3708BCD2">
                <wp:simplePos x="0" y="0"/>
                <wp:positionH relativeFrom="column">
                  <wp:posOffset>-186689</wp:posOffset>
                </wp:positionH>
                <wp:positionV relativeFrom="paragraph">
                  <wp:posOffset>-306704</wp:posOffset>
                </wp:positionV>
                <wp:extent cx="6354445" cy="8963660"/>
                <wp:effectExtent l="0" t="0" r="0" b="0"/>
                <wp:wrapNone/>
                <wp:docPr id="1026" name="Group 1026"/>
                <wp:cNvGraphicFramePr/>
                <a:graphic xmlns:a="http://schemas.openxmlformats.org/drawingml/2006/main">
                  <a:graphicData uri="http://schemas.microsoft.com/office/word/2010/wordprocessingGroup">
                    <wpg:wgp>
                      <wpg:cNvGrpSpPr/>
                      <wpg:grpSpPr>
                        <a:xfrm>
                          <a:off x="0" y="0"/>
                          <a:ext cx="6354445" cy="8963660"/>
                          <a:chOff x="2159250" y="0"/>
                          <a:chExt cx="6373500" cy="7560000"/>
                        </a:xfrm>
                      </wpg:grpSpPr>
                      <wpg:grpSp>
                        <wpg:cNvPr id="765357936" name="Group 765357936"/>
                        <wpg:cNvGrpSpPr/>
                        <wpg:grpSpPr>
                          <a:xfrm>
                            <a:off x="2168778" y="0"/>
                            <a:ext cx="6354445" cy="7560000"/>
                            <a:chOff x="1216" y="1008"/>
                            <a:chExt cx="9936" cy="15718"/>
                          </a:xfrm>
                        </wpg:grpSpPr>
                        <wps:wsp>
                          <wps:cNvPr id="55249107" name="Rectangle 55249107"/>
                          <wps:cNvSpPr/>
                          <wps:spPr>
                            <a:xfrm>
                              <a:off x="1216" y="1008"/>
                              <a:ext cx="9925" cy="15700"/>
                            </a:xfrm>
                            <a:prstGeom prst="rect">
                              <a:avLst/>
                            </a:prstGeom>
                            <a:noFill/>
                            <a:ln>
                              <a:noFill/>
                            </a:ln>
                          </wps:spPr>
                          <wps:txbx>
                            <w:txbxContent>
                              <w:p w14:paraId="6BAEE877" w14:textId="77777777" w:rsidR="00FD4751" w:rsidRDefault="00FD4751">
                                <w:pPr>
                                  <w:textDirection w:val="btLr"/>
                                </w:pPr>
                              </w:p>
                            </w:txbxContent>
                          </wps:txbx>
                          <wps:bodyPr spcFirstLastPara="1" wrap="square" lIns="91425" tIns="91425" rIns="91425" bIns="91425" anchor="ctr" anchorCtr="0">
                            <a:noAutofit/>
                          </wps:bodyPr>
                        </wps:wsp>
                        <wps:wsp>
                          <wps:cNvPr id="848099772" name="Rectangle 848099772"/>
                          <wps:cNvSpPr/>
                          <wps:spPr>
                            <a:xfrm>
                              <a:off x="1297" y="16400"/>
                              <a:ext cx="75" cy="326"/>
                            </a:xfrm>
                            <a:prstGeom prst="rect">
                              <a:avLst/>
                            </a:prstGeom>
                            <a:noFill/>
                            <a:ln>
                              <a:noFill/>
                            </a:ln>
                          </wps:spPr>
                          <wps:txbx>
                            <w:txbxContent>
                              <w:p w14:paraId="4C99B385" w14:textId="77777777" w:rsidR="00FD4751" w:rsidRDefault="00FD4751">
                                <w:pPr>
                                  <w:textDirection w:val="btLr"/>
                                </w:pPr>
                              </w:p>
                            </w:txbxContent>
                          </wps:txbx>
                          <wps:bodyPr spcFirstLastPara="1" wrap="square" lIns="91425" tIns="91425" rIns="91425" bIns="91425" anchor="ctr" anchorCtr="0">
                            <a:noAutofit/>
                          </wps:bodyPr>
                        </wps:wsp>
                        <wps:wsp>
                          <wps:cNvPr id="100382210" name="Freeform: Shape 100382210"/>
                          <wps:cNvSpPr/>
                          <wps:spPr>
                            <a:xfrm>
                              <a:off x="10368" y="1872"/>
                              <a:ext cx="372" cy="12637"/>
                            </a:xfrm>
                            <a:custGeom>
                              <a:avLst/>
                              <a:gdLst/>
                              <a:ahLst/>
                              <a:cxnLst/>
                              <a:rect l="l" t="t" r="r" b="b"/>
                              <a:pathLst>
                                <a:path w="372" h="12398" extrusionOk="0">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wps:spPr>
                          <wps:bodyPr spcFirstLastPara="1" wrap="square" lIns="91425" tIns="91425" rIns="91425" bIns="91425" anchor="ctr" anchorCtr="0">
                            <a:noAutofit/>
                          </wps:bodyPr>
                        </wps:wsp>
                        <wps:wsp>
                          <wps:cNvPr id="1089084121" name="Rectangle 1089084121"/>
                          <wps:cNvSpPr/>
                          <wps:spPr>
                            <a:xfrm>
                              <a:off x="1216" y="1008"/>
                              <a:ext cx="9936" cy="15264"/>
                            </a:xfrm>
                            <a:prstGeom prst="rect">
                              <a:avLst/>
                            </a:prstGeom>
                            <a:noFill/>
                            <a:ln w="19050" cap="flat" cmpd="sng">
                              <a:solidFill>
                                <a:srgbClr val="000000"/>
                              </a:solidFill>
                              <a:prstDash val="solid"/>
                              <a:miter lim="800000"/>
                              <a:headEnd type="none" w="sm" len="sm"/>
                              <a:tailEnd type="none" w="sm" len="sm"/>
                            </a:ln>
                          </wps:spPr>
                          <wps:txbx>
                            <w:txbxContent>
                              <w:p w14:paraId="7E212778" w14:textId="77777777" w:rsidR="00FD4751" w:rsidRDefault="00FD4751">
                                <w:pPr>
                                  <w:textDirection w:val="btLr"/>
                                </w:pPr>
                              </w:p>
                            </w:txbxContent>
                          </wps:txbx>
                          <wps:bodyPr spcFirstLastPara="1" wrap="square" lIns="91425" tIns="91425" rIns="91425" bIns="91425" anchor="ctr" anchorCtr="0">
                            <a:noAutofit/>
                          </wps:bodyPr>
                        </wps:wsp>
                        <wps:wsp>
                          <wps:cNvPr id="1003338541" name="Freeform: Shape 1003338541"/>
                          <wps:cNvSpPr/>
                          <wps:spPr>
                            <a:xfrm>
                              <a:off x="9965" y="1324"/>
                              <a:ext cx="572" cy="1241"/>
                            </a:xfrm>
                            <a:custGeom>
                              <a:avLst/>
                              <a:gdLst/>
                              <a:ahLst/>
                              <a:cxnLst/>
                              <a:rect l="l" t="t" r="r" b="b"/>
                              <a:pathLst>
                                <a:path w="589" h="1190" extrusionOk="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wps:spPr>
                          <wps:bodyPr spcFirstLastPara="1" wrap="square" lIns="91425" tIns="91425" rIns="91425" bIns="91425" anchor="ctr" anchorCtr="0">
                            <a:noAutofit/>
                          </wps:bodyPr>
                        </wps:wsp>
                        <wps:wsp>
                          <wps:cNvPr id="1504881739" name="Freeform: Shape 1504881739"/>
                          <wps:cNvSpPr/>
                          <wps:spPr>
                            <a:xfrm>
                              <a:off x="10315" y="1543"/>
                              <a:ext cx="524" cy="1325"/>
                            </a:xfrm>
                            <a:custGeom>
                              <a:avLst/>
                              <a:gdLst/>
                              <a:ahLst/>
                              <a:cxnLst/>
                              <a:rect l="l" t="t" r="r" b="b"/>
                              <a:pathLst>
                                <a:path w="540" h="1270" extrusionOk="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wps:spPr>
                          <wps:bodyPr spcFirstLastPara="1" wrap="square" lIns="91425" tIns="91425" rIns="91425" bIns="91425" anchor="ctr" anchorCtr="0">
                            <a:noAutofit/>
                          </wps:bodyPr>
                        </wps:wsp>
                        <wps:wsp>
                          <wps:cNvPr id="182266817" name="Freeform: Shape 182266817"/>
                          <wps:cNvSpPr/>
                          <wps:spPr>
                            <a:xfrm>
                              <a:off x="9989" y="1324"/>
                              <a:ext cx="815" cy="1889"/>
                            </a:xfrm>
                            <a:custGeom>
                              <a:avLst/>
                              <a:gdLst/>
                              <a:ahLst/>
                              <a:cxnLst/>
                              <a:rect l="l" t="t" r="r" b="b"/>
                              <a:pathLst>
                                <a:path w="841" h="1810" extrusionOk="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wps:spPr>
                          <wps:bodyPr spcFirstLastPara="1" wrap="square" lIns="91425" tIns="91425" rIns="91425" bIns="91425" anchor="ctr" anchorCtr="0">
                            <a:noAutofit/>
                          </wps:bodyPr>
                        </wps:wsp>
                        <wps:wsp>
                          <wps:cNvPr id="1389057159" name="Freeform: Shape 1389057159"/>
                          <wps:cNvSpPr/>
                          <wps:spPr>
                            <a:xfrm>
                              <a:off x="1847" y="1324"/>
                              <a:ext cx="572" cy="1241"/>
                            </a:xfrm>
                            <a:custGeom>
                              <a:avLst/>
                              <a:gdLst/>
                              <a:ahLst/>
                              <a:cxnLst/>
                              <a:rect l="l" t="t" r="r" b="b"/>
                              <a:pathLst>
                                <a:path w="589" h="1190" extrusionOk="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wps:spPr>
                          <wps:bodyPr spcFirstLastPara="1" wrap="square" lIns="91425" tIns="91425" rIns="91425" bIns="91425" anchor="ctr" anchorCtr="0">
                            <a:noAutofit/>
                          </wps:bodyPr>
                        </wps:wsp>
                        <wps:wsp>
                          <wps:cNvPr id="733018651" name="Freeform: Shape 733018651"/>
                          <wps:cNvSpPr/>
                          <wps:spPr>
                            <a:xfrm>
                              <a:off x="1545" y="1543"/>
                              <a:ext cx="524" cy="1325"/>
                            </a:xfrm>
                            <a:custGeom>
                              <a:avLst/>
                              <a:gdLst/>
                              <a:ahLst/>
                              <a:cxnLst/>
                              <a:rect l="l" t="t" r="r" b="b"/>
                              <a:pathLst>
                                <a:path w="540" h="1270" extrusionOk="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wps:spPr>
                          <wps:bodyPr spcFirstLastPara="1" wrap="square" lIns="91425" tIns="91425" rIns="91425" bIns="91425" anchor="ctr" anchorCtr="0">
                            <a:noAutofit/>
                          </wps:bodyPr>
                        </wps:wsp>
                        <wps:wsp>
                          <wps:cNvPr id="251232331" name="Freeform: Shape 251232331"/>
                          <wps:cNvSpPr/>
                          <wps:spPr>
                            <a:xfrm>
                              <a:off x="1591" y="1324"/>
                              <a:ext cx="816" cy="1889"/>
                            </a:xfrm>
                            <a:custGeom>
                              <a:avLst/>
                              <a:gdLst/>
                              <a:ahLst/>
                              <a:cxnLst/>
                              <a:rect l="l" t="t" r="r" b="b"/>
                              <a:pathLst>
                                <a:path w="841" h="1810" extrusionOk="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wps:spPr>
                          <wps:bodyPr spcFirstLastPara="1" wrap="square" lIns="91425" tIns="91425" rIns="91425" bIns="91425" anchor="ctr" anchorCtr="0">
                            <a:noAutofit/>
                          </wps:bodyPr>
                        </wps:wsp>
                        <wps:wsp>
                          <wps:cNvPr id="1191450130" name="Freeform: Shape 1191450130"/>
                          <wps:cNvSpPr/>
                          <wps:spPr>
                            <a:xfrm>
                              <a:off x="9965" y="14492"/>
                              <a:ext cx="572" cy="1220"/>
                            </a:xfrm>
                            <a:custGeom>
                              <a:avLst/>
                              <a:gdLst/>
                              <a:ahLst/>
                              <a:cxnLst/>
                              <a:rect l="l" t="t" r="r" b="b"/>
                              <a:pathLst>
                                <a:path w="589" h="1170" extrusionOk="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wps:spPr>
                          <wps:bodyPr spcFirstLastPara="1" wrap="square" lIns="91425" tIns="91425" rIns="91425" bIns="91425" anchor="ctr" anchorCtr="0">
                            <a:noAutofit/>
                          </wps:bodyPr>
                        </wps:wsp>
                        <wps:wsp>
                          <wps:cNvPr id="539996839" name="Freeform: Shape 539996839"/>
                          <wps:cNvSpPr/>
                          <wps:spPr>
                            <a:xfrm>
                              <a:off x="10315" y="13677"/>
                              <a:ext cx="524" cy="1326"/>
                            </a:xfrm>
                            <a:custGeom>
                              <a:avLst/>
                              <a:gdLst/>
                              <a:ahLst/>
                              <a:cxnLst/>
                              <a:rect l="l" t="t" r="r" b="b"/>
                              <a:pathLst>
                                <a:path w="540" h="1270" extrusionOk="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wps:spPr>
                          <wps:bodyPr spcFirstLastPara="1" wrap="square" lIns="91425" tIns="91425" rIns="91425" bIns="91425" anchor="ctr" anchorCtr="0">
                            <a:noAutofit/>
                          </wps:bodyPr>
                        </wps:wsp>
                        <wps:wsp>
                          <wps:cNvPr id="1698781026" name="Freeform: Shape 1698781026"/>
                          <wps:cNvSpPr/>
                          <wps:spPr>
                            <a:xfrm>
                              <a:off x="9989" y="13730"/>
                              <a:ext cx="815" cy="1900"/>
                            </a:xfrm>
                            <a:custGeom>
                              <a:avLst/>
                              <a:gdLst/>
                              <a:ahLst/>
                              <a:cxnLst/>
                              <a:rect l="l" t="t" r="r" b="b"/>
                              <a:pathLst>
                                <a:path w="841" h="1820" extrusionOk="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wps:spPr>
                          <wps:bodyPr spcFirstLastPara="1" wrap="square" lIns="91425" tIns="91425" rIns="91425" bIns="91425" anchor="ctr" anchorCtr="0">
                            <a:noAutofit/>
                          </wps:bodyPr>
                        </wps:wsp>
                        <wps:wsp>
                          <wps:cNvPr id="1756531781" name="Freeform: Shape 1756531781"/>
                          <wps:cNvSpPr/>
                          <wps:spPr>
                            <a:xfrm>
                              <a:off x="1847" y="14492"/>
                              <a:ext cx="572" cy="1220"/>
                            </a:xfrm>
                            <a:custGeom>
                              <a:avLst/>
                              <a:gdLst/>
                              <a:ahLst/>
                              <a:cxnLst/>
                              <a:rect l="l" t="t" r="r" b="b"/>
                              <a:pathLst>
                                <a:path w="589" h="1170" extrusionOk="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wps:spPr>
                          <wps:bodyPr spcFirstLastPara="1" wrap="square" lIns="91425" tIns="91425" rIns="91425" bIns="91425" anchor="ctr" anchorCtr="0">
                            <a:noAutofit/>
                          </wps:bodyPr>
                        </wps:wsp>
                        <wps:wsp>
                          <wps:cNvPr id="514160783" name="Freeform: Shape 514160783"/>
                          <wps:cNvSpPr/>
                          <wps:spPr>
                            <a:xfrm>
                              <a:off x="1545" y="13677"/>
                              <a:ext cx="524" cy="1326"/>
                            </a:xfrm>
                            <a:custGeom>
                              <a:avLst/>
                              <a:gdLst/>
                              <a:ahLst/>
                              <a:cxnLst/>
                              <a:rect l="l" t="t" r="r" b="b"/>
                              <a:pathLst>
                                <a:path w="540" h="1270" extrusionOk="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wps:spPr>
                          <wps:bodyPr spcFirstLastPara="1" wrap="square" lIns="91425" tIns="91425" rIns="91425" bIns="91425" anchor="ctr" anchorCtr="0">
                            <a:noAutofit/>
                          </wps:bodyPr>
                        </wps:wsp>
                        <wps:wsp>
                          <wps:cNvPr id="1051283655" name="Freeform: Shape 1051283655"/>
                          <wps:cNvSpPr/>
                          <wps:spPr>
                            <a:xfrm>
                              <a:off x="1591" y="13730"/>
                              <a:ext cx="816" cy="1900"/>
                            </a:xfrm>
                            <a:custGeom>
                              <a:avLst/>
                              <a:gdLst/>
                              <a:ahLst/>
                              <a:cxnLst/>
                              <a:rect l="l" t="t" r="r" b="b"/>
                              <a:pathLst>
                                <a:path w="841" h="1820" extrusionOk="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wps:spPr>
                          <wps:bodyPr spcFirstLastPara="1" wrap="square" lIns="91425" tIns="91425" rIns="91425" bIns="91425" anchor="ctr" anchorCtr="0">
                            <a:noAutofit/>
                          </wps:bodyPr>
                        </wps:wsp>
                        <wps:wsp>
                          <wps:cNvPr id="372100919" name="Freeform: Shape 372100919"/>
                          <wps:cNvSpPr/>
                          <wps:spPr>
                            <a:xfrm>
                              <a:off x="10035" y="2033"/>
                              <a:ext cx="292" cy="722"/>
                            </a:xfrm>
                            <a:custGeom>
                              <a:avLst/>
                              <a:gdLst/>
                              <a:ahLst/>
                              <a:cxnLst/>
                              <a:rect l="l" t="t" r="r" b="b"/>
                              <a:pathLst>
                                <a:path w="301" h="690" extrusionOk="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776792936" name="Freeform: Shape 776792936"/>
                          <wps:cNvSpPr/>
                          <wps:spPr>
                            <a:xfrm>
                              <a:off x="10385" y="1950"/>
                              <a:ext cx="82" cy="554"/>
                            </a:xfrm>
                            <a:custGeom>
                              <a:avLst/>
                              <a:gdLst/>
                              <a:ahLst/>
                              <a:cxnLst/>
                              <a:rect l="l" t="t" r="r" b="b"/>
                              <a:pathLst>
                                <a:path w="84" h="530" extrusionOk="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25722281" name="Freeform: Shape 225722281"/>
                          <wps:cNvSpPr/>
                          <wps:spPr>
                            <a:xfrm>
                              <a:off x="10374" y="2608"/>
                              <a:ext cx="221" cy="219"/>
                            </a:xfrm>
                            <a:custGeom>
                              <a:avLst/>
                              <a:gdLst/>
                              <a:ahLst/>
                              <a:cxnLst/>
                              <a:rect l="l" t="t" r="r" b="b"/>
                              <a:pathLst>
                                <a:path w="228" h="210" extrusionOk="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824667370" name="Freeform: Shape 1824667370"/>
                          <wps:cNvSpPr/>
                          <wps:spPr>
                            <a:xfrm>
                              <a:off x="10606" y="1647"/>
                              <a:ext cx="187" cy="105"/>
                            </a:xfrm>
                            <a:custGeom>
                              <a:avLst/>
                              <a:gdLst/>
                              <a:ahLst/>
                              <a:cxnLst/>
                              <a:rect l="l" t="t" r="r" b="b"/>
                              <a:pathLst>
                                <a:path w="192" h="100" extrusionOk="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935991708" name="Freeform: Shape 1935991708"/>
                          <wps:cNvSpPr/>
                          <wps:spPr>
                            <a:xfrm>
                              <a:off x="10490" y="1324"/>
                              <a:ext cx="291" cy="669"/>
                            </a:xfrm>
                            <a:custGeom>
                              <a:avLst/>
                              <a:gdLst/>
                              <a:ahLst/>
                              <a:cxnLst/>
                              <a:rect l="l" t="t" r="r" b="b"/>
                              <a:pathLst>
                                <a:path w="300" h="640" extrusionOk="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746039" name="Freeform: Shape 4746039"/>
                          <wps:cNvSpPr/>
                          <wps:spPr>
                            <a:xfrm>
                              <a:off x="10467" y="1324"/>
                              <a:ext cx="58" cy="490"/>
                            </a:xfrm>
                            <a:custGeom>
                              <a:avLst/>
                              <a:gdLst/>
                              <a:ahLst/>
                              <a:cxnLst/>
                              <a:rect l="l" t="t" r="r" b="b"/>
                              <a:pathLst>
                                <a:path w="60" h="470" extrusionOk="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945071863" name="Freeform: Shape 1945071863"/>
                          <wps:cNvSpPr/>
                          <wps:spPr>
                            <a:xfrm>
                              <a:off x="10093" y="1772"/>
                              <a:ext cx="246" cy="221"/>
                            </a:xfrm>
                            <a:custGeom>
                              <a:avLst/>
                              <a:gdLst/>
                              <a:ahLst/>
                              <a:cxnLst/>
                              <a:rect l="l" t="t" r="r" b="b"/>
                              <a:pathLst>
                                <a:path w="253" h="210" extrusionOk="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058642285" name="Freeform: Shape 1058642285"/>
                          <wps:cNvSpPr/>
                          <wps:spPr>
                            <a:xfrm>
                              <a:off x="10023" y="1324"/>
                              <a:ext cx="82" cy="470"/>
                            </a:xfrm>
                            <a:custGeom>
                              <a:avLst/>
                              <a:gdLst/>
                              <a:ahLst/>
                              <a:cxnLst/>
                              <a:rect l="l" t="t" r="r" b="b"/>
                              <a:pathLst>
                                <a:path w="84" h="450" extrusionOk="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780428857" name="Freeform: Shape 1780428857"/>
                          <wps:cNvSpPr/>
                          <wps:spPr>
                            <a:xfrm>
                              <a:off x="2045" y="2033"/>
                              <a:ext cx="304" cy="722"/>
                            </a:xfrm>
                            <a:custGeom>
                              <a:avLst/>
                              <a:gdLst/>
                              <a:ahLst/>
                              <a:cxnLst/>
                              <a:rect l="l" t="t" r="r" b="b"/>
                              <a:pathLst>
                                <a:path w="313" h="690" extrusionOk="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3491690" name="Freeform: Shape 63491690"/>
                          <wps:cNvSpPr/>
                          <wps:spPr>
                            <a:xfrm>
                              <a:off x="1917" y="1950"/>
                              <a:ext cx="82" cy="554"/>
                            </a:xfrm>
                            <a:custGeom>
                              <a:avLst/>
                              <a:gdLst/>
                              <a:ahLst/>
                              <a:cxnLst/>
                              <a:rect l="l" t="t" r="r" b="b"/>
                              <a:pathLst>
                                <a:path w="84" h="530" extrusionOk="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57844864" name="Freeform: Shape 557844864"/>
                          <wps:cNvSpPr/>
                          <wps:spPr>
                            <a:xfrm>
                              <a:off x="1778" y="2608"/>
                              <a:ext cx="232" cy="219"/>
                            </a:xfrm>
                            <a:custGeom>
                              <a:avLst/>
                              <a:gdLst/>
                              <a:ahLst/>
                              <a:cxnLst/>
                              <a:rect l="l" t="t" r="r" b="b"/>
                              <a:pathLst>
                                <a:path w="240" h="210" extrusionOk="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731526420" name="Freeform: Shape 1731526420"/>
                          <wps:cNvSpPr/>
                          <wps:spPr>
                            <a:xfrm>
                              <a:off x="1591" y="1647"/>
                              <a:ext cx="187" cy="105"/>
                            </a:xfrm>
                            <a:custGeom>
                              <a:avLst/>
                              <a:gdLst/>
                              <a:ahLst/>
                              <a:cxnLst/>
                              <a:rect l="l" t="t" r="r" b="b"/>
                              <a:pathLst>
                                <a:path w="192" h="100" extrusionOk="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98375113" name="Freeform: Shape 298375113"/>
                          <wps:cNvSpPr/>
                          <wps:spPr>
                            <a:xfrm>
                              <a:off x="1603" y="1324"/>
                              <a:ext cx="279" cy="669"/>
                            </a:xfrm>
                            <a:custGeom>
                              <a:avLst/>
                              <a:gdLst/>
                              <a:ahLst/>
                              <a:cxnLst/>
                              <a:rect l="l" t="t" r="r" b="b"/>
                              <a:pathLst>
                                <a:path w="288" h="640" extrusionOk="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911716524" name="Freeform: Shape 911716524"/>
                          <wps:cNvSpPr/>
                          <wps:spPr>
                            <a:xfrm>
                              <a:off x="1871" y="1324"/>
                              <a:ext cx="35" cy="490"/>
                            </a:xfrm>
                            <a:custGeom>
                              <a:avLst/>
                              <a:gdLst/>
                              <a:ahLst/>
                              <a:cxnLst/>
                              <a:rect l="l" t="t" r="r" b="b"/>
                              <a:pathLst>
                                <a:path w="36" h="470" extrusionOk="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095529595" name="Freeform: Shape 2095529595"/>
                          <wps:cNvSpPr/>
                          <wps:spPr>
                            <a:xfrm>
                              <a:off x="2045" y="1772"/>
                              <a:ext cx="257" cy="221"/>
                            </a:xfrm>
                            <a:custGeom>
                              <a:avLst/>
                              <a:gdLst/>
                              <a:ahLst/>
                              <a:cxnLst/>
                              <a:rect l="l" t="t" r="r" b="b"/>
                              <a:pathLst>
                                <a:path w="265" h="210" extrusionOk="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079453551" name="Freeform: Shape 1079453551"/>
                          <wps:cNvSpPr/>
                          <wps:spPr>
                            <a:xfrm>
                              <a:off x="2267" y="1324"/>
                              <a:ext cx="94" cy="470"/>
                            </a:xfrm>
                            <a:custGeom>
                              <a:avLst/>
                              <a:gdLst/>
                              <a:ahLst/>
                              <a:cxnLst/>
                              <a:rect l="l" t="t" r="r" b="b"/>
                              <a:pathLst>
                                <a:path w="96" h="450" extrusionOk="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494042330" name="Freeform: Shape 1494042330"/>
                          <wps:cNvSpPr/>
                          <wps:spPr>
                            <a:xfrm>
                              <a:off x="10035" y="13793"/>
                              <a:ext cx="292" cy="699"/>
                            </a:xfrm>
                            <a:custGeom>
                              <a:avLst/>
                              <a:gdLst/>
                              <a:ahLst/>
                              <a:cxnLst/>
                              <a:rect l="l" t="t" r="r" b="b"/>
                              <a:pathLst>
                                <a:path w="301" h="670" extrusionOk="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845672536" name="Freeform: Shape 845672536"/>
                          <wps:cNvSpPr/>
                          <wps:spPr>
                            <a:xfrm>
                              <a:off x="10385" y="14044"/>
                              <a:ext cx="82" cy="532"/>
                            </a:xfrm>
                            <a:custGeom>
                              <a:avLst/>
                              <a:gdLst/>
                              <a:ahLst/>
                              <a:cxnLst/>
                              <a:rect l="l" t="t" r="r" b="b"/>
                              <a:pathLst>
                                <a:path w="84" h="510" extrusionOk="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48484867" name="Freeform: Shape 248484867"/>
                          <wps:cNvSpPr/>
                          <wps:spPr>
                            <a:xfrm>
                              <a:off x="10374" y="13698"/>
                              <a:ext cx="221" cy="221"/>
                            </a:xfrm>
                            <a:custGeom>
                              <a:avLst/>
                              <a:gdLst/>
                              <a:ahLst/>
                              <a:cxnLst/>
                              <a:rect l="l" t="t" r="r" b="b"/>
                              <a:pathLst>
                                <a:path w="228" h="210" extrusionOk="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95611691" name="Freeform: Shape 295611691"/>
                          <wps:cNvSpPr/>
                          <wps:spPr>
                            <a:xfrm>
                              <a:off x="10606" y="14794"/>
                              <a:ext cx="187" cy="105"/>
                            </a:xfrm>
                            <a:custGeom>
                              <a:avLst/>
                              <a:gdLst/>
                              <a:ahLst/>
                              <a:cxnLst/>
                              <a:rect l="l" t="t" r="r" b="b"/>
                              <a:pathLst>
                                <a:path w="192" h="100" extrusionOk="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291763797" name="Freeform: Shape 1291763797"/>
                          <wps:cNvSpPr/>
                          <wps:spPr>
                            <a:xfrm>
                              <a:off x="10490" y="14878"/>
                              <a:ext cx="291" cy="668"/>
                            </a:xfrm>
                            <a:custGeom>
                              <a:avLst/>
                              <a:gdLst/>
                              <a:ahLst/>
                              <a:cxnLst/>
                              <a:rect l="l" t="t" r="r" b="b"/>
                              <a:pathLst>
                                <a:path w="300" h="640" extrusionOk="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725090396" name="Freeform: Shape 1725090396"/>
                          <wps:cNvSpPr/>
                          <wps:spPr>
                            <a:xfrm>
                              <a:off x="10467" y="15201"/>
                              <a:ext cx="58" cy="471"/>
                            </a:xfrm>
                            <a:custGeom>
                              <a:avLst/>
                              <a:gdLst/>
                              <a:ahLst/>
                              <a:cxnLst/>
                              <a:rect l="l" t="t" r="r" b="b"/>
                              <a:pathLst>
                                <a:path w="60" h="450" extrusionOk="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6700937" name="Freeform: Shape 26700937"/>
                          <wps:cNvSpPr/>
                          <wps:spPr>
                            <a:xfrm>
                              <a:off x="10093" y="14555"/>
                              <a:ext cx="246" cy="197"/>
                            </a:xfrm>
                            <a:custGeom>
                              <a:avLst/>
                              <a:gdLst/>
                              <a:ahLst/>
                              <a:cxnLst/>
                              <a:rect l="l" t="t" r="r" b="b"/>
                              <a:pathLst>
                                <a:path w="253" h="190" extrusionOk="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930536188" name="Freeform: Shape 1930536188"/>
                          <wps:cNvSpPr/>
                          <wps:spPr>
                            <a:xfrm>
                              <a:off x="10023" y="14857"/>
                              <a:ext cx="82" cy="469"/>
                            </a:xfrm>
                            <a:custGeom>
                              <a:avLst/>
                              <a:gdLst/>
                              <a:ahLst/>
                              <a:cxnLst/>
                              <a:rect l="l" t="t" r="r" b="b"/>
                              <a:pathLst>
                                <a:path w="84" h="450" extrusionOk="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530101994" name="Freeform: Shape 1530101994"/>
                          <wps:cNvSpPr/>
                          <wps:spPr>
                            <a:xfrm>
                              <a:off x="2045" y="13793"/>
                              <a:ext cx="304" cy="699"/>
                            </a:xfrm>
                            <a:custGeom>
                              <a:avLst/>
                              <a:gdLst/>
                              <a:ahLst/>
                              <a:cxnLst/>
                              <a:rect l="l" t="t" r="r" b="b"/>
                              <a:pathLst>
                                <a:path w="313" h="670" extrusionOk="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197828890" name="Freeform: Shape 1197828890"/>
                          <wps:cNvSpPr/>
                          <wps:spPr>
                            <a:xfrm>
                              <a:off x="1917" y="14044"/>
                              <a:ext cx="82" cy="532"/>
                            </a:xfrm>
                            <a:custGeom>
                              <a:avLst/>
                              <a:gdLst/>
                              <a:ahLst/>
                              <a:cxnLst/>
                              <a:rect l="l" t="t" r="r" b="b"/>
                              <a:pathLst>
                                <a:path w="84" h="510" extrusionOk="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218259689" name="Freeform: Shape 1218259689"/>
                          <wps:cNvSpPr/>
                          <wps:spPr>
                            <a:xfrm>
                              <a:off x="1778" y="13698"/>
                              <a:ext cx="232" cy="221"/>
                            </a:xfrm>
                            <a:custGeom>
                              <a:avLst/>
                              <a:gdLst/>
                              <a:ahLst/>
                              <a:cxnLst/>
                              <a:rect l="l" t="t" r="r" b="b"/>
                              <a:pathLst>
                                <a:path w="240" h="210" extrusionOk="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95589528" name="Freeform: Shape 195589528"/>
                          <wps:cNvSpPr/>
                          <wps:spPr>
                            <a:xfrm>
                              <a:off x="1591" y="14794"/>
                              <a:ext cx="187" cy="105"/>
                            </a:xfrm>
                            <a:custGeom>
                              <a:avLst/>
                              <a:gdLst/>
                              <a:ahLst/>
                              <a:cxnLst/>
                              <a:rect l="l" t="t" r="r" b="b"/>
                              <a:pathLst>
                                <a:path w="192" h="100" extrusionOk="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775638683" name="Freeform: Shape 1775638683"/>
                          <wps:cNvSpPr/>
                          <wps:spPr>
                            <a:xfrm>
                              <a:off x="1603" y="14878"/>
                              <a:ext cx="279" cy="668"/>
                            </a:xfrm>
                            <a:custGeom>
                              <a:avLst/>
                              <a:gdLst/>
                              <a:ahLst/>
                              <a:cxnLst/>
                              <a:rect l="l" t="t" r="r" b="b"/>
                              <a:pathLst>
                                <a:path w="288" h="640" extrusionOk="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439257557" name="Freeform: Shape 1439257557"/>
                          <wps:cNvSpPr/>
                          <wps:spPr>
                            <a:xfrm>
                              <a:off x="1871" y="15201"/>
                              <a:ext cx="35" cy="471"/>
                            </a:xfrm>
                            <a:custGeom>
                              <a:avLst/>
                              <a:gdLst/>
                              <a:ahLst/>
                              <a:cxnLst/>
                              <a:rect l="l" t="t" r="r" b="b"/>
                              <a:pathLst>
                                <a:path w="36" h="450" extrusionOk="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97875343" name="Freeform: Shape 497875343"/>
                          <wps:cNvSpPr/>
                          <wps:spPr>
                            <a:xfrm>
                              <a:off x="2045" y="14555"/>
                              <a:ext cx="257" cy="197"/>
                            </a:xfrm>
                            <a:custGeom>
                              <a:avLst/>
                              <a:gdLst/>
                              <a:ahLst/>
                              <a:cxnLst/>
                              <a:rect l="l" t="t" r="r" b="b"/>
                              <a:pathLst>
                                <a:path w="265" h="190" extrusionOk="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76221324" name="Freeform: Shape 376221324"/>
                          <wps:cNvSpPr/>
                          <wps:spPr>
                            <a:xfrm>
                              <a:off x="2267" y="14857"/>
                              <a:ext cx="94" cy="469"/>
                            </a:xfrm>
                            <a:custGeom>
                              <a:avLst/>
                              <a:gdLst/>
                              <a:ahLst/>
                              <a:cxnLst/>
                              <a:rect l="l" t="t" r="r" b="b"/>
                              <a:pathLst>
                                <a:path w="96" h="450" extrusionOk="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41923697" name="Freeform: Shape 641923697"/>
                          <wps:cNvSpPr/>
                          <wps:spPr>
                            <a:xfrm>
                              <a:off x="1952" y="1407"/>
                              <a:ext cx="8468" cy="834"/>
                            </a:xfrm>
                            <a:custGeom>
                              <a:avLst/>
                              <a:gdLst/>
                              <a:ahLst/>
                              <a:cxnLst/>
                              <a:rect l="l" t="t" r="r" b="b"/>
                              <a:pathLst>
                                <a:path w="8730" h="800" extrusionOk="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wps:spPr>
                          <wps:bodyPr spcFirstLastPara="1" wrap="square" lIns="91425" tIns="91425" rIns="91425" bIns="91425" anchor="ctr" anchorCtr="0">
                            <a:noAutofit/>
                          </wps:bodyPr>
                        </wps:wsp>
                        <wps:wsp>
                          <wps:cNvPr id="1465166846" name="Freeform: Shape 1465166846"/>
                          <wps:cNvSpPr/>
                          <wps:spPr>
                            <a:xfrm>
                              <a:off x="1952" y="14963"/>
                              <a:ext cx="8468" cy="836"/>
                            </a:xfrm>
                            <a:custGeom>
                              <a:avLst/>
                              <a:gdLst/>
                              <a:ahLst/>
                              <a:cxnLst/>
                              <a:rect l="l" t="t" r="r" b="b"/>
                              <a:pathLst>
                                <a:path w="8730" h="800" extrusionOk="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wps:spPr>
                          <wps:bodyPr spcFirstLastPara="1" wrap="square" lIns="91425" tIns="91425" rIns="91425" bIns="91425" anchor="ctr" anchorCtr="0">
                            <a:noAutofit/>
                          </wps:bodyPr>
                        </wps:wsp>
                        <wps:wsp>
                          <wps:cNvPr id="775458086" name="Freeform: Shape 775458086"/>
                          <wps:cNvSpPr/>
                          <wps:spPr>
                            <a:xfrm>
                              <a:off x="1545" y="1794"/>
                              <a:ext cx="361" cy="12939"/>
                            </a:xfrm>
                            <a:custGeom>
                              <a:avLst/>
                              <a:gdLst/>
                              <a:ahLst/>
                              <a:cxnLst/>
                              <a:rect l="l" t="t" r="r" b="b"/>
                              <a:pathLst>
                                <a:path w="372" h="12398" extrusionOk="0">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wps:spPr>
                          <wps:bodyPr spcFirstLastPara="1" wrap="square" lIns="91425" tIns="91425" rIns="91425" bIns="91425" anchor="ctr" anchorCtr="0">
                            <a:noAutofit/>
                          </wps:bodyPr>
                        </wps:wsp>
                        <wps:wsp>
                          <wps:cNvPr id="352765073" name="Freeform: Shape 352765073"/>
                          <wps:cNvSpPr/>
                          <wps:spPr>
                            <a:xfrm>
                              <a:off x="10292" y="1386"/>
                              <a:ext cx="303" cy="712"/>
                            </a:xfrm>
                            <a:custGeom>
                              <a:avLst/>
                              <a:gdLst/>
                              <a:ahLst/>
                              <a:cxnLst/>
                              <a:rect l="l" t="t" r="r" b="b"/>
                              <a:pathLst>
                                <a:path w="312" h="680" extrusionOk="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wps:spPr>
                          <wps:bodyPr spcFirstLastPara="1" wrap="square" lIns="91425" tIns="91425" rIns="91425" bIns="91425" anchor="ctr" anchorCtr="0">
                            <a:noAutofit/>
                          </wps:bodyPr>
                        </wps:wsp>
                        <wps:wsp>
                          <wps:cNvPr id="509120188" name="Freeform: Shape 509120188"/>
                          <wps:cNvSpPr/>
                          <wps:spPr>
                            <a:xfrm>
                              <a:off x="1789" y="1386"/>
                              <a:ext cx="291" cy="712"/>
                            </a:xfrm>
                            <a:custGeom>
                              <a:avLst/>
                              <a:gdLst/>
                              <a:ahLst/>
                              <a:cxnLst/>
                              <a:rect l="l" t="t" r="r" b="b"/>
                              <a:pathLst>
                                <a:path w="300" h="680" extrusionOk="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wps:spPr>
                          <wps:bodyPr spcFirstLastPara="1" wrap="square" lIns="91425" tIns="91425" rIns="91425" bIns="91425" anchor="ctr" anchorCtr="0">
                            <a:noAutofit/>
                          </wps:bodyPr>
                        </wps:wsp>
                        <wps:wsp>
                          <wps:cNvPr id="819911257" name="Freeform: Shape 819911257"/>
                          <wps:cNvSpPr/>
                          <wps:spPr>
                            <a:xfrm>
                              <a:off x="10292" y="14451"/>
                              <a:ext cx="303" cy="689"/>
                            </a:xfrm>
                            <a:custGeom>
                              <a:avLst/>
                              <a:gdLst/>
                              <a:ahLst/>
                              <a:cxnLst/>
                              <a:rect l="l" t="t" r="r" b="b"/>
                              <a:pathLst>
                                <a:path w="312" h="660" extrusionOk="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wps:spPr>
                          <wps:bodyPr spcFirstLastPara="1" wrap="square" lIns="91425" tIns="91425" rIns="91425" bIns="91425" anchor="ctr" anchorCtr="0">
                            <a:noAutofit/>
                          </wps:bodyPr>
                        </wps:wsp>
                        <wps:wsp>
                          <wps:cNvPr id="427147975" name="Freeform: Shape 427147975"/>
                          <wps:cNvSpPr/>
                          <wps:spPr>
                            <a:xfrm>
                              <a:off x="1789" y="14451"/>
                              <a:ext cx="291" cy="689"/>
                            </a:xfrm>
                            <a:custGeom>
                              <a:avLst/>
                              <a:gdLst/>
                              <a:ahLst/>
                              <a:cxnLst/>
                              <a:rect l="l" t="t" r="r" b="b"/>
                              <a:pathLst>
                                <a:path w="300" h="660" extrusionOk="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wps:spPr>
                          <wps:bodyPr spcFirstLastPara="1" wrap="square" lIns="91425" tIns="91425" rIns="91425" bIns="91425" anchor="ctr" anchorCtr="0">
                            <a:noAutofit/>
                          </wps:bodyPr>
                        </wps:wsp>
                        <wps:wsp>
                          <wps:cNvPr id="638734683" name="Freeform: Shape 638734683"/>
                          <wps:cNvSpPr/>
                          <wps:spPr>
                            <a:xfrm>
                              <a:off x="1296" y="1163"/>
                              <a:ext cx="9792" cy="144"/>
                            </a:xfrm>
                            <a:custGeom>
                              <a:avLst/>
                              <a:gdLst/>
                              <a:ahLst/>
                              <a:cxnLst/>
                              <a:rect l="l" t="t" r="r" b="b"/>
                              <a:pathLst>
                                <a:path w="9774" h="110" extrusionOk="0">
                                  <a:moveTo>
                                    <a:pt x="48" y="110"/>
                                  </a:moveTo>
                                  <a:lnTo>
                                    <a:pt x="0" y="0"/>
                                  </a:lnTo>
                                  <a:lnTo>
                                    <a:pt x="9774" y="0"/>
                                  </a:lnTo>
                                  <a:lnTo>
                                    <a:pt x="9726" y="110"/>
                                  </a:lnTo>
                                  <a:lnTo>
                                    <a:pt x="48" y="110"/>
                                  </a:lnTo>
                                  <a:close/>
                                </a:path>
                              </a:pathLst>
                            </a:custGeom>
                            <a:solidFill>
                              <a:srgbClr val="B0B0B0"/>
                            </a:solidFill>
                            <a:ln>
                              <a:noFill/>
                            </a:ln>
                          </wps:spPr>
                          <wps:bodyPr spcFirstLastPara="1" wrap="square" lIns="91425" tIns="91425" rIns="91425" bIns="91425" anchor="ctr" anchorCtr="0">
                            <a:noAutofit/>
                          </wps:bodyPr>
                        </wps:wsp>
                        <wps:wsp>
                          <wps:cNvPr id="2010225548" name="Freeform: Shape 2010225548"/>
                          <wps:cNvSpPr/>
                          <wps:spPr>
                            <a:xfrm rot="10800000" flipH="1">
                              <a:off x="10944" y="1163"/>
                              <a:ext cx="144" cy="14963"/>
                            </a:xfrm>
                            <a:custGeom>
                              <a:avLst/>
                              <a:gdLst/>
                              <a:ahLst/>
                              <a:cxnLst/>
                              <a:rect l="l" t="t" r="r" b="b"/>
                              <a:pathLst>
                                <a:path w="48" h="14698" extrusionOk="0">
                                  <a:moveTo>
                                    <a:pt x="0" y="14608"/>
                                  </a:moveTo>
                                  <a:lnTo>
                                    <a:pt x="48" y="14698"/>
                                  </a:lnTo>
                                  <a:lnTo>
                                    <a:pt x="48" y="0"/>
                                  </a:lnTo>
                                  <a:lnTo>
                                    <a:pt x="0" y="110"/>
                                  </a:lnTo>
                                  <a:lnTo>
                                    <a:pt x="0" y="14608"/>
                                  </a:lnTo>
                                  <a:close/>
                                </a:path>
                              </a:pathLst>
                            </a:custGeom>
                            <a:solidFill>
                              <a:srgbClr val="B0B0B0"/>
                            </a:solidFill>
                            <a:ln>
                              <a:noFill/>
                            </a:ln>
                          </wps:spPr>
                          <wps:bodyPr spcFirstLastPara="1" wrap="square" lIns="91425" tIns="91425" rIns="91425" bIns="91425" anchor="ctr" anchorCtr="0">
                            <a:noAutofit/>
                          </wps:bodyPr>
                        </wps:wsp>
                        <wps:wsp>
                          <wps:cNvPr id="98582850" name="Freeform: Shape 98582850"/>
                          <wps:cNvSpPr/>
                          <wps:spPr>
                            <a:xfrm>
                              <a:off x="1296" y="15982"/>
                              <a:ext cx="9792" cy="153"/>
                            </a:xfrm>
                            <a:custGeom>
                              <a:avLst/>
                              <a:gdLst/>
                              <a:ahLst/>
                              <a:cxnLst/>
                              <a:rect l="l" t="t" r="r" b="b"/>
                              <a:pathLst>
                                <a:path w="9774" h="90" extrusionOk="0">
                                  <a:moveTo>
                                    <a:pt x="48" y="0"/>
                                  </a:moveTo>
                                  <a:lnTo>
                                    <a:pt x="0" y="90"/>
                                  </a:lnTo>
                                  <a:lnTo>
                                    <a:pt x="9774" y="90"/>
                                  </a:lnTo>
                                  <a:lnTo>
                                    <a:pt x="9726" y="0"/>
                                  </a:lnTo>
                                  <a:lnTo>
                                    <a:pt x="48" y="0"/>
                                  </a:lnTo>
                                  <a:close/>
                                </a:path>
                              </a:pathLst>
                            </a:custGeom>
                            <a:solidFill>
                              <a:srgbClr val="B0B0B0"/>
                            </a:solidFill>
                            <a:ln>
                              <a:noFill/>
                            </a:ln>
                          </wps:spPr>
                          <wps:bodyPr spcFirstLastPara="1" wrap="square" lIns="91425" tIns="91425" rIns="91425" bIns="91425" anchor="ctr" anchorCtr="0">
                            <a:noAutofit/>
                          </wps:bodyPr>
                        </wps:wsp>
                        <wps:wsp>
                          <wps:cNvPr id="271714407" name="Freeform: Shape 271714407"/>
                          <wps:cNvSpPr/>
                          <wps:spPr>
                            <a:xfrm>
                              <a:off x="1296" y="1163"/>
                              <a:ext cx="144" cy="14954"/>
                            </a:xfrm>
                            <a:custGeom>
                              <a:avLst/>
                              <a:gdLst/>
                              <a:ahLst/>
                              <a:cxnLst/>
                              <a:rect l="l" t="t" r="r" b="b"/>
                              <a:pathLst>
                                <a:path w="48" h="14698" extrusionOk="0">
                                  <a:moveTo>
                                    <a:pt x="48" y="14608"/>
                                  </a:moveTo>
                                  <a:lnTo>
                                    <a:pt x="0" y="14698"/>
                                  </a:lnTo>
                                  <a:lnTo>
                                    <a:pt x="0" y="0"/>
                                  </a:lnTo>
                                  <a:lnTo>
                                    <a:pt x="48" y="110"/>
                                  </a:lnTo>
                                  <a:lnTo>
                                    <a:pt x="48" y="14608"/>
                                  </a:lnTo>
                                  <a:close/>
                                </a:path>
                              </a:pathLst>
                            </a:custGeom>
                            <a:solidFill>
                              <a:srgbClr val="B0B0B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-186689</wp:posOffset>
                </wp:positionH>
                <wp:positionV relativeFrom="paragraph">
                  <wp:posOffset>-306704</wp:posOffset>
                </wp:positionV>
                <wp:extent cx="6354445" cy="8963660"/>
                <wp:effectExtent b="0" l="0" r="0" t="0"/>
                <wp:wrapNone/>
                <wp:docPr id="1026"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354445" cy="8963660"/>
                        </a:xfrm>
                        <a:prstGeom prst="rect"/>
                        <a:ln/>
                      </pic:spPr>
                    </pic:pic>
                  </a:graphicData>
                </a:graphic>
              </wp:anchor>
            </w:drawing>
          </mc:Fallback>
        </mc:AlternateContent>
      </w:r>
    </w:p>
    <w:p w14:paraId="2AF7D2EB" w14:textId="77777777" w:rsidR="00FD4751" w:rsidRDefault="00000000">
      <w:pPr>
        <w:pBdr>
          <w:top w:val="nil"/>
          <w:left w:val="nil"/>
          <w:bottom w:val="nil"/>
          <w:right w:val="nil"/>
          <w:between w:val="nil"/>
        </w:pBdr>
        <w:spacing w:after="200" w:line="360" w:lineRule="auto"/>
        <w:jc w:val="center"/>
        <w:rPr>
          <w:color w:val="000000"/>
          <w:sz w:val="28"/>
          <w:szCs w:val="28"/>
        </w:rPr>
      </w:pPr>
      <w:r>
        <w:rPr>
          <w:color w:val="000000"/>
          <w:sz w:val="28"/>
          <w:szCs w:val="28"/>
        </w:rPr>
        <w:t>TRƯỜNG ĐẠI HỌC CÔNG NGHIỆP HÀ NỘI</w:t>
      </w:r>
    </w:p>
    <w:p w14:paraId="00634A48" w14:textId="77777777" w:rsidR="00FD4751" w:rsidRDefault="00000000">
      <w:pPr>
        <w:pBdr>
          <w:top w:val="nil"/>
          <w:left w:val="nil"/>
          <w:bottom w:val="nil"/>
          <w:right w:val="nil"/>
          <w:between w:val="nil"/>
        </w:pBdr>
        <w:spacing w:line="360" w:lineRule="auto"/>
        <w:jc w:val="center"/>
        <w:rPr>
          <w:b/>
          <w:bCs/>
          <w:color w:val="000000"/>
          <w:sz w:val="28"/>
          <w:szCs w:val="28"/>
        </w:rPr>
      </w:pPr>
      <w:r>
        <w:rPr>
          <w:b/>
          <w:bCs/>
          <w:color w:val="000000"/>
          <w:sz w:val="28"/>
          <w:szCs w:val="28"/>
        </w:rPr>
        <w:t>TRƯỜNG CÔNG NGHỆ THÔNG TIN &amp; TRUYỀN THÔNG</w:t>
      </w:r>
    </w:p>
    <w:p w14:paraId="7C255583" w14:textId="77777777" w:rsidR="00FD4751" w:rsidRDefault="00000000">
      <w:pPr>
        <w:pBdr>
          <w:top w:val="nil"/>
          <w:left w:val="nil"/>
          <w:bottom w:val="nil"/>
          <w:right w:val="nil"/>
          <w:between w:val="nil"/>
        </w:pBdr>
        <w:spacing w:after="200" w:line="360" w:lineRule="auto"/>
        <w:jc w:val="center"/>
        <w:rPr>
          <w:color w:val="000000"/>
          <w:sz w:val="28"/>
          <w:szCs w:val="28"/>
        </w:rPr>
      </w:pPr>
      <w:r>
        <w:rPr>
          <w:color w:val="000000"/>
          <w:sz w:val="28"/>
          <w:szCs w:val="28"/>
        </w:rPr>
        <w:t>------</w:t>
      </w:r>
      <w:r>
        <w:rPr>
          <w:rFonts w:ascii="Wingdings 2" w:eastAsia="Wingdings 2" w:hAnsi="Wingdings 2" w:cs="Wingdings 2"/>
          <w:color w:val="000000"/>
          <w:sz w:val="28"/>
          <w:szCs w:val="28"/>
        </w:rPr>
        <w:t>🙙</w:t>
      </w:r>
      <w:r>
        <w:rPr>
          <w:rFonts w:ascii="Wingdings" w:eastAsia="Wingdings" w:hAnsi="Wingdings" w:cs="Wingdings"/>
          <w:color w:val="000000"/>
          <w:sz w:val="28"/>
          <w:szCs w:val="28"/>
        </w:rPr>
        <w:t>🕮</w:t>
      </w:r>
      <w:r>
        <w:rPr>
          <w:rFonts w:ascii="Wingdings 2" w:eastAsia="Wingdings 2" w:hAnsi="Wingdings 2" w:cs="Wingdings 2"/>
          <w:color w:val="000000"/>
          <w:sz w:val="28"/>
          <w:szCs w:val="28"/>
        </w:rPr>
        <w:t>🙛</w:t>
      </w:r>
      <w:r>
        <w:rPr>
          <w:color w:val="000000"/>
          <w:sz w:val="28"/>
          <w:szCs w:val="28"/>
        </w:rPr>
        <w:t>-------</w:t>
      </w:r>
    </w:p>
    <w:p w14:paraId="3F4E8CFC" w14:textId="77777777" w:rsidR="00FD4751" w:rsidRDefault="00FD4751">
      <w:pPr>
        <w:pBdr>
          <w:top w:val="nil"/>
          <w:left w:val="nil"/>
          <w:bottom w:val="nil"/>
          <w:right w:val="nil"/>
          <w:between w:val="nil"/>
        </w:pBdr>
        <w:spacing w:after="200" w:line="360" w:lineRule="auto"/>
        <w:jc w:val="center"/>
        <w:rPr>
          <w:color w:val="000000"/>
          <w:sz w:val="28"/>
          <w:szCs w:val="28"/>
        </w:rPr>
      </w:pPr>
    </w:p>
    <w:p w14:paraId="4383744A" w14:textId="77777777" w:rsidR="00FD4751" w:rsidRDefault="00FD4751">
      <w:pPr>
        <w:pBdr>
          <w:top w:val="nil"/>
          <w:left w:val="nil"/>
          <w:bottom w:val="nil"/>
          <w:right w:val="nil"/>
          <w:between w:val="nil"/>
        </w:pBdr>
        <w:spacing w:after="200" w:line="360" w:lineRule="auto"/>
        <w:jc w:val="center"/>
        <w:rPr>
          <w:color w:val="000000"/>
          <w:sz w:val="28"/>
          <w:szCs w:val="28"/>
        </w:rPr>
      </w:pPr>
    </w:p>
    <w:p w14:paraId="2511256F" w14:textId="77777777" w:rsidR="00FD4751" w:rsidRDefault="00FD4751">
      <w:pPr>
        <w:pBdr>
          <w:top w:val="nil"/>
          <w:left w:val="nil"/>
          <w:bottom w:val="nil"/>
          <w:right w:val="nil"/>
          <w:between w:val="nil"/>
        </w:pBdr>
        <w:spacing w:after="120" w:line="360" w:lineRule="auto"/>
        <w:jc w:val="center"/>
        <w:rPr>
          <w:color w:val="000000"/>
          <w:sz w:val="28"/>
          <w:szCs w:val="28"/>
        </w:rPr>
      </w:pPr>
    </w:p>
    <w:p w14:paraId="1DD5D20B" w14:textId="77777777" w:rsidR="00FD4751" w:rsidRDefault="00FD4751">
      <w:pPr>
        <w:pBdr>
          <w:top w:val="nil"/>
          <w:left w:val="nil"/>
          <w:bottom w:val="nil"/>
          <w:right w:val="nil"/>
          <w:between w:val="nil"/>
        </w:pBdr>
        <w:spacing w:after="120" w:line="360" w:lineRule="auto"/>
        <w:jc w:val="center"/>
        <w:rPr>
          <w:color w:val="000000"/>
          <w:sz w:val="28"/>
          <w:szCs w:val="28"/>
        </w:rPr>
      </w:pPr>
    </w:p>
    <w:p w14:paraId="2EE7A4BF" w14:textId="77777777" w:rsidR="00FD4751" w:rsidRDefault="00FD4751">
      <w:pPr>
        <w:pBdr>
          <w:top w:val="nil"/>
          <w:left w:val="nil"/>
          <w:bottom w:val="nil"/>
          <w:right w:val="nil"/>
          <w:between w:val="nil"/>
        </w:pBdr>
        <w:spacing w:after="120" w:line="360" w:lineRule="auto"/>
        <w:jc w:val="center"/>
        <w:rPr>
          <w:color w:val="000000"/>
          <w:sz w:val="28"/>
          <w:szCs w:val="28"/>
        </w:rPr>
      </w:pPr>
    </w:p>
    <w:p w14:paraId="07A8086F" w14:textId="77777777" w:rsidR="00FD4751" w:rsidRDefault="00000000">
      <w:pPr>
        <w:pBdr>
          <w:top w:val="nil"/>
          <w:left w:val="nil"/>
          <w:bottom w:val="nil"/>
          <w:right w:val="nil"/>
          <w:between w:val="nil"/>
        </w:pBdr>
        <w:spacing w:after="120" w:line="360" w:lineRule="auto"/>
        <w:jc w:val="center"/>
        <w:rPr>
          <w:color w:val="000000"/>
          <w:sz w:val="28"/>
          <w:szCs w:val="28"/>
        </w:rPr>
      </w:pPr>
      <w:r>
        <w:rPr>
          <w:b/>
          <w:bCs/>
          <w:color w:val="000000"/>
          <w:sz w:val="28"/>
          <w:szCs w:val="28"/>
        </w:rPr>
        <w:t>BÁO CÁO THỰC NGHIỆM</w:t>
      </w:r>
    </w:p>
    <w:p w14:paraId="59364869" w14:textId="18769D1F" w:rsidR="00FD4751" w:rsidRPr="004C28BF" w:rsidRDefault="00000000" w:rsidP="004C28BF">
      <w:pPr>
        <w:pBdr>
          <w:top w:val="nil"/>
          <w:left w:val="nil"/>
          <w:bottom w:val="nil"/>
          <w:right w:val="nil"/>
          <w:between w:val="nil"/>
        </w:pBdr>
        <w:spacing w:after="120" w:line="360" w:lineRule="auto"/>
        <w:jc w:val="center"/>
        <w:rPr>
          <w:color w:val="000000"/>
          <w:sz w:val="28"/>
          <w:szCs w:val="28"/>
          <w:lang w:val="en-US"/>
        </w:rPr>
      </w:pPr>
      <w:r>
        <w:rPr>
          <w:color w:val="000000"/>
          <w:sz w:val="28"/>
          <w:szCs w:val="28"/>
        </w:rPr>
        <w:t>Học phần: An toàn &amp; Bảo mật thông tin</w:t>
      </w:r>
    </w:p>
    <w:p w14:paraId="5A437F86" w14:textId="4DF700F0" w:rsidR="004C28BF" w:rsidRDefault="00000000" w:rsidP="004C28BF">
      <w:pPr>
        <w:jc w:val="center"/>
        <w:rPr>
          <w:b/>
          <w:bCs/>
          <w:sz w:val="28"/>
          <w:szCs w:val="28"/>
          <w:lang w:val="en-US"/>
        </w:rPr>
      </w:pPr>
      <w:r>
        <w:rPr>
          <w:b/>
          <w:bCs/>
          <w:color w:val="000000"/>
          <w:sz w:val="28"/>
          <w:szCs w:val="28"/>
          <w:u w:val="single"/>
        </w:rPr>
        <w:t>Chủ đề</w:t>
      </w:r>
      <w:r>
        <w:rPr>
          <w:color w:val="000000"/>
          <w:sz w:val="28"/>
          <w:szCs w:val="28"/>
          <w:u w:val="single"/>
        </w:rPr>
        <w:t>:</w:t>
      </w:r>
      <w:r>
        <w:rPr>
          <w:color w:val="000000"/>
          <w:sz w:val="28"/>
          <w:szCs w:val="28"/>
        </w:rPr>
        <w:t xml:space="preserve"> </w:t>
      </w:r>
      <w:bookmarkStart w:id="0" w:name="_Hlk230769293"/>
      <w:r w:rsidR="004C28BF" w:rsidRPr="004C28BF">
        <w:rPr>
          <w:b/>
          <w:bCs/>
          <w:sz w:val="28"/>
          <w:szCs w:val="28"/>
        </w:rPr>
        <w:t>Xây dựng mô hình mạng an toàn trong công ty CP k</w:t>
      </w:r>
      <w:r w:rsidR="004C28BF">
        <w:rPr>
          <w:b/>
          <w:bCs/>
          <w:sz w:val="28"/>
          <w:szCs w:val="28"/>
          <w:lang w:val="en-US"/>
        </w:rPr>
        <w:t>ỹ</w:t>
      </w:r>
      <w:r w:rsidR="004C28BF" w:rsidRPr="004C28BF">
        <w:rPr>
          <w:b/>
          <w:bCs/>
          <w:sz w:val="28"/>
          <w:szCs w:val="28"/>
        </w:rPr>
        <w:t xml:space="preserve"> thuật </w:t>
      </w:r>
    </w:p>
    <w:p w14:paraId="09E39970" w14:textId="7C797326" w:rsidR="00FD4751" w:rsidRPr="004C28BF" w:rsidRDefault="004C28BF" w:rsidP="004C28BF">
      <w:pPr>
        <w:jc w:val="center"/>
        <w:rPr>
          <w:b/>
          <w:bCs/>
          <w:sz w:val="28"/>
          <w:szCs w:val="28"/>
          <w:lang w:val="en-US"/>
        </w:rPr>
      </w:pPr>
      <w:r w:rsidRPr="004C28BF">
        <w:rPr>
          <w:b/>
          <w:bCs/>
          <w:sz w:val="28"/>
          <w:szCs w:val="28"/>
        </w:rPr>
        <w:t>và công nghệ TMT</w:t>
      </w:r>
      <w:bookmarkEnd w:id="0"/>
    </w:p>
    <w:p w14:paraId="12E3B2C4" w14:textId="77777777" w:rsidR="004C28BF" w:rsidRPr="004C28BF" w:rsidRDefault="004C28BF" w:rsidP="004C28BF">
      <w:pPr>
        <w:rPr>
          <w:lang w:val="en-US"/>
        </w:rPr>
      </w:pPr>
    </w:p>
    <w:p w14:paraId="7B8211AF" w14:textId="77777777" w:rsidR="00FD4751" w:rsidRDefault="00000000">
      <w:pPr>
        <w:pBdr>
          <w:top w:val="nil"/>
          <w:left w:val="nil"/>
          <w:bottom w:val="nil"/>
          <w:right w:val="nil"/>
          <w:between w:val="nil"/>
        </w:pBdr>
        <w:spacing w:line="360" w:lineRule="auto"/>
        <w:rPr>
          <w:color w:val="000000"/>
          <w:sz w:val="28"/>
          <w:szCs w:val="28"/>
        </w:rPr>
      </w:pPr>
      <w:r>
        <w:rPr>
          <w:color w:val="000000"/>
          <w:sz w:val="28"/>
          <w:szCs w:val="28"/>
        </w:rPr>
        <w:tab/>
      </w:r>
      <w:r>
        <w:rPr>
          <w:color w:val="000000"/>
          <w:sz w:val="28"/>
          <w:szCs w:val="28"/>
        </w:rPr>
        <w:tab/>
      </w:r>
      <w:r>
        <w:rPr>
          <w:color w:val="000000"/>
          <w:sz w:val="28"/>
          <w:szCs w:val="28"/>
        </w:rPr>
        <w:tab/>
        <w:t>Giáo viên hướng dẫn : TS. Phạm Văn Hiệp</w:t>
      </w:r>
    </w:p>
    <w:p w14:paraId="47ED6906" w14:textId="77777777" w:rsidR="00FD4751" w:rsidRDefault="00000000">
      <w:pPr>
        <w:pBdr>
          <w:top w:val="nil"/>
          <w:left w:val="nil"/>
          <w:bottom w:val="nil"/>
          <w:right w:val="nil"/>
          <w:between w:val="nil"/>
        </w:pBdr>
        <w:spacing w:line="360" w:lineRule="auto"/>
        <w:ind w:firstLine="720"/>
        <w:rPr>
          <w:color w:val="000000"/>
          <w:sz w:val="28"/>
          <w:szCs w:val="28"/>
        </w:rPr>
      </w:pPr>
      <w:r>
        <w:rPr>
          <w:color w:val="000000"/>
          <w:sz w:val="28"/>
          <w:szCs w:val="28"/>
        </w:rPr>
        <w:tab/>
      </w:r>
      <w:r>
        <w:rPr>
          <w:color w:val="000000"/>
          <w:sz w:val="28"/>
          <w:szCs w:val="28"/>
        </w:rPr>
        <w:tab/>
        <w:t xml:space="preserve">Nhóm sinh viên thực hiện : </w:t>
      </w:r>
    </w:p>
    <w:p w14:paraId="0D6B9340" w14:textId="77777777" w:rsidR="004C28BF" w:rsidRDefault="004C28BF" w:rsidP="004C28BF">
      <w:pPr>
        <w:spacing w:line="312" w:lineRule="auto"/>
        <w:ind w:left="2160" w:firstLine="720"/>
        <w:rPr>
          <w:sz w:val="28"/>
          <w:szCs w:val="28"/>
        </w:rPr>
      </w:pPr>
      <w:r>
        <w:rPr>
          <w:sz w:val="28"/>
          <w:szCs w:val="28"/>
        </w:rPr>
        <w:t>1. Hà Năng Thái</w:t>
      </w:r>
      <w:r>
        <w:rPr>
          <w:sz w:val="28"/>
          <w:szCs w:val="28"/>
        </w:rPr>
        <w:tab/>
        <w:t xml:space="preserve">           Mã SV: 2023603534</w:t>
      </w:r>
    </w:p>
    <w:p w14:paraId="72FCA788" w14:textId="77777777" w:rsidR="004C28BF" w:rsidRDefault="004C28BF" w:rsidP="004C28BF">
      <w:pPr>
        <w:spacing w:line="312" w:lineRule="auto"/>
        <w:ind w:left="2160" w:firstLine="720"/>
        <w:rPr>
          <w:sz w:val="28"/>
          <w:szCs w:val="28"/>
        </w:rPr>
      </w:pPr>
      <w:r>
        <w:rPr>
          <w:sz w:val="28"/>
          <w:szCs w:val="28"/>
        </w:rPr>
        <w:t>2. Nguyễn Văn Sỹ</w:t>
      </w:r>
      <w:r>
        <w:rPr>
          <w:sz w:val="28"/>
          <w:szCs w:val="28"/>
        </w:rPr>
        <w:tab/>
      </w:r>
      <w:r>
        <w:rPr>
          <w:sz w:val="28"/>
          <w:szCs w:val="28"/>
        </w:rPr>
        <w:tab/>
        <w:t>Mã SV: 2023603358</w:t>
      </w:r>
    </w:p>
    <w:p w14:paraId="61B40FD4" w14:textId="77777777" w:rsidR="004C28BF" w:rsidRDefault="004C28BF" w:rsidP="004C28BF">
      <w:pPr>
        <w:spacing w:line="312" w:lineRule="auto"/>
        <w:ind w:left="2160" w:firstLine="720"/>
        <w:rPr>
          <w:sz w:val="28"/>
          <w:szCs w:val="28"/>
        </w:rPr>
      </w:pPr>
      <w:r>
        <w:rPr>
          <w:sz w:val="28"/>
          <w:szCs w:val="28"/>
        </w:rPr>
        <w:t>3. Nguyễn Thanh Phúc</w:t>
      </w:r>
      <w:r w:rsidRPr="001C69E2">
        <w:rPr>
          <w:sz w:val="28"/>
          <w:szCs w:val="28"/>
        </w:rPr>
        <w:t xml:space="preserve"> </w:t>
      </w:r>
      <w:r>
        <w:rPr>
          <w:sz w:val="28"/>
          <w:szCs w:val="28"/>
        </w:rPr>
        <w:t xml:space="preserve">   Mã SV: 2023603537</w:t>
      </w:r>
    </w:p>
    <w:p w14:paraId="53D028EF" w14:textId="77777777" w:rsidR="004C28BF" w:rsidRDefault="004C28BF" w:rsidP="004C28BF">
      <w:pPr>
        <w:spacing w:line="312" w:lineRule="auto"/>
        <w:ind w:left="2160" w:firstLine="720"/>
        <w:rPr>
          <w:sz w:val="28"/>
          <w:szCs w:val="28"/>
        </w:rPr>
      </w:pPr>
      <w:r>
        <w:rPr>
          <w:sz w:val="28"/>
          <w:szCs w:val="28"/>
        </w:rPr>
        <w:t xml:space="preserve">4. Nguyễn Đình Trung </w:t>
      </w:r>
      <w:r>
        <w:rPr>
          <w:sz w:val="28"/>
          <w:szCs w:val="28"/>
        </w:rPr>
        <w:tab/>
        <w:t xml:space="preserve">Mã SV: </w:t>
      </w:r>
      <w:r>
        <w:rPr>
          <w:color w:val="000000"/>
          <w:sz w:val="28"/>
          <w:szCs w:val="28"/>
        </w:rPr>
        <w:t>2023605232</w:t>
      </w:r>
    </w:p>
    <w:p w14:paraId="73BF2865" w14:textId="77777777" w:rsidR="004C28BF" w:rsidRDefault="004C28BF" w:rsidP="004C28BF">
      <w:pPr>
        <w:spacing w:line="312" w:lineRule="auto"/>
        <w:ind w:left="2160" w:firstLine="720"/>
        <w:rPr>
          <w:sz w:val="28"/>
          <w:szCs w:val="28"/>
        </w:rPr>
      </w:pPr>
      <w:r>
        <w:rPr>
          <w:sz w:val="28"/>
          <w:szCs w:val="28"/>
        </w:rPr>
        <w:t>4. Nguyễn Đăng Phong</w:t>
      </w:r>
      <w:r w:rsidRPr="001C69E2">
        <w:rPr>
          <w:sz w:val="28"/>
          <w:szCs w:val="28"/>
        </w:rPr>
        <w:t xml:space="preserve"> </w:t>
      </w:r>
      <w:r>
        <w:rPr>
          <w:sz w:val="28"/>
          <w:szCs w:val="28"/>
        </w:rPr>
        <w:tab/>
        <w:t>Mã SV: 2023603537</w:t>
      </w:r>
    </w:p>
    <w:p w14:paraId="11588577" w14:textId="5C5DE066" w:rsidR="00FD4751" w:rsidRDefault="00000000">
      <w:pPr>
        <w:pBdr>
          <w:top w:val="nil"/>
          <w:left w:val="nil"/>
          <w:bottom w:val="nil"/>
          <w:right w:val="nil"/>
          <w:between w:val="nil"/>
        </w:pBdr>
        <w:spacing w:after="120" w:line="360" w:lineRule="auto"/>
        <w:ind w:left="1440" w:firstLine="720"/>
        <w:rPr>
          <w:color w:val="000000"/>
          <w:sz w:val="28"/>
          <w:szCs w:val="28"/>
        </w:rPr>
      </w:pPr>
      <w:r>
        <w:rPr>
          <w:color w:val="000000"/>
          <w:sz w:val="28"/>
          <w:szCs w:val="28"/>
        </w:rPr>
        <w:t xml:space="preserve">Mã Lớp học phần: </w:t>
      </w:r>
      <w:r w:rsidR="004C28BF" w:rsidRPr="004C28BF">
        <w:rPr>
          <w:color w:val="000000"/>
          <w:sz w:val="28"/>
          <w:szCs w:val="28"/>
        </w:rPr>
        <w:t>20252IT6070003</w:t>
      </w:r>
      <w:r>
        <w:rPr>
          <w:color w:val="000000"/>
          <w:sz w:val="28"/>
          <w:szCs w:val="28"/>
        </w:rPr>
        <w:tab/>
      </w:r>
    </w:p>
    <w:p w14:paraId="0C04D570" w14:textId="22BD6B42" w:rsidR="00FD4751" w:rsidRPr="004C28BF" w:rsidRDefault="00000000">
      <w:pPr>
        <w:pBdr>
          <w:top w:val="nil"/>
          <w:left w:val="nil"/>
          <w:bottom w:val="nil"/>
          <w:right w:val="nil"/>
          <w:between w:val="nil"/>
        </w:pBdr>
        <w:spacing w:after="120" w:line="360" w:lineRule="auto"/>
        <w:ind w:left="1440" w:firstLine="720"/>
        <w:rPr>
          <w:color w:val="000000"/>
          <w:sz w:val="28"/>
          <w:szCs w:val="28"/>
          <w:lang w:val="en-US"/>
        </w:rPr>
      </w:pPr>
      <w:r>
        <w:rPr>
          <w:color w:val="000000"/>
          <w:sz w:val="28"/>
          <w:szCs w:val="28"/>
        </w:rPr>
        <w:t xml:space="preserve">Nhóm: </w:t>
      </w:r>
      <w:r w:rsidR="004C28BF">
        <w:rPr>
          <w:color w:val="000000"/>
          <w:sz w:val="28"/>
          <w:szCs w:val="28"/>
          <w:lang w:val="en-US"/>
        </w:rPr>
        <w:t>11</w:t>
      </w:r>
    </w:p>
    <w:p w14:paraId="307CEDCC" w14:textId="77777777" w:rsidR="00FD4751" w:rsidRDefault="00000000">
      <w:pPr>
        <w:pBdr>
          <w:top w:val="nil"/>
          <w:left w:val="nil"/>
          <w:bottom w:val="nil"/>
          <w:right w:val="nil"/>
          <w:between w:val="nil"/>
        </w:pBdr>
        <w:spacing w:after="120" w:line="360" w:lineRule="auto"/>
        <w:ind w:left="2160" w:firstLine="720"/>
        <w:rPr>
          <w:color w:val="000000"/>
          <w:sz w:val="28"/>
          <w:szCs w:val="28"/>
        </w:rPr>
        <w:sectPr w:rsidR="00FD4751">
          <w:headerReference w:type="default" r:id="rId9"/>
          <w:pgSz w:w="12240" w:h="15840"/>
          <w:pgMar w:top="1418" w:right="1134" w:bottom="1418" w:left="1985" w:header="720" w:footer="720" w:gutter="0"/>
          <w:pgNumType w:start="1"/>
          <w:cols w:space="720"/>
          <w:titlePg/>
        </w:sectPr>
      </w:pPr>
      <w:r>
        <w:rPr>
          <w:b/>
          <w:bCs/>
          <w:i/>
          <w:iCs/>
          <w:color w:val="000000"/>
          <w:sz w:val="28"/>
          <w:szCs w:val="28"/>
        </w:rPr>
        <w:tab/>
      </w:r>
      <w:r>
        <w:rPr>
          <w:color w:val="000000"/>
          <w:sz w:val="28"/>
          <w:szCs w:val="28"/>
        </w:rPr>
        <w:t>Hà Nội - Năm 2025</w:t>
      </w:r>
    </w:p>
    <w:p w14:paraId="43BB8938" w14:textId="77777777" w:rsidR="00FD4751" w:rsidRDefault="00000000">
      <w:pPr>
        <w:pBdr>
          <w:top w:val="nil"/>
          <w:left w:val="nil"/>
          <w:bottom w:val="nil"/>
          <w:right w:val="nil"/>
          <w:between w:val="nil"/>
        </w:pBdr>
        <w:spacing w:after="200" w:line="360" w:lineRule="auto"/>
        <w:jc w:val="center"/>
        <w:rPr>
          <w:color w:val="000000"/>
          <w:sz w:val="28"/>
          <w:szCs w:val="28"/>
        </w:rPr>
      </w:pPr>
      <w:r>
        <w:rPr>
          <w:b/>
          <w:bCs/>
          <w:color w:val="000000"/>
          <w:sz w:val="28"/>
          <w:szCs w:val="28"/>
        </w:rPr>
        <w:lastRenderedPageBreak/>
        <w:t>MỤC LỤC</w:t>
      </w:r>
    </w:p>
    <w:p w14:paraId="0C8C0895" w14:textId="77777777" w:rsidR="00FD4751" w:rsidRDefault="00000000">
      <w:pPr>
        <w:pBdr>
          <w:top w:val="nil"/>
          <w:left w:val="nil"/>
          <w:bottom w:val="nil"/>
          <w:right w:val="nil"/>
          <w:between w:val="nil"/>
        </w:pBdr>
        <w:spacing w:after="200" w:line="360" w:lineRule="auto"/>
        <w:jc w:val="both"/>
        <w:rPr>
          <w:color w:val="000000"/>
          <w:sz w:val="28"/>
          <w:szCs w:val="28"/>
        </w:rPr>
      </w:pPr>
      <w:r>
        <w:rPr>
          <w:color w:val="000000"/>
          <w:sz w:val="28"/>
          <w:szCs w:val="28"/>
        </w:rPr>
        <w:t>Danh mục các từ viết tắt…</w:t>
      </w:r>
    </w:p>
    <w:p w14:paraId="7331EA6F" w14:textId="77777777" w:rsidR="00FD4751" w:rsidRDefault="00000000">
      <w:pPr>
        <w:pBdr>
          <w:top w:val="nil"/>
          <w:left w:val="nil"/>
          <w:bottom w:val="nil"/>
          <w:right w:val="nil"/>
          <w:between w:val="nil"/>
        </w:pBdr>
        <w:spacing w:after="200" w:line="360" w:lineRule="auto"/>
        <w:jc w:val="both"/>
        <w:rPr>
          <w:color w:val="000000"/>
          <w:sz w:val="28"/>
          <w:szCs w:val="28"/>
        </w:rPr>
      </w:pPr>
      <w:r>
        <w:rPr>
          <w:color w:val="000000"/>
          <w:sz w:val="28"/>
          <w:szCs w:val="28"/>
        </w:rPr>
        <w:t>Danh mục hình ảnh…</w:t>
      </w:r>
    </w:p>
    <w:p w14:paraId="5CFB87E7" w14:textId="77777777" w:rsidR="00FD4751" w:rsidRDefault="00000000">
      <w:pPr>
        <w:pBdr>
          <w:top w:val="nil"/>
          <w:left w:val="nil"/>
          <w:bottom w:val="nil"/>
          <w:right w:val="nil"/>
          <w:between w:val="nil"/>
        </w:pBdr>
        <w:spacing w:after="200" w:line="360" w:lineRule="auto"/>
        <w:jc w:val="both"/>
        <w:rPr>
          <w:color w:val="000000"/>
          <w:sz w:val="28"/>
          <w:szCs w:val="28"/>
        </w:rPr>
      </w:pPr>
      <w:r>
        <w:rPr>
          <w:color w:val="000000"/>
          <w:sz w:val="28"/>
          <w:szCs w:val="28"/>
        </w:rPr>
        <w:t>Danh mục bảng biểu…</w:t>
      </w:r>
    </w:p>
    <w:p w14:paraId="38999231" w14:textId="77777777" w:rsidR="00FD4751" w:rsidRDefault="00000000">
      <w:pPr>
        <w:pBdr>
          <w:top w:val="nil"/>
          <w:left w:val="nil"/>
          <w:bottom w:val="nil"/>
          <w:right w:val="nil"/>
          <w:between w:val="nil"/>
        </w:pBdr>
        <w:spacing w:after="200" w:line="360" w:lineRule="auto"/>
        <w:jc w:val="both"/>
        <w:rPr>
          <w:color w:val="000000"/>
          <w:sz w:val="28"/>
          <w:szCs w:val="28"/>
        </w:rPr>
      </w:pPr>
      <w:r>
        <w:rPr>
          <w:b/>
          <w:bCs/>
          <w:color w:val="000000"/>
          <w:sz w:val="28"/>
          <w:szCs w:val="28"/>
        </w:rPr>
        <w:t>Lời nói đầu</w:t>
      </w:r>
    </w:p>
    <w:p w14:paraId="768A4381" w14:textId="77777777" w:rsidR="00FD4751" w:rsidRDefault="00000000">
      <w:pPr>
        <w:pBdr>
          <w:top w:val="nil"/>
          <w:left w:val="nil"/>
          <w:bottom w:val="nil"/>
          <w:right w:val="nil"/>
          <w:between w:val="nil"/>
        </w:pBdr>
        <w:spacing w:before="60" w:after="60" w:line="360" w:lineRule="auto"/>
        <w:ind w:left="-567"/>
        <w:jc w:val="both"/>
        <w:rPr>
          <w:color w:val="000000"/>
          <w:sz w:val="28"/>
          <w:szCs w:val="28"/>
        </w:rPr>
      </w:pPr>
      <w:r>
        <w:rPr>
          <w:b/>
          <w:bCs/>
          <w:color w:val="000000"/>
          <w:sz w:val="28"/>
          <w:szCs w:val="28"/>
        </w:rPr>
        <w:t>Chương 1: Tổng quan</w:t>
      </w:r>
    </w:p>
    <w:p w14:paraId="314CA6AC" w14:textId="77777777" w:rsidR="00FD4751" w:rsidRDefault="00000000">
      <w:pPr>
        <w:numPr>
          <w:ilvl w:val="1"/>
          <w:numId w:val="10"/>
        </w:numPr>
        <w:pBdr>
          <w:top w:val="nil"/>
          <w:left w:val="nil"/>
          <w:bottom w:val="nil"/>
          <w:right w:val="nil"/>
          <w:between w:val="nil"/>
        </w:pBdr>
        <w:spacing w:before="60" w:after="60" w:line="360" w:lineRule="auto"/>
        <w:ind w:left="709"/>
        <w:jc w:val="both"/>
        <w:rPr>
          <w:color w:val="000000"/>
          <w:sz w:val="28"/>
          <w:szCs w:val="28"/>
        </w:rPr>
      </w:pPr>
      <w:r>
        <w:rPr>
          <w:color w:val="000000"/>
          <w:sz w:val="28"/>
          <w:szCs w:val="28"/>
        </w:rPr>
        <w:t>Tổng quan về An toàn bảo mật thông tin</w:t>
      </w:r>
    </w:p>
    <w:p w14:paraId="64A2E33B" w14:textId="77777777" w:rsidR="00FD4751" w:rsidRDefault="00000000">
      <w:pPr>
        <w:numPr>
          <w:ilvl w:val="0"/>
          <w:numId w:val="2"/>
        </w:numPr>
        <w:pBdr>
          <w:top w:val="nil"/>
          <w:left w:val="nil"/>
          <w:bottom w:val="nil"/>
          <w:right w:val="nil"/>
          <w:between w:val="nil"/>
        </w:pBdr>
        <w:spacing w:before="60" w:after="60" w:line="360" w:lineRule="auto"/>
        <w:ind w:left="426"/>
        <w:jc w:val="both"/>
        <w:rPr>
          <w:color w:val="000000"/>
          <w:sz w:val="28"/>
          <w:szCs w:val="28"/>
        </w:rPr>
      </w:pPr>
      <w:r>
        <w:rPr>
          <w:color w:val="000000"/>
          <w:sz w:val="28"/>
          <w:szCs w:val="28"/>
        </w:rPr>
        <w:t xml:space="preserve">Khái niệm :An toàn và bảo mật thông tin là tập hợp các biện pháp, kỹ thuật và quy trình nhằm bảo vệ dữ liệu và hệ thống thông tin khỏi các mối đe dọa như truy cập trái phép, sửa đổi, phá hoại hoặc làm gián đoạn dịch vụ. Trong bối cảnh công nghệ số phát triển mạnh mẽ, thông tin trở thành một tài sản quan trọng không chỉ đối với cá nhân mà còn đối với tổ chức, doanh nghiệp và quốc gia. </w:t>
      </w:r>
    </w:p>
    <w:p w14:paraId="57F44AF7" w14:textId="77777777" w:rsidR="00FD4751" w:rsidRDefault="00000000">
      <w:pPr>
        <w:pBdr>
          <w:top w:val="nil"/>
          <w:left w:val="nil"/>
          <w:bottom w:val="nil"/>
          <w:right w:val="nil"/>
          <w:between w:val="nil"/>
        </w:pBdr>
        <w:spacing w:before="60" w:after="60" w:line="360" w:lineRule="auto"/>
        <w:ind w:left="426" w:firstLine="294"/>
        <w:jc w:val="both"/>
        <w:rPr>
          <w:color w:val="000000"/>
          <w:sz w:val="28"/>
          <w:szCs w:val="28"/>
        </w:rPr>
      </w:pPr>
      <w:r>
        <w:rPr>
          <w:color w:val="000000"/>
          <w:sz w:val="28"/>
          <w:szCs w:val="28"/>
        </w:rPr>
        <w:t>An toàn bảo mật thông tin hướng tới việc đảm bảo dữ liệu luôn được bảo vệ trước các nguy cơ từ bên trong và bên ngoài, giúp duy trì hoạt động ổn định của hệ thống, giảm thiểu rủi ro và thiệt hại do tấn công mạng gây ra. Vì vậy, đây là yếu tố cốt lõi để xây dựng niềm tin trong các giao dịch điện tử, thương mại số và mọi hoạt động ứng dụng công nghệ thông tin hiện nay.</w:t>
      </w:r>
    </w:p>
    <w:p w14:paraId="51ECBB39" w14:textId="77777777" w:rsidR="00FD4751" w:rsidRDefault="00000000">
      <w:pPr>
        <w:numPr>
          <w:ilvl w:val="0"/>
          <w:numId w:val="2"/>
        </w:numPr>
        <w:pBdr>
          <w:top w:val="nil"/>
          <w:left w:val="nil"/>
          <w:bottom w:val="nil"/>
          <w:right w:val="nil"/>
          <w:between w:val="nil"/>
        </w:pBdr>
        <w:spacing w:before="60" w:after="60" w:line="360" w:lineRule="auto"/>
        <w:ind w:left="426"/>
        <w:jc w:val="both"/>
        <w:rPr>
          <w:color w:val="000000"/>
          <w:sz w:val="28"/>
          <w:szCs w:val="28"/>
        </w:rPr>
      </w:pPr>
      <w:r>
        <w:rPr>
          <w:color w:val="000000"/>
          <w:sz w:val="28"/>
          <w:szCs w:val="28"/>
        </w:rPr>
        <w:t xml:space="preserve">Lịch sử phát triển: </w:t>
      </w:r>
    </w:p>
    <w:p w14:paraId="01D75D37" w14:textId="77777777" w:rsidR="00FD4751" w:rsidRDefault="00000000">
      <w:pPr>
        <w:numPr>
          <w:ilvl w:val="0"/>
          <w:numId w:val="3"/>
        </w:numPr>
        <w:pBdr>
          <w:top w:val="nil"/>
          <w:left w:val="nil"/>
          <w:bottom w:val="nil"/>
          <w:right w:val="nil"/>
          <w:between w:val="nil"/>
        </w:pBdr>
        <w:spacing w:before="60" w:after="60" w:line="360" w:lineRule="auto"/>
        <w:jc w:val="both"/>
        <w:rPr>
          <w:color w:val="000000"/>
          <w:sz w:val="28"/>
          <w:szCs w:val="28"/>
        </w:rPr>
      </w:pPr>
      <w:r>
        <w:rPr>
          <w:color w:val="000000"/>
          <w:sz w:val="28"/>
          <w:szCs w:val="28"/>
        </w:rPr>
        <w:t>Khởi nguồn khái niệm bảo mật thông tin</w:t>
      </w:r>
    </w:p>
    <w:p w14:paraId="3E1FC2D9" w14:textId="77777777" w:rsidR="00FD4751" w:rsidRDefault="00000000">
      <w:pPr>
        <w:numPr>
          <w:ilvl w:val="0"/>
          <w:numId w:val="3"/>
        </w:numPr>
        <w:pBdr>
          <w:top w:val="nil"/>
          <w:left w:val="nil"/>
          <w:bottom w:val="nil"/>
          <w:right w:val="nil"/>
          <w:between w:val="nil"/>
        </w:pBdr>
        <w:spacing w:before="60" w:after="60" w:line="360" w:lineRule="auto"/>
        <w:jc w:val="both"/>
        <w:rPr>
          <w:color w:val="000000"/>
          <w:sz w:val="28"/>
          <w:szCs w:val="28"/>
        </w:rPr>
      </w:pPr>
      <w:r>
        <w:rPr>
          <w:color w:val="000000"/>
          <w:sz w:val="28"/>
          <w:szCs w:val="28"/>
        </w:rPr>
        <w:t>Bảo mật trong hệ thống máy tính</w:t>
      </w:r>
    </w:p>
    <w:p w14:paraId="6382DDB1" w14:textId="77777777" w:rsidR="00FD4751" w:rsidRDefault="00000000">
      <w:pPr>
        <w:numPr>
          <w:ilvl w:val="0"/>
          <w:numId w:val="3"/>
        </w:numPr>
        <w:pBdr>
          <w:top w:val="nil"/>
          <w:left w:val="nil"/>
          <w:bottom w:val="nil"/>
          <w:right w:val="nil"/>
          <w:between w:val="nil"/>
        </w:pBdr>
        <w:spacing w:before="60" w:after="60" w:line="360" w:lineRule="auto"/>
        <w:jc w:val="both"/>
        <w:rPr>
          <w:color w:val="000000"/>
          <w:sz w:val="28"/>
          <w:szCs w:val="28"/>
        </w:rPr>
      </w:pPr>
      <w:r>
        <w:rPr>
          <w:color w:val="000000"/>
          <w:sz w:val="28"/>
          <w:szCs w:val="28"/>
        </w:rPr>
        <w:t>Bảo mật mạng và Internet</w:t>
      </w:r>
    </w:p>
    <w:p w14:paraId="2E7FBE7F" w14:textId="77777777" w:rsidR="00FD4751" w:rsidRDefault="00000000">
      <w:pPr>
        <w:numPr>
          <w:ilvl w:val="0"/>
          <w:numId w:val="3"/>
        </w:numPr>
        <w:pBdr>
          <w:top w:val="nil"/>
          <w:left w:val="nil"/>
          <w:bottom w:val="nil"/>
          <w:right w:val="nil"/>
          <w:between w:val="nil"/>
        </w:pBdr>
        <w:spacing w:before="60" w:after="60" w:line="360" w:lineRule="auto"/>
        <w:jc w:val="both"/>
        <w:rPr>
          <w:color w:val="000000"/>
          <w:sz w:val="28"/>
          <w:szCs w:val="28"/>
        </w:rPr>
      </w:pPr>
      <w:r>
        <w:rPr>
          <w:color w:val="000000"/>
          <w:sz w:val="28"/>
          <w:szCs w:val="28"/>
        </w:rPr>
        <w:t>An toàn thông tin toàn diện trong kỷ nguyên số</w:t>
      </w:r>
    </w:p>
    <w:p w14:paraId="75BBD6E4" w14:textId="77777777" w:rsidR="00FD4751" w:rsidRDefault="00000000">
      <w:pPr>
        <w:pBdr>
          <w:top w:val="nil"/>
          <w:left w:val="nil"/>
          <w:bottom w:val="nil"/>
          <w:right w:val="nil"/>
          <w:between w:val="nil"/>
        </w:pBdr>
        <w:spacing w:before="60" w:after="60" w:line="360" w:lineRule="auto"/>
        <w:ind w:left="284" w:firstLine="436"/>
        <w:jc w:val="both"/>
        <w:rPr>
          <w:color w:val="000000"/>
          <w:sz w:val="28"/>
          <w:szCs w:val="28"/>
        </w:rPr>
      </w:pPr>
      <w:r>
        <w:rPr>
          <w:color w:val="000000"/>
          <w:sz w:val="28"/>
          <w:szCs w:val="28"/>
        </w:rPr>
        <w:lastRenderedPageBreak/>
        <w:t>Khái niệm an toàn bảo mật thông tin hình thành và phát triển gắn liền với tiến trình phát triển của công nghệ máy tính và mạng máy tính. Ban đầu, vào những năm 1940-1960, an toàn thông tin chỉ tập trung vào việc bảo vệ các hệ thống máy tính sơ khai, chủ yếu phục vụ mục đích quân sự và khoa học, với biện pháp bảo mật chủ yếu là mã hóa và kiểm soát truy cập vật lý. Đến những năm 1960-1980, khi máy tính đa người dùng và hệ điều hành phát triển, nhu cầu bảo vệ dữ liệu nội bộ giữa các người dùng tăng lên, cùng với đó là sự ra đời của các mô hình bảo mật đầu tiên như Bell-LaPadula. Giai đoạn từ 1980 đến 2000 chứng kiến sự bùng nổ của mạng máy tính và Internet, kéo theo sự xuất hiện của các mối đe dọa mạng như virus, sâu máy tính và tấn công mạng. Điều này thúc đẩy việc ra đời các công cụ bảo vệ như tường lửa, mã hóa kênh truyền và hệ thống phát hiện xâm nhập. Bước sang thế kỷ 21, cùng với sự phát triển của thương mại điện tử, mạng xã hội và công nghệ số, an toàn bảo mật thông tin không chỉ là vấn đề kỹ thuật mà còn trở thành mối quan tâm chiến lược của các tổ chức và quốc gia. Ngày nay, các kỹ thuật bảo vệ dữ liệu hiện đại như trí tuệ nhân tạo, blockchain hay mô hình Zero Trust được ứng dụng rộng rãi, nhằm đối phó với các mối nguy hiểm phức tạp và tinh vi như tấn công có chủ đích hay chiến tranh mạng.</w:t>
      </w:r>
    </w:p>
    <w:p w14:paraId="422FD0FB" w14:textId="77777777" w:rsidR="00FD4751" w:rsidRDefault="00000000">
      <w:pPr>
        <w:numPr>
          <w:ilvl w:val="0"/>
          <w:numId w:val="2"/>
        </w:numPr>
        <w:pBdr>
          <w:top w:val="nil"/>
          <w:left w:val="nil"/>
          <w:bottom w:val="nil"/>
          <w:right w:val="nil"/>
          <w:between w:val="nil"/>
        </w:pBdr>
        <w:spacing w:before="60" w:after="60" w:line="360" w:lineRule="auto"/>
        <w:ind w:left="284"/>
        <w:jc w:val="both"/>
        <w:rPr>
          <w:color w:val="000000"/>
          <w:sz w:val="28"/>
          <w:szCs w:val="28"/>
        </w:rPr>
      </w:pPr>
      <w:r>
        <w:rPr>
          <w:color w:val="000000"/>
          <w:sz w:val="28"/>
          <w:szCs w:val="28"/>
        </w:rPr>
        <w:t>Mục tiêu của an toàn bảo mật thông tin: chính là bảo vệ dữ liệu và hệ thống thông tin khỏi các tác động gây hư hại, sửa đổi hoặc truy cập trái phép. Thông tin trong an toàn bảo mật gồm 3 thuộc tính thường được gọi tắt là mô hình CIA:</w:t>
      </w:r>
    </w:p>
    <w:p w14:paraId="3F70F33E" w14:textId="77777777" w:rsidR="00FD4751" w:rsidRDefault="00000000">
      <w:pPr>
        <w:numPr>
          <w:ilvl w:val="0"/>
          <w:numId w:val="4"/>
        </w:numPr>
        <w:pBdr>
          <w:top w:val="nil"/>
          <w:left w:val="nil"/>
          <w:bottom w:val="nil"/>
          <w:right w:val="nil"/>
          <w:between w:val="nil"/>
        </w:pBdr>
        <w:spacing w:before="60" w:after="60" w:line="360" w:lineRule="auto"/>
        <w:jc w:val="both"/>
        <w:rPr>
          <w:color w:val="000000"/>
          <w:sz w:val="28"/>
          <w:szCs w:val="28"/>
        </w:rPr>
      </w:pPr>
      <w:r>
        <w:rPr>
          <w:color w:val="000000"/>
          <w:sz w:val="28"/>
          <w:szCs w:val="28"/>
        </w:rPr>
        <w:t xml:space="preserve"> Tính bí mật (Confidentiality), </w:t>
      </w:r>
    </w:p>
    <w:p w14:paraId="6B3064FE" w14:textId="77777777" w:rsidR="00FD4751" w:rsidRDefault="00000000">
      <w:pPr>
        <w:numPr>
          <w:ilvl w:val="0"/>
          <w:numId w:val="4"/>
        </w:numPr>
        <w:pBdr>
          <w:top w:val="nil"/>
          <w:left w:val="nil"/>
          <w:bottom w:val="nil"/>
          <w:right w:val="nil"/>
          <w:between w:val="nil"/>
        </w:pBdr>
        <w:spacing w:before="60" w:after="60" w:line="360" w:lineRule="auto"/>
        <w:jc w:val="both"/>
        <w:rPr>
          <w:color w:val="000000"/>
          <w:sz w:val="28"/>
          <w:szCs w:val="28"/>
        </w:rPr>
      </w:pPr>
      <w:r>
        <w:rPr>
          <w:color w:val="000000"/>
          <w:sz w:val="28"/>
          <w:szCs w:val="28"/>
        </w:rPr>
        <w:t xml:space="preserve">Tính toàn vẹn (Integrity) </w:t>
      </w:r>
    </w:p>
    <w:p w14:paraId="3A9F4B73" w14:textId="77777777" w:rsidR="00FD4751" w:rsidRDefault="00000000">
      <w:pPr>
        <w:numPr>
          <w:ilvl w:val="0"/>
          <w:numId w:val="4"/>
        </w:numPr>
        <w:pBdr>
          <w:top w:val="nil"/>
          <w:left w:val="nil"/>
          <w:bottom w:val="nil"/>
          <w:right w:val="nil"/>
          <w:between w:val="nil"/>
        </w:pBdr>
        <w:spacing w:before="60" w:after="60" w:line="360" w:lineRule="auto"/>
        <w:jc w:val="both"/>
        <w:rPr>
          <w:color w:val="000000"/>
          <w:sz w:val="28"/>
          <w:szCs w:val="28"/>
        </w:rPr>
      </w:pPr>
      <w:r>
        <w:rPr>
          <w:color w:val="000000"/>
          <w:sz w:val="28"/>
          <w:szCs w:val="28"/>
        </w:rPr>
        <w:t>Tính sẵn sàng (Availability),</w:t>
      </w:r>
    </w:p>
    <w:p w14:paraId="0C1E5944" w14:textId="77777777" w:rsidR="00FD4751" w:rsidRDefault="00000000">
      <w:pPr>
        <w:pBdr>
          <w:top w:val="nil"/>
          <w:left w:val="nil"/>
          <w:bottom w:val="nil"/>
          <w:right w:val="nil"/>
          <w:between w:val="nil"/>
        </w:pBdr>
        <w:spacing w:before="60" w:after="60" w:line="360" w:lineRule="auto"/>
        <w:ind w:left="284" w:firstLine="425"/>
        <w:jc w:val="both"/>
        <w:rPr>
          <w:color w:val="000000"/>
          <w:sz w:val="28"/>
          <w:szCs w:val="28"/>
        </w:rPr>
      </w:pPr>
      <w:r>
        <w:rPr>
          <w:color w:val="000000"/>
          <w:sz w:val="28"/>
          <w:szCs w:val="28"/>
        </w:rPr>
        <w:t xml:space="preserve">Tính bí mật đảm bảo rằng thông tin chỉ được phép truy cập bởi những đối tượng có quyền hợp lệ, giúp ngăn chặn việc rò rỉ hoặc nghe lén dữ liệu. Tính </w:t>
      </w:r>
      <w:r>
        <w:rPr>
          <w:color w:val="000000"/>
          <w:sz w:val="28"/>
          <w:szCs w:val="28"/>
        </w:rPr>
        <w:lastRenderedPageBreak/>
        <w:t>toàn vẹn đảm bảo thông tin không bị thay đổi, chỉnh sửa trái phép trong quá trình lưu trữ, xử lý hoặc truyền tải, giúp duy trì độ chính xác và tin cậy của dữ liệu. Tính sẵn sàng đảm bảo rằng người dùng hợp lệ có thể truy cập thông tin và hệ thống bất cứ khi nào cần, không bị gián đoạn bởi lỗi kỹ thuật hoặc các cuộc tấn công gây nghẽn dịch vụ. Ba thuộc tính này là cơ sở để xây dựng mọi giải pháp bảo mật hiện đại, từ mã hóa dữ liệu, xác thực người dùng cho đến hệ thống phòng chống tấn công mạng</w:t>
      </w:r>
    </w:p>
    <w:p w14:paraId="03533B0E" w14:textId="77777777" w:rsidR="00FD4751" w:rsidRDefault="00000000">
      <w:pPr>
        <w:spacing w:before="240" w:after="240" w:line="360" w:lineRule="auto"/>
        <w:jc w:val="both"/>
        <w:rPr>
          <w:sz w:val="26"/>
          <w:szCs w:val="26"/>
        </w:rPr>
      </w:pPr>
      <w:r>
        <w:rPr>
          <w:sz w:val="26"/>
          <w:szCs w:val="26"/>
        </w:rPr>
        <w:t xml:space="preserve">1.2. Các kiến thức cơ sở </w:t>
      </w:r>
    </w:p>
    <w:p w14:paraId="2B0D4827" w14:textId="77777777" w:rsidR="00FD4751" w:rsidRDefault="00000000">
      <w:pPr>
        <w:spacing w:before="240" w:after="240" w:line="360" w:lineRule="auto"/>
        <w:ind w:firstLine="720"/>
        <w:jc w:val="both"/>
        <w:rPr>
          <w:sz w:val="26"/>
          <w:szCs w:val="26"/>
        </w:rPr>
      </w:pPr>
      <w:r>
        <w:rPr>
          <w:sz w:val="26"/>
          <w:szCs w:val="26"/>
        </w:rPr>
        <w:t xml:space="preserve">Trong lĩnh vực mật mã học, việc nắm vững các kiến thức cơ sở là điều kiện tiên quyết để hiểu và triển khai các thuật toán bảo mật hiện đại. Các nội dung nền tảng này bao gồm kiến thức về toán học, thuật toán và ngôn ngữ lập trình. </w:t>
      </w:r>
    </w:p>
    <w:p w14:paraId="3795BF43" w14:textId="77777777" w:rsidR="00FD4751" w:rsidRDefault="00000000">
      <w:pPr>
        <w:spacing w:before="240" w:after="240" w:line="360" w:lineRule="auto"/>
        <w:jc w:val="both"/>
        <w:rPr>
          <w:sz w:val="26"/>
          <w:szCs w:val="26"/>
        </w:rPr>
      </w:pPr>
      <w:r>
        <w:rPr>
          <w:sz w:val="26"/>
          <w:szCs w:val="26"/>
        </w:rPr>
        <w:t>1.2.1. Các kiến thức cơ sở về toán học</w:t>
      </w:r>
    </w:p>
    <w:p w14:paraId="06D73593" w14:textId="77777777" w:rsidR="00FD4751" w:rsidRDefault="00000000">
      <w:pPr>
        <w:spacing w:before="240" w:after="240" w:line="360" w:lineRule="auto"/>
        <w:jc w:val="both"/>
        <w:rPr>
          <w:sz w:val="26"/>
          <w:szCs w:val="26"/>
        </w:rPr>
      </w:pPr>
      <w:r>
        <w:rPr>
          <w:sz w:val="26"/>
          <w:szCs w:val="26"/>
        </w:rPr>
        <w:t>1.2.1.1. Lý thuyết số</w:t>
      </w:r>
    </w:p>
    <w:p w14:paraId="092EFFC7" w14:textId="77777777" w:rsidR="00FD4751" w:rsidRDefault="00000000">
      <w:pPr>
        <w:spacing w:before="240" w:after="240" w:line="360" w:lineRule="auto"/>
        <w:jc w:val="both"/>
        <w:rPr>
          <w:sz w:val="26"/>
          <w:szCs w:val="26"/>
        </w:rPr>
      </w:pPr>
      <w:r>
        <w:rPr>
          <w:sz w:val="26"/>
          <w:szCs w:val="26"/>
        </w:rPr>
        <w:t>a. Số nguyên tố</w:t>
      </w:r>
    </w:p>
    <w:p w14:paraId="6B1731AF" w14:textId="77777777" w:rsidR="00FD4751" w:rsidRDefault="00000000">
      <w:pPr>
        <w:spacing w:before="240" w:after="240" w:line="360" w:lineRule="auto"/>
        <w:ind w:firstLine="720"/>
        <w:jc w:val="both"/>
        <w:rPr>
          <w:sz w:val="26"/>
          <w:szCs w:val="26"/>
        </w:rPr>
      </w:pPr>
      <w:r>
        <w:rPr>
          <w:sz w:val="26"/>
          <w:szCs w:val="26"/>
        </w:rPr>
        <w:t>Số nguyên tố đóng vai trò quan trọng trong an toàn và bảo mật thông tin, đặc biệt là trong các thuật toán mật mã như trao đổi khóa Diffie-Hellman và chữ ký số. Chúng được sử dụng để tạo ra các kênh truyền thông an toàn và xác thực tin nhắn, vì việc tìm hai số nguyên tố lớn rất khó khăn, giúp bảo vệ dữ liệu khỏi bị giải mã.</w:t>
      </w:r>
    </w:p>
    <w:p w14:paraId="73D9EFD8" w14:textId="77777777" w:rsidR="00FD4751" w:rsidRDefault="00000000">
      <w:pPr>
        <w:spacing w:before="240" w:after="240" w:line="360" w:lineRule="auto"/>
        <w:ind w:firstLine="720"/>
        <w:jc w:val="both"/>
        <w:rPr>
          <w:sz w:val="26"/>
          <w:szCs w:val="26"/>
        </w:rPr>
      </w:pPr>
      <w:r>
        <w:rPr>
          <w:sz w:val="26"/>
          <w:szCs w:val="26"/>
        </w:rPr>
        <w:t>Một số nguyên tố p được gọi là số nguyên tố an toàn nếu p = 2q + 1 với q cũng là một số nguyên tố. Số nguyên tố an toàn có vai trò quan trọng trong các thuật toán mật mã, đặc biệt là trong việc tạo ra các khóa và thực hiện các phép toán mật mã một cách an toàn.</w:t>
      </w:r>
    </w:p>
    <w:p w14:paraId="0AD3399E" w14:textId="77777777" w:rsidR="00FD4751" w:rsidRDefault="00000000">
      <w:pPr>
        <w:spacing w:before="240" w:after="240" w:line="360" w:lineRule="auto"/>
        <w:jc w:val="both"/>
        <w:rPr>
          <w:sz w:val="26"/>
          <w:szCs w:val="26"/>
        </w:rPr>
      </w:pPr>
      <w:r>
        <w:rPr>
          <w:sz w:val="26"/>
          <w:szCs w:val="26"/>
        </w:rPr>
        <w:t>b. Phép đồng dư và bài toán modulo</w:t>
      </w:r>
    </w:p>
    <w:p w14:paraId="64561785" w14:textId="77777777" w:rsidR="00FD4751" w:rsidRDefault="00000000">
      <w:pPr>
        <w:spacing w:before="240" w:after="240" w:line="360" w:lineRule="auto"/>
        <w:ind w:firstLine="720"/>
        <w:jc w:val="both"/>
        <w:rPr>
          <w:sz w:val="26"/>
          <w:szCs w:val="26"/>
        </w:rPr>
      </w:pPr>
      <w:r>
        <w:rPr>
          <w:sz w:val="26"/>
          <w:szCs w:val="26"/>
        </w:rPr>
        <w:lastRenderedPageBreak/>
        <w:t>Phép đồng dư và bài toán modulo là nền tảng của nhiều thuật toán mật mã trong an toàn thông tin, được sử dụng để tạo ra các hàm băm, mã hóa và giải mã dữ liệu một cách an toàn. Chúng dựa trên việc tìm số dư trong phép chia, giúp các thuật toán như RSA và ECC đảm bảo bảo mật bằng cách sử dụng các phép toán phức tạp với số lớn và không thể đảo ngược.</w:t>
      </w:r>
    </w:p>
    <w:p w14:paraId="55D14133" w14:textId="77777777" w:rsidR="00FD4751" w:rsidRDefault="00000000">
      <w:pPr>
        <w:spacing w:before="240" w:after="240" w:line="360" w:lineRule="auto"/>
        <w:ind w:firstLine="720"/>
        <w:jc w:val="both"/>
        <w:rPr>
          <w:sz w:val="26"/>
          <w:szCs w:val="26"/>
        </w:rPr>
      </w:pPr>
      <w:r>
        <w:rPr>
          <w:sz w:val="26"/>
          <w:szCs w:val="26"/>
        </w:rPr>
        <w:t>Hai số nguyên a và b được gọi là đồng dư theo modulo n nếu chúng có cùng số dư khi chia cho n. Điều này có nghĩa là hiệu (a – b) là một bội số của nPhép đồng dư cho phép thực hiện các phép toán với các số có kích thước cố định, hữu hạn, điều này rất quan trọng trong các thuật toán mật mã</w:t>
      </w:r>
    </w:p>
    <w:p w14:paraId="57BF3358" w14:textId="77777777" w:rsidR="00FD4751" w:rsidRDefault="00000000">
      <w:pPr>
        <w:spacing w:before="240" w:after="240" w:line="360" w:lineRule="auto"/>
        <w:jc w:val="both"/>
        <w:rPr>
          <w:sz w:val="26"/>
          <w:szCs w:val="26"/>
        </w:rPr>
      </w:pPr>
      <w:r>
        <w:rPr>
          <w:sz w:val="26"/>
          <w:szCs w:val="26"/>
        </w:rPr>
        <w:t>c. Hàm Euler Totient (φ(n)) và Định Lý Euler</w:t>
      </w:r>
    </w:p>
    <w:p w14:paraId="5D218D6F" w14:textId="77777777" w:rsidR="00FD4751" w:rsidRDefault="00000000">
      <w:pPr>
        <w:spacing w:before="240" w:after="240" w:line="360" w:lineRule="auto"/>
        <w:ind w:firstLine="720"/>
        <w:jc w:val="both"/>
        <w:rPr>
          <w:sz w:val="26"/>
          <w:szCs w:val="26"/>
        </w:rPr>
      </w:pPr>
      <w:r>
        <w:rPr>
          <w:sz w:val="26"/>
          <w:szCs w:val="26"/>
        </w:rPr>
        <w:t>Hàm Euler φ(n) cho biết số lượng các số nguyên dương nhỏ hơn n và nguyên tố cùng nhau với n.</w:t>
      </w:r>
    </w:p>
    <w:p w14:paraId="6B3BCCB0" w14:textId="77777777" w:rsidR="00FD4751" w:rsidRDefault="00000000">
      <w:pPr>
        <w:spacing w:before="240" w:after="240" w:line="360" w:lineRule="auto"/>
        <w:ind w:firstLine="720"/>
        <w:jc w:val="both"/>
        <w:rPr>
          <w:sz w:val="26"/>
          <w:szCs w:val="26"/>
        </w:rPr>
      </w:pPr>
      <w:r>
        <w:rPr>
          <w:sz w:val="26"/>
          <w:szCs w:val="26"/>
        </w:rPr>
        <w:t>Công thức quan trọng:</w:t>
      </w:r>
    </w:p>
    <w:p w14:paraId="70287552" w14:textId="77777777" w:rsidR="00FD4751" w:rsidRDefault="00000000">
      <w:pPr>
        <w:spacing w:before="240" w:after="240" w:line="360" w:lineRule="auto"/>
        <w:ind w:left="1440" w:hanging="360"/>
        <w:jc w:val="both"/>
        <w:rPr>
          <w:sz w:val="26"/>
          <w:szCs w:val="26"/>
        </w:rPr>
      </w:pPr>
      <w:r>
        <w:rPr>
          <w:sz w:val="26"/>
          <w:szCs w:val="26"/>
        </w:rPr>
        <w:t>-</w:t>
      </w:r>
      <w:r>
        <w:rPr>
          <w:sz w:val="14"/>
          <w:szCs w:val="14"/>
        </w:rPr>
        <w:t xml:space="preserve">   </w:t>
      </w:r>
      <w:r>
        <w:rPr>
          <w:sz w:val="14"/>
          <w:szCs w:val="14"/>
        </w:rPr>
        <w:tab/>
      </w:r>
      <w:r>
        <w:rPr>
          <w:sz w:val="26"/>
          <w:szCs w:val="26"/>
        </w:rPr>
        <w:t>Nếu p là số nguyên tố: φ(p) = p - 1.</w:t>
      </w:r>
    </w:p>
    <w:p w14:paraId="5B29AE84" w14:textId="77777777" w:rsidR="00FD4751" w:rsidRDefault="00000000">
      <w:pPr>
        <w:spacing w:before="240" w:after="240" w:line="360" w:lineRule="auto"/>
        <w:ind w:left="1440" w:hanging="360"/>
        <w:jc w:val="both"/>
        <w:rPr>
          <w:sz w:val="26"/>
          <w:szCs w:val="26"/>
        </w:rPr>
      </w:pPr>
      <w:r>
        <w:rPr>
          <w:sz w:val="26"/>
          <w:szCs w:val="26"/>
        </w:rPr>
        <w:t>-</w:t>
      </w:r>
      <w:r>
        <w:rPr>
          <w:sz w:val="14"/>
          <w:szCs w:val="14"/>
        </w:rPr>
        <w:t xml:space="preserve">   </w:t>
      </w:r>
      <w:r>
        <w:rPr>
          <w:sz w:val="14"/>
          <w:szCs w:val="14"/>
        </w:rPr>
        <w:tab/>
      </w:r>
      <w:r>
        <w:rPr>
          <w:sz w:val="26"/>
          <w:szCs w:val="26"/>
        </w:rPr>
        <w:t>Nếu n = p * q và p, q là số nguyên tố: φ(n) = (p-1)*(q-1).</w:t>
      </w:r>
    </w:p>
    <w:p w14:paraId="6918F529" w14:textId="77777777" w:rsidR="00FD4751" w:rsidRDefault="00000000">
      <w:pPr>
        <w:spacing w:before="240" w:after="240" w:line="360" w:lineRule="auto"/>
        <w:ind w:left="1440" w:hanging="360"/>
        <w:jc w:val="both"/>
        <w:rPr>
          <w:sz w:val="26"/>
          <w:szCs w:val="26"/>
        </w:rPr>
      </w:pPr>
      <w:r>
        <w:rPr>
          <w:sz w:val="26"/>
          <w:szCs w:val="26"/>
        </w:rPr>
        <w:t>-</w:t>
      </w:r>
      <w:r>
        <w:rPr>
          <w:sz w:val="14"/>
          <w:szCs w:val="14"/>
        </w:rPr>
        <w:t xml:space="preserve">       </w:t>
      </w:r>
      <w:r>
        <w:rPr>
          <w:sz w:val="26"/>
          <w:szCs w:val="26"/>
        </w:rPr>
        <w:t>Định lý Euler: Nếu a và n nguyên tố cùng nhau, thì a^φ(n) ≡ 1 (mod n).</w:t>
      </w:r>
    </w:p>
    <w:p w14:paraId="7D8225B8" w14:textId="77777777" w:rsidR="00FD4751" w:rsidRDefault="00000000">
      <w:pPr>
        <w:spacing w:before="240" w:after="240" w:line="360" w:lineRule="auto"/>
        <w:jc w:val="both"/>
        <w:rPr>
          <w:sz w:val="26"/>
          <w:szCs w:val="26"/>
        </w:rPr>
      </w:pPr>
      <w:r>
        <w:rPr>
          <w:sz w:val="26"/>
          <w:szCs w:val="26"/>
        </w:rPr>
        <w:t>1.2.1.2.Đại số tuyến tính</w:t>
      </w:r>
    </w:p>
    <w:p w14:paraId="04EDFF68" w14:textId="77777777" w:rsidR="00FD4751" w:rsidRDefault="00000000">
      <w:pPr>
        <w:spacing w:before="240" w:after="240" w:line="360" w:lineRule="auto"/>
        <w:ind w:firstLine="720"/>
        <w:jc w:val="both"/>
        <w:rPr>
          <w:sz w:val="26"/>
          <w:szCs w:val="26"/>
        </w:rPr>
      </w:pPr>
      <w:r>
        <w:rPr>
          <w:sz w:val="26"/>
          <w:szCs w:val="26"/>
        </w:rPr>
        <w:t>Đại số tuyến tính giữ vai trò quan trọng trong mật mã hiện đại, đặc biệt là mật mã hậu lượng tử (post-quantum cryptography) và các thuật toán dựa trên lưới (lattice-based cryptography).</w:t>
      </w:r>
    </w:p>
    <w:p w14:paraId="396BDA20" w14:textId="77777777" w:rsidR="00FD4751" w:rsidRDefault="00000000">
      <w:pPr>
        <w:spacing w:before="240" w:after="240" w:line="360" w:lineRule="auto"/>
        <w:ind w:left="720" w:hanging="360"/>
        <w:jc w:val="both"/>
        <w:rPr>
          <w:sz w:val="26"/>
          <w:szCs w:val="26"/>
        </w:rPr>
      </w:pPr>
      <w:r>
        <w:rPr>
          <w:sz w:val="26"/>
          <w:szCs w:val="26"/>
        </w:rPr>
        <w:t>a.</w:t>
      </w:r>
      <w:r>
        <w:rPr>
          <w:sz w:val="14"/>
          <w:szCs w:val="14"/>
        </w:rPr>
        <w:t xml:space="preserve">      </w:t>
      </w:r>
      <w:r>
        <w:rPr>
          <w:sz w:val="26"/>
          <w:szCs w:val="26"/>
        </w:rPr>
        <w:t>Ma trận và vector</w:t>
      </w:r>
    </w:p>
    <w:p w14:paraId="799BD0F1" w14:textId="77777777" w:rsidR="00FD4751" w:rsidRDefault="00000000">
      <w:pPr>
        <w:spacing w:before="240" w:after="240" w:line="360" w:lineRule="auto"/>
        <w:ind w:firstLine="720"/>
        <w:jc w:val="both"/>
        <w:rPr>
          <w:sz w:val="26"/>
          <w:szCs w:val="26"/>
        </w:rPr>
      </w:pPr>
      <w:r>
        <w:rPr>
          <w:sz w:val="26"/>
          <w:szCs w:val="26"/>
        </w:rPr>
        <w:t xml:space="preserve">Trong nhiều thuật toán, dữ liệu được biểu diễn dưới dạng vector hoặc ma trận nhằm dễ dàng xử lý bằng các phép biến đổi tuyến tính. Trong AES, quá trình </w:t>
      </w:r>
      <w:r>
        <w:rPr>
          <w:sz w:val="26"/>
          <w:szCs w:val="26"/>
        </w:rPr>
        <w:lastRenderedPageBreak/>
        <w:t>MixColumns là phép biến đổi ma trận trong trường hữu hạn GF(2^8). Các thuật toán mã hóa theo khối (block ciphers) thường sử dụng ma trận để trộn dữ liệu và tạo sự khuếch tán.</w:t>
      </w:r>
    </w:p>
    <w:p w14:paraId="69ABAD27" w14:textId="77777777" w:rsidR="00FD4751" w:rsidRDefault="00000000">
      <w:pPr>
        <w:spacing w:before="240" w:after="240" w:line="360" w:lineRule="auto"/>
        <w:jc w:val="both"/>
        <w:rPr>
          <w:sz w:val="26"/>
          <w:szCs w:val="26"/>
        </w:rPr>
      </w:pPr>
      <w:r>
        <w:rPr>
          <w:sz w:val="26"/>
          <w:szCs w:val="26"/>
        </w:rPr>
        <w:t>b.     Không gian vector và các phép biến đổi tuyến tính</w:t>
      </w:r>
    </w:p>
    <w:p w14:paraId="7A1E97E4" w14:textId="77777777" w:rsidR="00FD4751" w:rsidRDefault="00000000">
      <w:pPr>
        <w:spacing w:before="240" w:after="240" w:line="360" w:lineRule="auto"/>
        <w:ind w:firstLine="720"/>
        <w:jc w:val="both"/>
        <w:rPr>
          <w:sz w:val="26"/>
          <w:szCs w:val="26"/>
        </w:rPr>
      </w:pPr>
      <w:r>
        <w:rPr>
          <w:sz w:val="26"/>
          <w:szCs w:val="26"/>
        </w:rPr>
        <w:t>Các hệ mật mã hậu lượng tử dựa trên lưới (như CRYSTALS-Kyber hay CRYSTALS-Dilithium – đang được NIST phê chuẩn) đều xây dựng từ bài toán tìm vector ngắn nhất trong lưới (Shortest Vector Problem – SVP) hoặc bài toán gần đúng (LWE – Learning With Errors). Những bài toán này đặc biệt khó ngay cả đối với máy tính lượng tử, vì vậy đại số tuyến tính trở thành lĩnh vực cốt lõi của mật mã tương lai.</w:t>
      </w:r>
    </w:p>
    <w:p w14:paraId="02B60729" w14:textId="77777777" w:rsidR="00FD4751" w:rsidRDefault="00000000">
      <w:pPr>
        <w:spacing w:before="240" w:after="240" w:line="360" w:lineRule="auto"/>
        <w:jc w:val="both"/>
        <w:rPr>
          <w:sz w:val="26"/>
          <w:szCs w:val="26"/>
        </w:rPr>
      </w:pPr>
      <w:r>
        <w:rPr>
          <w:sz w:val="26"/>
          <w:szCs w:val="26"/>
        </w:rPr>
        <w:t>1.2.1.3.Xác suất và thống kê trong bảo mật</w:t>
      </w:r>
    </w:p>
    <w:p w14:paraId="1C3D50CA" w14:textId="77777777" w:rsidR="00FD4751" w:rsidRDefault="00000000">
      <w:pPr>
        <w:spacing w:before="240" w:after="240" w:line="360" w:lineRule="auto"/>
        <w:ind w:firstLine="720"/>
        <w:jc w:val="both"/>
        <w:rPr>
          <w:sz w:val="26"/>
          <w:szCs w:val="26"/>
        </w:rPr>
      </w:pPr>
      <w:r>
        <w:rPr>
          <w:sz w:val="26"/>
          <w:szCs w:val="26"/>
        </w:rPr>
        <w:t>Xác suất và thống kê được ứng dụng để đánh giá tính an toàn của hệ thống và phân tích các hình thức tấn công. Một khóa an toàn phải có tính ngẫu nhiên cao, không có quy luật hoặc mẫu thống kê cho phép dự đoán. Một mô hình tấn công có nhiều dạng tấn công (Side – channel, tấn công thống kê, tấn công dự đoán... ) đều dựa trên phân tích thống kê để rút ra thông tin từ dữ liệu thu được.</w:t>
      </w:r>
    </w:p>
    <w:p w14:paraId="77512541" w14:textId="77777777" w:rsidR="00FD4751" w:rsidRDefault="00000000">
      <w:pPr>
        <w:spacing w:before="240" w:after="240" w:line="360" w:lineRule="auto"/>
        <w:jc w:val="both"/>
        <w:rPr>
          <w:sz w:val="26"/>
          <w:szCs w:val="26"/>
        </w:rPr>
      </w:pPr>
      <w:r>
        <w:rPr>
          <w:sz w:val="26"/>
          <w:szCs w:val="26"/>
        </w:rPr>
        <w:t>1.2.3.Kiến thức cơ sở về thuật toán</w:t>
      </w:r>
    </w:p>
    <w:p w14:paraId="7F0F3794" w14:textId="77777777" w:rsidR="00FD4751" w:rsidRDefault="00000000">
      <w:pPr>
        <w:spacing w:before="240" w:after="240" w:line="360" w:lineRule="auto"/>
        <w:jc w:val="both"/>
        <w:rPr>
          <w:sz w:val="26"/>
          <w:szCs w:val="26"/>
        </w:rPr>
      </w:pPr>
      <w:r>
        <w:rPr>
          <w:sz w:val="26"/>
          <w:szCs w:val="26"/>
        </w:rPr>
        <w:t>1.2.3.1.Thuật toán sinh khóa, mã hóa và giải mã</w:t>
      </w:r>
    </w:p>
    <w:p w14:paraId="05D42A78" w14:textId="77777777" w:rsidR="00FD4751" w:rsidRDefault="00000000">
      <w:pPr>
        <w:spacing w:before="240" w:after="240" w:line="360" w:lineRule="auto"/>
        <w:ind w:firstLine="720"/>
        <w:jc w:val="both"/>
        <w:rPr>
          <w:sz w:val="26"/>
          <w:szCs w:val="26"/>
        </w:rPr>
      </w:pPr>
      <w:r>
        <w:rPr>
          <w:sz w:val="26"/>
          <w:szCs w:val="26"/>
        </w:rPr>
        <w:t>Một hệ mật mã hoàn chỉnh được định nghĩa bởi một bộ ba thuật toán liên hoàn: Sinh khóa, Mã hóa và Giải mã. Mỗi bước đều giữ một vai trò then chốt và có những yêu cầu kỹ thuật riêng biệt.</w:t>
      </w:r>
    </w:p>
    <w:p w14:paraId="376E0141" w14:textId="77777777" w:rsidR="00FD4751" w:rsidRDefault="00000000">
      <w:pPr>
        <w:spacing w:before="240" w:after="240" w:line="360" w:lineRule="auto"/>
        <w:ind w:firstLine="720"/>
        <w:jc w:val="both"/>
        <w:rPr>
          <w:sz w:val="26"/>
          <w:szCs w:val="26"/>
        </w:rPr>
      </w:pPr>
      <w:r>
        <w:rPr>
          <w:sz w:val="26"/>
          <w:szCs w:val="26"/>
        </w:rPr>
        <w:t xml:space="preserve"> Thuật Toán Sinh Khóa (Key Generation): Tạo ra các khóa bí mật (đối với mã hóa đối xứng) hoặc cặp khóa công khai/bí mật (đối với mã hóa bất đối xứng) một cách an toàn. Quy trình sinh khóa phải dựa trên một nguồn ngẫu nhiên mật mã học mạnh (CSPRNG) để đảm bảo tính không thể dự đoán. Các tham số đầu vào (như độ dài khóa) phải tuân theo các tiêu chuẩn an toàn đã được thiết lập.</w:t>
      </w:r>
    </w:p>
    <w:p w14:paraId="1232F548" w14:textId="77777777" w:rsidR="00FD4751" w:rsidRDefault="00000000">
      <w:pPr>
        <w:spacing w:before="240" w:after="240" w:line="360" w:lineRule="auto"/>
        <w:ind w:firstLine="720"/>
        <w:jc w:val="both"/>
        <w:rPr>
          <w:sz w:val="26"/>
          <w:szCs w:val="26"/>
        </w:rPr>
      </w:pPr>
      <w:r>
        <w:rPr>
          <w:sz w:val="26"/>
          <w:szCs w:val="26"/>
        </w:rPr>
        <w:lastRenderedPageBreak/>
        <w:t>Thuật Toán Mã Hóa (Encryption - E): Biến đổi bản rõ (plaintext - P) thành bản mã (ciphertext - C) sao cho không thể suy ngược lại thông tin về P nếu không có khóa. Công thức tổng quát: C = E(K, P)</w:t>
      </w:r>
    </w:p>
    <w:p w14:paraId="47F87664" w14:textId="77777777" w:rsidR="00FD4751" w:rsidRDefault="00000000">
      <w:pPr>
        <w:spacing w:before="240" w:after="240" w:line="360" w:lineRule="auto"/>
        <w:ind w:firstLine="720"/>
        <w:jc w:val="both"/>
        <w:rPr>
          <w:sz w:val="26"/>
          <w:szCs w:val="26"/>
        </w:rPr>
      </w:pPr>
      <w:r>
        <w:rPr>
          <w:sz w:val="26"/>
          <w:szCs w:val="26"/>
        </w:rPr>
        <w:t>Thuật Toán Giải Mã (Decryption - D): Khôi phục bản rõ P từ bản mã C bằng cách sử dụng khóa phù hợp. Công thức tổng quát: P = D(K', C)</w:t>
      </w:r>
    </w:p>
    <w:p w14:paraId="21E2ACC0" w14:textId="77777777" w:rsidR="00FD4751" w:rsidRDefault="00000000">
      <w:pPr>
        <w:spacing w:before="240" w:after="240" w:line="360" w:lineRule="auto"/>
        <w:jc w:val="both"/>
        <w:rPr>
          <w:sz w:val="26"/>
          <w:szCs w:val="26"/>
        </w:rPr>
      </w:pPr>
      <w:r>
        <w:rPr>
          <w:sz w:val="26"/>
          <w:szCs w:val="26"/>
        </w:rPr>
        <w:t>1.2.3.2.Thuật toán kiểm tra số nguyên tố</w:t>
      </w:r>
    </w:p>
    <w:p w14:paraId="100A1419" w14:textId="77777777" w:rsidR="00FD4751" w:rsidRDefault="00000000">
      <w:pPr>
        <w:spacing w:before="240" w:after="240" w:line="360" w:lineRule="auto"/>
        <w:ind w:firstLine="720"/>
        <w:jc w:val="both"/>
        <w:rPr>
          <w:sz w:val="26"/>
          <w:szCs w:val="26"/>
        </w:rPr>
      </w:pPr>
      <w:r>
        <w:rPr>
          <w:sz w:val="26"/>
          <w:szCs w:val="26"/>
        </w:rPr>
        <w:t>Trong các hệ mật mã sử dụng số nguyên tố lớn, việc kiểm tra số có phải là số nguyên tố hay không là bước quan trọng.</w:t>
      </w:r>
    </w:p>
    <w:p w14:paraId="6DB1CE75" w14:textId="77777777" w:rsidR="00FD4751" w:rsidRDefault="00000000">
      <w:pPr>
        <w:spacing w:before="240" w:after="240" w:line="360" w:lineRule="auto"/>
        <w:ind w:left="720" w:hanging="360"/>
        <w:jc w:val="both"/>
        <w:rPr>
          <w:sz w:val="26"/>
          <w:szCs w:val="26"/>
        </w:rPr>
      </w:pPr>
      <w:r>
        <w:rPr>
          <w:sz w:val="26"/>
          <w:szCs w:val="26"/>
        </w:rPr>
        <w:t>a.</w:t>
      </w:r>
      <w:r>
        <w:rPr>
          <w:sz w:val="14"/>
          <w:szCs w:val="14"/>
        </w:rPr>
        <w:t xml:space="preserve">      </w:t>
      </w:r>
      <w:r>
        <w:rPr>
          <w:sz w:val="26"/>
          <w:szCs w:val="26"/>
        </w:rPr>
        <w:t>Thuật toán Miller – Rabin:</w:t>
      </w:r>
    </w:p>
    <w:p w14:paraId="594A545D" w14:textId="77777777" w:rsidR="00FD4751" w:rsidRDefault="00000000">
      <w:pPr>
        <w:spacing w:before="240" w:after="240" w:line="360" w:lineRule="auto"/>
        <w:ind w:firstLine="720"/>
        <w:jc w:val="both"/>
        <w:rPr>
          <w:sz w:val="26"/>
          <w:szCs w:val="26"/>
        </w:rPr>
      </w:pPr>
      <w:r>
        <w:rPr>
          <w:sz w:val="26"/>
          <w:szCs w:val="26"/>
        </w:rPr>
        <w:t>Đây là thuật toán xác suất hiệu quả cao, thường dùng để kiểm tra tính nguyên tố của các số rất lớn trong mật mã học. Dựa trên việc kiểm tra một tính chất mà mọi số nguyên tố đều thỏa mãn, nhưng hầu hết các hợp số thì không. Cụ thể, nếu n là số nguyên tố lẻ, ta có thể viết  , với d là số lẻ. Khi đó, với mọi số a (1 &lt; a &lt; n-1), ít nhất một trong các điều kiện sau phải đúng:</w:t>
      </w:r>
    </w:p>
    <w:p w14:paraId="1393695A" w14:textId="77777777" w:rsidR="00FD4751" w:rsidRDefault="00FD4751">
      <w:pPr>
        <w:spacing w:before="240" w:after="240" w:line="360" w:lineRule="auto"/>
        <w:ind w:firstLine="720"/>
        <w:jc w:val="both"/>
        <w:rPr>
          <w:sz w:val="26"/>
          <w:szCs w:val="26"/>
        </w:rPr>
      </w:pPr>
    </w:p>
    <w:p w14:paraId="193D54F3" w14:textId="77777777" w:rsidR="00FD4751" w:rsidRDefault="00000000">
      <w:pPr>
        <w:spacing w:before="240" w:after="240" w:line="360" w:lineRule="auto"/>
        <w:ind w:left="1800" w:hanging="360"/>
        <w:jc w:val="both"/>
        <w:rPr>
          <w:sz w:val="26"/>
          <w:szCs w:val="26"/>
        </w:rPr>
      </w:pPr>
      <w:r>
        <w:rPr>
          <w:sz w:val="26"/>
          <w:szCs w:val="26"/>
        </w:rPr>
        <w:t>-</w:t>
      </w:r>
      <w:r>
        <w:rPr>
          <w:sz w:val="14"/>
          <w:szCs w:val="14"/>
        </w:rPr>
        <w:t xml:space="preserve">    </w:t>
      </w:r>
      <w:r>
        <w:rPr>
          <w:sz w:val="26"/>
          <w:szCs w:val="26"/>
        </w:rPr>
        <w:t xml:space="preserve"> với một số r nào đó (0 ≤ r &lt; s)</w:t>
      </w:r>
    </w:p>
    <w:p w14:paraId="60F0AB0B" w14:textId="77777777" w:rsidR="00FD4751" w:rsidRDefault="00000000">
      <w:pPr>
        <w:spacing w:before="240" w:after="240" w:line="360" w:lineRule="auto"/>
        <w:ind w:left="720" w:hanging="360"/>
        <w:jc w:val="both"/>
        <w:rPr>
          <w:sz w:val="26"/>
          <w:szCs w:val="26"/>
        </w:rPr>
      </w:pPr>
      <w:r>
        <w:rPr>
          <w:sz w:val="26"/>
          <w:szCs w:val="26"/>
        </w:rPr>
        <w:t>b.</w:t>
      </w:r>
      <w:r>
        <w:rPr>
          <w:sz w:val="14"/>
          <w:szCs w:val="14"/>
        </w:rPr>
        <w:t xml:space="preserve">      </w:t>
      </w:r>
      <w:r>
        <w:rPr>
          <w:sz w:val="26"/>
          <w:szCs w:val="26"/>
        </w:rPr>
        <w:t>Thuật toán Fermat:</w:t>
      </w:r>
    </w:p>
    <w:p w14:paraId="0BDEAAC1" w14:textId="77777777" w:rsidR="00FD4751" w:rsidRDefault="00000000">
      <w:pPr>
        <w:spacing w:before="240" w:after="240" w:line="360" w:lineRule="auto"/>
        <w:ind w:firstLine="720"/>
        <w:jc w:val="both"/>
        <w:rPr>
          <w:sz w:val="26"/>
          <w:szCs w:val="26"/>
        </w:rPr>
      </w:pPr>
      <w:r>
        <w:rPr>
          <w:sz w:val="26"/>
          <w:szCs w:val="26"/>
        </w:rPr>
        <w:t>Nếu p là số nguyên tố, thì với mọi a thỏa mãn 1 &lt; a &lt; p - 1, ta có:</w:t>
      </w:r>
    </w:p>
    <w:p w14:paraId="784954D9" w14:textId="77777777" w:rsidR="00FD4751" w:rsidRDefault="00000000">
      <w:pPr>
        <w:spacing w:before="240" w:after="240" w:line="360" w:lineRule="auto"/>
        <w:ind w:firstLine="720"/>
        <w:jc w:val="both"/>
        <w:rPr>
          <w:sz w:val="26"/>
          <w:szCs w:val="26"/>
        </w:rPr>
      </w:pPr>
      <w:r>
        <w:rPr>
          <w:sz w:val="26"/>
          <w:szCs w:val="26"/>
        </w:rPr>
        <w:t>Thuật toán Fermat sử dụng tính chất đảo của định lý này (Mặc dù tính chất đải không hoàn toàn đúng): Nếu một số a được tìm thấy sao cho a</w:t>
      </w:r>
      <w:r>
        <w:rPr>
          <w:sz w:val="26"/>
          <w:szCs w:val="26"/>
          <w:vertAlign w:val="superscript"/>
        </w:rPr>
        <w:t xml:space="preserve">n-1 </w:t>
      </w:r>
      <w:r>
        <w:rPr>
          <w:sz w:val="26"/>
          <w:szCs w:val="26"/>
        </w:rPr>
        <w:t>≢ 1 (mod n), thì chắc chắn n là hợp số (số không nguyên tốt). Khi đó, a được gọi là “nhân chứng” (witness) cho tính hợp số của n. Nếu ngược lại, một vài số a được chọn ngẫu nhiên và điều kiện a</w:t>
      </w:r>
      <w:r>
        <w:rPr>
          <w:sz w:val="26"/>
          <w:szCs w:val="26"/>
          <w:vertAlign w:val="superscript"/>
        </w:rPr>
        <w:t xml:space="preserve">n-1 </w:t>
      </w:r>
      <w:r>
        <w:rPr>
          <w:sz w:val="26"/>
          <w:szCs w:val="26"/>
        </w:rPr>
        <w:t>≡ 1 (mod n) luôn đúng, thì kết luận n rất có thể là số nguyên tốt.</w:t>
      </w:r>
    </w:p>
    <w:p w14:paraId="30490584" w14:textId="77777777" w:rsidR="00FD4751" w:rsidRDefault="00000000">
      <w:pPr>
        <w:spacing w:before="240" w:after="240" w:line="360" w:lineRule="auto"/>
        <w:jc w:val="both"/>
        <w:rPr>
          <w:sz w:val="26"/>
          <w:szCs w:val="26"/>
        </w:rPr>
      </w:pPr>
      <w:r>
        <w:rPr>
          <w:sz w:val="26"/>
          <w:szCs w:val="26"/>
        </w:rPr>
        <w:lastRenderedPageBreak/>
        <w:t>1.2.3.3.Các thuật toán hàm băm (Hash Functions)</w:t>
      </w:r>
    </w:p>
    <w:p w14:paraId="7C655604" w14:textId="77777777" w:rsidR="00FD4751" w:rsidRDefault="00000000">
      <w:pPr>
        <w:spacing w:before="240" w:after="240" w:line="360" w:lineRule="auto"/>
        <w:ind w:firstLine="720"/>
        <w:jc w:val="both"/>
        <w:rPr>
          <w:sz w:val="26"/>
          <w:szCs w:val="26"/>
        </w:rPr>
      </w:pPr>
      <w:r>
        <w:rPr>
          <w:sz w:val="26"/>
          <w:szCs w:val="26"/>
        </w:rPr>
        <w:t>Hàm băm (Hash Function) là một hàm toán học hoặc hàm thuật toán nhận đầu vào là một chuỗi dữ liệu có độ dài tùy ý và xuất ra một giá trị có độ dài cố định, gọi là giá trị băm hoặc thông điệp băm (message digest). Nói cách khác, hàm băm đóng vai trò như một cơ chế “nén” dữ liệu, nhưng theo cách không thể đảo ngược:</w:t>
      </w:r>
    </w:p>
    <w:p w14:paraId="56A1D914" w14:textId="77777777" w:rsidR="00FD4751" w:rsidRDefault="00000000">
      <w:pPr>
        <w:spacing w:before="240" w:after="240" w:line="360" w:lineRule="auto"/>
        <w:ind w:left="360"/>
        <w:jc w:val="both"/>
        <w:rPr>
          <w:sz w:val="26"/>
          <w:szCs w:val="26"/>
        </w:rPr>
      </w:pPr>
      <w:r>
        <w:rPr>
          <w:sz w:val="26"/>
          <w:szCs w:val="26"/>
        </w:rPr>
        <w:t>-</w:t>
      </w:r>
      <w:r>
        <w:rPr>
          <w:sz w:val="14"/>
          <w:szCs w:val="14"/>
        </w:rPr>
        <w:t xml:space="preserve">   </w:t>
      </w:r>
      <w:r>
        <w:rPr>
          <w:sz w:val="14"/>
          <w:szCs w:val="14"/>
        </w:rPr>
        <w:tab/>
      </w:r>
      <w:r>
        <w:rPr>
          <w:sz w:val="26"/>
          <w:szCs w:val="26"/>
        </w:rPr>
        <w:t>Dữ liệu đầu vào: không giới hạn độ dài</w:t>
      </w:r>
    </w:p>
    <w:p w14:paraId="1A11B766" w14:textId="77777777" w:rsidR="00FD4751" w:rsidRDefault="00000000">
      <w:pPr>
        <w:spacing w:before="240" w:after="240" w:line="360" w:lineRule="auto"/>
        <w:ind w:left="360"/>
        <w:jc w:val="both"/>
        <w:rPr>
          <w:sz w:val="26"/>
          <w:szCs w:val="26"/>
        </w:rPr>
      </w:pPr>
      <w:r>
        <w:rPr>
          <w:sz w:val="26"/>
          <w:szCs w:val="26"/>
        </w:rPr>
        <w:t>-</w:t>
      </w:r>
      <w:r>
        <w:rPr>
          <w:sz w:val="14"/>
          <w:szCs w:val="14"/>
        </w:rPr>
        <w:t xml:space="preserve">   </w:t>
      </w:r>
      <w:r>
        <w:rPr>
          <w:sz w:val="14"/>
          <w:szCs w:val="14"/>
        </w:rPr>
        <w:tab/>
      </w:r>
      <w:r>
        <w:rPr>
          <w:sz w:val="26"/>
          <w:szCs w:val="26"/>
        </w:rPr>
        <w:t>Dữ liệu đầu ra: có độ dài cố định</w:t>
      </w:r>
    </w:p>
    <w:p w14:paraId="34B58372" w14:textId="77777777" w:rsidR="00FD4751" w:rsidRDefault="00000000">
      <w:pPr>
        <w:spacing w:before="240" w:after="240" w:line="360" w:lineRule="auto"/>
        <w:ind w:left="360"/>
        <w:jc w:val="both"/>
        <w:rPr>
          <w:sz w:val="26"/>
          <w:szCs w:val="26"/>
        </w:rPr>
      </w:pPr>
      <w:r>
        <w:rPr>
          <w:sz w:val="26"/>
          <w:szCs w:val="26"/>
        </w:rPr>
        <w:t>-</w:t>
      </w:r>
      <w:r>
        <w:rPr>
          <w:sz w:val="14"/>
          <w:szCs w:val="14"/>
        </w:rPr>
        <w:t xml:space="preserve">   </w:t>
      </w:r>
      <w:r>
        <w:rPr>
          <w:sz w:val="14"/>
          <w:szCs w:val="14"/>
        </w:rPr>
        <w:tab/>
      </w:r>
      <w:r>
        <w:rPr>
          <w:sz w:val="26"/>
          <w:szCs w:val="26"/>
        </w:rPr>
        <w:t>Không thể tái tạo lại dữ liệu gốc từ giá trị băm</w:t>
      </w:r>
    </w:p>
    <w:p w14:paraId="32807984" w14:textId="77777777" w:rsidR="00FD4751" w:rsidRDefault="00000000">
      <w:pPr>
        <w:spacing w:before="240" w:after="240" w:line="360" w:lineRule="auto"/>
        <w:jc w:val="both"/>
        <w:rPr>
          <w:sz w:val="26"/>
          <w:szCs w:val="26"/>
        </w:rPr>
      </w:pPr>
      <w:r>
        <w:rPr>
          <w:sz w:val="26"/>
          <w:szCs w:val="26"/>
        </w:rPr>
        <w:t>1.2.4. Kiến thức cơ sở về ngôn ngữ lập trình</w:t>
      </w:r>
    </w:p>
    <w:p w14:paraId="05C29346" w14:textId="77777777" w:rsidR="00FD4751" w:rsidRDefault="00000000">
      <w:pPr>
        <w:spacing w:before="240" w:after="240" w:line="360" w:lineRule="auto"/>
        <w:ind w:firstLine="720"/>
        <w:jc w:val="both"/>
        <w:rPr>
          <w:sz w:val="26"/>
          <w:szCs w:val="26"/>
        </w:rPr>
      </w:pPr>
      <w:r>
        <w:rPr>
          <w:sz w:val="26"/>
          <w:szCs w:val="26"/>
        </w:rPr>
        <w:t>Để cài đặt và mô phỏng các thuật toán mật mã, người học cần nắm vững các ngôn ngữ lập trình phổ biến cũng như các thư viện hỗ trợ bảo mật. Việc lựa chọn ngôn ngữ lập trình phụ thuộc vào mục tiêu nghiên cứu hoặc phát triển ứng dụng.</w:t>
      </w:r>
    </w:p>
    <w:p w14:paraId="1498A180" w14:textId="77777777" w:rsidR="00FD4751" w:rsidRDefault="00000000">
      <w:pPr>
        <w:spacing w:before="240" w:after="240" w:line="360" w:lineRule="auto"/>
        <w:jc w:val="both"/>
        <w:rPr>
          <w:sz w:val="26"/>
          <w:szCs w:val="26"/>
        </w:rPr>
      </w:pPr>
      <w:r>
        <w:rPr>
          <w:sz w:val="26"/>
          <w:szCs w:val="26"/>
        </w:rPr>
        <w:t>1.2.4.1. Các ngôn ngữ lập trình sử dụng phổ biến để cài đặt thuật toán mật mã</w:t>
      </w:r>
    </w:p>
    <w:p w14:paraId="3E786066" w14:textId="77777777" w:rsidR="00FD4751" w:rsidRDefault="00000000">
      <w:pPr>
        <w:spacing w:before="240" w:after="240" w:line="360" w:lineRule="auto"/>
        <w:ind w:firstLine="720"/>
        <w:jc w:val="both"/>
        <w:rPr>
          <w:sz w:val="26"/>
          <w:szCs w:val="26"/>
        </w:rPr>
      </w:pPr>
      <w:r>
        <w:rPr>
          <w:sz w:val="26"/>
          <w:szCs w:val="26"/>
        </w:rPr>
        <w:t xml:space="preserve">C và C++: C/C++ là một trong những ngôn ngữ phổ biến nhất trong việc triển khai các thuật toán mật mã ở mức độ hệ thống. </w:t>
      </w:r>
    </w:p>
    <w:p w14:paraId="2B170C09" w14:textId="77777777" w:rsidR="00FD4751" w:rsidRDefault="00000000">
      <w:pPr>
        <w:spacing w:before="240" w:after="240" w:line="360" w:lineRule="auto"/>
        <w:ind w:firstLine="720"/>
        <w:jc w:val="both"/>
        <w:rPr>
          <w:sz w:val="26"/>
          <w:szCs w:val="26"/>
        </w:rPr>
      </w:pPr>
      <w:r>
        <w:rPr>
          <w:sz w:val="26"/>
          <w:szCs w:val="26"/>
        </w:rPr>
        <w:t xml:space="preserve">Python: Python được đánh giá là ngôn ngữ rất phù hợp cho học tập, nghiên cứu và mô phỏng thuật toán. </w:t>
      </w:r>
    </w:p>
    <w:p w14:paraId="2E358D16" w14:textId="77777777" w:rsidR="00FD4751" w:rsidRDefault="00000000">
      <w:pPr>
        <w:spacing w:before="240" w:after="240" w:line="360" w:lineRule="auto"/>
        <w:ind w:firstLine="720"/>
        <w:jc w:val="both"/>
        <w:rPr>
          <w:sz w:val="26"/>
          <w:szCs w:val="26"/>
        </w:rPr>
      </w:pPr>
      <w:r>
        <w:rPr>
          <w:sz w:val="26"/>
          <w:szCs w:val="26"/>
        </w:rPr>
        <w:t>Java: Java là một lựa chọn phổ biến trong các hệ thống doanh nghiệp, ứng dụng web backend và các ứng dụng server-client cần bảo mật cao.</w:t>
      </w:r>
    </w:p>
    <w:p w14:paraId="57725A56" w14:textId="77777777" w:rsidR="00FD4751" w:rsidRDefault="00000000">
      <w:pPr>
        <w:spacing w:before="240" w:after="240" w:line="360" w:lineRule="auto"/>
        <w:jc w:val="both"/>
        <w:rPr>
          <w:sz w:val="26"/>
          <w:szCs w:val="26"/>
        </w:rPr>
      </w:pPr>
      <w:r>
        <w:rPr>
          <w:sz w:val="26"/>
          <w:szCs w:val="26"/>
        </w:rPr>
        <w:t>1.2.4.2. Các thư viện và công cụ hỗ trợ bảo mật</w:t>
      </w:r>
    </w:p>
    <w:p w14:paraId="59006ACF" w14:textId="77777777" w:rsidR="00FD4751" w:rsidRDefault="00000000">
      <w:pPr>
        <w:spacing w:before="240" w:after="240" w:line="360" w:lineRule="auto"/>
        <w:ind w:firstLine="720"/>
        <w:jc w:val="both"/>
        <w:rPr>
          <w:sz w:val="26"/>
          <w:szCs w:val="26"/>
        </w:rPr>
      </w:pPr>
      <w:r>
        <w:rPr>
          <w:sz w:val="26"/>
          <w:szCs w:val="26"/>
        </w:rPr>
        <w:lastRenderedPageBreak/>
        <w:t>Để triển khai thuật toán mật mã đúng chuẩn và an toàn, việc sử dụng các thư viện chuyên dụng là điều cần thiết. Các thư viện này giúp giảm thiểu lỗi do tự lập trình, đồng thời đảm bảo tuân thủ các tiêu chuẩn bảo mật quốc tế.</w:t>
      </w:r>
    </w:p>
    <w:p w14:paraId="000E71AD" w14:textId="77777777" w:rsidR="00FD4751" w:rsidRDefault="00000000">
      <w:pPr>
        <w:spacing w:before="240" w:after="240" w:line="360" w:lineRule="auto"/>
        <w:ind w:firstLine="720"/>
        <w:jc w:val="both"/>
        <w:rPr>
          <w:sz w:val="26"/>
          <w:szCs w:val="26"/>
        </w:rPr>
      </w:pPr>
      <w:r>
        <w:rPr>
          <w:sz w:val="26"/>
          <w:szCs w:val="26"/>
        </w:rPr>
        <w:t>OpenSSL: thư viện mã nguồn mở phổ biến nhất trong lĩnh vực bảo mật. Được dùng trong các hệ thống web server (Apache, Nginx), hệ điều hành Linux… OpenSSL được coi là nền tảng quan trọng cho mọi ứng dụng an toàn thông tin hiện đại. Cung cấp: RSA, AES, DES, ChaCha20…; SHA-1, SHA-2, SHA-3; Chữ ký số, chứng chỉ số X.509; TLS/SSL dùng cho HTTPS.</w:t>
      </w:r>
    </w:p>
    <w:p w14:paraId="452BB198" w14:textId="77777777" w:rsidR="00FD4751" w:rsidRDefault="00000000">
      <w:pPr>
        <w:spacing w:before="240" w:after="240" w:line="360" w:lineRule="auto"/>
        <w:ind w:firstLine="720"/>
        <w:jc w:val="both"/>
        <w:rPr>
          <w:sz w:val="26"/>
          <w:szCs w:val="26"/>
        </w:rPr>
      </w:pPr>
      <w:r>
        <w:rPr>
          <w:sz w:val="26"/>
          <w:szCs w:val="26"/>
        </w:rPr>
        <w:t>PyCryptodome (Python): Thư viện mật mã phổ biến nhất trong Python. Dễ dùng, phù hợp để mô phỏng thuật toán trong các bài tập hoặc nghiên cứu. Hỗ trợ đầy đủ các thuật toán hiện đại: AES, DES3, Blowfish; RSA, ECC</w:t>
      </w:r>
    </w:p>
    <w:p w14:paraId="3848F374" w14:textId="77777777" w:rsidR="00FD4751" w:rsidRDefault="00000000">
      <w:pPr>
        <w:spacing w:before="240" w:after="240" w:line="360" w:lineRule="auto"/>
        <w:ind w:firstLine="720"/>
        <w:jc w:val="both"/>
        <w:rPr>
          <w:sz w:val="26"/>
          <w:szCs w:val="26"/>
        </w:rPr>
      </w:pPr>
      <w:r>
        <w:rPr>
          <w:sz w:val="26"/>
          <w:szCs w:val="26"/>
        </w:rPr>
        <w:t>Hashlib (Python): Thư viện mặc định trong Python. Thích hợp để kiểm tra, phân tích hàm băm. Hỗ trợ các thuật toán băm phổ biến như: MD5, SHA-1, SHA-256,...</w:t>
      </w:r>
    </w:p>
    <w:p w14:paraId="61B08B72" w14:textId="77777777" w:rsidR="00FD4751" w:rsidRDefault="00000000">
      <w:pPr>
        <w:spacing w:before="240" w:after="240" w:line="360" w:lineRule="auto"/>
        <w:ind w:firstLine="720"/>
        <w:jc w:val="both"/>
        <w:rPr>
          <w:sz w:val="26"/>
          <w:szCs w:val="26"/>
        </w:rPr>
      </w:pPr>
      <w:r>
        <w:rPr>
          <w:sz w:val="26"/>
          <w:szCs w:val="26"/>
        </w:rPr>
        <w:t>Bcrypt, Scrypt, Argon2: Đây là các thuật toán băm mật khẩu mạnh, được thiết kế chống tấn công dò brute-force.</w:t>
      </w:r>
    </w:p>
    <w:p w14:paraId="4CE27A3E" w14:textId="77777777" w:rsidR="00FD4751" w:rsidRDefault="00000000">
      <w:pPr>
        <w:spacing w:before="240" w:after="240" w:line="360" w:lineRule="auto"/>
        <w:ind w:firstLine="720"/>
        <w:jc w:val="both"/>
        <w:rPr>
          <w:sz w:val="28"/>
          <w:szCs w:val="28"/>
        </w:rPr>
      </w:pPr>
      <w:r>
        <w:rPr>
          <w:sz w:val="26"/>
          <w:szCs w:val="26"/>
        </w:rPr>
        <w:t>Java Cryptography Architecture (JCA) và Java Cryptography Extension (JCE): Cung cấp bộ API chuẩn cho Java để thao tác: Mã hóa/giải mã dữ liệu; Băm dữ liệu; Tạo khóa và quản lý khóa; Ký số và xác minh chữ ký. JCA/JCE giúp việc lập trình bảo mật trở nên dễ dàng và giảm nguy cơ sai sót.</w:t>
      </w:r>
    </w:p>
    <w:p w14:paraId="27787098" w14:textId="77777777" w:rsidR="00FD4751" w:rsidRDefault="00000000">
      <w:pPr>
        <w:numPr>
          <w:ilvl w:val="1"/>
          <w:numId w:val="10"/>
        </w:numPr>
        <w:pBdr>
          <w:top w:val="nil"/>
          <w:left w:val="nil"/>
          <w:bottom w:val="nil"/>
          <w:right w:val="nil"/>
          <w:between w:val="nil"/>
        </w:pBdr>
        <w:spacing w:before="60" w:after="60" w:line="360" w:lineRule="auto"/>
        <w:ind w:left="709"/>
        <w:jc w:val="both"/>
        <w:rPr>
          <w:color w:val="000000"/>
          <w:sz w:val="28"/>
          <w:szCs w:val="28"/>
        </w:rPr>
      </w:pPr>
      <w:r>
        <w:rPr>
          <w:color w:val="000000"/>
          <w:sz w:val="28"/>
          <w:szCs w:val="28"/>
        </w:rPr>
        <w:t xml:space="preserve">Nội dung nghiên cứu </w:t>
      </w:r>
    </w:p>
    <w:p w14:paraId="5284496A" w14:textId="77777777" w:rsidR="00FD4751" w:rsidRDefault="00000000">
      <w:pPr>
        <w:numPr>
          <w:ilvl w:val="2"/>
          <w:numId w:val="10"/>
        </w:numPr>
        <w:pBdr>
          <w:top w:val="nil"/>
          <w:left w:val="nil"/>
          <w:bottom w:val="nil"/>
          <w:right w:val="nil"/>
          <w:between w:val="nil"/>
        </w:pBdr>
        <w:spacing w:before="60" w:after="60" w:line="360" w:lineRule="auto"/>
        <w:jc w:val="both"/>
        <w:rPr>
          <w:color w:val="000000"/>
          <w:sz w:val="28"/>
          <w:szCs w:val="28"/>
        </w:rPr>
      </w:pPr>
      <w:r>
        <w:rPr>
          <w:color w:val="000000"/>
          <w:sz w:val="28"/>
          <w:szCs w:val="28"/>
        </w:rPr>
        <w:t>Lý do chọn đề tài</w:t>
      </w:r>
    </w:p>
    <w:p w14:paraId="38014B50" w14:textId="77777777" w:rsidR="00FD4751" w:rsidRDefault="00000000">
      <w:pPr>
        <w:pBdr>
          <w:top w:val="nil"/>
          <w:left w:val="nil"/>
          <w:bottom w:val="nil"/>
          <w:right w:val="nil"/>
          <w:between w:val="nil"/>
        </w:pBdr>
        <w:spacing w:after="200" w:line="276" w:lineRule="auto"/>
        <w:ind w:firstLine="567"/>
        <w:jc w:val="both"/>
        <w:rPr>
          <w:color w:val="000000"/>
          <w:sz w:val="28"/>
          <w:szCs w:val="28"/>
        </w:rPr>
      </w:pPr>
      <w:r>
        <w:rPr>
          <w:color w:val="000000"/>
          <w:sz w:val="28"/>
          <w:szCs w:val="28"/>
        </w:rPr>
        <w:t xml:space="preserve">Trong bối cảnh chuyển đổi số diễn ra mạnh mẽ, các hoạt động giao dịch điện tử, trao đổi dữ liệu và truyền thông trên Internet ngày càng phổ biến. Điều này đặt ra yêu cầu cấp thiết về việc </w:t>
      </w:r>
      <w:r>
        <w:rPr>
          <w:sz w:val="28"/>
          <w:szCs w:val="28"/>
        </w:rPr>
        <w:t>đảm</w:t>
      </w:r>
      <w:r>
        <w:rPr>
          <w:color w:val="000000"/>
          <w:sz w:val="28"/>
          <w:szCs w:val="28"/>
        </w:rPr>
        <w:t xml:space="preserve"> </w:t>
      </w:r>
      <w:r>
        <w:rPr>
          <w:sz w:val="28"/>
          <w:szCs w:val="28"/>
        </w:rPr>
        <w:t>bảo</w:t>
      </w:r>
      <w:r>
        <w:rPr>
          <w:color w:val="000000"/>
          <w:sz w:val="28"/>
          <w:szCs w:val="28"/>
        </w:rPr>
        <w:t xml:space="preserve"> tính an toàn, toàn vẹn và xác thực của thông tin. Chữ ký số, với vai trò then chốt trong việc xác thực nguồn gốc dữ liệu và </w:t>
      </w:r>
      <w:r>
        <w:rPr>
          <w:color w:val="000000"/>
          <w:sz w:val="28"/>
          <w:szCs w:val="28"/>
        </w:rPr>
        <w:lastRenderedPageBreak/>
        <w:t>chống giả mạo, trở thành một trong những kỹ thuật quan trọng của lĩnh vực an toàn thông tin.</w:t>
      </w:r>
    </w:p>
    <w:p w14:paraId="24B313CE" w14:textId="77777777" w:rsidR="00FD4751" w:rsidRDefault="00000000">
      <w:pPr>
        <w:pBdr>
          <w:top w:val="nil"/>
          <w:left w:val="nil"/>
          <w:bottom w:val="nil"/>
          <w:right w:val="nil"/>
          <w:between w:val="nil"/>
        </w:pBdr>
        <w:spacing w:after="200" w:line="276" w:lineRule="auto"/>
        <w:ind w:firstLine="567"/>
        <w:jc w:val="both"/>
        <w:rPr>
          <w:color w:val="000000"/>
          <w:sz w:val="28"/>
          <w:szCs w:val="28"/>
        </w:rPr>
      </w:pPr>
      <w:r>
        <w:rPr>
          <w:color w:val="000000"/>
          <w:sz w:val="28"/>
          <w:szCs w:val="28"/>
        </w:rPr>
        <w:t xml:space="preserve">Hệ chữ ký số DSA (Digital Signature Algorithm) là thuật toán được chuẩn hóa trong bộ tiêu chuẩn DSS và được ứng dụng rộng rãi trong nhiều hệ thống thông tin hiện đại. Tuy nhiên, cơ chế hoạt động của DSA đòi hỏi người nghiên cứu phải hiểu rõ các kiến thức nền tảng về toán học, mật mã học và lập trình. </w:t>
      </w:r>
    </w:p>
    <w:p w14:paraId="050B9437" w14:textId="77777777" w:rsidR="00FD4751" w:rsidRDefault="00000000">
      <w:pPr>
        <w:pBdr>
          <w:top w:val="nil"/>
          <w:left w:val="nil"/>
          <w:bottom w:val="nil"/>
          <w:right w:val="nil"/>
          <w:between w:val="nil"/>
        </w:pBdr>
        <w:spacing w:after="200" w:line="276" w:lineRule="auto"/>
        <w:ind w:firstLine="567"/>
        <w:jc w:val="both"/>
        <w:rPr>
          <w:color w:val="000000"/>
          <w:sz w:val="28"/>
          <w:szCs w:val="28"/>
        </w:rPr>
      </w:pPr>
      <w:r>
        <w:rPr>
          <w:color w:val="000000"/>
          <w:sz w:val="28"/>
          <w:szCs w:val="28"/>
        </w:rPr>
        <w:t>Nhằm nâng cao năng lực nghiên cứu, củng cố kiến thức lý thuyết và thực hành về an toàn thông tin, đồng thời xây dựng một ứng dụng minh họa trực quan cho thuật toán DSA, nhóm lựa chọn đề tài “Tìm hiểu hệ chữ ký DSA và xây dựng ứng dụng minh họa bằng C++ và Python”.</w:t>
      </w:r>
    </w:p>
    <w:p w14:paraId="2841B54F" w14:textId="77777777" w:rsidR="00FD4751" w:rsidRDefault="00000000">
      <w:pPr>
        <w:numPr>
          <w:ilvl w:val="2"/>
          <w:numId w:val="10"/>
        </w:numPr>
        <w:pBdr>
          <w:top w:val="nil"/>
          <w:left w:val="nil"/>
          <w:bottom w:val="nil"/>
          <w:right w:val="nil"/>
          <w:between w:val="nil"/>
        </w:pBdr>
        <w:spacing w:after="160" w:line="278" w:lineRule="auto"/>
        <w:jc w:val="both"/>
        <w:rPr>
          <w:color w:val="000000"/>
          <w:sz w:val="28"/>
          <w:szCs w:val="28"/>
        </w:rPr>
      </w:pPr>
      <w:r>
        <w:rPr>
          <w:color w:val="000000"/>
          <w:sz w:val="28"/>
          <w:szCs w:val="28"/>
        </w:rPr>
        <w:t>Mục tiêu nghiên cứu</w:t>
      </w:r>
    </w:p>
    <w:p w14:paraId="7BD55B6E" w14:textId="77777777" w:rsidR="00FD4751" w:rsidRDefault="00000000">
      <w:pPr>
        <w:pBdr>
          <w:top w:val="nil"/>
          <w:left w:val="nil"/>
          <w:bottom w:val="nil"/>
          <w:right w:val="nil"/>
          <w:between w:val="nil"/>
        </w:pBdr>
        <w:spacing w:after="200" w:line="276" w:lineRule="auto"/>
        <w:ind w:firstLine="426"/>
        <w:jc w:val="both"/>
        <w:rPr>
          <w:color w:val="000000"/>
          <w:sz w:val="28"/>
          <w:szCs w:val="28"/>
        </w:rPr>
      </w:pPr>
      <w:r>
        <w:rPr>
          <w:color w:val="000000"/>
          <w:sz w:val="28"/>
          <w:szCs w:val="28"/>
        </w:rPr>
        <w:t>Đề tài được thực hiện với các mục tiêu chính sau:</w:t>
      </w:r>
    </w:p>
    <w:p w14:paraId="432192F5" w14:textId="77777777" w:rsidR="00FD4751" w:rsidRDefault="00000000">
      <w:pPr>
        <w:numPr>
          <w:ilvl w:val="0"/>
          <w:numId w:val="5"/>
        </w:numPr>
        <w:pBdr>
          <w:top w:val="nil"/>
          <w:left w:val="nil"/>
          <w:bottom w:val="nil"/>
          <w:right w:val="nil"/>
          <w:between w:val="nil"/>
        </w:pBdr>
        <w:spacing w:line="278" w:lineRule="auto"/>
        <w:ind w:left="0" w:firstLine="360"/>
        <w:jc w:val="both"/>
        <w:rPr>
          <w:color w:val="000000"/>
          <w:sz w:val="28"/>
          <w:szCs w:val="28"/>
        </w:rPr>
      </w:pPr>
      <w:r>
        <w:rPr>
          <w:color w:val="000000"/>
          <w:sz w:val="28"/>
          <w:szCs w:val="28"/>
        </w:rPr>
        <w:t>Tìm hiểu tổng quan về an toàn và bảo mật thông tin, trong đó tập trung vào các kỹ thuật đảm bảo tính toàn vẹn, tính xác thực và tính không chối bỏ của dữ liệu trong các hệ thống thông tin hiện đại.</w:t>
      </w:r>
    </w:p>
    <w:p w14:paraId="7A0F8E8D" w14:textId="77777777" w:rsidR="00FD4751" w:rsidRDefault="00000000">
      <w:pPr>
        <w:numPr>
          <w:ilvl w:val="0"/>
          <w:numId w:val="5"/>
        </w:numPr>
        <w:pBdr>
          <w:top w:val="nil"/>
          <w:left w:val="nil"/>
          <w:bottom w:val="nil"/>
          <w:right w:val="nil"/>
          <w:between w:val="nil"/>
        </w:pBdr>
        <w:spacing w:line="278" w:lineRule="auto"/>
        <w:ind w:left="0" w:firstLine="360"/>
        <w:jc w:val="both"/>
        <w:rPr>
          <w:color w:val="000000"/>
          <w:sz w:val="28"/>
          <w:szCs w:val="28"/>
        </w:rPr>
      </w:pPr>
      <w:r>
        <w:rPr>
          <w:color w:val="000000"/>
          <w:sz w:val="28"/>
          <w:szCs w:val="28"/>
        </w:rPr>
        <w:t>Nghiên cứu chi tiết hệ chữ ký số DSA, bao gồm cơ sở toán học của thuật toán, quy trình sinh khóa, quy trình ký số và quy trình xác minh chữ ký. Qua đó giúp hiểu rõ cơ chế hoạt động và bản chất của thuật toán.</w:t>
      </w:r>
    </w:p>
    <w:p w14:paraId="41DCB75A" w14:textId="77777777" w:rsidR="00FD4751" w:rsidRDefault="00000000">
      <w:pPr>
        <w:numPr>
          <w:ilvl w:val="0"/>
          <w:numId w:val="5"/>
        </w:numPr>
        <w:pBdr>
          <w:top w:val="nil"/>
          <w:left w:val="nil"/>
          <w:bottom w:val="nil"/>
          <w:right w:val="nil"/>
          <w:between w:val="nil"/>
        </w:pBdr>
        <w:spacing w:line="278" w:lineRule="auto"/>
        <w:ind w:left="0" w:firstLine="360"/>
        <w:jc w:val="both"/>
        <w:rPr>
          <w:color w:val="000000"/>
          <w:sz w:val="28"/>
          <w:szCs w:val="28"/>
        </w:rPr>
      </w:pPr>
      <w:r>
        <w:rPr>
          <w:color w:val="000000"/>
          <w:sz w:val="28"/>
          <w:szCs w:val="28"/>
        </w:rPr>
        <w:t>Phân tích các ưu điểm, hạn chế và phạm vi ứng dụng của DSA trong thực tế, từ đó đánh giá mức độ phù hợp của thuật toán trong các hệ thống bảo mật hiện nay.</w:t>
      </w:r>
    </w:p>
    <w:p w14:paraId="4B72C28C" w14:textId="77777777" w:rsidR="00FD4751" w:rsidRDefault="00000000">
      <w:pPr>
        <w:numPr>
          <w:ilvl w:val="0"/>
          <w:numId w:val="5"/>
        </w:numPr>
        <w:pBdr>
          <w:top w:val="nil"/>
          <w:left w:val="nil"/>
          <w:bottom w:val="nil"/>
          <w:right w:val="nil"/>
          <w:between w:val="nil"/>
        </w:pBdr>
        <w:spacing w:line="278" w:lineRule="auto"/>
        <w:ind w:left="0" w:firstLine="360"/>
        <w:jc w:val="both"/>
        <w:rPr>
          <w:color w:val="000000"/>
          <w:sz w:val="28"/>
          <w:szCs w:val="28"/>
        </w:rPr>
      </w:pPr>
      <w:r>
        <w:rPr>
          <w:color w:val="000000"/>
          <w:sz w:val="28"/>
          <w:szCs w:val="28"/>
        </w:rPr>
        <w:t>Thiết kế và xây dựng chương trình minh họa thuật toán DSA bằng hai ngôn ngữ lập trình phổ biến là C++ và Python, nhằm mô phỏng đầy đủ các bước của quá trình ký và kiểm tra chữ ký.</w:t>
      </w:r>
    </w:p>
    <w:p w14:paraId="0C9E604F" w14:textId="77777777" w:rsidR="00FD4751" w:rsidRDefault="00000000">
      <w:pPr>
        <w:numPr>
          <w:ilvl w:val="0"/>
          <w:numId w:val="5"/>
        </w:numPr>
        <w:pBdr>
          <w:top w:val="nil"/>
          <w:left w:val="nil"/>
          <w:bottom w:val="nil"/>
          <w:right w:val="nil"/>
          <w:between w:val="nil"/>
        </w:pBdr>
        <w:spacing w:after="160" w:line="278" w:lineRule="auto"/>
        <w:ind w:left="0" w:firstLine="360"/>
        <w:jc w:val="both"/>
        <w:rPr>
          <w:color w:val="000000"/>
          <w:sz w:val="28"/>
          <w:szCs w:val="28"/>
        </w:rPr>
      </w:pPr>
      <w:r>
        <w:rPr>
          <w:color w:val="000000"/>
          <w:sz w:val="28"/>
          <w:szCs w:val="28"/>
        </w:rPr>
        <w:t>Đánh giá kết quả thực nghiệm, bao gồm khả năng triển khai, mức độ chính xác, hiệu năng và những vấn đề có thể phát sinh trong quá trình cài đặt. Từ đó rút ra các nhận xét và đề xuất định hướng cải tiến trong tương lai.</w:t>
      </w:r>
    </w:p>
    <w:p w14:paraId="32E17C4F" w14:textId="77777777" w:rsidR="00FD4751" w:rsidRDefault="00000000">
      <w:pPr>
        <w:numPr>
          <w:ilvl w:val="2"/>
          <w:numId w:val="10"/>
        </w:numPr>
        <w:pBdr>
          <w:top w:val="nil"/>
          <w:left w:val="nil"/>
          <w:bottom w:val="nil"/>
          <w:right w:val="nil"/>
          <w:between w:val="nil"/>
        </w:pBdr>
        <w:spacing w:before="60" w:after="60" w:line="360" w:lineRule="auto"/>
        <w:jc w:val="both"/>
        <w:rPr>
          <w:color w:val="000000"/>
          <w:sz w:val="28"/>
          <w:szCs w:val="28"/>
        </w:rPr>
      </w:pPr>
      <w:r>
        <w:rPr>
          <w:color w:val="000000"/>
          <w:sz w:val="28"/>
          <w:szCs w:val="28"/>
        </w:rPr>
        <w:t>Đối tượng và phạm vi nghiên cứu</w:t>
      </w:r>
    </w:p>
    <w:p w14:paraId="0F6AB2BA" w14:textId="77777777" w:rsidR="00FD4751" w:rsidRDefault="00000000">
      <w:pPr>
        <w:numPr>
          <w:ilvl w:val="0"/>
          <w:numId w:val="6"/>
        </w:numPr>
        <w:pBdr>
          <w:top w:val="nil"/>
          <w:left w:val="nil"/>
          <w:bottom w:val="nil"/>
          <w:right w:val="nil"/>
          <w:between w:val="nil"/>
        </w:pBdr>
        <w:spacing w:before="60" w:after="60" w:line="360" w:lineRule="auto"/>
        <w:jc w:val="both"/>
        <w:rPr>
          <w:color w:val="000000"/>
          <w:sz w:val="28"/>
          <w:szCs w:val="28"/>
        </w:rPr>
      </w:pPr>
      <w:r>
        <w:rPr>
          <w:color w:val="000000"/>
          <w:sz w:val="28"/>
          <w:szCs w:val="28"/>
        </w:rPr>
        <w:t>Đối tượng nghiên cứu: Lý thuyết về chữ ký số và thuật toán DSA; quy trình xây dựng một ứng dụng minh họa.</w:t>
      </w:r>
    </w:p>
    <w:p w14:paraId="0B573CC0" w14:textId="77777777" w:rsidR="00FD4751" w:rsidRDefault="00000000">
      <w:pPr>
        <w:numPr>
          <w:ilvl w:val="0"/>
          <w:numId w:val="6"/>
        </w:numPr>
        <w:pBdr>
          <w:top w:val="nil"/>
          <w:left w:val="nil"/>
          <w:bottom w:val="nil"/>
          <w:right w:val="nil"/>
          <w:between w:val="nil"/>
        </w:pBdr>
        <w:spacing w:before="60" w:after="60" w:line="360" w:lineRule="auto"/>
        <w:jc w:val="both"/>
        <w:rPr>
          <w:color w:val="000000"/>
          <w:sz w:val="28"/>
          <w:szCs w:val="28"/>
        </w:rPr>
      </w:pPr>
      <w:r>
        <w:rPr>
          <w:color w:val="000000"/>
          <w:sz w:val="28"/>
          <w:szCs w:val="28"/>
        </w:rPr>
        <w:lastRenderedPageBreak/>
        <w:t>Phạm vi nghiên cứu: Đề tài tập trung vào phiên bản gốc của thuật toán DSA. Ứng dụng được phát triển với mục đích minh họa rõ ràng quy trình thuật toán là chính.</w:t>
      </w:r>
    </w:p>
    <w:p w14:paraId="2CC2478D" w14:textId="77777777" w:rsidR="00FD4751" w:rsidRDefault="00000000">
      <w:pPr>
        <w:numPr>
          <w:ilvl w:val="2"/>
          <w:numId w:val="10"/>
        </w:numPr>
        <w:pBdr>
          <w:top w:val="nil"/>
          <w:left w:val="nil"/>
          <w:bottom w:val="nil"/>
          <w:right w:val="nil"/>
          <w:between w:val="nil"/>
        </w:pBdr>
        <w:spacing w:before="60" w:after="60" w:line="360" w:lineRule="auto"/>
        <w:jc w:val="both"/>
        <w:rPr>
          <w:color w:val="000000"/>
          <w:sz w:val="28"/>
          <w:szCs w:val="28"/>
        </w:rPr>
      </w:pPr>
      <w:r>
        <w:rPr>
          <w:b/>
          <w:bCs/>
          <w:color w:val="000000"/>
          <w:sz w:val="28"/>
          <w:szCs w:val="28"/>
        </w:rPr>
        <w:t xml:space="preserve"> Phương pháp nghiên cứu</w:t>
      </w:r>
    </w:p>
    <w:p w14:paraId="343FAFBC" w14:textId="77777777" w:rsidR="00FD4751" w:rsidRDefault="00000000">
      <w:pPr>
        <w:pBdr>
          <w:top w:val="nil"/>
          <w:left w:val="nil"/>
          <w:bottom w:val="nil"/>
          <w:right w:val="nil"/>
          <w:between w:val="nil"/>
        </w:pBdr>
        <w:spacing w:before="60" w:after="60" w:line="360" w:lineRule="auto"/>
        <w:jc w:val="both"/>
        <w:rPr>
          <w:color w:val="000000"/>
          <w:sz w:val="28"/>
          <w:szCs w:val="28"/>
        </w:rPr>
      </w:pPr>
      <w:r>
        <w:rPr>
          <w:color w:val="000000"/>
          <w:sz w:val="28"/>
          <w:szCs w:val="28"/>
        </w:rPr>
        <w:t>Đề tài được triển khai dựa trên sự kết hợp của các phương pháp sau:</w:t>
      </w:r>
    </w:p>
    <w:p w14:paraId="0A458C07" w14:textId="77777777" w:rsidR="00FD4751" w:rsidRDefault="00000000">
      <w:pPr>
        <w:numPr>
          <w:ilvl w:val="0"/>
          <w:numId w:val="9"/>
        </w:numPr>
        <w:pBdr>
          <w:top w:val="nil"/>
          <w:left w:val="nil"/>
          <w:bottom w:val="nil"/>
          <w:right w:val="nil"/>
          <w:between w:val="nil"/>
        </w:pBdr>
        <w:spacing w:before="60" w:after="60" w:line="360" w:lineRule="auto"/>
        <w:jc w:val="both"/>
        <w:rPr>
          <w:color w:val="000000"/>
          <w:sz w:val="28"/>
          <w:szCs w:val="28"/>
        </w:rPr>
      </w:pPr>
      <w:r>
        <w:rPr>
          <w:color w:val="000000"/>
          <w:sz w:val="28"/>
          <w:szCs w:val="28"/>
        </w:rPr>
        <w:t>Phương pháp nghiên cứu lý thuyết: Tổng hợp, phân tích và hệ thống hóa các tài liệu liên quan từ sách, giáo trình, các tiêu chuẩn chính thống (như DSS của NIST) và các nguồn tài liệu học thuật đáng tin cậy khác.</w:t>
      </w:r>
    </w:p>
    <w:p w14:paraId="29199C05" w14:textId="77777777" w:rsidR="00FD4751" w:rsidRDefault="00000000">
      <w:pPr>
        <w:numPr>
          <w:ilvl w:val="0"/>
          <w:numId w:val="9"/>
        </w:numPr>
        <w:pBdr>
          <w:top w:val="nil"/>
          <w:left w:val="nil"/>
          <w:bottom w:val="nil"/>
          <w:right w:val="nil"/>
          <w:between w:val="nil"/>
        </w:pBdr>
        <w:spacing w:before="60" w:after="60" w:line="360" w:lineRule="auto"/>
        <w:jc w:val="both"/>
        <w:rPr>
          <w:color w:val="000000"/>
          <w:sz w:val="28"/>
          <w:szCs w:val="28"/>
        </w:rPr>
      </w:pPr>
      <w:r>
        <w:rPr>
          <w:color w:val="000000"/>
          <w:sz w:val="28"/>
          <w:szCs w:val="28"/>
        </w:rPr>
        <w:t>Phương pháp thực nghiệm: Áp dụng lý thuyết để thiết kế, xây dựng và kiểm thử ứng dụng minh họa. Việc cài đặt thuật toán sẽ được kiểm chứng tính đúng đắn thông qua các bộ dữ liệu đầu vào cụ thể.</w:t>
      </w:r>
    </w:p>
    <w:p w14:paraId="56833D7D" w14:textId="77777777" w:rsidR="00FD4751" w:rsidRDefault="00000000">
      <w:pPr>
        <w:numPr>
          <w:ilvl w:val="2"/>
          <w:numId w:val="10"/>
        </w:numPr>
        <w:pBdr>
          <w:top w:val="nil"/>
          <w:left w:val="nil"/>
          <w:bottom w:val="nil"/>
          <w:right w:val="nil"/>
          <w:between w:val="nil"/>
        </w:pBdr>
        <w:spacing w:before="60" w:after="60" w:line="360" w:lineRule="auto"/>
        <w:jc w:val="both"/>
        <w:rPr>
          <w:color w:val="000000"/>
          <w:sz w:val="28"/>
          <w:szCs w:val="28"/>
        </w:rPr>
      </w:pPr>
      <w:r>
        <w:rPr>
          <w:b/>
          <w:bCs/>
          <w:color w:val="000000"/>
          <w:sz w:val="28"/>
          <w:szCs w:val="28"/>
        </w:rPr>
        <w:t xml:space="preserve"> Ý nghĩa của đề tài</w:t>
      </w:r>
    </w:p>
    <w:p w14:paraId="03DABDCE" w14:textId="77777777" w:rsidR="00FD4751" w:rsidRDefault="00000000">
      <w:pPr>
        <w:numPr>
          <w:ilvl w:val="0"/>
          <w:numId w:val="7"/>
        </w:numPr>
        <w:pBdr>
          <w:top w:val="nil"/>
          <w:left w:val="nil"/>
          <w:bottom w:val="nil"/>
          <w:right w:val="nil"/>
          <w:between w:val="nil"/>
        </w:pBdr>
        <w:spacing w:before="60" w:after="60" w:line="360" w:lineRule="auto"/>
        <w:jc w:val="both"/>
        <w:rPr>
          <w:color w:val="000000"/>
          <w:sz w:val="28"/>
          <w:szCs w:val="28"/>
        </w:rPr>
      </w:pPr>
      <w:r>
        <w:rPr>
          <w:color w:val="000000"/>
          <w:sz w:val="28"/>
          <w:szCs w:val="28"/>
        </w:rPr>
        <w:t>Về mặt lý thuyết: Hệ thống hóa một cách đầy đủ và chi tiết kiến thức về một trong những chuẩn chữ ký số quan trọng nhất.</w:t>
      </w:r>
    </w:p>
    <w:p w14:paraId="79B02FB2" w14:textId="77777777" w:rsidR="00FD4751" w:rsidRDefault="00000000">
      <w:pPr>
        <w:numPr>
          <w:ilvl w:val="0"/>
          <w:numId w:val="7"/>
        </w:numPr>
        <w:pBdr>
          <w:top w:val="nil"/>
          <w:left w:val="nil"/>
          <w:bottom w:val="nil"/>
          <w:right w:val="nil"/>
          <w:between w:val="nil"/>
        </w:pBdr>
        <w:spacing w:before="60" w:after="60" w:line="360" w:lineRule="auto"/>
        <w:jc w:val="both"/>
        <w:rPr>
          <w:color w:val="000000"/>
          <w:sz w:val="28"/>
          <w:szCs w:val="28"/>
        </w:rPr>
      </w:pPr>
      <w:r>
        <w:rPr>
          <w:color w:val="000000"/>
          <w:sz w:val="28"/>
          <w:szCs w:val="28"/>
        </w:rPr>
        <w:t>Về mặt thực tiễn: Cung cấp một công cụ trực quan, sinh động, giúp việc học tập và giảng dạy về chữ ký số DSA trở nên dễ dàng và hiệu quả hơn.</w:t>
      </w:r>
    </w:p>
    <w:p w14:paraId="7722B1C7" w14:textId="77777777" w:rsidR="00FD4751" w:rsidRDefault="00000000">
      <w:pPr>
        <w:numPr>
          <w:ilvl w:val="2"/>
          <w:numId w:val="10"/>
        </w:numPr>
        <w:pBdr>
          <w:top w:val="nil"/>
          <w:left w:val="nil"/>
          <w:bottom w:val="nil"/>
          <w:right w:val="nil"/>
          <w:between w:val="nil"/>
        </w:pBdr>
        <w:spacing w:before="60" w:after="60" w:line="360" w:lineRule="auto"/>
        <w:jc w:val="both"/>
        <w:rPr>
          <w:color w:val="000000"/>
          <w:sz w:val="28"/>
          <w:szCs w:val="28"/>
        </w:rPr>
      </w:pPr>
      <w:r>
        <w:rPr>
          <w:b/>
          <w:bCs/>
          <w:color w:val="000000"/>
          <w:sz w:val="28"/>
          <w:szCs w:val="28"/>
        </w:rPr>
        <w:t xml:space="preserve"> Kết cấu của đề tài</w:t>
      </w:r>
    </w:p>
    <w:p w14:paraId="090B11B6" w14:textId="77777777" w:rsidR="00FD4751" w:rsidRDefault="00000000">
      <w:pPr>
        <w:pBdr>
          <w:top w:val="nil"/>
          <w:left w:val="nil"/>
          <w:bottom w:val="nil"/>
          <w:right w:val="nil"/>
          <w:between w:val="nil"/>
        </w:pBdr>
        <w:spacing w:before="60" w:after="60" w:line="360" w:lineRule="auto"/>
        <w:jc w:val="both"/>
        <w:rPr>
          <w:color w:val="000000"/>
          <w:sz w:val="28"/>
          <w:szCs w:val="28"/>
        </w:rPr>
      </w:pPr>
      <w:r>
        <w:rPr>
          <w:color w:val="000000"/>
          <w:sz w:val="28"/>
          <w:szCs w:val="28"/>
        </w:rPr>
        <w:t>Báo cáo được kết cấu thành 03 chương:</w:t>
      </w:r>
    </w:p>
    <w:p w14:paraId="08B334AF" w14:textId="77777777" w:rsidR="00FD4751" w:rsidRDefault="00000000">
      <w:pPr>
        <w:numPr>
          <w:ilvl w:val="0"/>
          <w:numId w:val="8"/>
        </w:numPr>
        <w:pBdr>
          <w:top w:val="nil"/>
          <w:left w:val="nil"/>
          <w:bottom w:val="nil"/>
          <w:right w:val="nil"/>
          <w:between w:val="nil"/>
        </w:pBdr>
        <w:spacing w:before="60" w:after="60" w:line="360" w:lineRule="auto"/>
        <w:jc w:val="both"/>
        <w:rPr>
          <w:color w:val="000000"/>
          <w:sz w:val="28"/>
          <w:szCs w:val="28"/>
        </w:rPr>
      </w:pPr>
      <w:r>
        <w:rPr>
          <w:b/>
          <w:bCs/>
          <w:color w:val="000000"/>
          <w:sz w:val="28"/>
          <w:szCs w:val="28"/>
        </w:rPr>
        <w:t>Chương 1: Tổng quan</w:t>
      </w:r>
      <w:r>
        <w:rPr>
          <w:color w:val="000000"/>
          <w:sz w:val="28"/>
          <w:szCs w:val="28"/>
        </w:rPr>
        <w:t> - Giới thiệu tổng quát về vấn đề nghiên cứu.</w:t>
      </w:r>
    </w:p>
    <w:p w14:paraId="5DF8CE93" w14:textId="77777777" w:rsidR="00FD4751" w:rsidRDefault="00000000">
      <w:pPr>
        <w:numPr>
          <w:ilvl w:val="0"/>
          <w:numId w:val="8"/>
        </w:numPr>
        <w:pBdr>
          <w:top w:val="nil"/>
          <w:left w:val="nil"/>
          <w:bottom w:val="nil"/>
          <w:right w:val="nil"/>
          <w:between w:val="nil"/>
        </w:pBdr>
        <w:spacing w:before="60" w:after="60" w:line="360" w:lineRule="auto"/>
        <w:jc w:val="both"/>
        <w:rPr>
          <w:color w:val="000000"/>
          <w:sz w:val="28"/>
          <w:szCs w:val="28"/>
        </w:rPr>
      </w:pPr>
      <w:r>
        <w:rPr>
          <w:b/>
          <w:bCs/>
          <w:color w:val="000000"/>
          <w:sz w:val="28"/>
          <w:szCs w:val="28"/>
        </w:rPr>
        <w:t>Chương 2: Kết quả nghiên cứu</w:t>
      </w:r>
      <w:r>
        <w:rPr>
          <w:color w:val="000000"/>
          <w:sz w:val="28"/>
          <w:szCs w:val="28"/>
        </w:rPr>
        <w:t> - Trình bày toàn bộ nội dung lý thuyết trọng tâm về DSA và quá trình xây dựng ứng dụng minh họa.</w:t>
      </w:r>
    </w:p>
    <w:p w14:paraId="2D19D5AA" w14:textId="77777777" w:rsidR="00FD4751" w:rsidRDefault="00000000">
      <w:pPr>
        <w:numPr>
          <w:ilvl w:val="0"/>
          <w:numId w:val="8"/>
        </w:numPr>
        <w:pBdr>
          <w:top w:val="nil"/>
          <w:left w:val="nil"/>
          <w:bottom w:val="nil"/>
          <w:right w:val="nil"/>
          <w:between w:val="nil"/>
        </w:pBdr>
        <w:spacing w:before="60" w:after="60" w:line="360" w:lineRule="auto"/>
        <w:jc w:val="both"/>
        <w:rPr>
          <w:color w:val="000000"/>
          <w:sz w:val="28"/>
          <w:szCs w:val="28"/>
        </w:rPr>
      </w:pPr>
      <w:r>
        <w:rPr>
          <w:b/>
          <w:bCs/>
          <w:color w:val="000000"/>
          <w:sz w:val="28"/>
          <w:szCs w:val="28"/>
        </w:rPr>
        <w:t>Chương 3: Kết luận</w:t>
      </w:r>
      <w:r>
        <w:rPr>
          <w:color w:val="000000"/>
          <w:sz w:val="28"/>
          <w:szCs w:val="28"/>
        </w:rPr>
        <w:t> - Tổng kết, đánh giá kết quả đạt được và đề xuất hướng phát triển tiếp theo.</w:t>
      </w:r>
    </w:p>
    <w:p w14:paraId="5326A2B0" w14:textId="77777777" w:rsidR="00FD4751" w:rsidRDefault="00FD4751">
      <w:pPr>
        <w:pBdr>
          <w:top w:val="nil"/>
          <w:left w:val="nil"/>
          <w:bottom w:val="nil"/>
          <w:right w:val="nil"/>
          <w:between w:val="nil"/>
        </w:pBdr>
        <w:spacing w:before="60" w:after="60" w:line="360" w:lineRule="auto"/>
        <w:jc w:val="both"/>
        <w:rPr>
          <w:color w:val="000000"/>
          <w:sz w:val="28"/>
          <w:szCs w:val="28"/>
        </w:rPr>
      </w:pPr>
    </w:p>
    <w:p w14:paraId="0C3C222B" w14:textId="77777777" w:rsidR="00FD4751" w:rsidRDefault="00FD4751">
      <w:pPr>
        <w:pBdr>
          <w:top w:val="nil"/>
          <w:left w:val="nil"/>
          <w:bottom w:val="nil"/>
          <w:right w:val="nil"/>
          <w:between w:val="nil"/>
        </w:pBdr>
        <w:spacing w:before="60" w:after="60" w:line="360" w:lineRule="auto"/>
        <w:jc w:val="both"/>
        <w:rPr>
          <w:color w:val="000000"/>
          <w:sz w:val="28"/>
          <w:szCs w:val="28"/>
        </w:rPr>
      </w:pPr>
    </w:p>
    <w:p w14:paraId="79F77222" w14:textId="77777777" w:rsidR="00FD4751" w:rsidRDefault="00000000">
      <w:pPr>
        <w:pBdr>
          <w:top w:val="nil"/>
          <w:left w:val="nil"/>
          <w:bottom w:val="nil"/>
          <w:right w:val="nil"/>
          <w:between w:val="nil"/>
        </w:pBdr>
        <w:spacing w:before="60" w:after="60" w:line="360" w:lineRule="auto"/>
        <w:jc w:val="both"/>
        <w:rPr>
          <w:color w:val="000000"/>
          <w:sz w:val="28"/>
          <w:szCs w:val="28"/>
        </w:rPr>
      </w:pPr>
      <w:r>
        <w:rPr>
          <w:b/>
          <w:bCs/>
          <w:color w:val="000000"/>
          <w:sz w:val="28"/>
          <w:szCs w:val="28"/>
        </w:rPr>
        <w:lastRenderedPageBreak/>
        <w:t>Chương 2: Kết quả nghiên cứu</w:t>
      </w:r>
    </w:p>
    <w:p w14:paraId="24E26A21" w14:textId="77777777" w:rsidR="00FD4751" w:rsidRDefault="00000000">
      <w:pPr>
        <w:numPr>
          <w:ilvl w:val="1"/>
          <w:numId w:val="11"/>
        </w:numPr>
        <w:pBdr>
          <w:top w:val="nil"/>
          <w:left w:val="nil"/>
          <w:bottom w:val="nil"/>
          <w:right w:val="nil"/>
          <w:between w:val="nil"/>
        </w:pBdr>
        <w:spacing w:before="60" w:line="360" w:lineRule="auto"/>
        <w:ind w:left="709" w:hanging="709"/>
        <w:jc w:val="both"/>
        <w:rPr>
          <w:color w:val="000000"/>
          <w:sz w:val="28"/>
          <w:szCs w:val="28"/>
        </w:rPr>
      </w:pPr>
      <w:r>
        <w:rPr>
          <w:color w:val="000000"/>
          <w:sz w:val="28"/>
          <w:szCs w:val="28"/>
        </w:rPr>
        <w:t xml:space="preserve">Nghiên cứu, tìm hiểu hệ mã hóa khóa công khai (hoặc “hệ mã hóa khóa bí mật” </w:t>
      </w:r>
      <w:r>
        <w:rPr>
          <w:color w:val="FF0000"/>
          <w:sz w:val="28"/>
          <w:szCs w:val="28"/>
        </w:rPr>
        <w:t>tùy theo từng đề tài</w:t>
      </w:r>
      <w:r>
        <w:rPr>
          <w:color w:val="000000"/>
          <w:sz w:val="28"/>
          <w:szCs w:val="28"/>
        </w:rPr>
        <w:t>).</w:t>
      </w:r>
    </w:p>
    <w:p w14:paraId="1D0E3D7F" w14:textId="77777777" w:rsidR="00FD4751" w:rsidRDefault="00000000">
      <w:pPr>
        <w:numPr>
          <w:ilvl w:val="1"/>
          <w:numId w:val="11"/>
        </w:numPr>
        <w:pBdr>
          <w:top w:val="nil"/>
          <w:left w:val="nil"/>
          <w:bottom w:val="nil"/>
          <w:right w:val="nil"/>
          <w:between w:val="nil"/>
        </w:pBdr>
        <w:spacing w:line="360" w:lineRule="auto"/>
        <w:ind w:left="709" w:hanging="709"/>
        <w:jc w:val="both"/>
        <w:rPr>
          <w:color w:val="000000"/>
          <w:sz w:val="28"/>
          <w:szCs w:val="28"/>
        </w:rPr>
      </w:pPr>
      <w:r>
        <w:rPr>
          <w:color w:val="000000"/>
          <w:sz w:val="28"/>
          <w:szCs w:val="28"/>
        </w:rPr>
        <w:t>Nghiên cứu, tìm hiểu về … (Đề tài về nội dung gì thì trình bày về vấn đề đó, Nội dung thuật toán)</w:t>
      </w:r>
    </w:p>
    <w:p w14:paraId="4659EBE1" w14:textId="77777777" w:rsidR="00FD4751" w:rsidRDefault="00000000">
      <w:pPr>
        <w:pBdr>
          <w:top w:val="nil"/>
          <w:left w:val="nil"/>
          <w:bottom w:val="nil"/>
          <w:right w:val="nil"/>
          <w:between w:val="nil"/>
        </w:pBdr>
        <w:spacing w:line="360" w:lineRule="auto"/>
        <w:ind w:left="709" w:firstLine="150"/>
        <w:jc w:val="both"/>
        <w:rPr>
          <w:color w:val="000000"/>
          <w:sz w:val="28"/>
          <w:szCs w:val="28"/>
        </w:rPr>
      </w:pPr>
      <w:r>
        <w:rPr>
          <w:color w:val="FF0000"/>
          <w:sz w:val="28"/>
          <w:szCs w:val="28"/>
        </w:rPr>
        <w:t>Ví dụ: Nghiên cứu, tìm hiểu về hệ mật mã RSA</w:t>
      </w:r>
    </w:p>
    <w:p w14:paraId="02BB002B" w14:textId="77777777" w:rsidR="00FD4751" w:rsidRDefault="00000000">
      <w:pPr>
        <w:numPr>
          <w:ilvl w:val="1"/>
          <w:numId w:val="11"/>
        </w:numPr>
        <w:pBdr>
          <w:top w:val="nil"/>
          <w:left w:val="nil"/>
          <w:bottom w:val="nil"/>
          <w:right w:val="nil"/>
          <w:between w:val="nil"/>
        </w:pBdr>
        <w:spacing w:line="360" w:lineRule="auto"/>
        <w:ind w:left="709" w:hanging="709"/>
        <w:jc w:val="both"/>
        <w:rPr>
          <w:color w:val="000000"/>
          <w:sz w:val="28"/>
          <w:szCs w:val="28"/>
        </w:rPr>
      </w:pPr>
      <w:r>
        <w:rPr>
          <w:color w:val="000000"/>
          <w:sz w:val="28"/>
          <w:szCs w:val="28"/>
        </w:rPr>
        <w:t>Thiết kế chương trình, cài đặt thuật toán.</w:t>
      </w:r>
    </w:p>
    <w:p w14:paraId="5B021489" w14:textId="77777777" w:rsidR="00FD4751" w:rsidRDefault="00000000">
      <w:pPr>
        <w:numPr>
          <w:ilvl w:val="0"/>
          <w:numId w:val="1"/>
        </w:numPr>
        <w:pBdr>
          <w:top w:val="nil"/>
          <w:left w:val="nil"/>
          <w:bottom w:val="nil"/>
          <w:right w:val="nil"/>
          <w:between w:val="nil"/>
        </w:pBdr>
        <w:spacing w:line="360" w:lineRule="auto"/>
        <w:ind w:left="1134"/>
        <w:jc w:val="both"/>
        <w:rPr>
          <w:color w:val="000000"/>
          <w:sz w:val="28"/>
          <w:szCs w:val="28"/>
        </w:rPr>
      </w:pPr>
      <w:r>
        <w:rPr>
          <w:color w:val="000000"/>
          <w:sz w:val="28"/>
          <w:szCs w:val="28"/>
        </w:rPr>
        <w:t>Thiết kế kịch bản chương trình</w:t>
      </w:r>
    </w:p>
    <w:p w14:paraId="79DABE56" w14:textId="77777777" w:rsidR="00FD4751" w:rsidRDefault="00000000">
      <w:pPr>
        <w:numPr>
          <w:ilvl w:val="0"/>
          <w:numId w:val="1"/>
        </w:numPr>
        <w:pBdr>
          <w:top w:val="nil"/>
          <w:left w:val="nil"/>
          <w:bottom w:val="nil"/>
          <w:right w:val="nil"/>
          <w:between w:val="nil"/>
        </w:pBdr>
        <w:spacing w:line="360" w:lineRule="auto"/>
        <w:ind w:left="1134"/>
        <w:jc w:val="both"/>
        <w:rPr>
          <w:color w:val="000000"/>
          <w:sz w:val="28"/>
          <w:szCs w:val="28"/>
        </w:rPr>
      </w:pPr>
      <w:r>
        <w:rPr>
          <w:color w:val="000000"/>
          <w:sz w:val="28"/>
          <w:szCs w:val="28"/>
        </w:rPr>
        <w:t>Giới thiệu ngôn ngữ lập trình sử dụng để cài đặt thuật toán.</w:t>
      </w:r>
    </w:p>
    <w:p w14:paraId="57C4CFAB" w14:textId="77777777" w:rsidR="00FD4751" w:rsidRDefault="00000000">
      <w:pPr>
        <w:numPr>
          <w:ilvl w:val="0"/>
          <w:numId w:val="1"/>
        </w:numPr>
        <w:pBdr>
          <w:top w:val="nil"/>
          <w:left w:val="nil"/>
          <w:bottom w:val="nil"/>
          <w:right w:val="nil"/>
          <w:between w:val="nil"/>
        </w:pBdr>
        <w:spacing w:after="60" w:line="360" w:lineRule="auto"/>
        <w:ind w:left="1134"/>
        <w:jc w:val="both"/>
        <w:rPr>
          <w:color w:val="000000"/>
          <w:sz w:val="28"/>
          <w:szCs w:val="28"/>
        </w:rPr>
      </w:pPr>
      <w:r>
        <w:rPr>
          <w:color w:val="000000"/>
          <w:sz w:val="28"/>
          <w:szCs w:val="28"/>
        </w:rPr>
        <w:t>Cài đặt thuật toán, giao diện chương trình (theo từng ngôn ngữ)</w:t>
      </w:r>
    </w:p>
    <w:p w14:paraId="345FB8A6" w14:textId="77777777" w:rsidR="00FD4751" w:rsidRDefault="00FD4751">
      <w:pPr>
        <w:pBdr>
          <w:top w:val="nil"/>
          <w:left w:val="nil"/>
          <w:bottom w:val="nil"/>
          <w:right w:val="nil"/>
          <w:between w:val="nil"/>
        </w:pBdr>
        <w:spacing w:before="60" w:after="60" w:line="360" w:lineRule="auto"/>
        <w:jc w:val="both"/>
        <w:rPr>
          <w:color w:val="000000"/>
          <w:sz w:val="28"/>
          <w:szCs w:val="28"/>
        </w:rPr>
      </w:pPr>
    </w:p>
    <w:p w14:paraId="573B96DD" w14:textId="77777777" w:rsidR="00FD4751" w:rsidRDefault="00000000">
      <w:pPr>
        <w:pBdr>
          <w:top w:val="nil"/>
          <w:left w:val="nil"/>
          <w:bottom w:val="nil"/>
          <w:right w:val="nil"/>
          <w:between w:val="nil"/>
        </w:pBdr>
        <w:spacing w:before="60" w:after="60" w:line="360" w:lineRule="auto"/>
        <w:jc w:val="both"/>
        <w:rPr>
          <w:color w:val="000000"/>
          <w:sz w:val="28"/>
          <w:szCs w:val="28"/>
        </w:rPr>
      </w:pPr>
      <w:r>
        <w:rPr>
          <w:b/>
          <w:bCs/>
          <w:color w:val="000000"/>
          <w:sz w:val="28"/>
          <w:szCs w:val="28"/>
        </w:rPr>
        <w:t>Chương 3: Kết luận và bài học kinh nghiệm</w:t>
      </w:r>
    </w:p>
    <w:p w14:paraId="24177EF8" w14:textId="77777777" w:rsidR="00FD4751" w:rsidRDefault="00000000">
      <w:pPr>
        <w:numPr>
          <w:ilvl w:val="1"/>
          <w:numId w:val="12"/>
        </w:numPr>
        <w:pBdr>
          <w:top w:val="nil"/>
          <w:left w:val="nil"/>
          <w:bottom w:val="nil"/>
          <w:right w:val="nil"/>
          <w:between w:val="nil"/>
        </w:pBdr>
        <w:spacing w:before="60" w:line="360" w:lineRule="auto"/>
        <w:ind w:left="709" w:hanging="709"/>
        <w:jc w:val="both"/>
        <w:rPr>
          <w:color w:val="000000"/>
          <w:sz w:val="28"/>
          <w:szCs w:val="28"/>
        </w:rPr>
      </w:pPr>
      <w:r>
        <w:rPr>
          <w:color w:val="000000"/>
          <w:sz w:val="28"/>
          <w:szCs w:val="28"/>
        </w:rPr>
        <w:t>Kiến thức kỹ năng đã học được trong quá trình thực hiện đề tài.</w:t>
      </w:r>
    </w:p>
    <w:p w14:paraId="346EAC0A" w14:textId="77777777" w:rsidR="00FD4751" w:rsidRDefault="00000000">
      <w:pPr>
        <w:numPr>
          <w:ilvl w:val="1"/>
          <w:numId w:val="12"/>
        </w:numPr>
        <w:pBdr>
          <w:top w:val="nil"/>
          <w:left w:val="nil"/>
          <w:bottom w:val="nil"/>
          <w:right w:val="nil"/>
          <w:between w:val="nil"/>
        </w:pBdr>
        <w:spacing w:line="360" w:lineRule="auto"/>
        <w:ind w:left="709" w:hanging="709"/>
        <w:jc w:val="both"/>
        <w:rPr>
          <w:color w:val="000000"/>
          <w:sz w:val="28"/>
          <w:szCs w:val="28"/>
        </w:rPr>
      </w:pPr>
      <w:r>
        <w:rPr>
          <w:color w:val="000000"/>
          <w:sz w:val="28"/>
          <w:szCs w:val="28"/>
        </w:rPr>
        <w:t>Bài học kinh nghiệm</w:t>
      </w:r>
    </w:p>
    <w:p w14:paraId="14CABB1A" w14:textId="77777777" w:rsidR="00FD4751" w:rsidRDefault="00000000">
      <w:pPr>
        <w:numPr>
          <w:ilvl w:val="1"/>
          <w:numId w:val="12"/>
        </w:numPr>
        <w:pBdr>
          <w:top w:val="nil"/>
          <w:left w:val="nil"/>
          <w:bottom w:val="nil"/>
          <w:right w:val="nil"/>
          <w:between w:val="nil"/>
        </w:pBdr>
        <w:spacing w:after="60" w:line="360" w:lineRule="auto"/>
        <w:ind w:left="709" w:hanging="709"/>
        <w:jc w:val="both"/>
        <w:rPr>
          <w:color w:val="000000"/>
          <w:sz w:val="28"/>
          <w:szCs w:val="28"/>
        </w:rPr>
      </w:pPr>
      <w:r>
        <w:rPr>
          <w:color w:val="000000"/>
          <w:sz w:val="28"/>
          <w:szCs w:val="28"/>
        </w:rPr>
        <w:t>Đề xuất về tính khả thi của chủ đề nghiên cứu, những thuận lợi, khó khăn …</w:t>
      </w:r>
    </w:p>
    <w:p w14:paraId="40788227" w14:textId="77777777" w:rsidR="00FD4751" w:rsidRDefault="00FD4751">
      <w:pPr>
        <w:pBdr>
          <w:top w:val="nil"/>
          <w:left w:val="nil"/>
          <w:bottom w:val="nil"/>
          <w:right w:val="nil"/>
          <w:between w:val="nil"/>
        </w:pBdr>
        <w:spacing w:after="200" w:line="360" w:lineRule="auto"/>
        <w:rPr>
          <w:color w:val="000000"/>
          <w:sz w:val="28"/>
          <w:szCs w:val="28"/>
        </w:rPr>
      </w:pPr>
    </w:p>
    <w:p w14:paraId="6A25E45D" w14:textId="77777777" w:rsidR="00FD4751" w:rsidRDefault="00000000">
      <w:pPr>
        <w:pBdr>
          <w:top w:val="nil"/>
          <w:left w:val="nil"/>
          <w:bottom w:val="nil"/>
          <w:right w:val="nil"/>
          <w:between w:val="nil"/>
        </w:pBdr>
        <w:spacing w:after="200" w:line="360" w:lineRule="auto"/>
        <w:rPr>
          <w:color w:val="000000"/>
          <w:sz w:val="28"/>
          <w:szCs w:val="28"/>
        </w:rPr>
      </w:pPr>
      <w:r>
        <w:rPr>
          <w:b/>
          <w:bCs/>
          <w:color w:val="000000"/>
          <w:sz w:val="28"/>
          <w:szCs w:val="28"/>
        </w:rPr>
        <w:t>Tài liệu tham khảo</w:t>
      </w:r>
    </w:p>
    <w:p w14:paraId="4AB6A797" w14:textId="77777777" w:rsidR="00FD4751" w:rsidRDefault="00000000">
      <w:pPr>
        <w:pBdr>
          <w:top w:val="nil"/>
          <w:left w:val="nil"/>
          <w:bottom w:val="nil"/>
          <w:right w:val="nil"/>
          <w:between w:val="nil"/>
        </w:pBdr>
        <w:spacing w:after="120" w:line="360" w:lineRule="auto"/>
        <w:rPr>
          <w:color w:val="000000"/>
          <w:sz w:val="28"/>
          <w:szCs w:val="28"/>
        </w:rPr>
      </w:pPr>
      <w:r>
        <w:rPr>
          <w:color w:val="000000"/>
          <w:sz w:val="28"/>
          <w:szCs w:val="28"/>
        </w:rPr>
        <w:t>(Sắp xếp theo ngôn ngữ: Việt, Anh, Pháp, Đức, Nga…)</w:t>
      </w:r>
    </w:p>
    <w:p w14:paraId="5C482398" w14:textId="77777777" w:rsidR="00FD4751" w:rsidRDefault="00000000">
      <w:pPr>
        <w:pBdr>
          <w:top w:val="nil"/>
          <w:left w:val="nil"/>
          <w:bottom w:val="nil"/>
          <w:right w:val="nil"/>
          <w:between w:val="nil"/>
        </w:pBdr>
        <w:spacing w:after="120" w:line="360" w:lineRule="auto"/>
        <w:jc w:val="both"/>
        <w:rPr>
          <w:color w:val="000000"/>
          <w:sz w:val="28"/>
          <w:szCs w:val="28"/>
        </w:rPr>
      </w:pPr>
      <w:r>
        <w:rPr>
          <w:color w:val="000000"/>
          <w:sz w:val="28"/>
          <w:szCs w:val="28"/>
        </w:rPr>
        <w:t xml:space="preserve">[1]. Nguyễn Xuân Dũng, </w:t>
      </w:r>
      <w:r>
        <w:rPr>
          <w:i/>
          <w:iCs/>
          <w:color w:val="000000"/>
          <w:sz w:val="28"/>
          <w:szCs w:val="28"/>
        </w:rPr>
        <w:t>Bảo mật thông tin – Mô Hình và ứng dụng</w:t>
      </w:r>
      <w:r>
        <w:rPr>
          <w:color w:val="000000"/>
          <w:sz w:val="28"/>
          <w:szCs w:val="28"/>
        </w:rPr>
        <w:t>, NXB thống kê, 2009.</w:t>
      </w:r>
    </w:p>
    <w:p w14:paraId="568A72F5" w14:textId="77777777" w:rsidR="00FD4751" w:rsidRDefault="00000000">
      <w:pPr>
        <w:pBdr>
          <w:top w:val="nil"/>
          <w:left w:val="nil"/>
          <w:bottom w:val="nil"/>
          <w:right w:val="nil"/>
          <w:between w:val="nil"/>
        </w:pBdr>
        <w:spacing w:after="120" w:line="360" w:lineRule="auto"/>
        <w:jc w:val="both"/>
        <w:rPr>
          <w:color w:val="000000"/>
          <w:sz w:val="28"/>
          <w:szCs w:val="28"/>
        </w:rPr>
      </w:pPr>
      <w:r>
        <w:rPr>
          <w:color w:val="000000"/>
          <w:sz w:val="28"/>
          <w:szCs w:val="28"/>
        </w:rPr>
        <w:t xml:space="preserve">[2]. Bùi Doãn Khanh, Nguyễn Đình Thúc, </w:t>
      </w:r>
      <w:r>
        <w:rPr>
          <w:i/>
          <w:iCs/>
          <w:color w:val="000000"/>
          <w:sz w:val="28"/>
          <w:szCs w:val="28"/>
        </w:rPr>
        <w:t>Mã hóa thông tin – Lý thuyết và ứng dụng</w:t>
      </w:r>
      <w:r>
        <w:rPr>
          <w:color w:val="000000"/>
          <w:sz w:val="28"/>
          <w:szCs w:val="28"/>
        </w:rPr>
        <w:t>, NXB Lao động xã hội, 2011.</w:t>
      </w:r>
    </w:p>
    <w:p w14:paraId="1868FAB2" w14:textId="77777777" w:rsidR="00FD4751" w:rsidRDefault="00000000">
      <w:pPr>
        <w:pBdr>
          <w:top w:val="nil"/>
          <w:left w:val="nil"/>
          <w:bottom w:val="nil"/>
          <w:right w:val="nil"/>
          <w:between w:val="nil"/>
        </w:pBdr>
        <w:spacing w:after="120" w:line="360" w:lineRule="auto"/>
        <w:jc w:val="both"/>
        <w:rPr>
          <w:color w:val="000000"/>
          <w:sz w:val="28"/>
          <w:szCs w:val="28"/>
        </w:rPr>
      </w:pPr>
      <w:r>
        <w:rPr>
          <w:color w:val="000000"/>
          <w:sz w:val="28"/>
          <w:szCs w:val="28"/>
        </w:rPr>
        <w:t>[3]. William Stallings</w:t>
      </w:r>
      <w:r>
        <w:rPr>
          <w:b/>
          <w:bCs/>
          <w:color w:val="000000"/>
          <w:sz w:val="28"/>
          <w:szCs w:val="28"/>
        </w:rPr>
        <w:t xml:space="preserve">, </w:t>
      </w:r>
      <w:r>
        <w:rPr>
          <w:i/>
          <w:iCs/>
          <w:color w:val="000000"/>
          <w:sz w:val="28"/>
          <w:szCs w:val="28"/>
        </w:rPr>
        <w:t>Cryptography and Network Security Principles and Practices</w:t>
      </w:r>
      <w:r>
        <w:rPr>
          <w:b/>
          <w:bCs/>
          <w:color w:val="000000"/>
          <w:sz w:val="28"/>
          <w:szCs w:val="28"/>
        </w:rPr>
        <w:t xml:space="preserve">, </w:t>
      </w:r>
      <w:r>
        <w:rPr>
          <w:color w:val="000000"/>
          <w:sz w:val="28"/>
          <w:szCs w:val="28"/>
        </w:rPr>
        <w:t>Fourth Edition, Prentice Hall, 2005.</w:t>
      </w:r>
    </w:p>
    <w:p w14:paraId="0E664267" w14:textId="77777777" w:rsidR="00FD4751" w:rsidRDefault="00000000">
      <w:pPr>
        <w:pBdr>
          <w:top w:val="nil"/>
          <w:left w:val="nil"/>
          <w:bottom w:val="nil"/>
          <w:right w:val="nil"/>
          <w:between w:val="nil"/>
        </w:pBdr>
        <w:spacing w:after="120" w:line="360" w:lineRule="auto"/>
        <w:rPr>
          <w:color w:val="000000"/>
          <w:sz w:val="28"/>
          <w:szCs w:val="28"/>
        </w:rPr>
      </w:pPr>
      <w:r>
        <w:rPr>
          <w:color w:val="000000"/>
          <w:sz w:val="28"/>
          <w:szCs w:val="28"/>
        </w:rPr>
        <w:lastRenderedPageBreak/>
        <w:t>…</w:t>
      </w:r>
    </w:p>
    <w:p w14:paraId="040E24B1" w14:textId="77777777" w:rsidR="00FD4751" w:rsidRDefault="00000000">
      <w:pPr>
        <w:pBdr>
          <w:top w:val="nil"/>
          <w:left w:val="nil"/>
          <w:bottom w:val="nil"/>
          <w:right w:val="nil"/>
          <w:between w:val="nil"/>
        </w:pBdr>
        <w:spacing w:after="200" w:line="360" w:lineRule="auto"/>
        <w:rPr>
          <w:color w:val="000000"/>
          <w:sz w:val="28"/>
          <w:szCs w:val="28"/>
        </w:rPr>
      </w:pPr>
      <w:r>
        <w:rPr>
          <w:color w:val="000000"/>
          <w:sz w:val="28"/>
          <w:szCs w:val="28"/>
        </w:rPr>
        <w:t xml:space="preserve">[n]. </w:t>
      </w:r>
      <w:hyperlink r:id="rId10">
        <w:r>
          <w:rPr>
            <w:color w:val="0000FF"/>
            <w:sz w:val="28"/>
            <w:szCs w:val="28"/>
            <w:u w:val="single"/>
          </w:rPr>
          <w:t>http://www.hhs.com</w:t>
        </w:r>
      </w:hyperlink>
    </w:p>
    <w:p w14:paraId="2DA2416A" w14:textId="77777777" w:rsidR="00FD4751" w:rsidRDefault="00000000">
      <w:pPr>
        <w:pBdr>
          <w:top w:val="nil"/>
          <w:left w:val="nil"/>
          <w:bottom w:val="nil"/>
          <w:right w:val="nil"/>
          <w:between w:val="nil"/>
        </w:pBdr>
        <w:spacing w:after="200" w:line="360" w:lineRule="auto"/>
        <w:rPr>
          <w:color w:val="000000"/>
          <w:sz w:val="28"/>
          <w:szCs w:val="28"/>
        </w:rPr>
      </w:pPr>
      <w:r>
        <w:rPr>
          <w:color w:val="000000"/>
          <w:sz w:val="28"/>
          <w:szCs w:val="28"/>
        </w:rPr>
        <w:tab/>
        <w:t>(thời gian truy cập: 15h00, ngày 27/10/2024)</w:t>
      </w:r>
    </w:p>
    <w:p w14:paraId="44B4524E" w14:textId="77777777" w:rsidR="00FD4751" w:rsidRDefault="00000000">
      <w:pPr>
        <w:pBdr>
          <w:top w:val="nil"/>
          <w:left w:val="nil"/>
          <w:bottom w:val="nil"/>
          <w:right w:val="nil"/>
          <w:between w:val="nil"/>
        </w:pBdr>
        <w:spacing w:after="200" w:line="360" w:lineRule="auto"/>
        <w:rPr>
          <w:color w:val="000000"/>
          <w:sz w:val="28"/>
          <w:szCs w:val="28"/>
        </w:rPr>
      </w:pPr>
      <w:r>
        <w:rPr>
          <w:b/>
          <w:bCs/>
          <w:color w:val="000000"/>
          <w:sz w:val="28"/>
          <w:szCs w:val="28"/>
        </w:rPr>
        <w:t>Phụ lục 1: Chương trình Java</w:t>
      </w:r>
    </w:p>
    <w:p w14:paraId="54C64929" w14:textId="77777777" w:rsidR="00FD4751" w:rsidRDefault="00000000">
      <w:pPr>
        <w:pBdr>
          <w:top w:val="nil"/>
          <w:left w:val="nil"/>
          <w:bottom w:val="nil"/>
          <w:right w:val="nil"/>
          <w:between w:val="nil"/>
        </w:pBdr>
        <w:spacing w:after="200" w:line="360" w:lineRule="auto"/>
        <w:rPr>
          <w:color w:val="000000"/>
          <w:sz w:val="28"/>
          <w:szCs w:val="28"/>
        </w:rPr>
      </w:pPr>
      <w:r>
        <w:rPr>
          <w:b/>
          <w:bCs/>
          <w:color w:val="000000"/>
          <w:sz w:val="28"/>
          <w:szCs w:val="28"/>
        </w:rPr>
        <w:t>…</w:t>
      </w:r>
    </w:p>
    <w:p w14:paraId="55F18708" w14:textId="77777777" w:rsidR="00FD4751" w:rsidRDefault="00000000">
      <w:pPr>
        <w:pBdr>
          <w:top w:val="nil"/>
          <w:left w:val="nil"/>
          <w:bottom w:val="nil"/>
          <w:right w:val="nil"/>
          <w:between w:val="nil"/>
        </w:pBdr>
        <w:spacing w:after="200" w:line="360" w:lineRule="auto"/>
        <w:rPr>
          <w:color w:val="000000"/>
          <w:sz w:val="28"/>
          <w:szCs w:val="28"/>
        </w:rPr>
      </w:pPr>
      <w:r>
        <w:rPr>
          <w:b/>
          <w:bCs/>
          <w:color w:val="000000"/>
          <w:sz w:val="28"/>
          <w:szCs w:val="28"/>
        </w:rPr>
        <w:t>Phụ lục 2: Chương trình C#</w:t>
      </w:r>
    </w:p>
    <w:p w14:paraId="2DD60F48" w14:textId="77777777" w:rsidR="00FD4751" w:rsidRDefault="00000000">
      <w:pPr>
        <w:pBdr>
          <w:top w:val="nil"/>
          <w:left w:val="nil"/>
          <w:bottom w:val="nil"/>
          <w:right w:val="nil"/>
          <w:between w:val="nil"/>
        </w:pBdr>
        <w:spacing w:after="200" w:line="360" w:lineRule="auto"/>
        <w:rPr>
          <w:color w:val="000000"/>
          <w:sz w:val="28"/>
          <w:szCs w:val="28"/>
        </w:rPr>
      </w:pPr>
      <w:r>
        <w:rPr>
          <w:color w:val="000000"/>
          <w:sz w:val="28"/>
          <w:szCs w:val="28"/>
        </w:rPr>
        <w:t>…</w:t>
      </w:r>
    </w:p>
    <w:p w14:paraId="0814FAAD" w14:textId="77777777" w:rsidR="00FD4751" w:rsidRDefault="00000000">
      <w:pPr>
        <w:pBdr>
          <w:top w:val="nil"/>
          <w:left w:val="nil"/>
          <w:bottom w:val="nil"/>
          <w:right w:val="nil"/>
          <w:between w:val="nil"/>
        </w:pBdr>
        <w:spacing w:after="120" w:line="360" w:lineRule="auto"/>
        <w:rPr>
          <w:color w:val="FF0000"/>
          <w:sz w:val="28"/>
          <w:szCs w:val="28"/>
          <w:u w:val="single"/>
        </w:rPr>
      </w:pPr>
      <w:r>
        <w:rPr>
          <w:b/>
          <w:bCs/>
          <w:color w:val="FF0000"/>
          <w:sz w:val="28"/>
          <w:szCs w:val="28"/>
          <w:u w:val="single"/>
        </w:rPr>
        <w:t>Quy định trình bày báo cáo:</w:t>
      </w:r>
    </w:p>
    <w:p w14:paraId="27E17732" w14:textId="77777777" w:rsidR="00FD4751" w:rsidRDefault="00000000">
      <w:pPr>
        <w:pBdr>
          <w:top w:val="nil"/>
          <w:left w:val="nil"/>
          <w:bottom w:val="nil"/>
          <w:right w:val="nil"/>
          <w:between w:val="nil"/>
        </w:pBdr>
        <w:spacing w:after="120" w:line="360" w:lineRule="auto"/>
        <w:rPr>
          <w:color w:val="FF0000"/>
          <w:sz w:val="28"/>
          <w:szCs w:val="28"/>
        </w:rPr>
      </w:pPr>
      <w:r>
        <w:rPr>
          <w:color w:val="FF0000"/>
          <w:sz w:val="28"/>
          <w:szCs w:val="28"/>
        </w:rPr>
        <w:t>Lề trên: 2,5 cm</w:t>
      </w:r>
      <w:r>
        <w:rPr>
          <w:color w:val="FF0000"/>
          <w:sz w:val="28"/>
          <w:szCs w:val="28"/>
        </w:rPr>
        <w:tab/>
      </w:r>
      <w:r>
        <w:rPr>
          <w:color w:val="FF0000"/>
          <w:sz w:val="28"/>
          <w:szCs w:val="28"/>
        </w:rPr>
        <w:tab/>
        <w:t>Lề dưới: 2 cm</w:t>
      </w:r>
    </w:p>
    <w:p w14:paraId="0FA6836C" w14:textId="77777777" w:rsidR="00FD4751" w:rsidRDefault="00000000">
      <w:pPr>
        <w:pBdr>
          <w:top w:val="nil"/>
          <w:left w:val="nil"/>
          <w:bottom w:val="nil"/>
          <w:right w:val="nil"/>
          <w:between w:val="nil"/>
        </w:pBdr>
        <w:spacing w:after="120" w:line="360" w:lineRule="auto"/>
        <w:rPr>
          <w:color w:val="FF0000"/>
          <w:sz w:val="28"/>
          <w:szCs w:val="28"/>
        </w:rPr>
      </w:pPr>
      <w:r>
        <w:rPr>
          <w:color w:val="FF0000"/>
          <w:sz w:val="28"/>
          <w:szCs w:val="28"/>
        </w:rPr>
        <w:t>Lề trái: 3,5 cm</w:t>
      </w:r>
      <w:r>
        <w:rPr>
          <w:color w:val="FF0000"/>
          <w:sz w:val="28"/>
          <w:szCs w:val="28"/>
        </w:rPr>
        <w:tab/>
      </w:r>
      <w:r>
        <w:rPr>
          <w:color w:val="FF0000"/>
          <w:sz w:val="28"/>
          <w:szCs w:val="28"/>
        </w:rPr>
        <w:tab/>
        <w:t>lề phải: 2 cm</w:t>
      </w:r>
    </w:p>
    <w:p w14:paraId="020C79F0" w14:textId="77777777" w:rsidR="00FD4751" w:rsidRDefault="00000000">
      <w:pPr>
        <w:pBdr>
          <w:top w:val="nil"/>
          <w:left w:val="nil"/>
          <w:bottom w:val="nil"/>
          <w:right w:val="nil"/>
          <w:between w:val="nil"/>
        </w:pBdr>
        <w:spacing w:after="120" w:line="360" w:lineRule="auto"/>
        <w:rPr>
          <w:color w:val="FF0000"/>
          <w:sz w:val="28"/>
          <w:szCs w:val="28"/>
        </w:rPr>
      </w:pPr>
      <w:r>
        <w:rPr>
          <w:color w:val="FF0000"/>
          <w:sz w:val="28"/>
          <w:szCs w:val="28"/>
        </w:rPr>
        <w:t>Nội dung báo cáo trình bày: Các đoạn báo cáo căn đều 2 bên</w:t>
      </w:r>
    </w:p>
    <w:p w14:paraId="33AEAC67" w14:textId="77777777" w:rsidR="00FD4751" w:rsidRDefault="00000000">
      <w:pPr>
        <w:pBdr>
          <w:top w:val="nil"/>
          <w:left w:val="nil"/>
          <w:bottom w:val="nil"/>
          <w:right w:val="nil"/>
          <w:between w:val="nil"/>
        </w:pBdr>
        <w:spacing w:after="120" w:line="360" w:lineRule="auto"/>
        <w:rPr>
          <w:color w:val="FF0000"/>
          <w:sz w:val="28"/>
          <w:szCs w:val="28"/>
        </w:rPr>
      </w:pPr>
      <w:r>
        <w:rPr>
          <w:color w:val="FF0000"/>
          <w:sz w:val="28"/>
          <w:szCs w:val="28"/>
        </w:rPr>
        <w:t>Phông chữ: Time New Roman</w:t>
      </w:r>
    </w:p>
    <w:p w14:paraId="4F18B872" w14:textId="77777777" w:rsidR="00FD4751" w:rsidRDefault="00000000">
      <w:pPr>
        <w:pBdr>
          <w:top w:val="nil"/>
          <w:left w:val="nil"/>
          <w:bottom w:val="nil"/>
          <w:right w:val="nil"/>
          <w:between w:val="nil"/>
        </w:pBdr>
        <w:spacing w:after="120" w:line="360" w:lineRule="auto"/>
        <w:rPr>
          <w:color w:val="FF0000"/>
          <w:sz w:val="28"/>
          <w:szCs w:val="28"/>
        </w:rPr>
      </w:pPr>
      <w:r>
        <w:rPr>
          <w:color w:val="FF0000"/>
          <w:sz w:val="28"/>
          <w:szCs w:val="28"/>
        </w:rPr>
        <w:t>Cỡ chữ: 13 (hoặc 14)</w:t>
      </w:r>
    </w:p>
    <w:p w14:paraId="0268D3C5" w14:textId="77777777" w:rsidR="00FD4751" w:rsidRDefault="00000000">
      <w:pPr>
        <w:pBdr>
          <w:top w:val="nil"/>
          <w:left w:val="nil"/>
          <w:bottom w:val="nil"/>
          <w:right w:val="nil"/>
          <w:between w:val="nil"/>
        </w:pBdr>
        <w:spacing w:after="120" w:line="360" w:lineRule="auto"/>
        <w:rPr>
          <w:color w:val="FF0000"/>
          <w:sz w:val="28"/>
          <w:szCs w:val="28"/>
        </w:rPr>
      </w:pPr>
      <w:r>
        <w:rPr>
          <w:color w:val="FF0000"/>
          <w:sz w:val="28"/>
          <w:szCs w:val="28"/>
        </w:rPr>
        <w:t>Dãn dòng: Multiple 1.3</w:t>
      </w:r>
    </w:p>
    <w:p w14:paraId="0A90E4B1" w14:textId="77777777" w:rsidR="00FD4751" w:rsidRDefault="00000000">
      <w:pPr>
        <w:pBdr>
          <w:top w:val="nil"/>
          <w:left w:val="nil"/>
          <w:bottom w:val="nil"/>
          <w:right w:val="nil"/>
          <w:between w:val="nil"/>
        </w:pBdr>
        <w:spacing w:after="120" w:line="360" w:lineRule="auto"/>
        <w:rPr>
          <w:color w:val="FF0000"/>
          <w:sz w:val="28"/>
          <w:szCs w:val="28"/>
        </w:rPr>
      </w:pPr>
      <w:r>
        <w:rPr>
          <w:color w:val="FF0000"/>
          <w:sz w:val="28"/>
          <w:szCs w:val="28"/>
        </w:rPr>
        <w:t>Đánh số trang ở giữa, phía trên đầu mỗi trang giấy (phần Header)</w:t>
      </w:r>
    </w:p>
    <w:p w14:paraId="73A20FA6" w14:textId="77777777" w:rsidR="00FD4751" w:rsidRDefault="00000000">
      <w:pPr>
        <w:pBdr>
          <w:top w:val="nil"/>
          <w:left w:val="nil"/>
          <w:bottom w:val="nil"/>
          <w:right w:val="nil"/>
          <w:between w:val="nil"/>
        </w:pBdr>
        <w:spacing w:after="120" w:line="360" w:lineRule="auto"/>
        <w:rPr>
          <w:color w:val="000000"/>
          <w:sz w:val="28"/>
          <w:szCs w:val="28"/>
        </w:rPr>
      </w:pPr>
      <w:r>
        <w:rPr>
          <w:color w:val="FF0000"/>
          <w:sz w:val="28"/>
          <w:szCs w:val="28"/>
        </w:rPr>
        <w:t>Số lượng trang báo cáo: từ 40 - 60 trang</w:t>
      </w:r>
    </w:p>
    <w:sectPr w:rsidR="00FD4751">
      <w:pgSz w:w="12240" w:h="15840"/>
      <w:pgMar w:top="1418" w:right="1134" w:bottom="1418"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AD4EC" w14:textId="77777777" w:rsidR="005E5131" w:rsidRDefault="005E5131">
      <w:r>
        <w:separator/>
      </w:r>
    </w:p>
  </w:endnote>
  <w:endnote w:type="continuationSeparator" w:id="0">
    <w:p w14:paraId="13D76B41" w14:textId="77777777" w:rsidR="005E5131" w:rsidRDefault="005E5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26D78AA-C3B5-436C-AA8B-0A89218030B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D847A6BC-5D41-4992-B829-4B98FD8718E4}"/>
    <w:embedBold r:id="rId3" w:fontKey="{77D4C5BC-0F97-4F23-A81D-078C777DFAC5}"/>
  </w:font>
  <w:font w:name="Aptos Display">
    <w:charset w:val="00"/>
    <w:family w:val="swiss"/>
    <w:pitch w:val="variable"/>
    <w:sig w:usb0="20000287" w:usb1="00000003" w:usb2="00000000" w:usb3="00000000" w:csb0="0000019F" w:csb1="00000000"/>
    <w:embedBold r:id="rId4" w:fontKey="{7D680AE3-8F01-410E-B7EE-FC107A63B371}"/>
    <w:embedBoldItalic r:id="rId5" w:fontKey="{F50C15BB-7575-43A2-B437-F2038BC88BC4}"/>
  </w:font>
  <w:font w:name="Aptos">
    <w:charset w:val="00"/>
    <w:family w:val="swiss"/>
    <w:pitch w:val="variable"/>
    <w:sig w:usb0="20000287" w:usb1="00000003" w:usb2="00000000" w:usb3="00000000" w:csb0="0000019F" w:csb1="00000000"/>
    <w:embedBold r:id="rId6" w:fontKey="{87E2F4DF-E9D2-4489-8469-F2288C876B5C}"/>
  </w:font>
  <w:font w:name="Tahoma">
    <w:panose1 w:val="020B0604030504040204"/>
    <w:charset w:val="00"/>
    <w:family w:val="swiss"/>
    <w:pitch w:val="variable"/>
    <w:sig w:usb0="E1002EFF" w:usb1="C000605B" w:usb2="00000029" w:usb3="00000000" w:csb0="000101FF" w:csb1="00000000"/>
    <w:embedRegular r:id="rId7" w:fontKey="{8D04F4A2-3F7E-435A-8706-AF6284429E12}"/>
  </w:font>
  <w:font w:name=".VnTimeH">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8" w:fontKey="{C705B500-7DFA-4E07-8BFF-1528A742A1FB}"/>
  </w:font>
  <w:font w:name="Wingdings 2">
    <w:panose1 w:val="05020102010507070707"/>
    <w:charset w:val="02"/>
    <w:family w:val="roman"/>
    <w:pitch w:val="variable"/>
    <w:sig w:usb0="00000000" w:usb1="10000000" w:usb2="00000000" w:usb3="00000000" w:csb0="80000000" w:csb1="00000000"/>
    <w:embedRegular r:id="rId9" w:fontKey="{1A8BA9D4-8A1F-4B22-B2E2-C30EE311A462}"/>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0" w:fontKey="{AE636EFB-6397-4E78-B76A-438C1C6CF9D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627F5" w14:textId="77777777" w:rsidR="005E5131" w:rsidRDefault="005E5131">
      <w:r>
        <w:separator/>
      </w:r>
    </w:p>
  </w:footnote>
  <w:footnote w:type="continuationSeparator" w:id="0">
    <w:p w14:paraId="3877E92C" w14:textId="77777777" w:rsidR="005E5131" w:rsidRDefault="005E51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3D79C" w14:textId="77777777" w:rsidR="00FD4751" w:rsidRDefault="00000000">
    <w:pPr>
      <w:pBdr>
        <w:top w:val="nil"/>
        <w:left w:val="nil"/>
        <w:bottom w:val="nil"/>
        <w:right w:val="nil"/>
        <w:between w:val="nil"/>
      </w:pBdr>
      <w:jc w:val="center"/>
      <w:rPr>
        <w:color w:val="000000"/>
        <w:sz w:val="24"/>
        <w:szCs w:val="24"/>
      </w:rPr>
    </w:pPr>
    <w:r>
      <w:rPr>
        <w:color w:val="000000"/>
        <w:sz w:val="24"/>
        <w:szCs w:val="24"/>
      </w:rPr>
      <w:t>-</w:t>
    </w:r>
    <w:r>
      <w:rPr>
        <w:color w:val="000000"/>
        <w:sz w:val="24"/>
        <w:szCs w:val="24"/>
      </w:rPr>
      <w:fldChar w:fldCharType="begin"/>
    </w:r>
    <w:r>
      <w:rPr>
        <w:color w:val="000000"/>
        <w:sz w:val="24"/>
        <w:szCs w:val="24"/>
      </w:rPr>
      <w:instrText>PAGE</w:instrText>
    </w:r>
    <w:r>
      <w:rPr>
        <w:color w:val="000000"/>
        <w:sz w:val="24"/>
        <w:szCs w:val="24"/>
      </w:rPr>
      <w:fldChar w:fldCharType="separate"/>
    </w:r>
    <w:r w:rsidR="004C28BF">
      <w:rPr>
        <w:noProof/>
        <w:color w:val="000000"/>
        <w:sz w:val="24"/>
        <w:szCs w:val="24"/>
      </w:rPr>
      <w:t>1</w:t>
    </w:r>
    <w:r>
      <w:rPr>
        <w:color w:val="000000"/>
        <w:sz w:val="24"/>
        <w:szCs w:val="24"/>
      </w:rPr>
      <w:fldChar w:fldCharType="end"/>
    </w:r>
    <w:r>
      <w:rPr>
        <w:color w:val="000000"/>
        <w:sz w:val="24"/>
        <w:szCs w:val="24"/>
      </w:rPr>
      <w:t>-</w:t>
    </w:r>
  </w:p>
  <w:p w14:paraId="0E83530B" w14:textId="77777777" w:rsidR="00FD4751" w:rsidRDefault="00FD4751">
    <w:pPr>
      <w:pBdr>
        <w:top w:val="nil"/>
        <w:left w:val="nil"/>
        <w:bottom w:val="nil"/>
        <w:right w:val="nil"/>
        <w:between w:val="nil"/>
      </w:pBdr>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54369"/>
    <w:multiLevelType w:val="multilevel"/>
    <w:tmpl w:val="A14428A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15:restartNumberingAfterBreak="0">
    <w:nsid w:val="27616C69"/>
    <w:multiLevelType w:val="multilevel"/>
    <w:tmpl w:val="9530D170"/>
    <w:lvl w:ilvl="0">
      <w:start w:val="1"/>
      <w:numFmt w:val="decimal"/>
      <w:lvlText w:val="%1."/>
      <w:lvlJc w:val="left"/>
      <w:pPr>
        <w:ind w:left="660" w:hanging="66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520" w:hanging="1080"/>
      </w:pPr>
      <w:rPr>
        <w:vertAlign w:val="baseline"/>
      </w:rPr>
    </w:lvl>
    <w:lvl w:ilvl="3">
      <w:start w:val="1"/>
      <w:numFmt w:val="decimal"/>
      <w:lvlText w:val="%1.%2.%3.%4."/>
      <w:lvlJc w:val="left"/>
      <w:pPr>
        <w:ind w:left="3600" w:hanging="1440"/>
      </w:pPr>
      <w:rPr>
        <w:vertAlign w:val="baseline"/>
      </w:rPr>
    </w:lvl>
    <w:lvl w:ilvl="4">
      <w:start w:val="1"/>
      <w:numFmt w:val="decimal"/>
      <w:lvlText w:val="%1.%2.%3.%4.%5."/>
      <w:lvlJc w:val="left"/>
      <w:pPr>
        <w:ind w:left="4320" w:hanging="1440"/>
      </w:pPr>
      <w:rPr>
        <w:vertAlign w:val="baseline"/>
      </w:rPr>
    </w:lvl>
    <w:lvl w:ilvl="5">
      <w:start w:val="1"/>
      <w:numFmt w:val="decimal"/>
      <w:lvlText w:val="%1.%2.%3.%4.%5.%6."/>
      <w:lvlJc w:val="left"/>
      <w:pPr>
        <w:ind w:left="5400" w:hanging="1800"/>
      </w:pPr>
      <w:rPr>
        <w:vertAlign w:val="baseline"/>
      </w:rPr>
    </w:lvl>
    <w:lvl w:ilvl="6">
      <w:start w:val="1"/>
      <w:numFmt w:val="decimal"/>
      <w:lvlText w:val="%1.%2.%3.%4.%5.%6.%7."/>
      <w:lvlJc w:val="left"/>
      <w:pPr>
        <w:ind w:left="6480" w:hanging="2160"/>
      </w:pPr>
      <w:rPr>
        <w:vertAlign w:val="baseline"/>
      </w:rPr>
    </w:lvl>
    <w:lvl w:ilvl="7">
      <w:start w:val="1"/>
      <w:numFmt w:val="decimal"/>
      <w:lvlText w:val="%1.%2.%3.%4.%5.%6.%7.%8."/>
      <w:lvlJc w:val="left"/>
      <w:pPr>
        <w:ind w:left="7560" w:hanging="2520"/>
      </w:pPr>
      <w:rPr>
        <w:vertAlign w:val="baseline"/>
      </w:rPr>
    </w:lvl>
    <w:lvl w:ilvl="8">
      <w:start w:val="1"/>
      <w:numFmt w:val="decimal"/>
      <w:lvlText w:val="%1.%2.%3.%4.%5.%6.%7.%8.%9."/>
      <w:lvlJc w:val="left"/>
      <w:pPr>
        <w:ind w:left="8640" w:hanging="2880"/>
      </w:pPr>
      <w:rPr>
        <w:vertAlign w:val="baseline"/>
      </w:rPr>
    </w:lvl>
  </w:abstractNum>
  <w:abstractNum w:abstractNumId="2" w15:restartNumberingAfterBreak="0">
    <w:nsid w:val="427C45C0"/>
    <w:multiLevelType w:val="multilevel"/>
    <w:tmpl w:val="4E5A4388"/>
    <w:lvl w:ilvl="0">
      <w:start w:val="1"/>
      <w:numFmt w:val="bullet"/>
      <w:lvlText w:val="●"/>
      <w:lvlJc w:val="left"/>
      <w:pPr>
        <w:ind w:left="1069" w:hanging="360"/>
      </w:pPr>
      <w:rPr>
        <w:rFonts w:ascii="Noto Sans Symbols" w:eastAsia="Noto Sans Symbols" w:hAnsi="Noto Sans Symbols" w:cs="Noto Sans Symbols"/>
        <w:vertAlign w:val="baseline"/>
      </w:rPr>
    </w:lvl>
    <w:lvl w:ilvl="1">
      <w:start w:val="1"/>
      <w:numFmt w:val="bullet"/>
      <w:lvlText w:val="o"/>
      <w:lvlJc w:val="left"/>
      <w:pPr>
        <w:ind w:left="1789" w:hanging="360"/>
      </w:pPr>
      <w:rPr>
        <w:rFonts w:ascii="Courier New" w:eastAsia="Courier New" w:hAnsi="Courier New" w:cs="Courier New"/>
        <w:vertAlign w:val="baseline"/>
      </w:rPr>
    </w:lvl>
    <w:lvl w:ilvl="2">
      <w:start w:val="1"/>
      <w:numFmt w:val="bullet"/>
      <w:lvlText w:val="▪"/>
      <w:lvlJc w:val="left"/>
      <w:pPr>
        <w:ind w:left="2509" w:hanging="360"/>
      </w:pPr>
      <w:rPr>
        <w:rFonts w:ascii="Noto Sans Symbols" w:eastAsia="Noto Sans Symbols" w:hAnsi="Noto Sans Symbols" w:cs="Noto Sans Symbols"/>
        <w:vertAlign w:val="baseline"/>
      </w:rPr>
    </w:lvl>
    <w:lvl w:ilvl="3">
      <w:start w:val="1"/>
      <w:numFmt w:val="bullet"/>
      <w:lvlText w:val="●"/>
      <w:lvlJc w:val="left"/>
      <w:pPr>
        <w:ind w:left="3229" w:hanging="360"/>
      </w:pPr>
      <w:rPr>
        <w:rFonts w:ascii="Noto Sans Symbols" w:eastAsia="Noto Sans Symbols" w:hAnsi="Noto Sans Symbols" w:cs="Noto Sans Symbols"/>
        <w:vertAlign w:val="baseline"/>
      </w:rPr>
    </w:lvl>
    <w:lvl w:ilvl="4">
      <w:start w:val="1"/>
      <w:numFmt w:val="bullet"/>
      <w:lvlText w:val="o"/>
      <w:lvlJc w:val="left"/>
      <w:pPr>
        <w:ind w:left="3949" w:hanging="360"/>
      </w:pPr>
      <w:rPr>
        <w:rFonts w:ascii="Courier New" w:eastAsia="Courier New" w:hAnsi="Courier New" w:cs="Courier New"/>
        <w:vertAlign w:val="baseline"/>
      </w:rPr>
    </w:lvl>
    <w:lvl w:ilvl="5">
      <w:start w:val="1"/>
      <w:numFmt w:val="bullet"/>
      <w:lvlText w:val="▪"/>
      <w:lvlJc w:val="left"/>
      <w:pPr>
        <w:ind w:left="4669" w:hanging="360"/>
      </w:pPr>
      <w:rPr>
        <w:rFonts w:ascii="Noto Sans Symbols" w:eastAsia="Noto Sans Symbols" w:hAnsi="Noto Sans Symbols" w:cs="Noto Sans Symbols"/>
        <w:vertAlign w:val="baseline"/>
      </w:rPr>
    </w:lvl>
    <w:lvl w:ilvl="6">
      <w:start w:val="1"/>
      <w:numFmt w:val="bullet"/>
      <w:lvlText w:val="●"/>
      <w:lvlJc w:val="left"/>
      <w:pPr>
        <w:ind w:left="5389" w:hanging="360"/>
      </w:pPr>
      <w:rPr>
        <w:rFonts w:ascii="Noto Sans Symbols" w:eastAsia="Noto Sans Symbols" w:hAnsi="Noto Sans Symbols" w:cs="Noto Sans Symbols"/>
        <w:vertAlign w:val="baseline"/>
      </w:rPr>
    </w:lvl>
    <w:lvl w:ilvl="7">
      <w:start w:val="1"/>
      <w:numFmt w:val="bullet"/>
      <w:lvlText w:val="o"/>
      <w:lvlJc w:val="left"/>
      <w:pPr>
        <w:ind w:left="6109" w:hanging="360"/>
      </w:pPr>
      <w:rPr>
        <w:rFonts w:ascii="Courier New" w:eastAsia="Courier New" w:hAnsi="Courier New" w:cs="Courier New"/>
        <w:vertAlign w:val="baseline"/>
      </w:rPr>
    </w:lvl>
    <w:lvl w:ilvl="8">
      <w:start w:val="1"/>
      <w:numFmt w:val="bullet"/>
      <w:lvlText w:val="▪"/>
      <w:lvlJc w:val="left"/>
      <w:pPr>
        <w:ind w:left="6829" w:hanging="360"/>
      </w:pPr>
      <w:rPr>
        <w:rFonts w:ascii="Noto Sans Symbols" w:eastAsia="Noto Sans Symbols" w:hAnsi="Noto Sans Symbols" w:cs="Noto Sans Symbols"/>
        <w:vertAlign w:val="baseline"/>
      </w:rPr>
    </w:lvl>
  </w:abstractNum>
  <w:abstractNum w:abstractNumId="3" w15:restartNumberingAfterBreak="0">
    <w:nsid w:val="4D1C70BF"/>
    <w:multiLevelType w:val="multilevel"/>
    <w:tmpl w:val="29285C82"/>
    <w:lvl w:ilvl="0">
      <w:start w:val="2"/>
      <w:numFmt w:val="decimal"/>
      <w:lvlText w:val="%1."/>
      <w:lvlJc w:val="left"/>
      <w:pPr>
        <w:ind w:left="570" w:hanging="570"/>
      </w:pPr>
      <w:rPr>
        <w:vertAlign w:val="baseline"/>
      </w:rPr>
    </w:lvl>
    <w:lvl w:ilvl="1">
      <w:start w:val="1"/>
      <w:numFmt w:val="decimal"/>
      <w:lvlText w:val="%1.%2."/>
      <w:lvlJc w:val="left"/>
      <w:pPr>
        <w:ind w:left="1800" w:hanging="720"/>
      </w:pPr>
      <w:rPr>
        <w:vertAlign w:val="baseline"/>
      </w:rPr>
    </w:lvl>
    <w:lvl w:ilvl="2">
      <w:start w:val="1"/>
      <w:numFmt w:val="decimal"/>
      <w:lvlText w:val="%1.%2.%3."/>
      <w:lvlJc w:val="left"/>
      <w:pPr>
        <w:ind w:left="3240" w:hanging="1080"/>
      </w:pPr>
      <w:rPr>
        <w:vertAlign w:val="baseline"/>
      </w:rPr>
    </w:lvl>
    <w:lvl w:ilvl="3">
      <w:start w:val="1"/>
      <w:numFmt w:val="decimal"/>
      <w:lvlText w:val="%1.%2.%3.%4."/>
      <w:lvlJc w:val="left"/>
      <w:pPr>
        <w:ind w:left="4680" w:hanging="1440"/>
      </w:pPr>
      <w:rPr>
        <w:vertAlign w:val="baseline"/>
      </w:rPr>
    </w:lvl>
    <w:lvl w:ilvl="4">
      <w:start w:val="1"/>
      <w:numFmt w:val="decimal"/>
      <w:lvlText w:val="%1.%2.%3.%4.%5."/>
      <w:lvlJc w:val="left"/>
      <w:pPr>
        <w:ind w:left="5760" w:hanging="1440"/>
      </w:pPr>
      <w:rPr>
        <w:vertAlign w:val="baseline"/>
      </w:rPr>
    </w:lvl>
    <w:lvl w:ilvl="5">
      <w:start w:val="1"/>
      <w:numFmt w:val="decimal"/>
      <w:lvlText w:val="%1.%2.%3.%4.%5.%6."/>
      <w:lvlJc w:val="left"/>
      <w:pPr>
        <w:ind w:left="7200" w:hanging="1800"/>
      </w:pPr>
      <w:rPr>
        <w:vertAlign w:val="baseline"/>
      </w:rPr>
    </w:lvl>
    <w:lvl w:ilvl="6">
      <w:start w:val="1"/>
      <w:numFmt w:val="decimal"/>
      <w:lvlText w:val="%1.%2.%3.%4.%5.%6.%7."/>
      <w:lvlJc w:val="left"/>
      <w:pPr>
        <w:ind w:left="8640" w:hanging="2160"/>
      </w:pPr>
      <w:rPr>
        <w:vertAlign w:val="baseline"/>
      </w:rPr>
    </w:lvl>
    <w:lvl w:ilvl="7">
      <w:start w:val="1"/>
      <w:numFmt w:val="decimal"/>
      <w:lvlText w:val="%1.%2.%3.%4.%5.%6.%7.%8."/>
      <w:lvlJc w:val="left"/>
      <w:pPr>
        <w:ind w:left="10080" w:hanging="2520"/>
      </w:pPr>
      <w:rPr>
        <w:vertAlign w:val="baseline"/>
      </w:rPr>
    </w:lvl>
    <w:lvl w:ilvl="8">
      <w:start w:val="1"/>
      <w:numFmt w:val="decimal"/>
      <w:lvlText w:val="%1.%2.%3.%4.%5.%6.%7.%8.%9."/>
      <w:lvlJc w:val="left"/>
      <w:pPr>
        <w:ind w:left="11520" w:hanging="2880"/>
      </w:pPr>
      <w:rPr>
        <w:vertAlign w:val="baseline"/>
      </w:rPr>
    </w:lvl>
  </w:abstractNum>
  <w:abstractNum w:abstractNumId="4" w15:restartNumberingAfterBreak="0">
    <w:nsid w:val="55A311FA"/>
    <w:multiLevelType w:val="multilevel"/>
    <w:tmpl w:val="9C18BC8C"/>
    <w:lvl w:ilvl="0">
      <w:start w:val="1"/>
      <w:numFmt w:val="bullet"/>
      <w:lvlText w:val="●"/>
      <w:lvlJc w:val="left"/>
      <w:pPr>
        <w:ind w:left="1800" w:hanging="360"/>
      </w:pPr>
      <w:rPr>
        <w:rFonts w:ascii="Noto Sans Symbols" w:eastAsia="Noto Sans Symbols" w:hAnsi="Noto Sans Symbols" w:cs="Noto Sans Symbols"/>
        <w:vertAlign w:val="baseline"/>
      </w:rPr>
    </w:lvl>
    <w:lvl w:ilvl="1">
      <w:start w:val="1"/>
      <w:numFmt w:val="bullet"/>
      <w:lvlText w:val="o"/>
      <w:lvlJc w:val="left"/>
      <w:pPr>
        <w:ind w:left="2520" w:hanging="360"/>
      </w:pPr>
      <w:rPr>
        <w:rFonts w:ascii="Courier New" w:eastAsia="Courier New" w:hAnsi="Courier New" w:cs="Courier New"/>
        <w:vertAlign w:val="baseline"/>
      </w:rPr>
    </w:lvl>
    <w:lvl w:ilvl="2">
      <w:start w:val="1"/>
      <w:numFmt w:val="bullet"/>
      <w:lvlText w:val="▪"/>
      <w:lvlJc w:val="left"/>
      <w:pPr>
        <w:ind w:left="3240" w:hanging="360"/>
      </w:pPr>
      <w:rPr>
        <w:rFonts w:ascii="Noto Sans Symbols" w:eastAsia="Noto Sans Symbols" w:hAnsi="Noto Sans Symbols" w:cs="Noto Sans Symbols"/>
        <w:vertAlign w:val="baseline"/>
      </w:rPr>
    </w:lvl>
    <w:lvl w:ilvl="3">
      <w:start w:val="1"/>
      <w:numFmt w:val="bullet"/>
      <w:lvlText w:val="●"/>
      <w:lvlJc w:val="left"/>
      <w:pPr>
        <w:ind w:left="3960" w:hanging="360"/>
      </w:pPr>
      <w:rPr>
        <w:rFonts w:ascii="Noto Sans Symbols" w:eastAsia="Noto Sans Symbols" w:hAnsi="Noto Sans Symbols" w:cs="Noto Sans Symbols"/>
        <w:vertAlign w:val="baseline"/>
      </w:rPr>
    </w:lvl>
    <w:lvl w:ilvl="4">
      <w:start w:val="1"/>
      <w:numFmt w:val="bullet"/>
      <w:lvlText w:val="o"/>
      <w:lvlJc w:val="left"/>
      <w:pPr>
        <w:ind w:left="4680" w:hanging="360"/>
      </w:pPr>
      <w:rPr>
        <w:rFonts w:ascii="Courier New" w:eastAsia="Courier New" w:hAnsi="Courier New" w:cs="Courier New"/>
        <w:vertAlign w:val="baseline"/>
      </w:rPr>
    </w:lvl>
    <w:lvl w:ilvl="5">
      <w:start w:val="1"/>
      <w:numFmt w:val="bullet"/>
      <w:lvlText w:val="▪"/>
      <w:lvlJc w:val="left"/>
      <w:pPr>
        <w:ind w:left="5400" w:hanging="360"/>
      </w:pPr>
      <w:rPr>
        <w:rFonts w:ascii="Noto Sans Symbols" w:eastAsia="Noto Sans Symbols" w:hAnsi="Noto Sans Symbols" w:cs="Noto Sans Symbols"/>
        <w:vertAlign w:val="baseline"/>
      </w:rPr>
    </w:lvl>
    <w:lvl w:ilvl="6">
      <w:start w:val="1"/>
      <w:numFmt w:val="bullet"/>
      <w:lvlText w:val="●"/>
      <w:lvlJc w:val="left"/>
      <w:pPr>
        <w:ind w:left="6120" w:hanging="360"/>
      </w:pPr>
      <w:rPr>
        <w:rFonts w:ascii="Noto Sans Symbols" w:eastAsia="Noto Sans Symbols" w:hAnsi="Noto Sans Symbols" w:cs="Noto Sans Symbols"/>
        <w:vertAlign w:val="baseline"/>
      </w:rPr>
    </w:lvl>
    <w:lvl w:ilvl="7">
      <w:start w:val="1"/>
      <w:numFmt w:val="bullet"/>
      <w:lvlText w:val="o"/>
      <w:lvlJc w:val="left"/>
      <w:pPr>
        <w:ind w:left="6840" w:hanging="360"/>
      </w:pPr>
      <w:rPr>
        <w:rFonts w:ascii="Courier New" w:eastAsia="Courier New" w:hAnsi="Courier New" w:cs="Courier New"/>
        <w:vertAlign w:val="baseline"/>
      </w:rPr>
    </w:lvl>
    <w:lvl w:ilvl="8">
      <w:start w:val="1"/>
      <w:numFmt w:val="bullet"/>
      <w:lvlText w:val="▪"/>
      <w:lvlJc w:val="left"/>
      <w:pPr>
        <w:ind w:left="7560" w:hanging="360"/>
      </w:pPr>
      <w:rPr>
        <w:rFonts w:ascii="Noto Sans Symbols" w:eastAsia="Noto Sans Symbols" w:hAnsi="Noto Sans Symbols" w:cs="Noto Sans Symbols"/>
        <w:vertAlign w:val="baseline"/>
      </w:rPr>
    </w:lvl>
  </w:abstractNum>
  <w:abstractNum w:abstractNumId="5" w15:restartNumberingAfterBreak="0">
    <w:nsid w:val="5DCF266B"/>
    <w:multiLevelType w:val="multilevel"/>
    <w:tmpl w:val="05C4A896"/>
    <w:lvl w:ilvl="0">
      <w:start w:val="2"/>
      <w:numFmt w:val="bullet"/>
      <w:lvlText w:val="-"/>
      <w:lvlJc w:val="left"/>
      <w:pPr>
        <w:ind w:left="1069" w:hanging="360"/>
      </w:pPr>
      <w:rPr>
        <w:rFonts w:ascii="Times New Roman" w:eastAsia="Times New Roman" w:hAnsi="Times New Roman" w:cs="Times New Roman"/>
        <w:vertAlign w:val="baseline"/>
      </w:rPr>
    </w:lvl>
    <w:lvl w:ilvl="1">
      <w:start w:val="1"/>
      <w:numFmt w:val="bullet"/>
      <w:lvlText w:val="o"/>
      <w:lvlJc w:val="left"/>
      <w:pPr>
        <w:ind w:left="1789" w:hanging="360"/>
      </w:pPr>
      <w:rPr>
        <w:rFonts w:ascii="Courier New" w:eastAsia="Courier New" w:hAnsi="Courier New" w:cs="Courier New"/>
        <w:vertAlign w:val="baseline"/>
      </w:rPr>
    </w:lvl>
    <w:lvl w:ilvl="2">
      <w:start w:val="1"/>
      <w:numFmt w:val="bullet"/>
      <w:lvlText w:val="▪"/>
      <w:lvlJc w:val="left"/>
      <w:pPr>
        <w:ind w:left="2509" w:hanging="360"/>
      </w:pPr>
      <w:rPr>
        <w:rFonts w:ascii="Noto Sans Symbols" w:eastAsia="Noto Sans Symbols" w:hAnsi="Noto Sans Symbols" w:cs="Noto Sans Symbols"/>
        <w:vertAlign w:val="baseline"/>
      </w:rPr>
    </w:lvl>
    <w:lvl w:ilvl="3">
      <w:start w:val="1"/>
      <w:numFmt w:val="bullet"/>
      <w:lvlText w:val="●"/>
      <w:lvlJc w:val="left"/>
      <w:pPr>
        <w:ind w:left="3229" w:hanging="360"/>
      </w:pPr>
      <w:rPr>
        <w:rFonts w:ascii="Noto Sans Symbols" w:eastAsia="Noto Sans Symbols" w:hAnsi="Noto Sans Symbols" w:cs="Noto Sans Symbols"/>
        <w:vertAlign w:val="baseline"/>
      </w:rPr>
    </w:lvl>
    <w:lvl w:ilvl="4">
      <w:start w:val="1"/>
      <w:numFmt w:val="bullet"/>
      <w:lvlText w:val="o"/>
      <w:lvlJc w:val="left"/>
      <w:pPr>
        <w:ind w:left="3949" w:hanging="360"/>
      </w:pPr>
      <w:rPr>
        <w:rFonts w:ascii="Courier New" w:eastAsia="Courier New" w:hAnsi="Courier New" w:cs="Courier New"/>
        <w:vertAlign w:val="baseline"/>
      </w:rPr>
    </w:lvl>
    <w:lvl w:ilvl="5">
      <w:start w:val="1"/>
      <w:numFmt w:val="bullet"/>
      <w:lvlText w:val="▪"/>
      <w:lvlJc w:val="left"/>
      <w:pPr>
        <w:ind w:left="4669" w:hanging="360"/>
      </w:pPr>
      <w:rPr>
        <w:rFonts w:ascii="Noto Sans Symbols" w:eastAsia="Noto Sans Symbols" w:hAnsi="Noto Sans Symbols" w:cs="Noto Sans Symbols"/>
        <w:vertAlign w:val="baseline"/>
      </w:rPr>
    </w:lvl>
    <w:lvl w:ilvl="6">
      <w:start w:val="1"/>
      <w:numFmt w:val="bullet"/>
      <w:lvlText w:val="●"/>
      <w:lvlJc w:val="left"/>
      <w:pPr>
        <w:ind w:left="5389" w:hanging="360"/>
      </w:pPr>
      <w:rPr>
        <w:rFonts w:ascii="Noto Sans Symbols" w:eastAsia="Noto Sans Symbols" w:hAnsi="Noto Sans Symbols" w:cs="Noto Sans Symbols"/>
        <w:vertAlign w:val="baseline"/>
      </w:rPr>
    </w:lvl>
    <w:lvl w:ilvl="7">
      <w:start w:val="1"/>
      <w:numFmt w:val="bullet"/>
      <w:lvlText w:val="o"/>
      <w:lvlJc w:val="left"/>
      <w:pPr>
        <w:ind w:left="6109" w:hanging="360"/>
      </w:pPr>
      <w:rPr>
        <w:rFonts w:ascii="Courier New" w:eastAsia="Courier New" w:hAnsi="Courier New" w:cs="Courier New"/>
        <w:vertAlign w:val="baseline"/>
      </w:rPr>
    </w:lvl>
    <w:lvl w:ilvl="8">
      <w:start w:val="1"/>
      <w:numFmt w:val="bullet"/>
      <w:lvlText w:val="▪"/>
      <w:lvlJc w:val="left"/>
      <w:pPr>
        <w:ind w:left="6829" w:hanging="360"/>
      </w:pPr>
      <w:rPr>
        <w:rFonts w:ascii="Noto Sans Symbols" w:eastAsia="Noto Sans Symbols" w:hAnsi="Noto Sans Symbols" w:cs="Noto Sans Symbols"/>
        <w:vertAlign w:val="baseline"/>
      </w:rPr>
    </w:lvl>
  </w:abstractNum>
  <w:abstractNum w:abstractNumId="6" w15:restartNumberingAfterBreak="0">
    <w:nsid w:val="5E7E5675"/>
    <w:multiLevelType w:val="multilevel"/>
    <w:tmpl w:val="41E2C896"/>
    <w:lvl w:ilvl="0">
      <w:start w:val="2"/>
      <w:numFmt w:val="bullet"/>
      <w:lvlText w:val="-"/>
      <w:lvlJc w:val="left"/>
      <w:pPr>
        <w:ind w:left="720" w:hanging="360"/>
      </w:pPr>
      <w:rPr>
        <w:rFonts w:ascii="Times New Roman" w:eastAsia="Times New Roman" w:hAnsi="Times New Roman" w:cs="Times New Roman"/>
        <w:b/>
        <w:bC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61332186"/>
    <w:multiLevelType w:val="multilevel"/>
    <w:tmpl w:val="82403F78"/>
    <w:lvl w:ilvl="0">
      <w:start w:val="3"/>
      <w:numFmt w:val="decimal"/>
      <w:lvlText w:val="%1."/>
      <w:lvlJc w:val="left"/>
      <w:pPr>
        <w:ind w:left="450" w:hanging="450"/>
      </w:pPr>
      <w:rPr>
        <w:vertAlign w:val="baseline"/>
      </w:rPr>
    </w:lvl>
    <w:lvl w:ilvl="1">
      <w:start w:val="1"/>
      <w:numFmt w:val="decimal"/>
      <w:lvlText w:val="%1.%2."/>
      <w:lvlJc w:val="left"/>
      <w:pPr>
        <w:ind w:left="1800" w:hanging="720"/>
      </w:pPr>
      <w:rPr>
        <w:vertAlign w:val="baseline"/>
      </w:rPr>
    </w:lvl>
    <w:lvl w:ilvl="2">
      <w:start w:val="1"/>
      <w:numFmt w:val="decimal"/>
      <w:lvlText w:val="%1.%2.%3."/>
      <w:lvlJc w:val="left"/>
      <w:pPr>
        <w:ind w:left="2880" w:hanging="720"/>
      </w:pPr>
      <w:rPr>
        <w:vertAlign w:val="baseline"/>
      </w:rPr>
    </w:lvl>
    <w:lvl w:ilvl="3">
      <w:start w:val="1"/>
      <w:numFmt w:val="decimal"/>
      <w:lvlText w:val="%1.%2.%3.%4."/>
      <w:lvlJc w:val="left"/>
      <w:pPr>
        <w:ind w:left="4320" w:hanging="1080"/>
      </w:pPr>
      <w:rPr>
        <w:vertAlign w:val="baseline"/>
      </w:rPr>
    </w:lvl>
    <w:lvl w:ilvl="4">
      <w:start w:val="1"/>
      <w:numFmt w:val="decimal"/>
      <w:lvlText w:val="%1.%2.%3.%4.%5."/>
      <w:lvlJc w:val="left"/>
      <w:pPr>
        <w:ind w:left="5400" w:hanging="1080"/>
      </w:pPr>
      <w:rPr>
        <w:vertAlign w:val="baseline"/>
      </w:rPr>
    </w:lvl>
    <w:lvl w:ilvl="5">
      <w:start w:val="1"/>
      <w:numFmt w:val="decimal"/>
      <w:lvlText w:val="%1.%2.%3.%4.%5.%6."/>
      <w:lvlJc w:val="left"/>
      <w:pPr>
        <w:ind w:left="6840" w:hanging="1440"/>
      </w:pPr>
      <w:rPr>
        <w:vertAlign w:val="baseline"/>
      </w:rPr>
    </w:lvl>
    <w:lvl w:ilvl="6">
      <w:start w:val="1"/>
      <w:numFmt w:val="decimal"/>
      <w:lvlText w:val="%1.%2.%3.%4.%5.%6.%7."/>
      <w:lvlJc w:val="left"/>
      <w:pPr>
        <w:ind w:left="8280" w:hanging="1800"/>
      </w:pPr>
      <w:rPr>
        <w:vertAlign w:val="baseline"/>
      </w:rPr>
    </w:lvl>
    <w:lvl w:ilvl="7">
      <w:start w:val="1"/>
      <w:numFmt w:val="decimal"/>
      <w:lvlText w:val="%1.%2.%3.%4.%5.%6.%7.%8."/>
      <w:lvlJc w:val="left"/>
      <w:pPr>
        <w:ind w:left="9360" w:hanging="1800"/>
      </w:pPr>
      <w:rPr>
        <w:vertAlign w:val="baseline"/>
      </w:rPr>
    </w:lvl>
    <w:lvl w:ilvl="8">
      <w:start w:val="1"/>
      <w:numFmt w:val="decimal"/>
      <w:lvlText w:val="%1.%2.%3.%4.%5.%6.%7.%8.%9."/>
      <w:lvlJc w:val="left"/>
      <w:pPr>
        <w:ind w:left="10800" w:hanging="2160"/>
      </w:pPr>
      <w:rPr>
        <w:vertAlign w:val="baseline"/>
      </w:rPr>
    </w:lvl>
  </w:abstractNum>
  <w:abstractNum w:abstractNumId="8" w15:restartNumberingAfterBreak="0">
    <w:nsid w:val="6DCF7361"/>
    <w:multiLevelType w:val="multilevel"/>
    <w:tmpl w:val="584E10F6"/>
    <w:lvl w:ilvl="0">
      <w:start w:val="7"/>
      <w:numFmt w:val="bullet"/>
      <w:lvlText w:val="-"/>
      <w:lvlJc w:val="left"/>
      <w:pPr>
        <w:ind w:left="1778" w:hanging="360"/>
      </w:pPr>
      <w:rPr>
        <w:rFonts w:ascii="Times New Roman" w:eastAsia="Times New Roman" w:hAnsi="Times New Roman" w:cs="Times New Roman"/>
        <w:vertAlign w:val="baseline"/>
      </w:rPr>
    </w:lvl>
    <w:lvl w:ilvl="1">
      <w:start w:val="1"/>
      <w:numFmt w:val="bullet"/>
      <w:lvlText w:val="o"/>
      <w:lvlJc w:val="left"/>
      <w:pPr>
        <w:ind w:left="2498" w:hanging="360"/>
      </w:pPr>
      <w:rPr>
        <w:rFonts w:ascii="Courier New" w:eastAsia="Courier New" w:hAnsi="Courier New" w:cs="Courier New"/>
        <w:vertAlign w:val="baseline"/>
      </w:rPr>
    </w:lvl>
    <w:lvl w:ilvl="2">
      <w:start w:val="1"/>
      <w:numFmt w:val="bullet"/>
      <w:lvlText w:val="▪"/>
      <w:lvlJc w:val="left"/>
      <w:pPr>
        <w:ind w:left="3218" w:hanging="360"/>
      </w:pPr>
      <w:rPr>
        <w:rFonts w:ascii="Noto Sans Symbols" w:eastAsia="Noto Sans Symbols" w:hAnsi="Noto Sans Symbols" w:cs="Noto Sans Symbols"/>
        <w:vertAlign w:val="baseline"/>
      </w:rPr>
    </w:lvl>
    <w:lvl w:ilvl="3">
      <w:start w:val="1"/>
      <w:numFmt w:val="bullet"/>
      <w:lvlText w:val="●"/>
      <w:lvlJc w:val="left"/>
      <w:pPr>
        <w:ind w:left="3938" w:hanging="360"/>
      </w:pPr>
      <w:rPr>
        <w:rFonts w:ascii="Noto Sans Symbols" w:eastAsia="Noto Sans Symbols" w:hAnsi="Noto Sans Symbols" w:cs="Noto Sans Symbols"/>
        <w:vertAlign w:val="baseline"/>
      </w:rPr>
    </w:lvl>
    <w:lvl w:ilvl="4">
      <w:start w:val="1"/>
      <w:numFmt w:val="bullet"/>
      <w:lvlText w:val="o"/>
      <w:lvlJc w:val="left"/>
      <w:pPr>
        <w:ind w:left="4658" w:hanging="360"/>
      </w:pPr>
      <w:rPr>
        <w:rFonts w:ascii="Courier New" w:eastAsia="Courier New" w:hAnsi="Courier New" w:cs="Courier New"/>
        <w:vertAlign w:val="baseline"/>
      </w:rPr>
    </w:lvl>
    <w:lvl w:ilvl="5">
      <w:start w:val="1"/>
      <w:numFmt w:val="bullet"/>
      <w:lvlText w:val="▪"/>
      <w:lvlJc w:val="left"/>
      <w:pPr>
        <w:ind w:left="5378" w:hanging="360"/>
      </w:pPr>
      <w:rPr>
        <w:rFonts w:ascii="Noto Sans Symbols" w:eastAsia="Noto Sans Symbols" w:hAnsi="Noto Sans Symbols" w:cs="Noto Sans Symbols"/>
        <w:vertAlign w:val="baseline"/>
      </w:rPr>
    </w:lvl>
    <w:lvl w:ilvl="6">
      <w:start w:val="1"/>
      <w:numFmt w:val="bullet"/>
      <w:lvlText w:val="●"/>
      <w:lvlJc w:val="left"/>
      <w:pPr>
        <w:ind w:left="6098" w:hanging="360"/>
      </w:pPr>
      <w:rPr>
        <w:rFonts w:ascii="Noto Sans Symbols" w:eastAsia="Noto Sans Symbols" w:hAnsi="Noto Sans Symbols" w:cs="Noto Sans Symbols"/>
        <w:vertAlign w:val="baseline"/>
      </w:rPr>
    </w:lvl>
    <w:lvl w:ilvl="7">
      <w:start w:val="1"/>
      <w:numFmt w:val="bullet"/>
      <w:lvlText w:val="o"/>
      <w:lvlJc w:val="left"/>
      <w:pPr>
        <w:ind w:left="6818" w:hanging="360"/>
      </w:pPr>
      <w:rPr>
        <w:rFonts w:ascii="Courier New" w:eastAsia="Courier New" w:hAnsi="Courier New" w:cs="Courier New"/>
        <w:vertAlign w:val="baseline"/>
      </w:rPr>
    </w:lvl>
    <w:lvl w:ilvl="8">
      <w:start w:val="1"/>
      <w:numFmt w:val="bullet"/>
      <w:lvlText w:val="▪"/>
      <w:lvlJc w:val="left"/>
      <w:pPr>
        <w:ind w:left="7538" w:hanging="360"/>
      </w:pPr>
      <w:rPr>
        <w:rFonts w:ascii="Noto Sans Symbols" w:eastAsia="Noto Sans Symbols" w:hAnsi="Noto Sans Symbols" w:cs="Noto Sans Symbols"/>
        <w:vertAlign w:val="baseline"/>
      </w:rPr>
    </w:lvl>
  </w:abstractNum>
  <w:abstractNum w:abstractNumId="9" w15:restartNumberingAfterBreak="0">
    <w:nsid w:val="730C5FA4"/>
    <w:multiLevelType w:val="multilevel"/>
    <w:tmpl w:val="E21E3B8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0" w15:restartNumberingAfterBreak="0">
    <w:nsid w:val="77350B39"/>
    <w:multiLevelType w:val="multilevel"/>
    <w:tmpl w:val="721E843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1" w15:restartNumberingAfterBreak="0">
    <w:nsid w:val="775707ED"/>
    <w:multiLevelType w:val="multilevel"/>
    <w:tmpl w:val="637C176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1138691717">
    <w:abstractNumId w:val="8"/>
  </w:num>
  <w:num w:numId="2" w16cid:durableId="2131897343">
    <w:abstractNumId w:val="5"/>
  </w:num>
  <w:num w:numId="3" w16cid:durableId="661811345">
    <w:abstractNumId w:val="4"/>
  </w:num>
  <w:num w:numId="4" w16cid:durableId="78715482">
    <w:abstractNumId w:val="2"/>
  </w:num>
  <w:num w:numId="5" w16cid:durableId="1825273128">
    <w:abstractNumId w:val="6"/>
  </w:num>
  <w:num w:numId="6" w16cid:durableId="1201817601">
    <w:abstractNumId w:val="9"/>
  </w:num>
  <w:num w:numId="7" w16cid:durableId="383650239">
    <w:abstractNumId w:val="0"/>
  </w:num>
  <w:num w:numId="8" w16cid:durableId="700283570">
    <w:abstractNumId w:val="10"/>
  </w:num>
  <w:num w:numId="9" w16cid:durableId="1629705621">
    <w:abstractNumId w:val="11"/>
  </w:num>
  <w:num w:numId="10" w16cid:durableId="1676836462">
    <w:abstractNumId w:val="1"/>
  </w:num>
  <w:num w:numId="11" w16cid:durableId="748309505">
    <w:abstractNumId w:val="3"/>
  </w:num>
  <w:num w:numId="12" w16cid:durableId="19546343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751"/>
    <w:rsid w:val="004C28BF"/>
    <w:rsid w:val="005E5131"/>
    <w:rsid w:val="00C254D5"/>
    <w:rsid w:val="00FD4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67D20"/>
  <w15:docId w15:val="{62888F7D-A697-48C5-8800-6624CDBD6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Binhthng">
    <w:name w:val="Bình thường"/>
    <w:pPr>
      <w:suppressAutoHyphens/>
      <w:spacing w:after="200" w:line="276" w:lineRule="auto"/>
      <w:ind w:leftChars="-1" w:left="-1" w:hangingChars="1" w:hanging="1"/>
      <w:textDirection w:val="btLr"/>
      <w:textAlignment w:val="top"/>
      <w:outlineLvl w:val="0"/>
    </w:pPr>
    <w:rPr>
      <w:position w:val="-1"/>
      <w:sz w:val="26"/>
      <w:szCs w:val="22"/>
      <w:lang w:val="en-US"/>
    </w:rPr>
  </w:style>
  <w:style w:type="paragraph" w:customStyle="1" w:styleId="u1">
    <w:name w:val="Đầu đề 1"/>
    <w:basedOn w:val="Binhthng"/>
    <w:next w:val="Binhthng"/>
    <w:pPr>
      <w:keepNext/>
      <w:keepLines/>
      <w:spacing w:before="480" w:after="0"/>
    </w:pPr>
    <w:rPr>
      <w:rFonts w:ascii="Cambria" w:hAnsi="Cambria"/>
      <w:b/>
      <w:bCs/>
      <w:color w:val="365F91"/>
      <w:sz w:val="28"/>
      <w:szCs w:val="28"/>
    </w:rPr>
  </w:style>
  <w:style w:type="paragraph" w:customStyle="1" w:styleId="u2">
    <w:name w:val="Đầu đề 2"/>
    <w:basedOn w:val="Binhthng"/>
    <w:next w:val="Binhthng"/>
    <w:qFormat/>
    <w:pPr>
      <w:keepNext/>
      <w:spacing w:before="240" w:after="60"/>
      <w:outlineLvl w:val="1"/>
    </w:pPr>
    <w:rPr>
      <w:rFonts w:ascii="Aptos Display" w:hAnsi="Aptos Display"/>
      <w:b/>
      <w:bCs/>
      <w:i/>
      <w:iCs/>
      <w:sz w:val="28"/>
      <w:szCs w:val="28"/>
    </w:rPr>
  </w:style>
  <w:style w:type="paragraph" w:customStyle="1" w:styleId="u3">
    <w:name w:val="Đầu đề 3"/>
    <w:basedOn w:val="Binhthng"/>
    <w:next w:val="Binhthng"/>
    <w:qFormat/>
    <w:pPr>
      <w:keepNext/>
      <w:spacing w:before="240" w:after="60"/>
      <w:outlineLvl w:val="2"/>
    </w:pPr>
    <w:rPr>
      <w:rFonts w:ascii="Aptos Display" w:hAnsi="Aptos Display"/>
      <w:b/>
      <w:bCs/>
      <w:szCs w:val="26"/>
    </w:rPr>
  </w:style>
  <w:style w:type="paragraph" w:customStyle="1" w:styleId="u4">
    <w:name w:val="Đầu đề 4"/>
    <w:basedOn w:val="Binhthng"/>
    <w:next w:val="Binhthng"/>
    <w:qFormat/>
    <w:pPr>
      <w:keepNext/>
      <w:spacing w:before="240" w:after="60"/>
      <w:outlineLvl w:val="3"/>
    </w:pPr>
    <w:rPr>
      <w:rFonts w:ascii="Aptos" w:hAnsi="Aptos"/>
      <w:b/>
      <w:bCs/>
      <w:sz w:val="28"/>
      <w:szCs w:val="28"/>
    </w:rPr>
  </w:style>
  <w:style w:type="character" w:customStyle="1" w:styleId="Phngmcinhcuaoanvn">
    <w:name w:val="Phông mặc định của đoạn văn"/>
    <w:qFormat/>
    <w:rPr>
      <w:w w:val="100"/>
      <w:position w:val="-1"/>
      <w:effect w:val="none"/>
      <w:vertAlign w:val="baseline"/>
      <w:cs w:val="0"/>
      <w:em w:val="none"/>
    </w:rPr>
  </w:style>
  <w:style w:type="table" w:customStyle="1" w:styleId="BangThngthng">
    <w:name w:val="Bảng Thông thường"/>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Khngco">
    <w:name w:val="Không có"/>
    <w:qFormat/>
  </w:style>
  <w:style w:type="character" w:customStyle="1" w:styleId="Siuktni">
    <w:name w:val="Siêu kết nối"/>
    <w:rPr>
      <w:color w:val="0000FF"/>
      <w:w w:val="100"/>
      <w:position w:val="-1"/>
      <w:u w:val="single"/>
      <w:effect w:val="none"/>
      <w:vertAlign w:val="baseline"/>
      <w:cs w:val="0"/>
      <w:em w:val="none"/>
    </w:rPr>
  </w:style>
  <w:style w:type="paragraph" w:customStyle="1" w:styleId="Mucluc1">
    <w:name w:val="Mục lục 1"/>
    <w:basedOn w:val="Binhthng"/>
    <w:next w:val="Binhthng"/>
    <w:qFormat/>
    <w:pPr>
      <w:spacing w:after="100" w:line="240" w:lineRule="auto"/>
    </w:pPr>
    <w:rPr>
      <w:sz w:val="24"/>
      <w:szCs w:val="24"/>
    </w:rPr>
  </w:style>
  <w:style w:type="paragraph" w:customStyle="1" w:styleId="Mucluc2">
    <w:name w:val="Mục lục 2"/>
    <w:basedOn w:val="Binhthng"/>
    <w:next w:val="Binhthng"/>
    <w:qFormat/>
    <w:pPr>
      <w:spacing w:after="100" w:line="240" w:lineRule="auto"/>
      <w:ind w:left="240"/>
    </w:pPr>
    <w:rPr>
      <w:sz w:val="24"/>
      <w:szCs w:val="24"/>
    </w:rPr>
  </w:style>
  <w:style w:type="paragraph" w:customStyle="1" w:styleId="Mucluc3">
    <w:name w:val="Mục lục 3"/>
    <w:basedOn w:val="Binhthng"/>
    <w:next w:val="Binhthng"/>
    <w:qFormat/>
    <w:pPr>
      <w:spacing w:after="100" w:line="240" w:lineRule="auto"/>
      <w:ind w:left="480"/>
    </w:pPr>
    <w:rPr>
      <w:sz w:val="24"/>
      <w:szCs w:val="24"/>
    </w:rPr>
  </w:style>
  <w:style w:type="character" w:customStyle="1" w:styleId="u1Char">
    <w:name w:val="Đầu đề 1 Char"/>
    <w:rPr>
      <w:rFonts w:ascii="Cambria" w:eastAsia="Times New Roman" w:hAnsi="Cambria" w:cs="Times New Roman"/>
      <w:b/>
      <w:bCs/>
      <w:color w:val="365F91"/>
      <w:w w:val="100"/>
      <w:position w:val="-1"/>
      <w:sz w:val="28"/>
      <w:szCs w:val="28"/>
      <w:effect w:val="none"/>
      <w:vertAlign w:val="baseline"/>
      <w:cs w:val="0"/>
      <w:em w:val="none"/>
    </w:rPr>
  </w:style>
  <w:style w:type="paragraph" w:customStyle="1" w:styleId="uMucluc">
    <w:name w:val="Đầu đề Mục lục"/>
    <w:basedOn w:val="u1"/>
    <w:next w:val="Binhthng"/>
    <w:qFormat/>
    <w:pPr>
      <w:outlineLvl w:val="9"/>
    </w:pPr>
    <w:rPr>
      <w:lang w:eastAsia="ja-JP"/>
    </w:rPr>
  </w:style>
  <w:style w:type="paragraph" w:customStyle="1" w:styleId="Bongchuthich">
    <w:name w:val="Bóng chú thích"/>
    <w:basedOn w:val="Binhthng"/>
    <w:qFormat/>
    <w:pPr>
      <w:spacing w:after="0" w:line="240" w:lineRule="auto"/>
    </w:pPr>
    <w:rPr>
      <w:rFonts w:ascii="Tahoma" w:hAnsi="Tahoma" w:cs="Tahoma"/>
      <w:sz w:val="16"/>
      <w:szCs w:val="16"/>
    </w:rPr>
  </w:style>
  <w:style w:type="character" w:customStyle="1" w:styleId="BongchuthichChar">
    <w:name w:val="Bóng chú thích Char"/>
    <w:rPr>
      <w:rFonts w:ascii="Tahoma" w:hAnsi="Tahoma" w:cs="Tahoma"/>
      <w:w w:val="100"/>
      <w:position w:val="-1"/>
      <w:sz w:val="16"/>
      <w:szCs w:val="16"/>
      <w:effect w:val="none"/>
      <w:vertAlign w:val="baseline"/>
      <w:cs w:val="0"/>
      <w:em w:val="none"/>
    </w:rPr>
  </w:style>
  <w:style w:type="paragraph" w:customStyle="1" w:styleId="oancuaDanhsach">
    <w:name w:val="Đoạn của Danh sách"/>
    <w:basedOn w:val="Binhthng"/>
    <w:pPr>
      <w:ind w:left="720"/>
      <w:contextualSpacing/>
    </w:pPr>
  </w:style>
  <w:style w:type="character" w:customStyle="1" w:styleId="Manh">
    <w:name w:val="Mạnh"/>
    <w:rPr>
      <w:b/>
      <w:bCs/>
      <w:w w:val="100"/>
      <w:position w:val="-1"/>
      <w:effect w:val="none"/>
      <w:vertAlign w:val="baseline"/>
      <w:cs w:val="0"/>
      <w:em w:val="none"/>
    </w:rPr>
  </w:style>
  <w:style w:type="paragraph" w:customStyle="1" w:styleId="Tiu">
    <w:name w:val="Tiêu đề"/>
    <w:basedOn w:val="Binhthng"/>
    <w:pPr>
      <w:spacing w:after="0" w:line="240" w:lineRule="auto"/>
      <w:jc w:val="center"/>
    </w:pPr>
    <w:rPr>
      <w:rFonts w:ascii=".VnTimeH" w:hAnsi=".VnTimeH"/>
      <w:b/>
      <w:sz w:val="32"/>
      <w:szCs w:val="24"/>
      <w:lang/>
    </w:rPr>
  </w:style>
  <w:style w:type="character" w:customStyle="1" w:styleId="TiuChar">
    <w:name w:val="Tiêu đề Char"/>
    <w:rPr>
      <w:rFonts w:ascii=".VnTimeH" w:eastAsia="Times New Roman" w:hAnsi=".VnTimeH" w:cs="Times New Roman"/>
      <w:b/>
      <w:w w:val="100"/>
      <w:position w:val="-1"/>
      <w:sz w:val="32"/>
      <w:szCs w:val="24"/>
      <w:effect w:val="none"/>
      <w:vertAlign w:val="baseline"/>
      <w:cs w:val="0"/>
      <w:em w:val="none"/>
      <w:lang/>
    </w:rPr>
  </w:style>
  <w:style w:type="paragraph" w:customStyle="1" w:styleId="utrang">
    <w:name w:val="Đầu trang"/>
    <w:basedOn w:val="Binhthng"/>
    <w:pPr>
      <w:spacing w:after="0" w:line="240" w:lineRule="auto"/>
    </w:pPr>
    <w:rPr>
      <w:sz w:val="24"/>
      <w:szCs w:val="24"/>
      <w:lang/>
    </w:rPr>
  </w:style>
  <w:style w:type="character" w:customStyle="1" w:styleId="utrangChar">
    <w:name w:val="Đầu trang Char"/>
    <w:rPr>
      <w:w w:val="100"/>
      <w:position w:val="-1"/>
      <w:sz w:val="24"/>
      <w:szCs w:val="24"/>
      <w:effect w:val="none"/>
      <w:vertAlign w:val="baseline"/>
      <w:cs w:val="0"/>
      <w:em w:val="none"/>
      <w:lang/>
    </w:rPr>
  </w:style>
  <w:style w:type="paragraph" w:customStyle="1" w:styleId="Chntrang">
    <w:name w:val="Chân trang"/>
    <w:basedOn w:val="Binhthng"/>
    <w:qFormat/>
    <w:pPr>
      <w:tabs>
        <w:tab w:val="center" w:pos="4680"/>
        <w:tab w:val="right" w:pos="9360"/>
      </w:tabs>
    </w:pPr>
  </w:style>
  <w:style w:type="character" w:customStyle="1" w:styleId="ChntrangChar">
    <w:name w:val="Chân trang Char"/>
    <w:rPr>
      <w:w w:val="100"/>
      <w:position w:val="-1"/>
      <w:sz w:val="26"/>
      <w:szCs w:val="22"/>
      <w:effect w:val="none"/>
      <w:vertAlign w:val="baseline"/>
      <w:cs w:val="0"/>
      <w:em w:val="none"/>
    </w:rPr>
  </w:style>
  <w:style w:type="character" w:customStyle="1" w:styleId="u2Char">
    <w:name w:val="Đầu đề 2 Char"/>
    <w:rPr>
      <w:rFonts w:ascii="Aptos Display" w:eastAsia="Times New Roman" w:hAnsi="Aptos Display" w:cs="Times New Roman"/>
      <w:b/>
      <w:bCs/>
      <w:i/>
      <w:iCs/>
      <w:w w:val="100"/>
      <w:position w:val="-1"/>
      <w:sz w:val="28"/>
      <w:szCs w:val="28"/>
      <w:effect w:val="none"/>
      <w:vertAlign w:val="baseline"/>
      <w:cs w:val="0"/>
      <w:em w:val="none"/>
    </w:rPr>
  </w:style>
  <w:style w:type="character" w:customStyle="1" w:styleId="u3Char">
    <w:name w:val="Đầu đề 3 Char"/>
    <w:rPr>
      <w:rFonts w:ascii="Aptos Display" w:eastAsia="Times New Roman" w:hAnsi="Aptos Display" w:cs="Times New Roman"/>
      <w:b/>
      <w:bCs/>
      <w:w w:val="100"/>
      <w:position w:val="-1"/>
      <w:sz w:val="26"/>
      <w:szCs w:val="26"/>
      <w:effect w:val="none"/>
      <w:vertAlign w:val="baseline"/>
      <w:cs w:val="0"/>
      <w:em w:val="none"/>
    </w:rPr>
  </w:style>
  <w:style w:type="character" w:customStyle="1" w:styleId="u4Char">
    <w:name w:val="Đầu đề 4 Char"/>
    <w:rPr>
      <w:rFonts w:ascii="Aptos" w:eastAsia="Times New Roman" w:hAnsi="Aptos" w:cs="Times New Roman"/>
      <w:b/>
      <w:bCs/>
      <w:w w:val="100"/>
      <w:position w:val="-1"/>
      <w:sz w:val="28"/>
      <w:szCs w:val="28"/>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hhs.com" TargetMode="Externa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RQ7mkwlfBoGVhbTSzAsU9R9oJw==">CgMxLjA4AHIhMTVNYjMyVVhjTFk5SEpFUnUwczJjR2puN3Y4VDVWOWdq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2542</Words>
  <Characters>14491</Characters>
  <Application>Microsoft Office Word</Application>
  <DocSecurity>0</DocSecurity>
  <Lines>120</Lines>
  <Paragraphs>33</Paragraphs>
  <ScaleCrop>false</ScaleCrop>
  <Company/>
  <LinksUpToDate>false</LinksUpToDate>
  <CharactersWithSpaces>17000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IT SUPPORTER</cp:lastModifiedBy>
  <cp:revision>2</cp:revision>
  <dcterms:created xsi:type="dcterms:W3CDTF">2025-11-20T03:40:00Z</dcterms:created>
  <dcterms:modified xsi:type="dcterms:W3CDTF">2026-05-27T03:27:00Z</dcterms:modified>
</cp:coreProperties>
</file>