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6D2F" w:rsidRPr="003C6D2F" w:rsidRDefault="003C6D2F" w:rsidP="003C6D2F">
      <w:pPr>
        <w:spacing w:after="0" w:line="312" w:lineRule="auto"/>
        <w:jc w:val="both"/>
        <w:rPr>
          <w:rFonts w:ascii="Times New Roman" w:hAnsi="Times New Roman" w:cs="Times New Roman"/>
          <w:sz w:val="28"/>
          <w:szCs w:val="26"/>
        </w:rPr>
      </w:pPr>
      <w:r w:rsidRPr="003C6D2F">
        <w:rPr>
          <w:rFonts w:ascii="Times New Roman" w:hAnsi="Times New Roman" w:cs="Times New Roman"/>
          <w:sz w:val="28"/>
          <w:szCs w:val="26"/>
        </w:rPr>
        <w:t xml:space="preserve">2.4. </w:t>
      </w:r>
      <w:proofErr w:type="spellStart"/>
      <w:r w:rsidRPr="003C6D2F">
        <w:rPr>
          <w:rFonts w:ascii="Times New Roman" w:hAnsi="Times New Roman" w:cs="Times New Roman"/>
          <w:sz w:val="28"/>
          <w:szCs w:val="26"/>
        </w:rPr>
        <w:t>Thực</w:t>
      </w:r>
      <w:proofErr w:type="spellEnd"/>
      <w:r w:rsidRPr="003C6D2F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8"/>
          <w:szCs w:val="26"/>
        </w:rPr>
        <w:t>nghiệm</w:t>
      </w:r>
      <w:proofErr w:type="spellEnd"/>
      <w:r w:rsidRPr="003C6D2F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8"/>
          <w:szCs w:val="26"/>
        </w:rPr>
        <w:t>mô</w:t>
      </w:r>
      <w:proofErr w:type="spellEnd"/>
      <w:r w:rsidRPr="003C6D2F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8"/>
          <w:szCs w:val="26"/>
        </w:rPr>
        <w:t>hình</w:t>
      </w:r>
      <w:proofErr w:type="spellEnd"/>
      <w:r w:rsidRPr="003C6D2F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8"/>
          <w:szCs w:val="26"/>
        </w:rPr>
        <w:t>mạng</w:t>
      </w:r>
      <w:proofErr w:type="spellEnd"/>
      <w:r w:rsidRPr="003C6D2F">
        <w:rPr>
          <w:rFonts w:ascii="Times New Roman" w:hAnsi="Times New Roman" w:cs="Times New Roman"/>
          <w:sz w:val="28"/>
          <w:szCs w:val="26"/>
        </w:rPr>
        <w:t xml:space="preserve"> </w:t>
      </w:r>
      <w:proofErr w:type="gramStart"/>
      <w:r w:rsidRPr="003C6D2F">
        <w:rPr>
          <w:rFonts w:ascii="Times New Roman" w:hAnsi="Times New Roman" w:cs="Times New Roman"/>
          <w:sz w:val="28"/>
          <w:szCs w:val="26"/>
        </w:rPr>
        <w:t>an</w:t>
      </w:r>
      <w:proofErr w:type="gramEnd"/>
      <w:r w:rsidRPr="003C6D2F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8"/>
          <w:szCs w:val="26"/>
        </w:rPr>
        <w:t>toàn</w:t>
      </w:r>
      <w:proofErr w:type="spellEnd"/>
      <w:r w:rsidRPr="003C6D2F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8"/>
          <w:szCs w:val="26"/>
        </w:rPr>
        <w:t>cho</w:t>
      </w:r>
      <w:proofErr w:type="spellEnd"/>
      <w:r w:rsidRPr="003C6D2F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8"/>
          <w:szCs w:val="26"/>
        </w:rPr>
        <w:t>công</w:t>
      </w:r>
      <w:proofErr w:type="spellEnd"/>
      <w:r w:rsidRPr="003C6D2F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8"/>
          <w:szCs w:val="26"/>
        </w:rPr>
        <w:t>ty</w:t>
      </w:r>
      <w:proofErr w:type="spellEnd"/>
      <w:r w:rsidRPr="003C6D2F">
        <w:rPr>
          <w:rFonts w:ascii="Times New Roman" w:hAnsi="Times New Roman" w:cs="Times New Roman"/>
          <w:sz w:val="28"/>
          <w:szCs w:val="26"/>
        </w:rPr>
        <w:t xml:space="preserve"> </w:t>
      </w:r>
    </w:p>
    <w:p w:rsidR="003C6D2F" w:rsidRPr="003C6D2F" w:rsidRDefault="003C6D2F" w:rsidP="003C6D2F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C6D2F">
        <w:rPr>
          <w:rFonts w:ascii="Times New Roman" w:hAnsi="Times New Roman" w:cs="Times New Roman"/>
          <w:sz w:val="26"/>
          <w:szCs w:val="26"/>
        </w:rPr>
        <w:t xml:space="preserve">2.4.1.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phỏ</w:t>
      </w:r>
      <w:r w:rsidRPr="003C6D2F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: Cisco Packet Tracer </w:t>
      </w:r>
      <w:bookmarkStart w:id="0" w:name="_GoBack"/>
      <w:bookmarkEnd w:id="0"/>
    </w:p>
    <w:p w:rsidR="003C6D2F" w:rsidRPr="003C6D2F" w:rsidRDefault="003C6D2F" w:rsidP="003C6D2F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C6D2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: Cisco Packet Tracer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do Cisco Systems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mạ</w:t>
      </w:r>
      <w:r w:rsidRPr="003C6D2F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.  </w:t>
      </w:r>
    </w:p>
    <w:p w:rsidR="003C6D2F" w:rsidRPr="003C6D2F" w:rsidRDefault="003C6D2F" w:rsidP="003C6D2F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C6D2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Router, Switch Layer 2/3,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(Servers),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trạm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(PCs)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tường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lửa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dụ</w:t>
      </w:r>
      <w:r w:rsidRPr="003C6D2F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Cisco ASA Firewall.  </w:t>
      </w:r>
    </w:p>
    <w:p w:rsidR="003C6D2F" w:rsidRDefault="003C6D2F" w:rsidP="003C6D2F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C6D2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: Cho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(ACL),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Simulation (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thự</w:t>
      </w:r>
      <w:r w:rsidRPr="003C6D2F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>).</w:t>
      </w:r>
    </w:p>
    <w:p w:rsidR="003C6D2F" w:rsidRPr="003C6D2F" w:rsidRDefault="003C6D2F" w:rsidP="003C6D2F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3C6D2F" w:rsidRPr="003C6D2F" w:rsidRDefault="003C6D2F" w:rsidP="003C6D2F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C6D2F">
        <w:rPr>
          <w:rFonts w:ascii="Times New Roman" w:hAnsi="Times New Roman" w:cs="Times New Roman"/>
          <w:sz w:val="26"/>
          <w:szCs w:val="26"/>
        </w:rPr>
        <w:t xml:space="preserve">2.4.2.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nghiệm</w:t>
      </w:r>
      <w:proofErr w:type="spellEnd"/>
    </w:p>
    <w:p w:rsidR="003C6D2F" w:rsidRPr="003C6D2F" w:rsidRDefault="003C6D2F" w:rsidP="003C6D2F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C6D2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đắn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3C6D2F">
        <w:rPr>
          <w:rFonts w:ascii="Times New Roman" w:hAnsi="Times New Roman" w:cs="Times New Roman"/>
          <w:sz w:val="26"/>
          <w:szCs w:val="26"/>
        </w:rPr>
        <w:t>an</w:t>
      </w:r>
      <w:proofErr w:type="gram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.  </w:t>
      </w:r>
    </w:p>
    <w:p w:rsidR="003C6D2F" w:rsidRPr="003C6D2F" w:rsidRDefault="003C6D2F" w:rsidP="003C6D2F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C6D2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Inside (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>), DMZ (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Outside (Internet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ngặt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tường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lửa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.  </w:t>
      </w:r>
    </w:p>
    <w:p w:rsidR="003C6D2F" w:rsidRPr="003C6D2F" w:rsidRDefault="003C6D2F" w:rsidP="003C6D2F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C6D2F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.  </w:t>
      </w:r>
    </w:p>
    <w:p w:rsidR="003C6D2F" w:rsidRDefault="003C6D2F" w:rsidP="003C6D2F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C6D2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3C6D2F">
        <w:rPr>
          <w:rFonts w:ascii="Times New Roman" w:hAnsi="Times New Roman" w:cs="Times New Roman"/>
          <w:sz w:val="26"/>
          <w:szCs w:val="26"/>
        </w:rPr>
        <w:t>.</w:t>
      </w:r>
    </w:p>
    <w:p w:rsidR="003C6D2F" w:rsidRPr="003C6D2F" w:rsidRDefault="003C6D2F" w:rsidP="003C6D2F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C6D2F">
        <w:rPr>
          <w:rFonts w:ascii="Times New Roman" w:hAnsi="Times New Roman" w:cs="Times New Roman"/>
          <w:sz w:val="26"/>
          <w:szCs w:val="26"/>
        </w:rPr>
        <w:br/>
        <w:t xml:space="preserve">2.4.4.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nghiệm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3C6D2F" w:rsidRPr="003C6D2F" w:rsidRDefault="003C6D2F" w:rsidP="003C6D2F">
      <w:pPr>
        <w:spacing w:after="0" w:line="312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vệ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mạng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nghiệm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nguy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tấn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kỹ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áp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:rsidR="003C6D2F" w:rsidRPr="003C6D2F" w:rsidRDefault="003C6D2F" w:rsidP="003C6D2F">
      <w:pPr>
        <w:numPr>
          <w:ilvl w:val="0"/>
          <w:numId w:val="1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C6D2F">
        <w:rPr>
          <w:rFonts w:ascii="Times New Roman" w:eastAsia="Times New Roman" w:hAnsi="Times New Roman" w:cs="Times New Roman"/>
          <w:bCs/>
          <w:sz w:val="26"/>
          <w:szCs w:val="26"/>
        </w:rPr>
        <w:t>Kiểm</w:t>
      </w:r>
      <w:proofErr w:type="spellEnd"/>
      <w:r w:rsidRPr="003C6D2F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bCs/>
          <w:sz w:val="26"/>
          <w:szCs w:val="26"/>
        </w:rPr>
        <w:t>soát</w:t>
      </w:r>
      <w:proofErr w:type="spellEnd"/>
      <w:r w:rsidRPr="003C6D2F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bCs/>
          <w:sz w:val="26"/>
          <w:szCs w:val="26"/>
        </w:rPr>
        <w:t>truy</w:t>
      </w:r>
      <w:proofErr w:type="spellEnd"/>
      <w:r w:rsidRPr="003C6D2F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bCs/>
          <w:sz w:val="26"/>
          <w:szCs w:val="26"/>
        </w:rPr>
        <w:t>cập</w:t>
      </w:r>
      <w:proofErr w:type="spellEnd"/>
      <w:r w:rsidRPr="003C6D2F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bCs/>
          <w:sz w:val="26"/>
          <w:szCs w:val="26"/>
        </w:rPr>
        <w:t>tầng</w:t>
      </w:r>
      <w:proofErr w:type="spellEnd"/>
      <w:r w:rsidRPr="003C6D2F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bCs/>
          <w:sz w:val="26"/>
          <w:szCs w:val="26"/>
        </w:rPr>
        <w:t>biên</w:t>
      </w:r>
      <w:proofErr w:type="spellEnd"/>
      <w:r w:rsidRPr="003C6D2F">
        <w:rPr>
          <w:rFonts w:ascii="Times New Roman" w:eastAsia="Times New Roman" w:hAnsi="Times New Roman" w:cs="Times New Roman"/>
          <w:bCs/>
          <w:sz w:val="26"/>
          <w:szCs w:val="26"/>
        </w:rPr>
        <w:t xml:space="preserve"> (Access Control List - ACL)</w:t>
      </w:r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Extended ACL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chặn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triệt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gói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giả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mạo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IP (IP Spoofing)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Internet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giới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nhạy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cảm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SSH, Telnet)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dành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Admin. </w:t>
      </w:r>
    </w:p>
    <w:p w:rsidR="003C6D2F" w:rsidRPr="003C6D2F" w:rsidRDefault="003C6D2F" w:rsidP="003C6D2F">
      <w:pPr>
        <w:numPr>
          <w:ilvl w:val="0"/>
          <w:numId w:val="1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C6D2F">
        <w:rPr>
          <w:rFonts w:ascii="Times New Roman" w:eastAsia="Times New Roman" w:hAnsi="Times New Roman" w:cs="Times New Roman"/>
          <w:bCs/>
          <w:sz w:val="26"/>
          <w:szCs w:val="26"/>
        </w:rPr>
        <w:t>Cơ</w:t>
      </w:r>
      <w:proofErr w:type="spellEnd"/>
      <w:r w:rsidRPr="003C6D2F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bCs/>
          <w:sz w:val="26"/>
          <w:szCs w:val="26"/>
        </w:rPr>
        <w:t>chế</w:t>
      </w:r>
      <w:proofErr w:type="spellEnd"/>
      <w:r w:rsidRPr="003C6D2F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bCs/>
          <w:sz w:val="26"/>
          <w:szCs w:val="26"/>
        </w:rPr>
        <w:t>biên</w:t>
      </w:r>
      <w:proofErr w:type="spellEnd"/>
      <w:r w:rsidRPr="003C6D2F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bCs/>
          <w:sz w:val="26"/>
          <w:szCs w:val="26"/>
        </w:rPr>
        <w:t>dịch</w:t>
      </w:r>
      <w:proofErr w:type="spellEnd"/>
      <w:r w:rsidRPr="003C6D2F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bCs/>
          <w:sz w:val="26"/>
          <w:szCs w:val="26"/>
        </w:rPr>
        <w:t>địa</w:t>
      </w:r>
      <w:proofErr w:type="spellEnd"/>
      <w:r w:rsidRPr="003C6D2F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bCs/>
          <w:sz w:val="26"/>
          <w:szCs w:val="26"/>
        </w:rPr>
        <w:t>chỉ</w:t>
      </w:r>
      <w:proofErr w:type="spellEnd"/>
      <w:r w:rsidRPr="003C6D2F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bCs/>
          <w:sz w:val="26"/>
          <w:szCs w:val="26"/>
        </w:rPr>
        <w:t>mạng</w:t>
      </w:r>
      <w:proofErr w:type="spellEnd"/>
      <w:r w:rsidRPr="003C6D2F">
        <w:rPr>
          <w:rFonts w:ascii="Times New Roman" w:eastAsia="Times New Roman" w:hAnsi="Times New Roman" w:cs="Times New Roman"/>
          <w:bCs/>
          <w:sz w:val="26"/>
          <w:szCs w:val="26"/>
        </w:rPr>
        <w:t xml:space="preserve"> (NAT/PAT)</w:t>
      </w:r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Dynamic NAT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PAT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Tường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lửa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/Router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biên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che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giấu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sơ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IP Private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mạng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Inside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đi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ngoài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Internet,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thiểu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nguy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quét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cổng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dò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yếu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3C6D2F" w:rsidRPr="003C6D2F" w:rsidRDefault="003C6D2F" w:rsidP="003C6D2F">
      <w:pPr>
        <w:numPr>
          <w:ilvl w:val="0"/>
          <w:numId w:val="1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C6D2F">
        <w:rPr>
          <w:rFonts w:ascii="Times New Roman" w:eastAsia="Times New Roman" w:hAnsi="Times New Roman" w:cs="Times New Roman"/>
          <w:bCs/>
          <w:sz w:val="26"/>
          <w:szCs w:val="26"/>
        </w:rPr>
        <w:lastRenderedPageBreak/>
        <w:t>Bảo</w:t>
      </w:r>
      <w:proofErr w:type="spellEnd"/>
      <w:r w:rsidRPr="003C6D2F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bCs/>
          <w:sz w:val="26"/>
          <w:szCs w:val="26"/>
        </w:rPr>
        <w:t>mật</w:t>
      </w:r>
      <w:proofErr w:type="spellEnd"/>
      <w:r w:rsidRPr="003C6D2F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bCs/>
          <w:sz w:val="26"/>
          <w:szCs w:val="26"/>
        </w:rPr>
        <w:t>hạ</w:t>
      </w:r>
      <w:proofErr w:type="spellEnd"/>
      <w:r w:rsidRPr="003C6D2F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bCs/>
          <w:sz w:val="26"/>
          <w:szCs w:val="26"/>
        </w:rPr>
        <w:t>tầng</w:t>
      </w:r>
      <w:proofErr w:type="spellEnd"/>
      <w:r w:rsidRPr="003C6D2F">
        <w:rPr>
          <w:rFonts w:ascii="Times New Roman" w:eastAsia="Times New Roman" w:hAnsi="Times New Roman" w:cs="Times New Roman"/>
          <w:bCs/>
          <w:sz w:val="26"/>
          <w:szCs w:val="26"/>
        </w:rPr>
        <w:t xml:space="preserve"> Switch (Port Security &amp; DHCP Snooping)</w:t>
      </w:r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Kích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Port Security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Switch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giới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MAC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nối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cổng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bật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DHCP Snooping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nhằm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ngăn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chặn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kẻ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tấn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cắm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DHCP Server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giả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mạo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mạng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210D1E" w:rsidRPr="003C6D2F" w:rsidRDefault="003C6D2F" w:rsidP="003C6D2F">
      <w:pPr>
        <w:numPr>
          <w:ilvl w:val="0"/>
          <w:numId w:val="1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6D2F">
        <w:rPr>
          <w:rFonts w:ascii="Times New Roman" w:eastAsia="Times New Roman" w:hAnsi="Times New Roman" w:cs="Times New Roman"/>
          <w:bCs/>
          <w:sz w:val="26"/>
          <w:szCs w:val="26"/>
        </w:rPr>
        <w:t>Mã</w:t>
      </w:r>
      <w:proofErr w:type="spellEnd"/>
      <w:r w:rsidRPr="003C6D2F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bCs/>
          <w:sz w:val="26"/>
          <w:szCs w:val="26"/>
        </w:rPr>
        <w:t>hóa</w:t>
      </w:r>
      <w:proofErr w:type="spellEnd"/>
      <w:r w:rsidRPr="003C6D2F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 w:rsidRPr="003C6D2F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bCs/>
          <w:sz w:val="26"/>
          <w:szCs w:val="26"/>
        </w:rPr>
        <w:t>xác</w:t>
      </w:r>
      <w:proofErr w:type="spellEnd"/>
      <w:r w:rsidRPr="003C6D2F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bCs/>
          <w:sz w:val="26"/>
          <w:szCs w:val="26"/>
        </w:rPr>
        <w:t>thực</w:t>
      </w:r>
      <w:proofErr w:type="spellEnd"/>
      <w:r w:rsidRPr="003C6D2F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bCs/>
          <w:sz w:val="26"/>
          <w:szCs w:val="26"/>
        </w:rPr>
        <w:t>nâng</w:t>
      </w:r>
      <w:proofErr w:type="spellEnd"/>
      <w:r w:rsidRPr="003C6D2F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bCs/>
          <w:sz w:val="26"/>
          <w:szCs w:val="26"/>
        </w:rPr>
        <w:t>cao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thế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Telnet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SSH v2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mạnh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xa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áp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khẩu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phức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tạp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Server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C6D2F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3C6D2F">
        <w:rPr>
          <w:rFonts w:ascii="Times New Roman" w:eastAsia="Times New Roman" w:hAnsi="Times New Roman" w:cs="Times New Roman"/>
          <w:sz w:val="26"/>
          <w:szCs w:val="26"/>
        </w:rPr>
        <w:t>.</w:t>
      </w:r>
    </w:p>
    <w:sectPr w:rsidR="00210D1E" w:rsidRPr="003C6D2F" w:rsidSect="005C165C">
      <w:pgSz w:w="11907" w:h="16840" w:code="9"/>
      <w:pgMar w:top="1418" w:right="1134" w:bottom="1134" w:left="1985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406FE4"/>
    <w:multiLevelType w:val="multilevel"/>
    <w:tmpl w:val="7C8E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D2F"/>
    <w:rsid w:val="000A47C6"/>
    <w:rsid w:val="00210D1E"/>
    <w:rsid w:val="003C6D2F"/>
    <w:rsid w:val="005C165C"/>
    <w:rsid w:val="00DD3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A87F76-A167-47A4-8336-619D2E27D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3C6D2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3C6D2F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citation-62">
    <w:name w:val="citation-62"/>
    <w:basedOn w:val="DefaultParagraphFont"/>
    <w:rsid w:val="003C6D2F"/>
  </w:style>
  <w:style w:type="paragraph" w:styleId="NormalWeb">
    <w:name w:val="Normal (Web)"/>
    <w:basedOn w:val="Normal"/>
    <w:uiPriority w:val="99"/>
    <w:semiHidden/>
    <w:unhideWhenUsed/>
    <w:rsid w:val="003C6D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61">
    <w:name w:val="citation-61"/>
    <w:basedOn w:val="DefaultParagraphFont"/>
    <w:rsid w:val="003C6D2F"/>
  </w:style>
  <w:style w:type="character" w:customStyle="1" w:styleId="citation-60">
    <w:name w:val="citation-60"/>
    <w:basedOn w:val="DefaultParagraphFont"/>
    <w:rsid w:val="003C6D2F"/>
  </w:style>
  <w:style w:type="character" w:customStyle="1" w:styleId="citation-59">
    <w:name w:val="citation-59"/>
    <w:basedOn w:val="DefaultParagraphFont"/>
    <w:rsid w:val="003C6D2F"/>
  </w:style>
  <w:style w:type="character" w:customStyle="1" w:styleId="citation-58">
    <w:name w:val="citation-58"/>
    <w:basedOn w:val="DefaultParagraphFont"/>
    <w:rsid w:val="003C6D2F"/>
  </w:style>
  <w:style w:type="character" w:customStyle="1" w:styleId="citation-57">
    <w:name w:val="citation-57"/>
    <w:basedOn w:val="DefaultParagraphFont"/>
    <w:rsid w:val="003C6D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94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22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9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71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91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85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85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41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446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19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429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08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2948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184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216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314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475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874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048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682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7037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5005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8524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4246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674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19235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2429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18999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590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16419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8706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86160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9899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61124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8539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84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AB8E80-270C-4DBA-B424-C9BDAEA49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2026-05-30T02:14:00Z</dcterms:created>
  <dcterms:modified xsi:type="dcterms:W3CDTF">2026-05-30T02:55:00Z</dcterms:modified>
</cp:coreProperties>
</file>