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6A7F" w14:textId="77EE7AAD" w:rsidR="00445D06" w:rsidRPr="00371413" w:rsidRDefault="00F352EC" w:rsidP="00445D06">
      <w:pPr>
        <w:ind w:right="680"/>
        <w:jc w:val="center"/>
        <w:rPr>
          <w:rFonts w:eastAsiaTheme="majorEastAsia"/>
          <w:b/>
          <w:bCs/>
          <w:sz w:val="48"/>
          <w:szCs w:val="48"/>
          <w:lang w:val="en-US"/>
        </w:rPr>
      </w:pPr>
      <w:r>
        <w:rPr>
          <w:rFonts w:eastAsiaTheme="majorEastAsia"/>
          <w:b/>
          <w:bCs/>
          <w:sz w:val="48"/>
          <w:szCs w:val="48"/>
          <w:lang w:val="en-US"/>
        </w:rPr>
        <w:t>Personal Data Collection</w:t>
      </w:r>
    </w:p>
    <w:p w14:paraId="750FB6C9" w14:textId="13A522DE" w:rsidR="001422F4" w:rsidRPr="00371413" w:rsidRDefault="001422F4" w:rsidP="00830A73">
      <w:pPr>
        <w:ind w:right="680"/>
        <w:jc w:val="center"/>
        <w:rPr>
          <w:rFonts w:eastAsiaTheme="majorEastAsia"/>
          <w:color w:val="FF0000"/>
          <w:sz w:val="22"/>
          <w:szCs w:val="22"/>
          <w:lang w:val="en-150"/>
        </w:rPr>
      </w:pPr>
      <w:r w:rsidRPr="00371413">
        <w:rPr>
          <w:rFonts w:eastAsiaTheme="majorEastAsia"/>
          <w:color w:val="FF0000"/>
          <w:sz w:val="22"/>
          <w:szCs w:val="22"/>
          <w:lang w:val="en-US"/>
        </w:rPr>
        <w:t>A sample template to</w:t>
      </w:r>
      <w:r w:rsidR="00F352EC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Pr="00371413">
        <w:rPr>
          <w:rFonts w:eastAsiaTheme="majorEastAsia"/>
          <w:color w:val="FF0000"/>
          <w:sz w:val="22"/>
          <w:szCs w:val="22"/>
          <w:lang w:val="en-US"/>
        </w:rPr>
        <w:t>demonstrat</w:t>
      </w:r>
      <w:r w:rsidR="00F352EC">
        <w:rPr>
          <w:rFonts w:eastAsiaTheme="majorEastAsia"/>
          <w:color w:val="FF0000"/>
          <w:sz w:val="22"/>
          <w:szCs w:val="22"/>
          <w:lang w:val="en-US"/>
        </w:rPr>
        <w:t>e</w:t>
      </w:r>
      <w:r w:rsidR="004C1DB6">
        <w:rPr>
          <w:rFonts w:eastAsiaTheme="majorEastAsia"/>
          <w:color w:val="FF0000"/>
          <w:sz w:val="22"/>
          <w:szCs w:val="22"/>
          <w:lang w:val="en-US"/>
        </w:rPr>
        <w:t xml:space="preserve"> prefilling and</w:t>
      </w:r>
      <w:r w:rsidR="00F15507" w:rsidRPr="00371413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F352EC">
        <w:rPr>
          <w:rFonts w:eastAsiaTheme="majorEastAsia"/>
          <w:color w:val="FF0000"/>
          <w:sz w:val="22"/>
          <w:szCs w:val="22"/>
          <w:lang w:val="en-US"/>
        </w:rPr>
        <w:t>collectin</w:t>
      </w:r>
      <w:r w:rsidR="004C1DB6">
        <w:rPr>
          <w:rFonts w:eastAsiaTheme="majorEastAsia"/>
          <w:color w:val="FF0000"/>
          <w:sz w:val="22"/>
          <w:szCs w:val="22"/>
          <w:lang w:val="en-US"/>
        </w:rPr>
        <w:t>g</w:t>
      </w:r>
      <w:r w:rsidR="00F352EC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4C1DB6">
        <w:rPr>
          <w:rFonts w:eastAsiaTheme="majorEastAsia"/>
          <w:color w:val="FF0000"/>
          <w:sz w:val="22"/>
          <w:szCs w:val="22"/>
          <w:lang w:val="en-US"/>
        </w:rPr>
        <w:t>information</w:t>
      </w:r>
      <w:r w:rsidR="00F352EC">
        <w:rPr>
          <w:rFonts w:eastAsiaTheme="majorEastAsia"/>
          <w:color w:val="FF0000"/>
          <w:sz w:val="22"/>
          <w:szCs w:val="22"/>
          <w:lang w:val="en-US"/>
        </w:rPr>
        <w:t xml:space="preserve"> using RSign.</w:t>
      </w:r>
    </w:p>
    <w:p w14:paraId="544EF0B4" w14:textId="14FB594D" w:rsidR="00CA2D56" w:rsidRDefault="007A6396" w:rsidP="00065EE0">
      <w:pPr>
        <w:ind w:right="680" w:firstLine="709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Purpose of</w:t>
      </w:r>
      <w:r w:rsidR="00CA2D56">
        <w:rPr>
          <w:rFonts w:eastAsiaTheme="majorEastAsia"/>
          <w:lang w:val="en-US"/>
        </w:rPr>
        <w:t xml:space="preserve"> this example:</w:t>
      </w:r>
    </w:p>
    <w:p w14:paraId="6A48BE5F" w14:textId="3271DB97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1</w:t>
      </w:r>
      <w:r w:rsidR="00CA2D56" w:rsidRPr="007C1E8C">
        <w:rPr>
          <w:rFonts w:eastAsiaTheme="majorEastAsia"/>
          <w:b/>
          <w:bCs/>
          <w:lang w:val="en-US"/>
        </w:rPr>
        <w:t xml:space="preserve"> </w:t>
      </w:r>
      <w:r w:rsidR="00CA2D56">
        <w:rPr>
          <w:rFonts w:eastAsiaTheme="majorEastAsia"/>
          <w:lang w:val="en-US"/>
        </w:rPr>
        <w:t xml:space="preserve">– </w:t>
      </w:r>
      <w:r w:rsidRPr="004C1DB6">
        <w:rPr>
          <w:rFonts w:eastAsiaTheme="majorEastAsia"/>
          <w:b/>
          <w:bCs/>
          <w:lang w:val="en-US"/>
        </w:rPr>
        <w:t>Prefilled</w:t>
      </w:r>
      <w:r>
        <w:rPr>
          <w:rFonts w:eastAsiaTheme="majorEastAsia"/>
          <w:lang w:val="en-US"/>
        </w:rPr>
        <w:t xml:space="preserve">: </w:t>
      </w:r>
      <w:r w:rsidR="008E1385">
        <w:rPr>
          <w:rFonts w:eastAsiaTheme="majorEastAsia"/>
          <w:lang w:val="en-US"/>
        </w:rPr>
        <w:t>The two text elements will be provided by the backend. These fields must be write-protected. It could also be used for prices, dates, etc.</w:t>
      </w:r>
    </w:p>
    <w:p w14:paraId="53545AAF" w14:textId="51F9806F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2</w:t>
      </w:r>
      <w:r w:rsidR="00CA2D56">
        <w:rPr>
          <w:rFonts w:eastAsiaTheme="majorEastAsia"/>
          <w:lang w:val="en-US"/>
        </w:rPr>
        <w:t xml:space="preserve"> – </w:t>
      </w:r>
      <w:r w:rsidRPr="004C1DB6">
        <w:rPr>
          <w:rFonts w:eastAsiaTheme="majorEastAsia"/>
          <w:b/>
          <w:bCs/>
          <w:lang w:val="en-US"/>
        </w:rPr>
        <w:t>Prefilled</w:t>
      </w:r>
      <w:r>
        <w:rPr>
          <w:rFonts w:eastAsiaTheme="majorEastAsia"/>
          <w:b/>
          <w:bCs/>
          <w:lang w:val="en-US"/>
        </w:rPr>
        <w:t xml:space="preserve"> &amp; editable</w:t>
      </w:r>
      <w:r>
        <w:rPr>
          <w:rFonts w:eastAsiaTheme="majorEastAsia"/>
          <w:lang w:val="en-US"/>
        </w:rPr>
        <w:t xml:space="preserve">: </w:t>
      </w:r>
      <w:r w:rsidR="008E1385">
        <w:rPr>
          <w:rFonts w:eastAsiaTheme="majorEastAsia"/>
          <w:lang w:val="en-US"/>
        </w:rPr>
        <w:t xml:space="preserve">This text element will be provided by the backend as </w:t>
      </w:r>
      <w:r w:rsidR="009152E0">
        <w:rPr>
          <w:rFonts w:eastAsiaTheme="majorEastAsia"/>
          <w:lang w:val="en-US"/>
        </w:rPr>
        <w:t>well,</w:t>
      </w:r>
      <w:r w:rsidR="008E1385">
        <w:rPr>
          <w:rFonts w:eastAsiaTheme="majorEastAsia"/>
          <w:lang w:val="en-US"/>
        </w:rPr>
        <w:t xml:space="preserve"> but it can be modified by the user. Use cases is </w:t>
      </w:r>
      <w:r w:rsidR="009152E0">
        <w:rPr>
          <w:rFonts w:eastAsiaTheme="majorEastAsia"/>
          <w:lang w:val="en-US"/>
        </w:rPr>
        <w:t>when a backend information needs being correct.</w:t>
      </w:r>
    </w:p>
    <w:p w14:paraId="70793D94" w14:textId="34100CAC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3</w:t>
      </w:r>
      <w:r w:rsidR="00CA2D56">
        <w:rPr>
          <w:rFonts w:eastAsiaTheme="majorEastAsia"/>
          <w:lang w:val="en-US"/>
        </w:rPr>
        <w:t xml:space="preserve"> –</w:t>
      </w:r>
      <w:r w:rsidR="009152E0">
        <w:rPr>
          <w:rFonts w:eastAsiaTheme="majorEastAsia"/>
          <w:lang w:val="en-US"/>
        </w:rPr>
        <w:t xml:space="preserve"> </w:t>
      </w:r>
      <w:r w:rsidRPr="004C1DB6">
        <w:rPr>
          <w:rFonts w:eastAsiaTheme="majorEastAsia"/>
          <w:b/>
          <w:bCs/>
          <w:lang w:val="en-US"/>
        </w:rPr>
        <w:t>Editable</w:t>
      </w:r>
      <w:r>
        <w:rPr>
          <w:rFonts w:eastAsiaTheme="majorEastAsia"/>
          <w:lang w:val="en-US"/>
        </w:rPr>
        <w:t>: Long text,</w:t>
      </w:r>
      <w:r w:rsidR="009152E0">
        <w:rPr>
          <w:rFonts w:eastAsiaTheme="majorEastAsia"/>
          <w:lang w:val="en-US"/>
        </w:rPr>
        <w:t xml:space="preserve"> empty by default</w:t>
      </w:r>
      <w:r>
        <w:rPr>
          <w:rFonts w:eastAsiaTheme="majorEastAsia"/>
          <w:lang w:val="en-US"/>
        </w:rPr>
        <w:t>.</w:t>
      </w:r>
    </w:p>
    <w:p w14:paraId="5CEB1837" w14:textId="5D34FD6A" w:rsidR="00F863F2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4</w:t>
      </w:r>
      <w:r w:rsidR="00CA2D56">
        <w:rPr>
          <w:rFonts w:eastAsiaTheme="majorEastAsia"/>
          <w:lang w:val="en-US"/>
        </w:rPr>
        <w:t xml:space="preserve"> – </w:t>
      </w:r>
      <w:r w:rsidRPr="004C1DB6">
        <w:rPr>
          <w:rFonts w:eastAsiaTheme="majorEastAsia"/>
          <w:b/>
          <w:bCs/>
          <w:lang w:val="en-US"/>
        </w:rPr>
        <w:t>Editable</w:t>
      </w:r>
      <w:r>
        <w:rPr>
          <w:rFonts w:eastAsiaTheme="majorEastAsia"/>
          <w:lang w:val="en-US"/>
        </w:rPr>
        <w:t xml:space="preserve">: </w:t>
      </w:r>
      <w:r w:rsidR="009152E0">
        <w:rPr>
          <w:rFonts w:eastAsiaTheme="majorEastAsia"/>
          <w:lang w:val="en-US"/>
        </w:rPr>
        <w:t>Entry text field</w:t>
      </w:r>
      <w:r>
        <w:rPr>
          <w:rFonts w:eastAsiaTheme="majorEastAsia"/>
          <w:lang w:val="en-US"/>
        </w:rPr>
        <w:t>s</w:t>
      </w:r>
      <w:r w:rsidR="009152E0">
        <w:rPr>
          <w:rFonts w:eastAsiaTheme="majorEastAsia"/>
          <w:lang w:val="en-US"/>
        </w:rPr>
        <w:t xml:space="preserve"> for the user</w:t>
      </w:r>
      <w:r>
        <w:rPr>
          <w:rFonts w:eastAsiaTheme="majorEastAsia"/>
          <w:lang w:val="en-US"/>
        </w:rPr>
        <w:t>.</w:t>
      </w:r>
    </w:p>
    <w:p w14:paraId="0CA8494C" w14:textId="54EAB947" w:rsidR="009152E0" w:rsidRDefault="004C1DB6" w:rsidP="009152E0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5</w:t>
      </w:r>
      <w:r w:rsidR="009152E0">
        <w:rPr>
          <w:rFonts w:eastAsiaTheme="majorEastAsia"/>
          <w:lang w:val="en-US"/>
        </w:rPr>
        <w:t xml:space="preserve"> – </w:t>
      </w:r>
      <w:r w:rsidRPr="004C1DB6">
        <w:rPr>
          <w:rFonts w:eastAsiaTheme="majorEastAsia"/>
          <w:b/>
          <w:bCs/>
          <w:lang w:val="en-US"/>
        </w:rPr>
        <w:t>Selectable</w:t>
      </w:r>
      <w:r>
        <w:rPr>
          <w:rFonts w:eastAsiaTheme="majorEastAsia"/>
          <w:lang w:val="en-US"/>
        </w:rPr>
        <w:t xml:space="preserve">: </w:t>
      </w:r>
      <w:r w:rsidR="009152E0">
        <w:rPr>
          <w:rFonts w:eastAsiaTheme="majorEastAsia"/>
          <w:lang w:val="en-US"/>
        </w:rPr>
        <w:t>Drop down list control and a vertical radio button control</w:t>
      </w:r>
      <w:r>
        <w:rPr>
          <w:rFonts w:eastAsiaTheme="majorEastAsia"/>
          <w:lang w:val="en-US"/>
        </w:rPr>
        <w:t>.</w:t>
      </w:r>
    </w:p>
    <w:p w14:paraId="55CC49F1" w14:textId="77777777" w:rsidR="007A6396" w:rsidRDefault="007A6396" w:rsidP="007A6396">
      <w:pPr>
        <w:spacing w:after="0"/>
        <w:ind w:left="993" w:right="680" w:hanging="284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3696"/>
        <w:gridCol w:w="4111"/>
      </w:tblGrid>
      <w:tr w:rsidR="007A6396" w:rsidRPr="007F0A75" w14:paraId="2B9B7D33" w14:textId="77777777" w:rsidTr="00CF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tcW w:w="562" w:type="dxa"/>
            <w:shd w:val="clear" w:color="auto" w:fill="F2F2F2" w:themeFill="background1" w:themeFillShade="F2"/>
          </w:tcPr>
          <w:p w14:paraId="5CE47151" w14:textId="6292C2C3" w:rsidR="007A6396" w:rsidRPr="007A6396" w:rsidRDefault="007A6396" w:rsidP="009311DD">
            <w:pPr>
              <w:spacing w:after="40"/>
              <w:jc w:val="center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3696" w:type="dxa"/>
            <w:shd w:val="clear" w:color="auto" w:fill="F2F2F2" w:themeFill="background1" w:themeFillShade="F2"/>
          </w:tcPr>
          <w:p w14:paraId="42DC2730" w14:textId="5EBB5D03" w:rsidR="008E1385" w:rsidRDefault="007A6396" w:rsidP="009152E0">
            <w:pPr>
              <w:spacing w:after="40"/>
              <w:rPr>
                <w:rFonts w:eastAsiaTheme="majorEastAsia"/>
                <w:noProof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>CustomerNbr</w:t>
            </w:r>
            <w:r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RO</w:t>
            </w:r>
            <w:r w:rsidR="009152E0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, </w:t>
            </w:r>
            <w:r w:rsidR="008E1385" w:rsidRPr="009152E0">
              <w:rPr>
                <w:rFonts w:eastAsiaTheme="majorEastAsia"/>
                <w:b w:val="0"/>
                <w:bCs w:val="0"/>
                <w:noProof/>
                <w:color w:val="00B050"/>
                <w:sz w:val="16"/>
                <w:szCs w:val="16"/>
                <w:lang w:val="en-US"/>
              </w:rPr>
              <w:t>labelControl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2D83275" w14:textId="0E50C5EB" w:rsidR="008E1385" w:rsidRPr="008E1385" w:rsidRDefault="007A6396" w:rsidP="009152E0">
            <w:pPr>
              <w:spacing w:after="40"/>
              <w:rPr>
                <w:rFonts w:eastAsiaTheme="majorEastAsia"/>
                <w:b w:val="0"/>
                <w:bCs w:val="0"/>
                <w:noProof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>ContractNbr</w:t>
            </w:r>
            <w:r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RO</w:t>
            </w:r>
            <w:r w:rsidR="009152E0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, </w:t>
            </w:r>
            <w:r w:rsidR="008E1385" w:rsidRPr="009152E0">
              <w:rPr>
                <w:rFonts w:eastAsiaTheme="majorEastAsia"/>
                <w:b w:val="0"/>
                <w:bCs w:val="0"/>
                <w:noProof/>
                <w:color w:val="00B050"/>
                <w:sz w:val="16"/>
                <w:szCs w:val="16"/>
                <w:lang w:val="en-US"/>
              </w:rPr>
              <w:t>labelControl</w:t>
            </w:r>
          </w:p>
        </w:tc>
      </w:tr>
      <w:tr w:rsidR="007A6396" w:rsidRPr="007F0A75" w14:paraId="2CCD1727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562" w:type="dxa"/>
            <w:shd w:val="clear" w:color="auto" w:fill="FCEBE2" w:themeFill="accent6" w:themeFillTint="33"/>
          </w:tcPr>
          <w:p w14:paraId="071EC8A6" w14:textId="362ACE64" w:rsidR="007A6396" w:rsidRPr="007A6396" w:rsidRDefault="004C1DB6" w:rsidP="009311DD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1</w:t>
            </w:r>
          </w:p>
        </w:tc>
        <w:tc>
          <w:tcPr>
            <w:tcW w:w="3696" w:type="dxa"/>
            <w:shd w:val="clear" w:color="auto" w:fill="FCEBE2" w:themeFill="accent6" w:themeFillTint="33"/>
          </w:tcPr>
          <w:p w14:paraId="430447D8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FCEBE2" w:themeFill="accent6" w:themeFillTint="33"/>
          </w:tcPr>
          <w:p w14:paraId="16450482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6C25E57D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7A23DF76" w14:textId="233C9DDC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4D40A029" w14:textId="36EC4DEC" w:rsidR="008E1385" w:rsidRPr="008E1385" w:rsidRDefault="007A6396" w:rsidP="009152E0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CustLongString1 </w:t>
            </w:r>
            <w:r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RW</w:t>
            </w:r>
            <w:r w:rsidR="009152E0"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 w:rsidR="009152E0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8E1385"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434D2D1F" w14:textId="6AB3CDA4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6951E683" w14:textId="77777777" w:rsidTr="00CF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tcW w:w="562" w:type="dxa"/>
            <w:tcBorders>
              <w:right w:val="single" w:sz="18" w:space="0" w:color="FFFFFF" w:themeColor="background1"/>
            </w:tcBorders>
            <w:shd w:val="clear" w:color="auto" w:fill="DDF3FC" w:themeFill="accent5" w:themeFillTint="33"/>
          </w:tcPr>
          <w:p w14:paraId="04E1DC36" w14:textId="501F7885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2</w:t>
            </w:r>
          </w:p>
        </w:tc>
        <w:tc>
          <w:tcPr>
            <w:tcW w:w="369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67C9A81B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3E42FF42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36AD53FB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195D2B8F" w14:textId="625F59B6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265CD76E" w14:textId="2276361F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CustLongString2 </w:t>
            </w:r>
            <w:r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="009152E0"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 w:rsidR="009152E0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9152E0"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52C15F91" w14:textId="16486AAA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210854E9" w14:textId="77777777" w:rsidTr="00CF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tcW w:w="562" w:type="dxa"/>
            <w:tcBorders>
              <w:right w:val="single" w:sz="18" w:space="0" w:color="FFFFFF" w:themeColor="background1"/>
            </w:tcBorders>
            <w:shd w:val="clear" w:color="auto" w:fill="DDF3FC" w:themeFill="accent5" w:themeFillTint="33"/>
          </w:tcPr>
          <w:p w14:paraId="327B88F8" w14:textId="4F57AD31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3</w:t>
            </w:r>
          </w:p>
        </w:tc>
        <w:tc>
          <w:tcPr>
            <w:tcW w:w="369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48426231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35BDD24F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1D9AD8C0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2D4D1E6F" w14:textId="4A7E6B05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top w:val="single" w:sz="18" w:space="0" w:color="FFFFFF" w:themeColor="background1"/>
            </w:tcBorders>
            <w:shd w:val="clear" w:color="auto" w:fill="F2F2F2" w:themeFill="background1" w:themeFillShade="F2"/>
          </w:tcPr>
          <w:p w14:paraId="77316C03" w14:textId="1CAE3665" w:rsidR="008E1385" w:rsidRPr="009152E0" w:rsidRDefault="009152E0" w:rsidP="007A6396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Cust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 xml:space="preserve">EntryText1 </w:t>
            </w:r>
            <w:r w:rsidR="007A6396" w:rsidRPr="008E1385"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top w:val="single" w:sz="18" w:space="0" w:color="FFFFFF" w:themeColor="background1"/>
            </w:tcBorders>
            <w:shd w:val="clear" w:color="auto" w:fill="F2F2F2" w:themeFill="background1" w:themeFillShade="F2"/>
          </w:tcPr>
          <w:p w14:paraId="3E099CB6" w14:textId="4E0EB19A" w:rsidR="008E1385" w:rsidRPr="009152E0" w:rsidRDefault="009152E0" w:rsidP="007A6396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CustEntryText</w:t>
            </w:r>
            <w:r w:rsidR="00122319">
              <w:rPr>
                <w:rFonts w:eastAsiaTheme="majorEastAsia"/>
                <w:i/>
                <w:iCs/>
                <w:noProof/>
                <w:lang w:val="en-US"/>
              </w:rPr>
              <w:t>2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7A6396" w:rsidRPr="008E1385"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</w:tr>
      <w:tr w:rsidR="007A6396" w:rsidRPr="007F0A75" w14:paraId="7B75332B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562" w:type="dxa"/>
            <w:shd w:val="clear" w:color="auto" w:fill="DDF3FC" w:themeFill="accent5" w:themeFillTint="33"/>
          </w:tcPr>
          <w:p w14:paraId="35FDECC9" w14:textId="0C67AF33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4</w:t>
            </w:r>
          </w:p>
        </w:tc>
        <w:tc>
          <w:tcPr>
            <w:tcW w:w="3696" w:type="dxa"/>
            <w:shd w:val="clear" w:color="auto" w:fill="DDF3FC" w:themeFill="accent5" w:themeFillTint="33"/>
          </w:tcPr>
          <w:p w14:paraId="5879F7AB" w14:textId="02955581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DF3FC" w:themeFill="accent5" w:themeFillTint="33"/>
          </w:tcPr>
          <w:p w14:paraId="5A1F449E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18D526C2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14CF1B2E" w14:textId="32A6191D" w:rsidR="007A6396" w:rsidRPr="007A6396" w:rsidRDefault="007A6396" w:rsidP="009311DD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shd w:val="clear" w:color="auto" w:fill="F2F2F2" w:themeFill="background1" w:themeFillShade="F2"/>
          </w:tcPr>
          <w:p w14:paraId="4E8E1943" w14:textId="778CDAE4" w:rsidR="007A6396" w:rsidRDefault="007A6396" w:rsidP="009311DD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DropdownList – 4 items</w:t>
            </w:r>
          </w:p>
          <w:p w14:paraId="68527412" w14:textId="126C56A2" w:rsidR="008E1385" w:rsidRDefault="008E1385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  <w:r w:rsidRPr="008E1385">
              <w:rPr>
                <w:rFonts w:eastAsiaTheme="majorEastAsia"/>
                <w:noProof/>
                <w:color w:val="FF0000"/>
                <w:sz w:val="16"/>
                <w:szCs w:val="16"/>
                <w:lang w:val="en-US"/>
              </w:rPr>
              <w:t>dropdownControl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E3BD7DE" w14:textId="78029CEE" w:rsidR="007A6396" w:rsidRDefault="008E1385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Vert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>RadioButton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– 3 choices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br/>
            </w:r>
            <w:r w:rsidRPr="008E1385">
              <w:rPr>
                <w:rFonts w:eastAsiaTheme="majorEastAsia"/>
                <w:noProof/>
                <w:color w:val="FF0000"/>
                <w:sz w:val="16"/>
                <w:szCs w:val="16"/>
                <w:lang w:val="en-US"/>
              </w:rPr>
              <w:t>radiobuttonControl</w:t>
            </w:r>
          </w:p>
        </w:tc>
      </w:tr>
      <w:tr w:rsidR="007A6396" w:rsidRPr="007F0A75" w14:paraId="5D973680" w14:textId="77777777" w:rsidTr="00C5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tcW w:w="562" w:type="dxa"/>
            <w:shd w:val="clear" w:color="auto" w:fill="DDF3FC" w:themeFill="accent5" w:themeFillTint="33"/>
          </w:tcPr>
          <w:p w14:paraId="443CA26A" w14:textId="5127D684" w:rsidR="007A6396" w:rsidRPr="007A6396" w:rsidRDefault="004C1DB6" w:rsidP="009311DD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5</w:t>
            </w:r>
          </w:p>
        </w:tc>
        <w:tc>
          <w:tcPr>
            <w:tcW w:w="3696" w:type="dxa"/>
            <w:shd w:val="clear" w:color="auto" w:fill="DDF3FC" w:themeFill="accent5" w:themeFillTint="33"/>
          </w:tcPr>
          <w:p w14:paraId="652F905A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DF3FC" w:themeFill="accent5" w:themeFillTint="33"/>
          </w:tcPr>
          <w:p w14:paraId="6CC1B059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</w:tbl>
    <w:p w14:paraId="660DD594" w14:textId="77777777" w:rsidR="00F352EC" w:rsidRDefault="00F352EC" w:rsidP="00830A73">
      <w:pPr>
        <w:spacing w:after="0"/>
        <w:ind w:right="680"/>
        <w:rPr>
          <w:rFonts w:eastAsiaTheme="majorEastAsia"/>
          <w:lang w:val="en-US"/>
        </w:rPr>
      </w:pP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3969"/>
        <w:gridCol w:w="567"/>
        <w:gridCol w:w="4111"/>
      </w:tblGrid>
      <w:tr w:rsidR="00B206FD" w:rsidRPr="007F0A75" w14:paraId="380ACF50" w14:textId="77777777" w:rsidTr="0086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2228122F" w14:textId="75E43F0A" w:rsidR="00B206FD" w:rsidRPr="00830A73" w:rsidRDefault="00CA2D56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830A73">
              <w:rPr>
                <w:rFonts w:eastAsiaTheme="majorEastAsia"/>
                <w:i/>
                <w:iCs/>
                <w:lang w:val="en-US"/>
              </w:rPr>
              <w:t>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3124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</w:tcPr>
          <w:p w14:paraId="764E61CC" w14:textId="50536070" w:rsidR="00B206FD" w:rsidRPr="008644F2" w:rsidRDefault="00F863F2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Company</w:t>
            </w:r>
          </w:p>
        </w:tc>
      </w:tr>
      <w:tr w:rsidR="00B206FD" w:rsidRPr="007F0A75" w14:paraId="6D90320D" w14:textId="77777777" w:rsidTr="00F3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C001D0" w14:textId="165B3712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&lt;&lt;Signature1&gt;&gt;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5BBEB27" w14:textId="77777777" w:rsidR="00B206FD" w:rsidRPr="00660BC9" w:rsidRDefault="00B206FD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2428F" w14:textId="620263EA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&lt;&lt;Signature2&gt;&gt;</w:t>
            </w:r>
          </w:p>
        </w:tc>
      </w:tr>
      <w:tr w:rsidR="00FD0167" w:rsidRPr="007F0A75" w14:paraId="2A4889F7" w14:textId="77777777" w:rsidTr="00F35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FDD0F36" w14:textId="03AC15AF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 xml:space="preserve">Date  (dd / mm / </w:t>
            </w:r>
            <w:proofErr w:type="spellStart"/>
            <w:r w:rsidRPr="007F0A75">
              <w:rPr>
                <w:rFonts w:eastAsiaTheme="majorEastAsia"/>
                <w:i/>
                <w:iCs/>
                <w:lang w:val="en-US"/>
              </w:rPr>
              <w:t>yy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</w:t>
            </w:r>
            <w:proofErr w:type="spellEnd"/>
            <w:r w:rsidRPr="007F0A75">
              <w:rPr>
                <w:rFonts w:eastAsiaTheme="majorEastAsia"/>
                <w:i/>
                <w:iCs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CA680" w14:textId="77777777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9D796F" w14:textId="78BF32F0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 xml:space="preserve">Date  (dd / mm / </w:t>
            </w:r>
            <w:proofErr w:type="spellStart"/>
            <w:r w:rsidRPr="007F0A75">
              <w:rPr>
                <w:rFonts w:eastAsiaTheme="majorEastAsia"/>
                <w:i/>
                <w:iCs/>
                <w:lang w:val="en-US"/>
              </w:rPr>
              <w:t>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yy</w:t>
            </w:r>
            <w:proofErr w:type="spellEnd"/>
            <w:r w:rsidRPr="007F0A75">
              <w:rPr>
                <w:rFonts w:eastAsiaTheme="majorEastAsia"/>
                <w:i/>
                <w:iCs/>
                <w:lang w:val="en-US"/>
              </w:rPr>
              <w:t>)</w:t>
            </w:r>
          </w:p>
        </w:tc>
      </w:tr>
      <w:tr w:rsidR="00FD0167" w14:paraId="110E5B6D" w14:textId="77777777" w:rsidTr="0052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89D0" w14:textId="79C5D185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&lt;&lt;Date1&gt;&gt;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FEF3FA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8973A" w14:textId="4DF9976E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&lt;&lt;Date2&gt;&gt;</w:t>
            </w:r>
          </w:p>
        </w:tc>
      </w:tr>
    </w:tbl>
    <w:p w14:paraId="26478CA1" w14:textId="0081AD18" w:rsidR="00670D67" w:rsidRPr="009E1836" w:rsidRDefault="00670D67" w:rsidP="009152E0">
      <w:pPr>
        <w:spacing w:after="0"/>
        <w:ind w:right="680"/>
        <w:rPr>
          <w:rFonts w:eastAsiaTheme="majorEastAsia"/>
          <w:lang w:val="en-US"/>
        </w:rPr>
      </w:pPr>
    </w:p>
    <w:sectPr w:rsidR="00670D67" w:rsidRPr="009E1836" w:rsidSect="00445D06">
      <w:pgSz w:w="11906" w:h="16838"/>
      <w:pgMar w:top="2127" w:right="907" w:bottom="136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0E71" w14:textId="77777777" w:rsidR="009D532B" w:rsidRDefault="009D532B" w:rsidP="00B748A8">
      <w:r>
        <w:separator/>
      </w:r>
    </w:p>
  </w:endnote>
  <w:endnote w:type="continuationSeparator" w:id="0">
    <w:p w14:paraId="1C51B30E" w14:textId="77777777" w:rsidR="009D532B" w:rsidRDefault="009D532B" w:rsidP="00B7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2271" w14:textId="77777777" w:rsidR="009D532B" w:rsidRDefault="009D532B" w:rsidP="00B748A8">
      <w:r>
        <w:separator/>
      </w:r>
    </w:p>
  </w:footnote>
  <w:footnote w:type="continuationSeparator" w:id="0">
    <w:p w14:paraId="0DEBD502" w14:textId="77777777" w:rsidR="009D532B" w:rsidRDefault="009D532B" w:rsidP="00B7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A49C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EEA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B62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CA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1C0F90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7C5A4C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CC9C6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B5E43F8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40B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1862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9535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C14FE8"/>
    <w:multiLevelType w:val="multilevel"/>
    <w:tmpl w:val="93023F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4B37B7"/>
    <w:multiLevelType w:val="multilevel"/>
    <w:tmpl w:val="114CDD04"/>
    <w:lvl w:ilvl="0">
      <w:start w:val="1"/>
      <w:numFmt w:val="decimal"/>
      <w:pStyle w:val="Nummerierung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4A65654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18B7576C"/>
    <w:multiLevelType w:val="hybridMultilevel"/>
    <w:tmpl w:val="3ED86248"/>
    <w:lvl w:ilvl="0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BF766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7A2D0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57203D"/>
    <w:multiLevelType w:val="multilevel"/>
    <w:tmpl w:val="2F88BD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DE56E0E"/>
    <w:multiLevelType w:val="hybridMultilevel"/>
    <w:tmpl w:val="C3122CA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080AD2"/>
    <w:multiLevelType w:val="multilevel"/>
    <w:tmpl w:val="8FB45F66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/>
        <w:color w:val="575757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642486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AC6E59"/>
    <w:multiLevelType w:val="multilevel"/>
    <w:tmpl w:val="20D8727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7C4199A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3866531C"/>
    <w:multiLevelType w:val="hybridMultilevel"/>
    <w:tmpl w:val="5118752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1125F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39159D3"/>
    <w:multiLevelType w:val="hybridMultilevel"/>
    <w:tmpl w:val="92C637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67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8B39A0"/>
    <w:multiLevelType w:val="hybridMultilevel"/>
    <w:tmpl w:val="D10445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2"/>
    <w:multiLevelType w:val="hybridMultilevel"/>
    <w:tmpl w:val="1AEC419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B5C5B"/>
    <w:multiLevelType w:val="hybridMultilevel"/>
    <w:tmpl w:val="A52C0D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4544F"/>
    <w:multiLevelType w:val="hybridMultilevel"/>
    <w:tmpl w:val="36AA97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4646"/>
    <w:multiLevelType w:val="multilevel"/>
    <w:tmpl w:val="43F204C6"/>
    <w:lvl w:ilvl="0">
      <w:start w:val="1"/>
      <w:numFmt w:val="bullet"/>
      <w:pStyle w:val="Aufzhlung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0404CEB"/>
    <w:multiLevelType w:val="multilevel"/>
    <w:tmpl w:val="DF7650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41A18CF"/>
    <w:multiLevelType w:val="hybridMultilevel"/>
    <w:tmpl w:val="F4145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00DA2"/>
    <w:multiLevelType w:val="hybridMultilevel"/>
    <w:tmpl w:val="77186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14CAC"/>
    <w:multiLevelType w:val="multilevel"/>
    <w:tmpl w:val="31F040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4515921">
    <w:abstractNumId w:val="26"/>
  </w:num>
  <w:num w:numId="2" w16cid:durableId="1827240505">
    <w:abstractNumId w:val="16"/>
  </w:num>
  <w:num w:numId="3" w16cid:durableId="1473474740">
    <w:abstractNumId w:val="32"/>
  </w:num>
  <w:num w:numId="4" w16cid:durableId="1022852901">
    <w:abstractNumId w:val="9"/>
  </w:num>
  <w:num w:numId="5" w16cid:durableId="2078555594">
    <w:abstractNumId w:val="7"/>
  </w:num>
  <w:num w:numId="6" w16cid:durableId="405958097">
    <w:abstractNumId w:val="6"/>
  </w:num>
  <w:num w:numId="7" w16cid:durableId="1194803326">
    <w:abstractNumId w:val="5"/>
  </w:num>
  <w:num w:numId="8" w16cid:durableId="708645225">
    <w:abstractNumId w:val="4"/>
  </w:num>
  <w:num w:numId="9" w16cid:durableId="953825926">
    <w:abstractNumId w:val="8"/>
  </w:num>
  <w:num w:numId="10" w16cid:durableId="927153885">
    <w:abstractNumId w:val="3"/>
  </w:num>
  <w:num w:numId="11" w16cid:durableId="854852504">
    <w:abstractNumId w:val="2"/>
  </w:num>
  <w:num w:numId="12" w16cid:durableId="1519735620">
    <w:abstractNumId w:val="1"/>
  </w:num>
  <w:num w:numId="13" w16cid:durableId="1308247348">
    <w:abstractNumId w:val="0"/>
  </w:num>
  <w:num w:numId="14" w16cid:durableId="2088306434">
    <w:abstractNumId w:val="10"/>
  </w:num>
  <w:num w:numId="15" w16cid:durableId="307903706">
    <w:abstractNumId w:val="15"/>
  </w:num>
  <w:num w:numId="16" w16cid:durableId="1775519224">
    <w:abstractNumId w:val="11"/>
  </w:num>
  <w:num w:numId="17" w16cid:durableId="1593003207">
    <w:abstractNumId w:val="21"/>
  </w:num>
  <w:num w:numId="18" w16cid:durableId="779225794">
    <w:abstractNumId w:val="17"/>
  </w:num>
  <w:num w:numId="19" w16cid:durableId="242494178">
    <w:abstractNumId w:val="34"/>
  </w:num>
  <w:num w:numId="20" w16cid:durableId="1077022283">
    <w:abstractNumId w:val="33"/>
  </w:num>
  <w:num w:numId="21" w16cid:durableId="31539454">
    <w:abstractNumId w:val="18"/>
  </w:num>
  <w:num w:numId="22" w16cid:durableId="2034066311">
    <w:abstractNumId w:val="23"/>
  </w:num>
  <w:num w:numId="23" w16cid:durableId="1178472095">
    <w:abstractNumId w:val="25"/>
  </w:num>
  <w:num w:numId="24" w16cid:durableId="517231431">
    <w:abstractNumId w:val="14"/>
  </w:num>
  <w:num w:numId="25" w16cid:durableId="712846898">
    <w:abstractNumId w:val="28"/>
  </w:num>
  <w:num w:numId="26" w16cid:durableId="46269176">
    <w:abstractNumId w:val="30"/>
  </w:num>
  <w:num w:numId="27" w16cid:durableId="1108349864">
    <w:abstractNumId w:val="22"/>
  </w:num>
  <w:num w:numId="28" w16cid:durableId="1354302713">
    <w:abstractNumId w:val="20"/>
  </w:num>
  <w:num w:numId="29" w16cid:durableId="332611198">
    <w:abstractNumId w:val="35"/>
  </w:num>
  <w:num w:numId="30" w16cid:durableId="1211264715">
    <w:abstractNumId w:val="27"/>
  </w:num>
  <w:num w:numId="31" w16cid:durableId="314769915">
    <w:abstractNumId w:val="31"/>
  </w:num>
  <w:num w:numId="32" w16cid:durableId="532769424">
    <w:abstractNumId w:val="13"/>
  </w:num>
  <w:num w:numId="33" w16cid:durableId="1087312463">
    <w:abstractNumId w:val="29"/>
  </w:num>
  <w:num w:numId="34" w16cid:durableId="371923910">
    <w:abstractNumId w:val="24"/>
  </w:num>
  <w:num w:numId="35" w16cid:durableId="253176406">
    <w:abstractNumId w:val="12"/>
  </w:num>
  <w:num w:numId="36" w16cid:durableId="618750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36"/>
    <w:rsid w:val="00065EE0"/>
    <w:rsid w:val="00092400"/>
    <w:rsid w:val="000B64A6"/>
    <w:rsid w:val="00122319"/>
    <w:rsid w:val="001422F4"/>
    <w:rsid w:val="001F3309"/>
    <w:rsid w:val="00202E23"/>
    <w:rsid w:val="00293C4E"/>
    <w:rsid w:val="002B428B"/>
    <w:rsid w:val="002C68A2"/>
    <w:rsid w:val="00371413"/>
    <w:rsid w:val="00372FE5"/>
    <w:rsid w:val="00385AF2"/>
    <w:rsid w:val="00397D31"/>
    <w:rsid w:val="003D7AC3"/>
    <w:rsid w:val="003F7E3D"/>
    <w:rsid w:val="00421776"/>
    <w:rsid w:val="00445D06"/>
    <w:rsid w:val="004815C1"/>
    <w:rsid w:val="00497790"/>
    <w:rsid w:val="004C1DB6"/>
    <w:rsid w:val="00527221"/>
    <w:rsid w:val="005447F5"/>
    <w:rsid w:val="0059766D"/>
    <w:rsid w:val="005B0B9B"/>
    <w:rsid w:val="005D0B3B"/>
    <w:rsid w:val="00650D60"/>
    <w:rsid w:val="00660BC9"/>
    <w:rsid w:val="00670D67"/>
    <w:rsid w:val="006A2A0A"/>
    <w:rsid w:val="00704A0E"/>
    <w:rsid w:val="007308BF"/>
    <w:rsid w:val="00732452"/>
    <w:rsid w:val="00797D53"/>
    <w:rsid w:val="007A6396"/>
    <w:rsid w:val="007B61A9"/>
    <w:rsid w:val="007C1E8C"/>
    <w:rsid w:val="007E2CB7"/>
    <w:rsid w:val="007F0A75"/>
    <w:rsid w:val="007F3C66"/>
    <w:rsid w:val="00830A73"/>
    <w:rsid w:val="008644F2"/>
    <w:rsid w:val="008A4395"/>
    <w:rsid w:val="008C46D0"/>
    <w:rsid w:val="008E1385"/>
    <w:rsid w:val="008F4DE9"/>
    <w:rsid w:val="009152E0"/>
    <w:rsid w:val="009225EA"/>
    <w:rsid w:val="00983C89"/>
    <w:rsid w:val="009D532B"/>
    <w:rsid w:val="009E1836"/>
    <w:rsid w:val="00A0098C"/>
    <w:rsid w:val="00AD4817"/>
    <w:rsid w:val="00B206FD"/>
    <w:rsid w:val="00B24AED"/>
    <w:rsid w:val="00B748A8"/>
    <w:rsid w:val="00BC32C7"/>
    <w:rsid w:val="00C5101C"/>
    <w:rsid w:val="00CA2D56"/>
    <w:rsid w:val="00CA2E8D"/>
    <w:rsid w:val="00CC230D"/>
    <w:rsid w:val="00CF2231"/>
    <w:rsid w:val="00DA4555"/>
    <w:rsid w:val="00DC024C"/>
    <w:rsid w:val="00E14991"/>
    <w:rsid w:val="00E5163E"/>
    <w:rsid w:val="00E817BE"/>
    <w:rsid w:val="00E81BD9"/>
    <w:rsid w:val="00E94F32"/>
    <w:rsid w:val="00ED04E8"/>
    <w:rsid w:val="00EE1100"/>
    <w:rsid w:val="00F02D2D"/>
    <w:rsid w:val="00F15507"/>
    <w:rsid w:val="00F352EC"/>
    <w:rsid w:val="00F60BF9"/>
    <w:rsid w:val="00F863F2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2FDA0"/>
  <w15:chartTrackingRefBased/>
  <w15:docId w15:val="{2978F0EF-17DF-4FB5-8251-DBA2D4EB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F2"/>
    <w:pPr>
      <w:spacing w:after="12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8A8"/>
    <w:pPr>
      <w:keepNext/>
      <w:keepLines/>
      <w:numPr>
        <w:numId w:val="29"/>
      </w:numPr>
      <w:spacing w:before="240" w:line="360" w:lineRule="exact"/>
      <w:ind w:left="0" w:hanging="709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A8"/>
    <w:pPr>
      <w:keepNext/>
      <w:keepLines/>
      <w:numPr>
        <w:ilvl w:val="1"/>
        <w:numId w:val="29"/>
      </w:numPr>
      <w:spacing w:before="240" w:line="240" w:lineRule="auto"/>
      <w:ind w:left="0" w:hanging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8A8"/>
    <w:pPr>
      <w:keepNext/>
      <w:keepLines/>
      <w:numPr>
        <w:ilvl w:val="2"/>
        <w:numId w:val="29"/>
      </w:numPr>
      <w:spacing w:before="240"/>
      <w:ind w:left="0" w:hanging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A2E8D"/>
    <w:pPr>
      <w:keepNext/>
      <w:keepLines/>
      <w:numPr>
        <w:ilvl w:val="3"/>
        <w:numId w:val="29"/>
      </w:numPr>
      <w:spacing w:before="24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4A6"/>
    <w:pPr>
      <w:keepNext/>
      <w:keepLines/>
      <w:numPr>
        <w:ilvl w:val="4"/>
        <w:numId w:val="29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4A6"/>
    <w:pPr>
      <w:keepNext/>
      <w:keepLines/>
      <w:numPr>
        <w:ilvl w:val="5"/>
        <w:numId w:val="2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4A6"/>
    <w:pPr>
      <w:keepNext/>
      <w:keepLines/>
      <w:numPr>
        <w:ilvl w:val="6"/>
        <w:numId w:val="2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4A6"/>
    <w:pPr>
      <w:keepNext/>
      <w:keepLines/>
      <w:numPr>
        <w:ilvl w:val="7"/>
        <w:numId w:val="2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4A6"/>
    <w:pPr>
      <w:keepNext/>
      <w:keepLines/>
      <w:numPr>
        <w:ilvl w:val="8"/>
        <w:numId w:val="2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B748A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48A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8A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8D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A6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4A6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4A6"/>
    <w:rPr>
      <w:rFonts w:eastAsiaTheme="majorEastAsia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225EA"/>
    <w:pPr>
      <w:spacing w:before="120" w:after="240"/>
      <w:contextualSpacing/>
    </w:pPr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5EA"/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EA"/>
    <w:pPr>
      <w:numPr>
        <w:ilvl w:val="1"/>
      </w:numPr>
    </w:pPr>
    <w:rPr>
      <w:rFonts w:eastAsiaTheme="majorEastAsia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5EA"/>
    <w:rPr>
      <w:rFonts w:eastAsiaTheme="majorEastAsia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61A9"/>
    <w:pPr>
      <w:numPr>
        <w:numId w:val="0"/>
      </w:numPr>
      <w:outlineLvl w:val="9"/>
    </w:pPr>
  </w:style>
  <w:style w:type="table" w:styleId="MediumList2">
    <w:name w:val="Medium Lis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3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3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3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3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2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57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575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57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57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C5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C5F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C5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C5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0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9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9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9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9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  <w:insideH w:val="single" w:sz="8" w:space="0" w:color="999999" w:themeColor="accent2"/>
        <w:insideV w:val="single" w:sz="8" w:space="0" w:color="999999" w:themeColor="accent2"/>
      </w:tblBorders>
    </w:tblPr>
    <w:tcPr>
      <w:shd w:val="clear" w:color="auto" w:fill="E5E5E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2" w:themeFillTint="33"/>
      </w:tcPr>
    </w:tblStylePr>
    <w:tblStylePr w:type="band1Vert">
      <w:tblPr/>
      <w:tcPr>
        <w:shd w:val="clear" w:color="auto" w:fill="CCCCCC" w:themeFill="accent2" w:themeFillTint="7F"/>
      </w:tcPr>
    </w:tblStylePr>
    <w:tblStylePr w:type="band1Horz">
      <w:tblPr/>
      <w:tcPr>
        <w:tcBorders>
          <w:insideH w:val="single" w:sz="6" w:space="0" w:color="999999" w:themeColor="accent2"/>
          <w:insideV w:val="single" w:sz="6" w:space="0" w:color="999999" w:themeColor="accent2"/>
        </w:tcBorders>
        <w:shd w:val="clear" w:color="auto" w:fill="CCCC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  <w:insideH w:val="single" w:sz="8" w:space="0" w:color="0083D7" w:themeColor="accent3"/>
        <w:insideV w:val="single" w:sz="8" w:space="0" w:color="0083D7" w:themeColor="accent3"/>
      </w:tblBorders>
    </w:tblPr>
    <w:tcPr>
      <w:shd w:val="clear" w:color="auto" w:fill="B6E2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2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F" w:themeFill="accent3" w:themeFillTint="33"/>
      </w:tcPr>
    </w:tblStylePr>
    <w:tblStylePr w:type="band1Vert">
      <w:tblPr/>
      <w:tcPr>
        <w:shd w:val="clear" w:color="auto" w:fill="6CC5FF" w:themeFill="accent3" w:themeFillTint="7F"/>
      </w:tcPr>
    </w:tblStylePr>
    <w:tblStylePr w:type="band1Horz">
      <w:tblPr/>
      <w:tcPr>
        <w:tcBorders>
          <w:insideH w:val="single" w:sz="6" w:space="0" w:color="0083D7" w:themeColor="accent3"/>
          <w:insideV w:val="single" w:sz="6" w:space="0" w:color="0083D7" w:themeColor="accent3"/>
        </w:tcBorders>
        <w:shd w:val="clear" w:color="auto" w:fill="6CC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  <w:insideH w:val="single" w:sz="8" w:space="0" w:color="575757" w:themeColor="accent4"/>
        <w:insideV w:val="single" w:sz="8" w:space="0" w:color="575757" w:themeColor="accent4"/>
      </w:tblBorders>
    </w:tblPr>
    <w:tcPr>
      <w:shd w:val="clear" w:color="auto" w:fill="D5D5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3"/>
      </w:tc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tcBorders>
          <w:insideH w:val="single" w:sz="6" w:space="0" w:color="575757" w:themeColor="accent4"/>
          <w:insideV w:val="single" w:sz="6" w:space="0" w:color="575757" w:themeColor="accent4"/>
        </w:tcBorders>
        <w:shd w:val="clear" w:color="auto" w:fill="ABABA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  <w:insideH w:val="single" w:sz="8" w:space="0" w:color="5BC5F2" w:themeColor="accent5"/>
        <w:insideV w:val="single" w:sz="8" w:space="0" w:color="5BC5F2" w:themeColor="accent5"/>
      </w:tblBorders>
    </w:tblPr>
    <w:tcPr>
      <w:shd w:val="clear" w:color="auto" w:fill="D6F0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9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3FC" w:themeFill="accent5" w:themeFillTint="33"/>
      </w:tcPr>
    </w:tblStylePr>
    <w:tblStylePr w:type="band1Vert">
      <w:tblPr/>
      <w:tcPr>
        <w:shd w:val="clear" w:color="auto" w:fill="ADE2F8" w:themeFill="accent5" w:themeFillTint="7F"/>
      </w:tcPr>
    </w:tblStylePr>
    <w:tblStylePr w:type="band1Horz">
      <w:tblPr/>
      <w:tcPr>
        <w:tcBorders>
          <w:insideH w:val="single" w:sz="6" w:space="0" w:color="5BC5F2" w:themeColor="accent5"/>
          <w:insideV w:val="single" w:sz="6" w:space="0" w:color="5BC5F2" w:themeColor="accent5"/>
        </w:tcBorders>
        <w:shd w:val="clear" w:color="auto" w:fill="ADE2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  <w:insideH w:val="single" w:sz="8" w:space="0" w:color="F49E71" w:themeColor="accent6"/>
        <w:insideV w:val="single" w:sz="8" w:space="0" w:color="F49E71" w:themeColor="accent6"/>
      </w:tblBorders>
    </w:tblPr>
    <w:tcPr>
      <w:shd w:val="clear" w:color="auto" w:fill="FCE6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BE2" w:themeFill="accent6" w:themeFillTint="33"/>
      </w:tcPr>
    </w:tblStylePr>
    <w:tblStylePr w:type="band1Vert">
      <w:tblPr/>
      <w:tcPr>
        <w:shd w:val="clear" w:color="auto" w:fill="F9CEB8" w:themeFill="accent6" w:themeFillTint="7F"/>
      </w:tcPr>
    </w:tblStylePr>
    <w:tblStylePr w:type="band1Horz">
      <w:tblPr/>
      <w:tcPr>
        <w:tcBorders>
          <w:insideH w:val="single" w:sz="6" w:space="0" w:color="F49E71" w:themeColor="accent6"/>
          <w:insideV w:val="single" w:sz="6" w:space="0" w:color="F49E71" w:themeColor="accent6"/>
        </w:tcBorders>
        <w:shd w:val="clear" w:color="auto" w:fill="F9CE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lockText">
    <w:name w:val="Block Text"/>
    <w:basedOn w:val="Normal"/>
    <w:uiPriority w:val="99"/>
    <w:semiHidden/>
    <w:unhideWhenUsed/>
    <w:rsid w:val="000B64A6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eastAsiaTheme="minorEastAsia" w:cstheme="min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991"/>
    <w:rPr>
      <w:rFonts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E14991"/>
    <w:rPr>
      <w:rFonts w:ascii="Segoe UI" w:hAnsi="Segoe UI" w:cs="Consolas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91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91"/>
    <w:rPr>
      <w:rFonts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14991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14991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unhideWhenUsed/>
    <w:rsid w:val="00E149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14991"/>
    <w:rPr>
      <w:rFonts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149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14991"/>
    <w:rPr>
      <w:rFonts w:eastAsiaTheme="majorEastAsia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4991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991"/>
    <w:rPr>
      <w:rFonts w:cs="Consolas"/>
      <w:sz w:val="21"/>
      <w:szCs w:val="21"/>
    </w:rPr>
  </w:style>
  <w:style w:type="paragraph" w:styleId="TOAHeading">
    <w:name w:val="toa heading"/>
    <w:basedOn w:val="Normal"/>
    <w:next w:val="Normal"/>
    <w:uiPriority w:val="99"/>
    <w:semiHidden/>
    <w:unhideWhenUsed/>
    <w:rsid w:val="00E1499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91"/>
    <w:rPr>
      <w:rFonts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91"/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14991"/>
    <w:rPr>
      <w:rFonts w:eastAsiaTheme="majorEastAsia" w:cstheme="majorBidi"/>
    </w:rPr>
  </w:style>
  <w:style w:type="paragraph" w:styleId="EnvelopeAddress">
    <w:name w:val="envelope address"/>
    <w:basedOn w:val="Normal"/>
    <w:uiPriority w:val="99"/>
    <w:semiHidden/>
    <w:unhideWhenUsed/>
    <w:rsid w:val="00E14991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64A6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0B64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64A6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B64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4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8D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64A6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0B64A6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0B9B"/>
    <w:pPr>
      <w:spacing w:after="200"/>
    </w:pPr>
    <w:rPr>
      <w:bCs/>
      <w:i/>
      <w:color w:val="575757" w:themeColor="text2"/>
      <w:sz w:val="1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64A6"/>
  </w:style>
  <w:style w:type="table" w:styleId="LightShading">
    <w:name w:val="Light Shading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83D7" w:themeColor="accent3"/>
        <w:bottom w:val="single" w:sz="8" w:space="0" w:color="0083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75757" w:themeColor="accent4"/>
        <w:bottom w:val="single" w:sz="8" w:space="0" w:color="5757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BC5F2" w:themeColor="accent5"/>
        <w:bottom w:val="single" w:sz="8" w:space="0" w:color="5BC5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49E71" w:themeColor="accent6"/>
        <w:bottom w:val="single" w:sz="8" w:space="0" w:color="F49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</w:style>
  <w:style w:type="table" w:styleId="LightList">
    <w:name w:val="Light List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paragraph" w:styleId="ListBullet">
    <w:name w:val="List Bullet"/>
    <w:basedOn w:val="Normal"/>
    <w:uiPriority w:val="99"/>
    <w:semiHidden/>
    <w:unhideWhenUsed/>
    <w:rsid w:val="000B64A6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64A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64A6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64A6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64A6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64A6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64A6"/>
    <w:rPr>
      <w:sz w:val="16"/>
      <w:szCs w:val="16"/>
    </w:rPr>
  </w:style>
  <w:style w:type="table" w:styleId="TableClassic3">
    <w:name w:val="Table Classic 3"/>
    <w:basedOn w:val="TableNormal"/>
    <w:uiPriority w:val="99"/>
    <w:semiHidden/>
    <w:unhideWhenUsed/>
    <w:rsid w:val="000B64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50D60"/>
    <w:pPr>
      <w:ind w:left="720"/>
      <w:contextualSpacing/>
    </w:pPr>
  </w:style>
  <w:style w:type="paragraph" w:styleId="NoSpacing">
    <w:name w:val="No Spacing"/>
    <w:uiPriority w:val="1"/>
    <w:qFormat/>
    <w:rsid w:val="00B748A8"/>
  </w:style>
  <w:style w:type="character" w:styleId="Hyperlink">
    <w:name w:val="Hyperlink"/>
    <w:basedOn w:val="DefaultParagraphFont"/>
    <w:uiPriority w:val="99"/>
    <w:unhideWhenUsed/>
    <w:qFormat/>
    <w:rsid w:val="00B748A8"/>
    <w:rPr>
      <w:color w:val="5BC5F2" w:themeColor="accent5"/>
      <w:u w:val="single"/>
    </w:rPr>
  </w:style>
  <w:style w:type="paragraph" w:customStyle="1" w:styleId="Aufzhlung">
    <w:name w:val="Aufzählung"/>
    <w:basedOn w:val="Normal"/>
    <w:qFormat/>
    <w:rsid w:val="001F3309"/>
    <w:pPr>
      <w:numPr>
        <w:numId w:val="31"/>
      </w:numPr>
      <w:ind w:left="850"/>
      <w:contextualSpacing/>
    </w:pPr>
    <w:rPr>
      <w:lang w:val="en-US"/>
    </w:rPr>
  </w:style>
  <w:style w:type="paragraph" w:customStyle="1" w:styleId="Nummerierung">
    <w:name w:val="Nummerierung"/>
    <w:basedOn w:val="Normal"/>
    <w:qFormat/>
    <w:rsid w:val="00CA2E8D"/>
    <w:pPr>
      <w:numPr>
        <w:numId w:val="35"/>
      </w:numPr>
      <w:ind w:left="850" w:hanging="425"/>
      <w:contextualSpacing/>
    </w:pPr>
    <w:rPr>
      <w:lang w:val="fr-CH"/>
    </w:rPr>
  </w:style>
  <w:style w:type="paragraph" w:styleId="TOC1">
    <w:name w:val="toc 1"/>
    <w:basedOn w:val="Normal"/>
    <w:uiPriority w:val="39"/>
    <w:qFormat/>
    <w:rsid w:val="007B61A9"/>
    <w:pPr>
      <w:tabs>
        <w:tab w:val="left" w:pos="284"/>
        <w:tab w:val="right" w:leader="dot" w:pos="9175"/>
      </w:tabs>
    </w:pPr>
    <w:rPr>
      <w:rFonts w:eastAsiaTheme="majorEastAsia" w:cs="Segoe UI"/>
      <w:b/>
      <w:bCs/>
      <w:noProof/>
    </w:rPr>
  </w:style>
  <w:style w:type="paragraph" w:styleId="TOC2">
    <w:name w:val="toc 2"/>
    <w:basedOn w:val="TOC1"/>
    <w:uiPriority w:val="39"/>
    <w:qFormat/>
    <w:rsid w:val="007B61A9"/>
    <w:pPr>
      <w:tabs>
        <w:tab w:val="clear" w:pos="284"/>
        <w:tab w:val="left" w:pos="567"/>
      </w:tabs>
      <w:ind w:left="181"/>
    </w:pPr>
    <w:rPr>
      <w:b w:val="0"/>
      <w:bCs w:val="0"/>
      <w:lang w:val="fr-CH"/>
    </w:rPr>
  </w:style>
  <w:style w:type="paragraph" w:styleId="TOC3">
    <w:name w:val="toc 3"/>
    <w:basedOn w:val="Normal"/>
    <w:next w:val="Normal"/>
    <w:uiPriority w:val="39"/>
    <w:qFormat/>
    <w:rsid w:val="007B61A9"/>
    <w:pPr>
      <w:tabs>
        <w:tab w:val="left" w:pos="1134"/>
        <w:tab w:val="right" w:leader="dot" w:pos="9175"/>
      </w:tabs>
      <w:ind w:left="567"/>
    </w:pPr>
    <w:rPr>
      <w:rFonts w:eastAsiaTheme="majorEastAsia" w:cs="Segoe UI"/>
      <w:iCs/>
      <w:noProof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B0B9B"/>
    <w:pPr>
      <w:spacing w:after="0"/>
    </w:pPr>
  </w:style>
  <w:style w:type="table" w:styleId="TableGrid">
    <w:name w:val="Table Grid"/>
    <w:basedOn w:val="TableNormal"/>
    <w:uiPriority w:val="59"/>
    <w:rsid w:val="005B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B0B9B"/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band1Horz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</w:style>
  <w:style w:type="table" w:styleId="TableContemporary">
    <w:name w:val="Table Contemporary"/>
    <w:basedOn w:val="TableNormal"/>
    <w:rsid w:val="008F4DE9"/>
    <w:pPr>
      <w:spacing w:before="40" w:after="4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vAlign w:val="center"/>
    </w:tcPr>
    <w:tblStylePr w:type="firstRow">
      <w:rPr>
        <w:rFonts w:ascii="Segoe UI" w:hAnsi="Segoe UI"/>
        <w:b/>
        <w:bCs/>
        <w:color w:val="auto"/>
        <w:sz w:val="20"/>
      </w:rPr>
      <w:tblPr/>
      <w:tcPr>
        <w:shd w:val="clear" w:color="auto" w:fill="BEBEBE"/>
      </w:tcPr>
    </w:tblStylePr>
    <w:tblStylePr w:type="band1Horz">
      <w:rPr>
        <w:color w:val="auto"/>
      </w:rPr>
      <w:tblPr/>
      <w:tcPr>
        <w:shd w:val="clear" w:color="auto" w:fill="F0F0F0"/>
      </w:tcPr>
    </w:tblStylePr>
    <w:tblStylePr w:type="band2Horz">
      <w:rPr>
        <w:color w:val="auto"/>
      </w:rPr>
      <w:tblPr/>
      <w:tcPr>
        <w:shd w:val="clear" w:color="auto" w:fill="BEBEB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Frama New CD">
      <a:dk1>
        <a:sysClr val="windowText" lastClr="000000"/>
      </a:dk1>
      <a:lt1>
        <a:sysClr val="window" lastClr="FFFFFF"/>
      </a:lt1>
      <a:dk2>
        <a:srgbClr val="575757"/>
      </a:dk2>
      <a:lt2>
        <a:srgbClr val="DADADA"/>
      </a:lt2>
      <a:accent1>
        <a:srgbClr val="FF5000"/>
      </a:accent1>
      <a:accent2>
        <a:srgbClr val="999999"/>
      </a:accent2>
      <a:accent3>
        <a:srgbClr val="0083D7"/>
      </a:accent3>
      <a:accent4>
        <a:srgbClr val="575757"/>
      </a:accent4>
      <a:accent5>
        <a:srgbClr val="5BC5F2"/>
      </a:accent5>
      <a:accent6>
        <a:srgbClr val="F49E71"/>
      </a:accent6>
      <a:hlink>
        <a:srgbClr val="5BC5F2"/>
      </a:hlink>
      <a:folHlink>
        <a:srgbClr val="0083D7"/>
      </a:folHlink>
    </a:clrScheme>
    <a:fontScheme name="Frama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InternetSite</b:SourceType>
    <b:Guid>{0EB221EC-19A7-4D0B-8862-A96D599B35BC}</b:Guid>
    <b:RefOrder>1</b:RefOrder>
  </b:Source>
</b:Sources>
</file>

<file path=customXml/itemProps1.xml><?xml version="1.0" encoding="utf-8"?>
<ds:datastoreItem xmlns:ds="http://schemas.openxmlformats.org/officeDocument/2006/customXml" ds:itemID="{1C860A70-BD77-4EA7-877B-0BE5FB53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El-Hoiydi</dc:creator>
  <cp:keywords/>
  <dc:description/>
  <cp:lastModifiedBy>Zaid El-Hoiydi</cp:lastModifiedBy>
  <cp:revision>12</cp:revision>
  <dcterms:created xsi:type="dcterms:W3CDTF">2024-02-06T07:49:00Z</dcterms:created>
  <dcterms:modified xsi:type="dcterms:W3CDTF">2024-02-15T07:11:00Z</dcterms:modified>
</cp:coreProperties>
</file>