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7DBF" w:rsidRDefault="00000000">
      <w:pPr>
        <w:rPr>
          <w:b/>
        </w:rPr>
      </w:pPr>
      <w:r>
        <w:rPr>
          <w:b/>
        </w:rPr>
        <w:t>Интересные:</w:t>
      </w:r>
    </w:p>
    <w:p w14:paraId="00000002" w14:textId="77777777" w:rsidR="00CC7DBF" w:rsidRPr="00AA19CB" w:rsidRDefault="00000000">
      <w:pPr>
        <w:numPr>
          <w:ilvl w:val="0"/>
          <w:numId w:val="1"/>
        </w:numPr>
        <w:rPr>
          <w:strike/>
        </w:rPr>
      </w:pPr>
      <w:r w:rsidRPr="00AA19CB">
        <w:rPr>
          <w:strike/>
        </w:rPr>
        <w:t>концентрация мужчин и женщин</w:t>
      </w:r>
    </w:p>
    <w:p w14:paraId="00000003" w14:textId="77777777" w:rsidR="00CC7DBF" w:rsidRPr="00AA19CB" w:rsidRDefault="00000000">
      <w:pPr>
        <w:numPr>
          <w:ilvl w:val="0"/>
          <w:numId w:val="1"/>
        </w:numPr>
        <w:rPr>
          <w:strike/>
        </w:rPr>
      </w:pPr>
      <w:r w:rsidRPr="00AA19CB">
        <w:rPr>
          <w:strike/>
        </w:rPr>
        <w:t>концентрация мужчин и женщин по отдельности (для сравнения в разных регионах)</w:t>
      </w:r>
    </w:p>
    <w:p w14:paraId="00000004" w14:textId="77777777" w:rsidR="00CC7DBF" w:rsidRPr="00AA19CB" w:rsidRDefault="00000000">
      <w:pPr>
        <w:numPr>
          <w:ilvl w:val="0"/>
          <w:numId w:val="1"/>
        </w:numPr>
        <w:rPr>
          <w:strike/>
        </w:rPr>
      </w:pPr>
      <w:r w:rsidRPr="00AA19CB">
        <w:rPr>
          <w:strike/>
        </w:rPr>
        <w:t>браки и разводы</w:t>
      </w:r>
    </w:p>
    <w:p w14:paraId="00000005" w14:textId="77777777" w:rsidR="00CC7DBF" w:rsidRDefault="00000000">
      <w:pPr>
        <w:numPr>
          <w:ilvl w:val="0"/>
          <w:numId w:val="1"/>
        </w:numPr>
      </w:pPr>
      <w:r>
        <w:t>браки по возрасту (средний возраст выхода замуж женщин, аналогично по мужчинам)</w:t>
      </w:r>
    </w:p>
    <w:p w14:paraId="00000006" w14:textId="77777777" w:rsidR="00CC7DBF" w:rsidRDefault="00000000">
      <w:pPr>
        <w:numPr>
          <w:ilvl w:val="0"/>
          <w:numId w:val="1"/>
        </w:numPr>
      </w:pPr>
      <w:r>
        <w:t>аборты</w:t>
      </w:r>
    </w:p>
    <w:p w14:paraId="00000007" w14:textId="77777777" w:rsidR="00CC7DBF" w:rsidRDefault="00000000">
      <w:pPr>
        <w:numPr>
          <w:ilvl w:val="0"/>
          <w:numId w:val="1"/>
        </w:numPr>
      </w:pPr>
      <w:r>
        <w:t>продолжительность жизни в регионах</w:t>
      </w:r>
    </w:p>
    <w:p w14:paraId="3E9D17E7" w14:textId="77777777" w:rsidR="00AA19CB" w:rsidRPr="00AA19CB" w:rsidRDefault="00000000">
      <w:pPr>
        <w:numPr>
          <w:ilvl w:val="0"/>
          <w:numId w:val="1"/>
        </w:numPr>
        <w:rPr>
          <w:strike/>
        </w:rPr>
      </w:pPr>
      <w:r w:rsidRPr="00AA19CB">
        <w:rPr>
          <w:strike/>
        </w:rPr>
        <w:t xml:space="preserve">алкоголизм, </w:t>
      </w:r>
    </w:p>
    <w:p w14:paraId="543604B5" w14:textId="77777777" w:rsidR="00AA19CB" w:rsidRDefault="00000000">
      <w:pPr>
        <w:numPr>
          <w:ilvl w:val="0"/>
          <w:numId w:val="1"/>
        </w:numPr>
      </w:pPr>
      <w:r>
        <w:t xml:space="preserve">наркомания, </w:t>
      </w:r>
    </w:p>
    <w:p w14:paraId="00000008" w14:textId="2BAAD83A" w:rsidR="00CC7DBF" w:rsidRDefault="00000000">
      <w:pPr>
        <w:numPr>
          <w:ilvl w:val="0"/>
          <w:numId w:val="1"/>
        </w:numPr>
      </w:pPr>
      <w:r>
        <w:t>вич</w:t>
      </w:r>
    </w:p>
    <w:p w14:paraId="00000009" w14:textId="77777777" w:rsidR="00CC7DBF" w:rsidRDefault="00000000">
      <w:pPr>
        <w:numPr>
          <w:ilvl w:val="0"/>
          <w:numId w:val="1"/>
        </w:numPr>
      </w:pPr>
      <w:r>
        <w:t>младенческая смертность</w:t>
      </w:r>
    </w:p>
    <w:p w14:paraId="236DCBD7" w14:textId="71EB9798" w:rsidR="003C792C" w:rsidRPr="003C792C" w:rsidRDefault="00000000" w:rsidP="003C792C">
      <w:pPr>
        <w:numPr>
          <w:ilvl w:val="0"/>
          <w:numId w:val="1"/>
        </w:numPr>
        <w:rPr>
          <w:strike/>
        </w:rPr>
      </w:pPr>
      <w:r w:rsidRPr="00AA19CB">
        <w:rPr>
          <w:strike/>
        </w:rPr>
        <w:t>смертность в ДТП</w:t>
      </w:r>
    </w:p>
    <w:p w14:paraId="0000000B" w14:textId="77777777" w:rsidR="00CC7DBF" w:rsidRDefault="00CC7DBF">
      <w:pPr>
        <w:ind w:left="720"/>
      </w:pPr>
    </w:p>
    <w:p w14:paraId="0000000C" w14:textId="77777777" w:rsidR="00CC7DBF" w:rsidRDefault="00000000">
      <w:pPr>
        <w:rPr>
          <w:b/>
        </w:rPr>
      </w:pPr>
      <w:r>
        <w:rPr>
          <w:b/>
        </w:rPr>
        <w:t>Так себе:</w:t>
      </w:r>
    </w:p>
    <w:p w14:paraId="0000000D" w14:textId="77777777" w:rsidR="00CC7DBF" w:rsidRDefault="00000000">
      <w:pPr>
        <w:numPr>
          <w:ilvl w:val="0"/>
          <w:numId w:val="2"/>
        </w:numPr>
      </w:pPr>
      <w:r>
        <w:t>прирост населения</w:t>
      </w:r>
    </w:p>
    <w:p w14:paraId="0000000E" w14:textId="77777777" w:rsidR="00CC7DBF" w:rsidRDefault="00000000">
      <w:pPr>
        <w:numPr>
          <w:ilvl w:val="0"/>
          <w:numId w:val="2"/>
        </w:numPr>
      </w:pPr>
      <w:r>
        <w:t>выбывшие/прибывшие по регионам</w:t>
      </w:r>
    </w:p>
    <w:p w14:paraId="0000000F" w14:textId="77777777" w:rsidR="00CC7DBF" w:rsidRDefault="00000000">
      <w:pPr>
        <w:numPr>
          <w:ilvl w:val="0"/>
          <w:numId w:val="2"/>
        </w:numPr>
      </w:pPr>
      <w:r>
        <w:t>ожидаемая продолжительность жизни в регионах</w:t>
      </w:r>
    </w:p>
    <w:p w14:paraId="00000011" w14:textId="55E67FA1" w:rsidR="00CC7DBF" w:rsidRPr="0017776D" w:rsidRDefault="00000000" w:rsidP="003C792C">
      <w:pPr>
        <w:numPr>
          <w:ilvl w:val="0"/>
          <w:numId w:val="2"/>
        </w:numPr>
      </w:pPr>
      <w:r>
        <w:t>доходы</w:t>
      </w:r>
      <w:r w:rsidR="003C792C">
        <w:rPr>
          <w:lang w:val="en-US"/>
        </w:rPr>
        <w:t xml:space="preserve"> (</w:t>
      </w:r>
      <w:r w:rsidR="003C792C">
        <w:rPr>
          <w:lang w:val="ru-RU"/>
        </w:rPr>
        <w:t>средняя зп)</w:t>
      </w:r>
    </w:p>
    <w:p w14:paraId="06BB232D" w14:textId="0E3C1290" w:rsidR="0017776D" w:rsidRPr="003C792C" w:rsidRDefault="0017776D" w:rsidP="003C792C">
      <w:pPr>
        <w:numPr>
          <w:ilvl w:val="0"/>
          <w:numId w:val="2"/>
        </w:numPr>
      </w:pPr>
      <w:r>
        <w:rPr>
          <w:lang w:val="ru-RU"/>
        </w:rPr>
        <w:t>случайное отравление и уровень дохода (корреляция)</w:t>
      </w:r>
    </w:p>
    <w:sectPr w:rsidR="0017776D" w:rsidRPr="003C79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42C2"/>
    <w:multiLevelType w:val="multilevel"/>
    <w:tmpl w:val="A7D8B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E3AC6"/>
    <w:multiLevelType w:val="multilevel"/>
    <w:tmpl w:val="1458D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24937470">
    <w:abstractNumId w:val="1"/>
  </w:num>
  <w:num w:numId="2" w16cid:durableId="177682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DBF"/>
    <w:rsid w:val="0017776D"/>
    <w:rsid w:val="003C792C"/>
    <w:rsid w:val="009A44B7"/>
    <w:rsid w:val="00AA19CB"/>
    <w:rsid w:val="00C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657"/>
  <w15:docId w15:val="{480129CB-9DD4-4E2B-9A5F-25190FFC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Ёлгин Алексей Егорович</cp:lastModifiedBy>
  <cp:revision>5</cp:revision>
  <dcterms:created xsi:type="dcterms:W3CDTF">2023-02-02T07:23:00Z</dcterms:created>
  <dcterms:modified xsi:type="dcterms:W3CDTF">2023-02-02T07:26:00Z</dcterms:modified>
</cp:coreProperties>
</file>