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КОД R ДЛЯ ВЫПОЛНЕНИЯ ПРОЕКТА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Создать файл исходных данных data_1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data_1 &lt;- read.csv2("InItial_Data_2.csv")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data_1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View(data_1)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head(data_1,10)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tail(data_1,15)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data_1$FO &lt;- as.factor(data_1$FO)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data_1$tip_1 &lt;- as.factor(data_1$tip_1)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data_1$tip_2 &lt;- as.factor(data_1$tip_2)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data_1$tip_sv &lt;- as.factor(data_1$tip_sv)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View(data_1)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Функция описательной статистики summary()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summary(data_1)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summary(data_1[,c('mon_inc_19', 'expen_19')])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Строим гистограммы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hist(data_1$mon_inc_19)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hist(data_1$expen_19)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Рассчитать число групп по формуле Стерджесса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hist(data_1$mon_inc_19, breaks=15)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Установить точное число групп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x &lt;-data_1$mon_inc_19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hist(x, breaks = seq(min(data_1$mon_inc_19), max(data_1$mon_inc_19), length.out = 11))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Диаграмма "ящик-усы"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boxplot(expen_19~FO,data_1)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boxplot(mon_inc_19~FO,data_1)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Функции пакета ggplot2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## Построение гистограммы по качественной переменной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Столбиковая диаграмма по категориальной переменной (по частотам)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 &lt;- ggplot(data = data_1,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mapping = aes(x = tip_1))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 + geom_bar()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Столбиковая диаграмма по категориальной переменной (по частостям) - 1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## Пример_1(группировочная переменная tip_1)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 &lt;- ggplot(data = data_1,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mapping = aes(x = tip_1, fill = ..prop..))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 + geom_bar(mapping = aes(y = ..prop.., group = 1)) + scale_fill_gradient()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## Пример 2 (группировочная переменная - FO)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 &lt;- ggplot(data = data_1,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mapping = aes(x = FO))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 + geom_bar(mapping = aes(y = ..prop.., group = 1,fill = ..prop..)) + scale_fill_gradient()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## по группам регионов, различающихся по уровню развития,  с цветовой заливкой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 &lt;- ggplot(data = data_1,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mapping = aes(x = tip_1, fill = ..prop..))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 + geom_bar(mapping = aes(y = ..prop.., group = 1)) + scale_fill_gradient(low='coral', high='green')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Построение гистограммы по количественной (непрерывной) переменной (ВРП на душу населения, тыс.руб.)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 &lt;- ggplot(data = data_1,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mapping = aes(x = gdp_c_18))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 + geom_histogram()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еще пример (темп роста ВРП, %)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 &lt;- ggplot(data = data_1,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mapping = aes(x = gdp_g_18))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 + geom_histogram()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Еще пример (распределение регионов РФ по величине среднедушевых денежных доходов в месяц,руб)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 &lt;- ggplot(data = data_1,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mapping = aes(x = mon_inc_19))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 + geom_histogram()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изменить  ширину столбиков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 &lt;- ggplot(data = data_1,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mapping = aes(x = gdp_c_18))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 + geom_histogram(bins=10)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Справка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?geom_histogram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Наложение гистограмм, составленных  по двум категориальным группам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gr_1 &lt;- c("Среднеразвитые", "Развитые")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 &lt;- ggplot(data = subset(data_1, subset = tip_1 %in% gr_1),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mapping = aes(x = mon_inc_19, fill = tip_1))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 + geom_histogram(alpha = 0.4, bins = 40)+labs(x="ВРП в расчете на душу населения, тыс.руб.",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                       y="Число регионов")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subset(data_1, subset = tip_1 %in% gr_1)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## Если кроме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 &lt;- ggplot(data = subset(data_1, subset = !(tip_1 %in% gr_1)),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mapping = aes(x = mon_inc_19, fill = tip_1))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 + geom_histogram(alpha = 0.4, bins = 40)+labs(x="ВРП в расчете на душу населения, тыс.руб.",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                     y="Число регионов")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Визуализация статистических выбросов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## 1-й вариант - Функция  boxlot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bp &lt;- boxplot(data_1$wage_19,ylab = "Среднемесячная заработная плата работников организаций, руб.")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## 2-й вариант - пакет ggplot2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ggplot(data_1) +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aes(y = wage_19) +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geom_boxplot(fill = "green") +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theme_minimal()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## Наложение кривой нормального распределения на гистограмму (в пакете ggplot2)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 &lt;- ggplot(data = data_1,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mapping = aes(x = mon_inc_19))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 + geom_histogram(color='blue',fill="lightblue")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x &lt;- data_1$mon_inc_19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 &lt;- ggplot(data = data_1,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mapping = aes(x = mon_inc_19))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 + geom_histogram(aes(y=..density..), color='blue',fill="lightblue") +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stat_function(fun = dnorm, args=list(mean=mean(x), sd=sd(x)), color='red', size=2)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 То же самое через базовые функции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### Построить гистограмму и занести её значения в переменную h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h&lt;-hist(x, breaks=10, col="lightblue", xlab="Среднемесячные денежные доходы населения, руб.",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main="Распределение регионов РФ по величине среднедушевых денежных доходов населения, 2019 г.")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### В xfit заносим значения ряда (переменной X, см.выше) от минимального до максимального с разбивкой на 50 групп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### для построения гладкой функции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### стандартизируем xfit (разность середины 1-го и 2-го столбиков гистограммы умножается на длину исходного ряда x)/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### приводим в единую размерность с гистограммой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xfit&lt;-seq(min(x),max(x),length=50)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yfit&lt;-dnorm(xfit,mean=mean(x),sd=sd(x))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yfit &lt;- yfit*diff(h$mids[1:2])*length(x)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lines(xfit, yfit, col="red", lwd=5)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### посмотри результат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h$mids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h$mids[1:2]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 График плотности распределения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## по переменной Среднемесячный денежный доход. руб.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x &lt;- data_1$mon_inc_19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 &lt;- density(x)    # returns the density data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plot(d)            # plots the results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 Filled Density Plot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 &lt;- density(x)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plot(d, main="Диагональ картинки")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polygon(d, col="red", border="blue")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 Comparing Groups VIA Kernal Density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## Загрузить пакеты: SM, VIOPLOT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library(sm)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 create value labels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z &lt;- data_1$tip_1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 plot densities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## Распределение среднедушевых денежных доходов по группам регионов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comp &lt;- sm.density.compare(x, z, xlab="Среднедушевые денежные доходы населения, руб.", size=2)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legend("topright", comp$levels, col = comp$col, lty = comp$lty, lwd = comp$lwd)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## Распределение среднемесячной заработной платы по группам регионов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comp_1&lt;-sm.density.compare(data_1$wage_19,data_1$tip_1,xlab="Заработная плата в организациях,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     в среднем за месяц, руб.", size=2)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legend("topright", comp_1$levels, col = comp_1$col, lty = comp_1$lty, lwd = comp_1$lwd)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?legend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 Скрипичные диаграммы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 Скрипичные диаграммы в пакете ggplot2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 VIOLIN GGPLOT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## см.выше: z,x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 &lt;- ggplot(data_1, aes(z, x))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 + geom_violin()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 &lt;- ggplot(data_1, aes(z, x))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 + geom_violin(aes(fill = z)) +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geom_boxplot(width=.1)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 Перевернуть подписи по оси X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 + theme(axis.text.x = element_text(angle = 90, vjust = 0.5, hjust=1)) +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geom_violin(aes(fill = z)) +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geom_boxplot(width=.1)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 Убрать легенду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 + guides(fill=FALSE) +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geom_violin(aes(fill = z)) +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geom_boxplot(width=.1)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 Выбросы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bp &lt;- boxplot(x)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bp$out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 Тесты Диксона и Граббса (пакет outliers)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library(outliers)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 Тест Диксона(создадим для ЦФО массив данных по переменной  gdp_c_18. Это 14 наблюдений!)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gdp_c_18_CFO &lt;- data_1[data_1$FO =='ЦФО',]$gdp_c_18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dixon.test(gdp_c_18_CFO,type=22,opposite=TRUE,two.sided=FALSE)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dixon.test(gdp_c_18_CFO,type=22,opposite=FALSE,two.sided=FALSE)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?dixon.test()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 Тест Граббса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## Для всего массива данных data_1, тест на выбросы в противоположных хвостах (type=11)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grubbs.test(data_1$gdp_c_18,type=11,opposite=TRUE)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?grubbs.test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 Исключаем строку с выбросом gdp_c_18 = 6950415,5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data_1_3 &lt;- data_1[data_1$gdp_c_18 != 6950415.5,]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 Исключаем 2 строки с выбросами gdp_c_18 = 6950415,5 и gdp_c_18 = 112553,4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data_1_4 &lt;- data_1[!(data_1$gdp_c_18 %in% c(112553.4, 6950415.5)),]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 Тест  Граббса на 2 выброса в одном хвосте для ЦФО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grubbs.test(gdp_c_18_CFO,type=20,opposite=TRUE,two.sided=FALSE)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grubbs.test(gdp_c_18_CFO,type=20,opposite=FALSE,two.sided=FALSE)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# Кластерный анализ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library(fastcluster)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data_1_2 &lt;- scale(data_1[,c('gdp_c_18', 'lab_inc_19', 'wage_19', 'cpi_19', 'expen_19', 'pov_19')])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data_1_2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 !!! Использование hclust из пакета stats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fit2 &lt;- stats::hclust(dist(data_1_2), method="ward.D2")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plot(fit2)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 Дендрограмма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fit &lt;- hclust(dist(data_1_2), method="ward.D2")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plot(fit)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groups &lt;- cutree(fit, k=3)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rect.hclust(fit, k=3, border="red")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table(groups)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 Линейные модели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group_1 &lt;- data_1_2[groups == 1,]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group_2 &lt;- data_1_2[groups == 2,]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group_3 &lt;- data_1_2[groups == 3,]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group_1 &lt;- as.data.frame(group_1)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group_2 &lt;- as.data.frame(group_2)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group_3 &lt;- as.data.frame(group_3)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## Получим таблицы по кластерам с наименование регионов.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 В data_1_2 нет столбца с наименование регионов.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 Поэтому берем строки по группам из data_1 (Строки data_1 и data_1_2 совпадают!)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data_1_group_1 &lt;- data_1[groups == 1,]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data_1_group_2 &lt;- data_1[groups == 2,]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data_1_group_3 &lt;- data_1[groups == 3,]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## Посмотреть таблицы по группам регионов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View(data_1_group_1)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View(data_1_group_2)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View(data_1_group_3)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## Сопоставление средних значений переменных по кластерам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summary(data_1_group_1)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summary(data_1_group_2)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summary(data_1_group_3)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head(group_1)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head(group_2)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head(group_3)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# Матрица парных коэффициентов корреляции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cor(group_1)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# Линейная модель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lm_1 &lt;- lm(expen_19 ~ gdp_c_18+lab_inc_19+pov_19, data=group_1)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summary(lm_1)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plot(lm_1)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##!График меняем, перейдя в нижнюю консоль и нажимая ENTER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 Матрица парных коэффициентов корреляции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cor(group_2)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lm_2 &lt;- lm(expen_19 ~ lab_inc_19+cpi_19+pov_19, data=group_2)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summary(lm_2)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plot(lm_2)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lm_2 &lt;- lm(expen_19 ~ lab_inc_19+pov_19, data=group_2)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summary(lm_2)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# Пострегрессионный индексный анализ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## Создание таблицы для пострегрессионого индексного анализа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# Найти средние значение по каждому столбцу исходных данных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lm_1_model &lt;- as.data.frame(t(as.data.frame(lapply(lm_1$model, mean))))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lm_2_model &lt;- as.data.frame(t(as.data.frame(lapply(lm_2$model, mean))))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 Задать название единственному столбцу (lm_1 и lm_2, соответственно)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names(lm_1_model) &lt;- c('lm_1')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names(lm_2_model) &lt;- c('lm_2')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# Установить названия строк в виде --&lt;переменная&gt;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rownames(lm_1_model) &lt;- lapply(rownames(lm_1_model), function(x) sprintf('--%s',x))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rownames(lm_2_model) &lt;- lapply(rownames(lm_2_model), function(x) sprintf('--%s',x))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 Отобразить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lm_1_model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lm_2_model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 Занести коэффициенты как таблицу данных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lm_1_coeff &lt;- as.data.frame(lm_1$coefficients)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lm_2_coeff &lt;- as.data.frame(lm_2$coefficients)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# Задать название единственному столбцу (lm_1 и lm_2, соответственно)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names(lm_1_coeff) &lt;- c('lm_1')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names(lm_2_coeff) &lt;- c('lm_2')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 Отобразить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lm_1_coeff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lm_2_coeff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 Соединить всё вместе в одну таблицу lm_1_2_table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lm_1_2_table = merge(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rbind(lm_1_model, lm_1_coeff),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rbind(lm_2_model, lm_2_coeff),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by=0,sort=T,all=T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# Задать названия колонкам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names(lm_1_2_table) &lt;- c('--', 'lm_1', 'lm_2')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lm_1_2_table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xozYX1V3MCvZSVG3UyXQezeu3A==">AMUW2mWwpInSwqm/+HMJDOXvO/mz2PHO5BlH2Xoa1KmXrtsaVXdXrTR6g3D99thKilkvdbm43Z3Bn1h6GRDa5m47NbxueABFa5JB1KqJyzgBwTV9Z4ueizA=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2021-12-10T07:56:00Z</dcterms:created>
  <dc:creator>елена зарова</dc:creator>
</cp:coreProperties>
</file>