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BF6" w:rsidRPr="0054153E" w:rsidRDefault="0054153E" w:rsidP="0054153E">
      <w:pPr>
        <w:jc w:val="center"/>
        <w:rPr>
          <w:rFonts w:ascii="Times New Roman" w:hAnsi="Times New Roman" w:cs="Times New Roman"/>
          <w:b/>
          <w:sz w:val="40"/>
          <w:szCs w:val="40"/>
          <w:lang w:val="sr-Latn-RS"/>
        </w:rPr>
      </w:pPr>
      <w:r w:rsidRPr="0054153E">
        <w:rPr>
          <w:rFonts w:ascii="Times New Roman" w:hAnsi="Times New Roman" w:cs="Times New Roman"/>
          <w:b/>
          <w:sz w:val="40"/>
          <w:szCs w:val="40"/>
          <w:lang w:val="sr-Latn-RS"/>
        </w:rPr>
        <w:t>CarFixer</w:t>
      </w:r>
    </w:p>
    <w:p w:rsidR="0054153E" w:rsidRDefault="0054153E" w:rsidP="0054153E">
      <w:pPr>
        <w:jc w:val="center"/>
        <w:rPr>
          <w:rFonts w:ascii="Times New Roman" w:hAnsi="Times New Roman" w:cs="Times New Roman"/>
          <w:b/>
          <w:sz w:val="40"/>
          <w:szCs w:val="40"/>
          <w:lang w:val="sr-Latn-RS"/>
        </w:rPr>
      </w:pPr>
      <w:r w:rsidRPr="0054153E">
        <w:rPr>
          <w:rFonts w:ascii="Times New Roman" w:hAnsi="Times New Roman" w:cs="Times New Roman"/>
          <w:b/>
          <w:sz w:val="40"/>
          <w:szCs w:val="40"/>
          <w:lang w:val="sr-Latn-RS"/>
        </w:rPr>
        <w:t>Korisničko uputstvo</w:t>
      </w: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Napredne baze podataka 7 semestar</w:t>
      </w: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Default="0054153E" w:rsidP="0054153E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:rsidR="0054153E" w:rsidRPr="0054153E" w:rsidRDefault="0054153E" w:rsidP="0054153E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>Marko Ilić  16104</w:t>
      </w:r>
    </w:p>
    <w:p w:rsidR="0054153E" w:rsidRPr="0054153E" w:rsidRDefault="0054153E" w:rsidP="0054153E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  </w:t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    Željko Kostov 16149</w:t>
      </w:r>
    </w:p>
    <w:p w:rsidR="0054153E" w:rsidRDefault="0054153E" w:rsidP="0054153E">
      <w:pPr>
        <w:ind w:left="504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54153E">
        <w:rPr>
          <w:rFonts w:ascii="Times New Roman" w:hAnsi="Times New Roman" w:cs="Times New Roman"/>
          <w:sz w:val="24"/>
          <w:szCs w:val="24"/>
          <w:lang w:val="sr-Latn-R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</w:t>
      </w:r>
      <w:r w:rsidRPr="0054153E">
        <w:rPr>
          <w:rFonts w:ascii="Times New Roman" w:hAnsi="Times New Roman" w:cs="Times New Roman"/>
          <w:sz w:val="24"/>
          <w:szCs w:val="24"/>
          <w:lang w:val="sr-Latn-RS"/>
        </w:rPr>
        <w:t xml:space="preserve">  Nikola Tačić 16417</w:t>
      </w:r>
    </w:p>
    <w:p w:rsidR="0054153E" w:rsidRPr="0054153E" w:rsidRDefault="0054153E" w:rsidP="0054153E">
      <w:pPr>
        <w:ind w:left="504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54153E" w:rsidRDefault="0054153E" w:rsidP="0054153E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Opis projekta: </w:t>
      </w:r>
    </w:p>
    <w:p w:rsidR="00926D9A" w:rsidRDefault="0054153E" w:rsidP="0054153E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Web aplikacija koja omogućava jednostavnu pretragu auto servisa. Aplikacija na osnovu informacija o ulogovanom korisniku predlaže</w:t>
      </w:r>
      <w:r w:rsidR="00926D9A">
        <w:rPr>
          <w:rFonts w:ascii="Times New Roman" w:hAnsi="Times New Roman" w:cs="Times New Roman"/>
          <w:sz w:val="24"/>
          <w:szCs w:val="24"/>
          <w:lang w:val="sr-Latn-RS"/>
        </w:rPr>
        <w:t xml:space="preserve"> servise u njegovom gradu, prikazuje informacije o selektovanom servisu i ocenu ostalih korisnika. Takođe omogućava da korisnik oceni auto servis.</w:t>
      </w:r>
    </w:p>
    <w:p w:rsidR="00926D9A" w:rsidRDefault="00926D9A" w:rsidP="0054153E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Postojo mogucnost da se kreira novi auto servis kao i da se registruje novi korisnik. Korisnik moze da pretražuje servise po više kategorija.</w:t>
      </w:r>
    </w:p>
    <w:p w:rsidR="00926D9A" w:rsidRDefault="00926D9A" w:rsidP="0054153E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926D9A" w:rsidRDefault="00926D9A" w:rsidP="00BF334E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F334E">
        <w:rPr>
          <w:rFonts w:ascii="Times New Roman" w:hAnsi="Times New Roman" w:cs="Times New Roman"/>
          <w:sz w:val="28"/>
          <w:szCs w:val="28"/>
          <w:lang w:val="sr-Latn-RS"/>
        </w:rPr>
        <w:t>Korisničko uputstvo:</w:t>
      </w:r>
    </w:p>
    <w:p w:rsidR="00BF334E" w:rsidRPr="00BF334E" w:rsidRDefault="00BF334E" w:rsidP="00BF334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 w:rsidRPr="00BF334E">
        <w:rPr>
          <w:rFonts w:ascii="Times New Roman" w:hAnsi="Times New Roman" w:cs="Times New Roman"/>
          <w:sz w:val="24"/>
          <w:szCs w:val="24"/>
        </w:rPr>
        <w:t>Početna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stran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Log In/Register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prijavljivanje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aplikaciju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korisnickog</w:t>
      </w:r>
      <w:proofErr w:type="spellEnd"/>
      <w:r w:rsidRPr="00B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34E">
        <w:rPr>
          <w:rFonts w:ascii="Times New Roman" w:hAnsi="Times New Roman" w:cs="Times New Roman"/>
          <w:sz w:val="24"/>
          <w:szCs w:val="24"/>
        </w:rPr>
        <w:t>naloga</w:t>
      </w:r>
      <w:proofErr w:type="spellEnd"/>
    </w:p>
    <w:p w:rsidR="00BF334E" w:rsidRDefault="00BF334E" w:rsidP="00BF33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334E" w:rsidRDefault="00BF334E" w:rsidP="00BF334E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 w:rsidRPr="00BF3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F91D7" wp14:editId="734027E4">
            <wp:extent cx="5943600" cy="3980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4E" w:rsidRDefault="00BF334E" w:rsidP="00BF334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BF334E" w:rsidRDefault="00BF334E" w:rsidP="00BF334E">
      <w:pPr>
        <w:ind w:left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F334E">
        <w:rPr>
          <w:rFonts w:ascii="Times New Roman" w:hAnsi="Times New Roman" w:cs="Times New Roman"/>
          <w:sz w:val="24"/>
          <w:szCs w:val="24"/>
          <w:lang w:val="sr-Latn-RS"/>
        </w:rPr>
        <w:t>Neophodno je uneti ispravne podatke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pri prijavljivanju na aplikaciju gde pri pogrešno unetim podacima korisnik dobija povratnu informaciju da li je pogrešio username ili password. </w:t>
      </w:r>
    </w:p>
    <w:p w:rsidR="00BF334E" w:rsidRDefault="00BF334E" w:rsidP="00BF334E">
      <w:pPr>
        <w:ind w:firstLine="72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Ukoliko je uspešno prijavljen korisnik dobija sledeću poruku:</w:t>
      </w:r>
    </w:p>
    <w:p w:rsidR="00BF334E" w:rsidRDefault="00BF334E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                                               </w:t>
      </w:r>
      <w:r w:rsidRPr="00BF334E">
        <w:rPr>
          <w:rFonts w:ascii="Times New Roman" w:hAnsi="Times New Roman" w:cs="Times New Roman"/>
          <w:sz w:val="24"/>
          <w:szCs w:val="24"/>
          <w:lang w:val="sr-Latn-RS"/>
        </w:rPr>
        <w:drawing>
          <wp:inline distT="0" distB="0" distL="0" distR="0" wp14:anchorId="145DA99E" wp14:editId="6840C3ED">
            <wp:extent cx="1390844" cy="12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4E" w:rsidRDefault="00BF334E" w:rsidP="00BF3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</w:r>
      <w:proofErr w:type="spellStart"/>
      <w:r w:rsidR="00CE1C93">
        <w:rPr>
          <w:rFonts w:ascii="Times New Roman" w:hAnsi="Times New Roman" w:cs="Times New Roman"/>
          <w:sz w:val="24"/>
          <w:szCs w:val="24"/>
        </w:rPr>
        <w:t>Probno</w:t>
      </w:r>
      <w:proofErr w:type="spellEnd"/>
      <w:r w:rsidR="00CE1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C93"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 w:rsidR="00CE1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E1C93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="00CE1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C93">
        <w:rPr>
          <w:rFonts w:ascii="Times New Roman" w:hAnsi="Times New Roman" w:cs="Times New Roman"/>
          <w:sz w:val="24"/>
          <w:szCs w:val="24"/>
        </w:rPr>
        <w:t>sledecim</w:t>
      </w:r>
      <w:proofErr w:type="spellEnd"/>
      <w:r w:rsidR="00CE1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C93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="00CE1C93">
        <w:rPr>
          <w:rFonts w:ascii="Times New Roman" w:hAnsi="Times New Roman" w:cs="Times New Roman"/>
          <w:sz w:val="24"/>
          <w:szCs w:val="24"/>
        </w:rPr>
        <w:t>:</w:t>
      </w:r>
    </w:p>
    <w:p w:rsidR="00CE1C93" w:rsidRDefault="00CE1C93" w:rsidP="00BF3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Username: Admin</w:t>
      </w:r>
    </w:p>
    <w:p w:rsidR="00CE1C93" w:rsidRDefault="00CE1C93" w:rsidP="00BF3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Password: Admin </w:t>
      </w:r>
    </w:p>
    <w:p w:rsidR="00CE1C93" w:rsidRDefault="00CE1C93" w:rsidP="00BF334E">
      <w:pPr>
        <w:rPr>
          <w:rFonts w:ascii="Times New Roman" w:hAnsi="Times New Roman" w:cs="Times New Roman"/>
          <w:sz w:val="24"/>
          <w:szCs w:val="24"/>
        </w:rPr>
      </w:pPr>
    </w:p>
    <w:p w:rsidR="00CE1C93" w:rsidRDefault="00CE1C93" w:rsidP="00BF334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C121E">
        <w:rPr>
          <w:rFonts w:ascii="Times New Roman" w:hAnsi="Times New Roman" w:cs="Times New Roman"/>
          <w:noProof/>
          <w:sz w:val="24"/>
          <w:szCs w:val="24"/>
        </w:rPr>
        <w:t>Pri daljem korišć</w:t>
      </w:r>
      <w:r>
        <w:rPr>
          <w:rFonts w:ascii="Times New Roman" w:hAnsi="Times New Roman" w:cs="Times New Roman"/>
          <w:noProof/>
          <w:sz w:val="24"/>
          <w:szCs w:val="24"/>
        </w:rPr>
        <w:t>enju podaci o nalo</w:t>
      </w:r>
      <w:r>
        <w:rPr>
          <w:rFonts w:ascii="Times New Roman" w:hAnsi="Times New Roman" w:cs="Times New Roman"/>
          <w:noProof/>
          <w:sz w:val="24"/>
          <w:szCs w:val="24"/>
        </w:rPr>
        <w:t>gu su prikazani u gornjem levom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uglu a dugme za odjavljivanje sa naloga se n</w:t>
      </w:r>
      <w:r w:rsidR="00DC121E">
        <w:rPr>
          <w:rFonts w:ascii="Times New Roman" w:hAnsi="Times New Roman" w:cs="Times New Roman"/>
          <w:noProof/>
          <w:sz w:val="24"/>
          <w:szCs w:val="24"/>
        </w:rPr>
        <w:t>alazi u gornjem desnom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uglu.</w:t>
      </w:r>
    </w:p>
    <w:p w:rsidR="00CE1C93" w:rsidRPr="00CE1C93" w:rsidRDefault="00CE1C93" w:rsidP="00BF3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6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5-28 1944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4E" w:rsidRDefault="00BF334E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:rsidR="00DC121E" w:rsidRDefault="00DC121E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:rsidR="00DC121E" w:rsidRDefault="00DC121E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Postoji mogućnosto dodavanja novog auto servisa.</w:t>
      </w:r>
    </w:p>
    <w:p w:rsidR="00DC121E" w:rsidRDefault="00DC121E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62600" cy="372741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661" cy="372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9A" w:rsidRPr="00BF334E" w:rsidRDefault="00926D9A" w:rsidP="00BF334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BF334E">
        <w:rPr>
          <w:rFonts w:ascii="Times New Roman" w:hAnsi="Times New Roman" w:cs="Times New Roman"/>
          <w:sz w:val="24"/>
          <w:szCs w:val="24"/>
        </w:rPr>
        <w:br/>
      </w:r>
      <w:r w:rsidR="00DC121E" w:rsidRPr="00DC121E">
        <w:rPr>
          <w:rFonts w:ascii="Times New Roman" w:hAnsi="Times New Roman" w:cs="Times New Roman"/>
          <w:b/>
          <w:sz w:val="40"/>
          <w:szCs w:val="40"/>
          <w:lang w:val="sr-Latn-RS"/>
        </w:rPr>
        <w:drawing>
          <wp:inline distT="0" distB="0" distL="0" distR="0" wp14:anchorId="516A3B41" wp14:editId="73701E80">
            <wp:extent cx="5686425" cy="379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3E" w:rsidRPr="00DC121E" w:rsidRDefault="00DC121E" w:rsidP="00DC12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  <w:lang w:val="sr-Latn-RS"/>
        </w:rPr>
      </w:pPr>
      <w:r w:rsidRPr="00DC121E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Ukoliko je prijavljivanje ili registrovanje prošlo uspešno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DC121E">
        <w:rPr>
          <w:rFonts w:ascii="Times New Roman" w:hAnsi="Times New Roman" w:cs="Times New Roman"/>
          <w:sz w:val="24"/>
          <w:szCs w:val="24"/>
          <w:lang w:val="sr-Latn-RS"/>
        </w:rPr>
        <w:t>korisnik je preusmeren na početnu stranu gde ima opciju da pregleda auto servise i filtrira pretragu.</w:t>
      </w:r>
    </w:p>
    <w:p w:rsidR="00DC121E" w:rsidRDefault="00DC121E" w:rsidP="00DC121E">
      <w:pPr>
        <w:pStyle w:val="ListParagraph"/>
        <w:ind w:left="1353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DC121E" w:rsidRDefault="00DC121E" w:rsidP="00DC121E">
      <w:pPr>
        <w:pStyle w:val="ListParagraph"/>
        <w:ind w:left="1353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DC121E" w:rsidRDefault="00DC121E" w:rsidP="00DC121E">
      <w:pPr>
        <w:rPr>
          <w:rFonts w:ascii="Times New Roman" w:hAnsi="Times New Roman" w:cs="Times New Roman"/>
          <w:b/>
          <w:sz w:val="40"/>
          <w:szCs w:val="40"/>
          <w:lang w:val="sr-Latn-RS"/>
        </w:rPr>
      </w:pPr>
      <w:r w:rsidRPr="00DC121E">
        <w:rPr>
          <w:lang w:val="sr-Latn-RS"/>
        </w:rPr>
        <w:drawing>
          <wp:inline distT="0" distB="0" distL="0" distR="0" wp14:anchorId="44BC86C2" wp14:editId="0F8AA8B5">
            <wp:extent cx="4711854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1E" w:rsidRDefault="00DC121E" w:rsidP="00DC121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Na početku su prikazani servisi u gradu u kojem se nalazi korisnik.</w:t>
      </w:r>
    </w:p>
    <w:p w:rsidR="00DC121E" w:rsidRDefault="00DC121E" w:rsidP="00DC121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Selektovanje nekog servisa sa desne strane će izaći podaci o njemu i </w:t>
      </w:r>
      <w:r w:rsidR="003571AA">
        <w:rPr>
          <w:rFonts w:ascii="Times New Roman" w:hAnsi="Times New Roman" w:cs="Times New Roman"/>
          <w:sz w:val="24"/>
          <w:szCs w:val="24"/>
          <w:lang w:val="sr-Latn-RS"/>
        </w:rPr>
        <w:t>polje za ocenjivenje koje se odmah ažurira.</w:t>
      </w:r>
    </w:p>
    <w:p w:rsidR="003571AA" w:rsidRDefault="003571AA" w:rsidP="00DC121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3571AA">
        <w:rPr>
          <w:rFonts w:ascii="Times New Roman" w:hAnsi="Times New Roman" w:cs="Times New Roman"/>
          <w:sz w:val="24"/>
          <w:szCs w:val="24"/>
          <w:lang w:val="sr-Latn-RS"/>
        </w:rPr>
        <w:drawing>
          <wp:inline distT="0" distB="0" distL="0" distR="0" wp14:anchorId="5A825863" wp14:editId="0360DD10">
            <wp:extent cx="4552950" cy="30353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020" cy="30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AA" w:rsidRDefault="003571AA" w:rsidP="00DC121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Filtriranje pretrage</w:t>
      </w:r>
    </w:p>
    <w:p w:rsidR="003571AA" w:rsidRDefault="003571AA" w:rsidP="003571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Klikom na dugme All cities izlistaće se svi servisi koji se nalaze u bazi.</w:t>
      </w:r>
    </w:p>
    <w:p w:rsidR="003571AA" w:rsidRDefault="003571AA" w:rsidP="003571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Postoji mogućnost da se servisi filtriraju po profesiji za koju su stručni: mehaničar, vulkanizer, limar...</w:t>
      </w:r>
      <w:bookmarkStart w:id="0" w:name="_GoBack"/>
      <w:bookmarkEnd w:id="0"/>
    </w:p>
    <w:p w:rsidR="003571AA" w:rsidRPr="003571AA" w:rsidRDefault="003571AA" w:rsidP="003571A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2543" cy="40957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77" cy="40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1AA" w:rsidRPr="00357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75C" w:rsidRDefault="00B0075C" w:rsidP="00DC121E">
      <w:pPr>
        <w:spacing w:after="0" w:line="240" w:lineRule="auto"/>
      </w:pPr>
      <w:r>
        <w:separator/>
      </w:r>
    </w:p>
  </w:endnote>
  <w:endnote w:type="continuationSeparator" w:id="0">
    <w:p w:rsidR="00B0075C" w:rsidRDefault="00B0075C" w:rsidP="00DC1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75C" w:rsidRDefault="00B0075C" w:rsidP="00DC121E">
      <w:pPr>
        <w:spacing w:after="0" w:line="240" w:lineRule="auto"/>
      </w:pPr>
      <w:r>
        <w:separator/>
      </w:r>
    </w:p>
  </w:footnote>
  <w:footnote w:type="continuationSeparator" w:id="0">
    <w:p w:rsidR="00B0075C" w:rsidRDefault="00B0075C" w:rsidP="00DC1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3A5"/>
    <w:multiLevelType w:val="hybridMultilevel"/>
    <w:tmpl w:val="68669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6774AD"/>
    <w:multiLevelType w:val="hybridMultilevel"/>
    <w:tmpl w:val="B8FE7522"/>
    <w:lvl w:ilvl="0" w:tplc="ED0C6760">
      <w:start w:val="1"/>
      <w:numFmt w:val="decimal"/>
      <w:lvlText w:val="%1."/>
      <w:lvlJc w:val="left"/>
      <w:pPr>
        <w:ind w:left="1636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306A63"/>
    <w:multiLevelType w:val="hybridMultilevel"/>
    <w:tmpl w:val="5F5CE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F220F2"/>
    <w:multiLevelType w:val="hybridMultilevel"/>
    <w:tmpl w:val="A9164E54"/>
    <w:lvl w:ilvl="0" w:tplc="83C48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EBE069D"/>
    <w:multiLevelType w:val="hybridMultilevel"/>
    <w:tmpl w:val="A6BCE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53E"/>
    <w:rsid w:val="003571AA"/>
    <w:rsid w:val="0054153E"/>
    <w:rsid w:val="00926D9A"/>
    <w:rsid w:val="00B0075C"/>
    <w:rsid w:val="00BE0BF6"/>
    <w:rsid w:val="00BF334E"/>
    <w:rsid w:val="00CE1C93"/>
    <w:rsid w:val="00DC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D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3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1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21E"/>
  </w:style>
  <w:style w:type="paragraph" w:styleId="Footer">
    <w:name w:val="footer"/>
    <w:basedOn w:val="Normal"/>
    <w:link w:val="FooterChar"/>
    <w:uiPriority w:val="99"/>
    <w:unhideWhenUsed/>
    <w:rsid w:val="00DC1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2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D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3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1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21E"/>
  </w:style>
  <w:style w:type="paragraph" w:styleId="Footer">
    <w:name w:val="footer"/>
    <w:basedOn w:val="Normal"/>
    <w:link w:val="FooterChar"/>
    <w:uiPriority w:val="99"/>
    <w:unhideWhenUsed/>
    <w:rsid w:val="00DC1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2021-05-28T17:04:00Z</dcterms:created>
  <dcterms:modified xsi:type="dcterms:W3CDTF">2021-05-28T18:04:00Z</dcterms:modified>
</cp:coreProperties>
</file>