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181CA2">
      <w:pPr>
        <w:rPr>
          <w:lang w:val="sr-Latn-RS"/>
        </w:rPr>
      </w:pPr>
    </w:p>
    <w:p w14:paraId="601ECA25"/>
    <w:p w14:paraId="183DE315"/>
    <w:tbl>
      <w:tblPr>
        <w:tblStyle w:val="12"/>
        <w:tblW w:w="0" w:type="auto"/>
        <w:tblInd w:w="0" w:type="dxa"/>
        <w:tblLayout w:type="autofit"/>
        <w:tblCellMar>
          <w:top w:w="0" w:type="dxa"/>
          <w:left w:w="108" w:type="dxa"/>
          <w:bottom w:w="0" w:type="dxa"/>
          <w:right w:w="108" w:type="dxa"/>
        </w:tblCellMar>
      </w:tblPr>
      <w:tblGrid>
        <w:gridCol w:w="4106"/>
        <w:gridCol w:w="1559"/>
        <w:gridCol w:w="3963"/>
      </w:tblGrid>
      <w:tr w14:paraId="1E657058">
        <w:tblPrEx>
          <w:tblCellMar>
            <w:top w:w="0" w:type="dxa"/>
            <w:left w:w="108" w:type="dxa"/>
            <w:bottom w:w="0" w:type="dxa"/>
            <w:right w:w="108" w:type="dxa"/>
          </w:tblCellMar>
        </w:tblPrEx>
        <w:trPr>
          <w:cantSplit/>
          <w:trHeight w:val="2108" w:hRule="exact"/>
        </w:trPr>
        <w:tc>
          <w:tcPr>
            <w:tcW w:w="9628" w:type="dxa"/>
            <w:gridSpan w:val="3"/>
            <w:vAlign w:val="center"/>
          </w:tcPr>
          <w:p w14:paraId="73585297">
            <w:pPr>
              <w:spacing w:line="240" w:lineRule="auto"/>
              <w:rPr>
                <w:lang w:val="sr-Latn-RS"/>
              </w:rPr>
            </w:pPr>
          </w:p>
        </w:tc>
      </w:tr>
      <w:tr w14:paraId="1D1647E1">
        <w:tblPrEx>
          <w:tblCellMar>
            <w:top w:w="0" w:type="dxa"/>
            <w:left w:w="108" w:type="dxa"/>
            <w:bottom w:w="0" w:type="dxa"/>
            <w:right w:w="108" w:type="dxa"/>
          </w:tblCellMar>
        </w:tblPrEx>
        <w:trPr>
          <w:cantSplit/>
          <w:trHeight w:val="2160" w:hRule="exact"/>
        </w:trPr>
        <w:tc>
          <w:tcPr>
            <w:tcW w:w="9628" w:type="dxa"/>
            <w:gridSpan w:val="3"/>
            <w:vAlign w:val="center"/>
          </w:tcPr>
          <w:p w14:paraId="3493970B">
            <w:pPr>
              <w:pStyle w:val="30"/>
              <w:rPr>
                <w:lang w:val="sr-Latn-RS"/>
              </w:rPr>
            </w:pPr>
            <w:r>
              <w:rPr>
                <w:rFonts w:hint="default"/>
                <w:lang w:val="sr-Latn-RS"/>
              </w:rPr>
              <w:t>RAZVOJ TERMINAL EDITORA SA POSEBNIM OSOBINAMA</w:t>
            </w:r>
            <w:r>
              <w:rPr>
                <w:lang w:val="sr-Latn-RS"/>
              </w:rPr>
              <w:t xml:space="preserve"> </w:t>
            </w:r>
          </w:p>
        </w:tc>
      </w:tr>
      <w:tr w14:paraId="25853690">
        <w:tblPrEx>
          <w:tblCellMar>
            <w:top w:w="0" w:type="dxa"/>
            <w:left w:w="108" w:type="dxa"/>
            <w:bottom w:w="0" w:type="dxa"/>
            <w:right w:w="108" w:type="dxa"/>
          </w:tblCellMar>
        </w:tblPrEx>
        <w:trPr>
          <w:cantSplit/>
          <w:trHeight w:val="3926" w:hRule="exact"/>
        </w:trPr>
        <w:tc>
          <w:tcPr>
            <w:tcW w:w="9628" w:type="dxa"/>
            <w:gridSpan w:val="3"/>
            <w:vAlign w:val="center"/>
          </w:tcPr>
          <w:p w14:paraId="7AD05621">
            <w:pPr>
              <w:pStyle w:val="30"/>
              <w:rPr>
                <w:lang w:val="sr-Latn-RS"/>
              </w:rPr>
            </w:pPr>
            <w:r>
              <w:rPr>
                <w:rFonts w:hint="default"/>
                <w:lang w:val="sr-Latn-RS"/>
              </w:rPr>
              <w:t>DEVELOPMENT OF A TERMINAL EDITOR WITH SPECIAL FEATURES</w:t>
            </w:r>
          </w:p>
        </w:tc>
      </w:tr>
      <w:tr w14:paraId="427BF712">
        <w:tblPrEx>
          <w:tblCellMar>
            <w:top w:w="0" w:type="dxa"/>
            <w:left w:w="108" w:type="dxa"/>
            <w:bottom w:w="0" w:type="dxa"/>
            <w:right w:w="108" w:type="dxa"/>
          </w:tblCellMar>
        </w:tblPrEx>
        <w:trPr>
          <w:cantSplit/>
          <w:trHeight w:val="1998" w:hRule="exact"/>
        </w:trPr>
        <w:tc>
          <w:tcPr>
            <w:tcW w:w="4106" w:type="dxa"/>
            <w:vAlign w:val="center"/>
          </w:tcPr>
          <w:p w14:paraId="028AEE7C">
            <w:pPr>
              <w:spacing w:line="240" w:lineRule="auto"/>
              <w:jc w:val="center"/>
              <w:rPr>
                <w:lang w:val="sr-Latn-RS"/>
              </w:rPr>
            </w:pPr>
          </w:p>
        </w:tc>
        <w:tc>
          <w:tcPr>
            <w:tcW w:w="1559" w:type="dxa"/>
            <w:vAlign w:val="center"/>
          </w:tcPr>
          <w:p w14:paraId="26EBB90E">
            <w:pPr>
              <w:spacing w:line="240" w:lineRule="auto"/>
              <w:jc w:val="center"/>
              <w:rPr>
                <w:lang w:val="sr-Latn-RS"/>
              </w:rPr>
            </w:pPr>
          </w:p>
        </w:tc>
        <w:tc>
          <w:tcPr>
            <w:tcW w:w="3963" w:type="dxa"/>
            <w:vAlign w:val="center"/>
          </w:tcPr>
          <w:p w14:paraId="3C2715CC">
            <w:pPr>
              <w:spacing w:line="240" w:lineRule="auto"/>
              <w:jc w:val="center"/>
              <w:rPr>
                <w:lang w:val="sr-Latn-RS"/>
              </w:rPr>
            </w:pPr>
          </w:p>
        </w:tc>
      </w:tr>
      <w:tr w14:paraId="213AFE57">
        <w:tblPrEx>
          <w:tblCellMar>
            <w:top w:w="0" w:type="dxa"/>
            <w:left w:w="108" w:type="dxa"/>
            <w:bottom w:w="0" w:type="dxa"/>
            <w:right w:w="108" w:type="dxa"/>
          </w:tblCellMar>
        </w:tblPrEx>
        <w:trPr>
          <w:cantSplit/>
          <w:trHeight w:val="425" w:hRule="exact"/>
        </w:trPr>
        <w:tc>
          <w:tcPr>
            <w:tcW w:w="4106" w:type="dxa"/>
            <w:vAlign w:val="center"/>
          </w:tcPr>
          <w:p w14:paraId="28C23DB7">
            <w:pPr>
              <w:spacing w:line="240" w:lineRule="auto"/>
              <w:jc w:val="center"/>
              <w:rPr>
                <w:lang w:val="sr-Latn-RS"/>
              </w:rPr>
            </w:pPr>
            <w:r>
              <w:rPr>
                <w:lang w:val="sr-Latn-RS"/>
              </w:rPr>
              <w:t>Kandidat</w:t>
            </w:r>
          </w:p>
        </w:tc>
        <w:tc>
          <w:tcPr>
            <w:tcW w:w="1559" w:type="dxa"/>
            <w:vAlign w:val="center"/>
          </w:tcPr>
          <w:p w14:paraId="3EC65698">
            <w:pPr>
              <w:spacing w:line="240" w:lineRule="auto"/>
              <w:jc w:val="center"/>
              <w:rPr>
                <w:lang w:val="sr-Latn-RS"/>
              </w:rPr>
            </w:pPr>
          </w:p>
        </w:tc>
        <w:tc>
          <w:tcPr>
            <w:tcW w:w="3963" w:type="dxa"/>
            <w:vAlign w:val="center"/>
          </w:tcPr>
          <w:p w14:paraId="59F4D923">
            <w:pPr>
              <w:spacing w:line="240" w:lineRule="auto"/>
              <w:jc w:val="center"/>
              <w:rPr>
                <w:lang w:val="sr-Latn-RS"/>
              </w:rPr>
            </w:pPr>
            <w:r>
              <w:rPr>
                <w:lang w:val="sr-Latn-RS"/>
              </w:rPr>
              <w:t>Mentor</w:t>
            </w:r>
          </w:p>
        </w:tc>
      </w:tr>
      <w:tr w14:paraId="0C83B43B">
        <w:tblPrEx>
          <w:tblCellMar>
            <w:top w:w="0" w:type="dxa"/>
            <w:left w:w="108" w:type="dxa"/>
            <w:bottom w:w="0" w:type="dxa"/>
            <w:right w:w="108" w:type="dxa"/>
          </w:tblCellMar>
        </w:tblPrEx>
        <w:trPr>
          <w:cantSplit/>
          <w:trHeight w:val="572" w:hRule="exact"/>
        </w:trPr>
        <w:tc>
          <w:tcPr>
            <w:tcW w:w="4106" w:type="dxa"/>
            <w:vAlign w:val="bottom"/>
          </w:tcPr>
          <w:p w14:paraId="6F3C1549">
            <w:pPr>
              <w:pStyle w:val="42"/>
              <w:rPr>
                <w:szCs w:val="28"/>
                <w:lang w:val="sr-Latn-RS"/>
              </w:rPr>
            </w:pPr>
            <w:r>
              <w:rPr>
                <w:rFonts w:hint="default"/>
                <w:lang w:val="sr-Latn-RS"/>
              </w:rPr>
              <w:t>ŽELJKO RAŠOVIĆ</w:t>
            </w:r>
          </w:p>
        </w:tc>
        <w:tc>
          <w:tcPr>
            <w:tcW w:w="1559" w:type="dxa"/>
            <w:vAlign w:val="bottom"/>
          </w:tcPr>
          <w:p w14:paraId="6F098EDF">
            <w:pPr>
              <w:pStyle w:val="42"/>
              <w:rPr>
                <w:lang w:val="sr-Latn-RS"/>
              </w:rPr>
            </w:pPr>
          </w:p>
        </w:tc>
        <w:tc>
          <w:tcPr>
            <w:tcW w:w="3963" w:type="dxa"/>
            <w:vAlign w:val="bottom"/>
          </w:tcPr>
          <w:p w14:paraId="5CBAFCDE">
            <w:pPr>
              <w:pStyle w:val="42"/>
              <w:rPr>
                <w:szCs w:val="28"/>
                <w:lang w:val="sr-Latn-RS"/>
              </w:rPr>
            </w:pPr>
            <w:r>
              <w:rPr>
                <w:rFonts w:hint="default"/>
                <w:lang w:val="sr-Latn-RS"/>
              </w:rPr>
              <w:t>DR. PLETL SILVESTER</w:t>
            </w:r>
          </w:p>
        </w:tc>
      </w:tr>
      <w:tr w14:paraId="2C736A3B">
        <w:tblPrEx>
          <w:tblCellMar>
            <w:top w:w="0" w:type="dxa"/>
            <w:left w:w="108" w:type="dxa"/>
            <w:bottom w:w="0" w:type="dxa"/>
            <w:right w:w="108" w:type="dxa"/>
          </w:tblCellMar>
        </w:tblPrEx>
        <w:trPr>
          <w:cantSplit/>
          <w:trHeight w:val="379" w:hRule="exact"/>
        </w:trPr>
        <w:tc>
          <w:tcPr>
            <w:tcW w:w="4106" w:type="dxa"/>
          </w:tcPr>
          <w:p w14:paraId="58A83B29">
            <w:pPr>
              <w:pStyle w:val="42"/>
              <w:spacing w:before="0"/>
              <w:rPr>
                <w:lang w:val="sr-Latn-RS"/>
              </w:rPr>
            </w:pPr>
            <w:r>
              <w:rPr>
                <w:rFonts w:hint="default"/>
                <w:lang w:val="sr-Latn-RS"/>
              </w:rPr>
              <w:t>26122026</w:t>
            </w:r>
          </w:p>
        </w:tc>
        <w:tc>
          <w:tcPr>
            <w:tcW w:w="1559" w:type="dxa"/>
          </w:tcPr>
          <w:p w14:paraId="48F267BD">
            <w:pPr>
              <w:pStyle w:val="42"/>
              <w:rPr>
                <w:lang w:val="sr-Latn-RS"/>
              </w:rPr>
            </w:pPr>
          </w:p>
        </w:tc>
        <w:tc>
          <w:tcPr>
            <w:tcW w:w="3963" w:type="dxa"/>
          </w:tcPr>
          <w:p w14:paraId="1682A151">
            <w:pPr>
              <w:pStyle w:val="42"/>
              <w:rPr>
                <w:lang w:val="sr-Latn-RS"/>
              </w:rPr>
            </w:pPr>
          </w:p>
        </w:tc>
      </w:tr>
      <w:tr w14:paraId="753827B8">
        <w:tblPrEx>
          <w:tblCellMar>
            <w:top w:w="0" w:type="dxa"/>
            <w:left w:w="108" w:type="dxa"/>
            <w:bottom w:w="0" w:type="dxa"/>
            <w:right w:w="108" w:type="dxa"/>
          </w:tblCellMar>
        </w:tblPrEx>
        <w:trPr>
          <w:cantSplit/>
          <w:trHeight w:val="572" w:hRule="exact"/>
        </w:trPr>
        <w:tc>
          <w:tcPr>
            <w:tcW w:w="4106" w:type="dxa"/>
            <w:vAlign w:val="center"/>
          </w:tcPr>
          <w:p w14:paraId="33A5FE45">
            <w:pPr>
              <w:spacing w:line="240" w:lineRule="auto"/>
              <w:jc w:val="center"/>
              <w:rPr>
                <w:lang w:val="sr-Latn-RS"/>
              </w:rPr>
            </w:pPr>
          </w:p>
        </w:tc>
        <w:tc>
          <w:tcPr>
            <w:tcW w:w="1559" w:type="dxa"/>
            <w:vAlign w:val="center"/>
          </w:tcPr>
          <w:p w14:paraId="021877CF">
            <w:pPr>
              <w:spacing w:line="240" w:lineRule="auto"/>
              <w:jc w:val="center"/>
              <w:rPr>
                <w:lang w:val="sr-Latn-RS"/>
              </w:rPr>
            </w:pPr>
            <w:r>
              <w:rPr>
                <w:lang w:val="sr-Latn-RS"/>
              </w:rPr>
              <w:t xml:space="preserve">Subotica, </w:t>
            </w:r>
            <w:r>
              <w:rPr>
                <w:rFonts w:hint="default"/>
                <w:lang w:val="sr-Latn-RS"/>
              </w:rPr>
              <w:t>2026</w:t>
            </w:r>
          </w:p>
        </w:tc>
        <w:tc>
          <w:tcPr>
            <w:tcW w:w="3963" w:type="dxa"/>
            <w:vAlign w:val="center"/>
          </w:tcPr>
          <w:p w14:paraId="7FB8F266">
            <w:pPr>
              <w:spacing w:line="240" w:lineRule="auto"/>
              <w:jc w:val="center"/>
              <w:rPr>
                <w:lang w:val="sr-Latn-RS"/>
              </w:rPr>
            </w:pPr>
          </w:p>
        </w:tc>
      </w:tr>
    </w:tbl>
    <w:p w14:paraId="65365AC3">
      <w:pPr>
        <w:spacing w:before="0" w:line="240" w:lineRule="auto"/>
        <w:jc w:val="left"/>
        <w:rPr>
          <w:rFonts w:ascii="Cambria" w:hAnsi="Cambria"/>
          <w:b/>
          <w:bCs/>
          <w:sz w:val="28"/>
          <w:szCs w:val="28"/>
          <w:lang w:val="sr-Latn-RS"/>
        </w:rPr>
      </w:pPr>
      <w:r>
        <w:rPr>
          <w:lang w:val="sr-Latn-RS"/>
        </w:rPr>
        <w:br w:type="page"/>
      </w:r>
    </w:p>
    <w:p w14:paraId="734C3841">
      <w:pPr>
        <w:pStyle w:val="63"/>
        <w:jc w:val="center"/>
        <w:rPr>
          <w:lang w:val="sr-Latn-RS"/>
        </w:rPr>
      </w:pPr>
      <w:bookmarkStart w:id="0" w:name="_Toc18720"/>
      <w:bookmarkStart w:id="1" w:name="_Hlk126831045"/>
      <w:r>
        <w:rPr>
          <w:lang w:val="sr-Latn-RS"/>
        </w:rPr>
        <w:t>Izjava studenta</w:t>
      </w:r>
      <w:bookmarkEnd w:id="0"/>
    </w:p>
    <w:bookmarkEnd w:id="1"/>
    <w:p w14:paraId="4E170747">
      <w:pPr>
        <w:spacing w:line="240" w:lineRule="auto"/>
        <w:rPr>
          <w:rFonts w:ascii="Cambria" w:hAnsi="Cambria"/>
        </w:rPr>
      </w:pPr>
    </w:p>
    <w:p w14:paraId="647F1DC3">
      <w:pPr>
        <w:rPr>
          <w:lang w:val="sr-Latn-RS"/>
        </w:rPr>
      </w:pPr>
      <w:r>
        <w:rPr>
          <w:lang w:val="sr-Latn-RS"/>
        </w:rPr>
        <w:t>Izjavljujem da završni rad predstavlja rezultat mog sopstvenog rada. Literatura i sredstva koja su korišćena pri izradi rada u potpunosti su citirana. Visoka tehnička škola strukovnih studija u Subotici može za svoje potrebe, bez naknade, da iskoristi rezultate predstavljene u završnom radu, imajući u vidu eventualna ograničenja definisana posebnim sporazumom o tajnosti, koji u tom slučaju čini sastavni deo završnog rada.</w:t>
      </w:r>
    </w:p>
    <w:p w14:paraId="7BA59C0D">
      <w:pPr>
        <w:rPr>
          <w:lang w:val="sr-Latn-RS"/>
        </w:rPr>
      </w:pPr>
    </w:p>
    <w:tbl>
      <w:tblPr>
        <w:tblStyle w:val="2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42"/>
        <w:gridCol w:w="1701"/>
        <w:gridCol w:w="993"/>
        <w:gridCol w:w="2693"/>
        <w:gridCol w:w="2977"/>
      </w:tblGrid>
      <w:tr w14:paraId="0F536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2" w:type="dxa"/>
          </w:tcPr>
          <w:p w14:paraId="56894831">
            <w:pPr>
              <w:rPr>
                <w:lang w:val="sr-Latn-RS"/>
              </w:rPr>
            </w:pPr>
            <w:bookmarkStart w:id="2" w:name="_Hlk126831287"/>
            <w:r>
              <w:rPr>
                <w:rFonts w:cs="Calibri"/>
              </w:rPr>
              <w:t>U Subotici,</w:t>
            </w:r>
          </w:p>
        </w:tc>
        <w:tc>
          <w:tcPr>
            <w:tcW w:w="1701" w:type="dxa"/>
            <w:tcBorders>
              <w:bottom w:val="single" w:color="auto" w:sz="4" w:space="0"/>
            </w:tcBorders>
          </w:tcPr>
          <w:p w14:paraId="6BA360AE">
            <w:pPr>
              <w:jc w:val="center"/>
              <w:rPr>
                <w:rFonts w:hint="default"/>
                <w:lang w:val="en-US"/>
              </w:rPr>
            </w:pPr>
            <w:r>
              <w:rPr>
                <w:rFonts w:hint="default"/>
                <w:lang w:val="sr-Latn-RS"/>
              </w:rPr>
              <w:t>2026</w:t>
            </w:r>
            <w:r>
              <w:rPr>
                <w:rFonts w:hint="default"/>
                <w:lang w:val="en-US"/>
              </w:rPr>
              <w:t>.</w:t>
            </w:r>
          </w:p>
        </w:tc>
        <w:tc>
          <w:tcPr>
            <w:tcW w:w="993" w:type="dxa"/>
          </w:tcPr>
          <w:p w14:paraId="75C0EE17">
            <w:pPr>
              <w:rPr>
                <w:lang w:val="sr-Latn-RS"/>
              </w:rPr>
            </w:pPr>
            <w:r>
              <w:rPr>
                <w:rFonts w:cs="Calibri"/>
              </w:rPr>
              <w:t>godine</w:t>
            </w:r>
          </w:p>
        </w:tc>
        <w:tc>
          <w:tcPr>
            <w:tcW w:w="2693" w:type="dxa"/>
          </w:tcPr>
          <w:p w14:paraId="057AE45E">
            <w:pPr>
              <w:rPr>
                <w:lang w:val="sr-Latn-RS"/>
              </w:rPr>
            </w:pPr>
          </w:p>
        </w:tc>
        <w:tc>
          <w:tcPr>
            <w:tcW w:w="2977" w:type="dxa"/>
            <w:tcBorders>
              <w:bottom w:val="single" w:color="auto" w:sz="4" w:space="0"/>
            </w:tcBorders>
          </w:tcPr>
          <w:p w14:paraId="56978EF0">
            <w:pPr>
              <w:jc w:val="center"/>
              <w:rPr>
                <w:lang w:val="sr-Latn-RS"/>
              </w:rPr>
            </w:pPr>
            <w:r>
              <w:rPr>
                <w:rFonts w:hint="default"/>
                <w:lang w:val="sr-Latn-RS"/>
              </w:rPr>
              <w:t>Željko Rašović</w:t>
            </w:r>
          </w:p>
        </w:tc>
      </w:tr>
      <w:tr w14:paraId="36041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2" w:type="dxa"/>
          </w:tcPr>
          <w:p w14:paraId="0EB55CEF">
            <w:pPr>
              <w:rPr>
                <w:lang w:val="sr-Latn-RS"/>
              </w:rPr>
            </w:pPr>
          </w:p>
        </w:tc>
        <w:tc>
          <w:tcPr>
            <w:tcW w:w="1701" w:type="dxa"/>
            <w:tcBorders>
              <w:top w:val="single" w:color="auto" w:sz="4" w:space="0"/>
            </w:tcBorders>
          </w:tcPr>
          <w:p w14:paraId="5EBAE7FB">
            <w:pPr>
              <w:rPr>
                <w:lang w:val="sr-Latn-RS"/>
              </w:rPr>
            </w:pPr>
          </w:p>
        </w:tc>
        <w:tc>
          <w:tcPr>
            <w:tcW w:w="993" w:type="dxa"/>
          </w:tcPr>
          <w:p w14:paraId="43627A00">
            <w:pPr>
              <w:rPr>
                <w:lang w:val="sr-Latn-RS"/>
              </w:rPr>
            </w:pPr>
          </w:p>
        </w:tc>
        <w:tc>
          <w:tcPr>
            <w:tcW w:w="2693" w:type="dxa"/>
          </w:tcPr>
          <w:p w14:paraId="33EF2878">
            <w:pPr>
              <w:rPr>
                <w:lang w:val="sr-Latn-RS"/>
              </w:rPr>
            </w:pPr>
          </w:p>
        </w:tc>
        <w:tc>
          <w:tcPr>
            <w:tcW w:w="2977" w:type="dxa"/>
            <w:tcBorders>
              <w:top w:val="single" w:color="auto" w:sz="4" w:space="0"/>
            </w:tcBorders>
          </w:tcPr>
          <w:p w14:paraId="78F04E98">
            <w:pPr>
              <w:jc w:val="center"/>
              <w:rPr>
                <w:lang w:val="sr-Latn-RS"/>
              </w:rPr>
            </w:pPr>
            <w:r>
              <w:rPr>
                <w:rFonts w:cs="Calibri"/>
              </w:rPr>
              <w:t>Potpis studenta</w:t>
            </w:r>
          </w:p>
        </w:tc>
      </w:tr>
      <w:bookmarkEnd w:id="2"/>
    </w:tbl>
    <w:p w14:paraId="2AF3A6E2">
      <w:pPr>
        <w:rPr>
          <w:lang w:val="sr-Latn-RS"/>
        </w:rPr>
      </w:pPr>
    </w:p>
    <w:p w14:paraId="6056087D">
      <w:pPr>
        <w:spacing w:line="240" w:lineRule="auto"/>
        <w:rPr>
          <w:rFonts w:ascii="Cambria" w:hAnsi="Cambria"/>
        </w:rPr>
      </w:pPr>
    </w:p>
    <w:p w14:paraId="11BF53F1">
      <w:pPr>
        <w:pStyle w:val="63"/>
        <w:rPr>
          <w:lang w:val="sr-Latn-RS"/>
        </w:rPr>
      </w:pPr>
      <w:bookmarkStart w:id="3" w:name="_Toc11325"/>
      <w:r>
        <w:rPr>
          <w:lang w:val="sr-Latn-RS"/>
        </w:rPr>
        <w:t>Sažetak</w:t>
      </w:r>
      <w:bookmarkEnd w:id="3"/>
    </w:p>
    <w:p w14:paraId="0265B145">
      <w:pPr>
        <w:rPr>
          <w:rFonts w:hint="default"/>
          <w:lang w:val="sr-Latn-RS"/>
        </w:rPr>
      </w:pPr>
      <w:r>
        <w:rPr>
          <w:rFonts w:hint="default"/>
          <w:lang w:val="sr-Latn-RS"/>
        </w:rPr>
        <w:t>U završnom radu prikazan je razvoj terminalnog editora otvorenog koda pod nazivom rwx (read, write, execute). Editor je implementiran u programskom jeziku C, a kao polazna osnova korišćen je vodič Build Your Own Text Editor [1].</w:t>
      </w:r>
    </w:p>
    <w:p w14:paraId="54DAC042">
      <w:pPr>
        <w:rPr>
          <w:rFonts w:hint="default"/>
          <w:lang w:val="sr-Latn-RS"/>
        </w:rPr>
      </w:pPr>
      <w:r>
        <w:rPr>
          <w:rFonts w:hint="default"/>
          <w:lang w:val="sr-Latn-RS"/>
        </w:rPr>
        <w:t>Naročita pažnja je posvećena primeni suckless filozofije razvoja softvera [2], gde se editor konfiguriše menjanjem izvornog koda pomoću zakrpa (</w:t>
      </w:r>
      <w:r>
        <w:rPr>
          <w:rFonts w:hint="default"/>
        </w:rPr>
        <w:t>engl.</w:t>
      </w:r>
      <w:r>
        <w:rPr>
          <w:rFonts w:hint="default"/>
          <w:lang w:val="en-US"/>
        </w:rPr>
        <w:t xml:space="preserve"> </w:t>
      </w:r>
      <w:r>
        <w:rPr>
          <w:rFonts w:hint="default"/>
          <w:lang w:val="sr-Latn-RS"/>
        </w:rPr>
        <w:t>patch), umesto kroz eksterne konfiguracione fajlove ili dinamičke plugin sisteme.</w:t>
      </w:r>
    </w:p>
    <w:p w14:paraId="48DBE990">
      <w:pPr>
        <w:rPr>
          <w:rFonts w:hint="default"/>
          <w:lang w:val="sr-Latn-RS"/>
        </w:rPr>
      </w:pPr>
      <w:r>
        <w:rPr>
          <w:rFonts w:hint="default"/>
          <w:lang w:val="en-US"/>
        </w:rPr>
        <w:t>I</w:t>
      </w:r>
      <w:r>
        <w:rPr>
          <w:rFonts w:hint="default"/>
          <w:lang w:val="sr-Latn-RS"/>
        </w:rPr>
        <w:t>mplementirane su sledeće funkcionalnosti editora: rad u sirovom (</w:t>
      </w:r>
      <w:r>
        <w:rPr>
          <w:rFonts w:hint="default"/>
        </w:rPr>
        <w:t>engl.</w:t>
      </w:r>
      <w:r>
        <w:rPr>
          <w:rFonts w:hint="default"/>
          <w:lang w:val="en-US"/>
        </w:rPr>
        <w:t xml:space="preserve"> </w:t>
      </w:r>
      <w:r>
        <w:rPr>
          <w:rFonts w:hint="default"/>
          <w:lang w:val="sr-Latn-RS"/>
        </w:rPr>
        <w:t>raw) režimu</w:t>
      </w:r>
      <w:r>
        <w:rPr>
          <w:rFonts w:hint="default"/>
          <w:lang w:val="en-US"/>
        </w:rPr>
        <w:t xml:space="preserve"> </w:t>
      </w:r>
      <w:r>
        <w:rPr>
          <w:rFonts w:hint="default"/>
          <w:lang w:val="sr-Latn-RS"/>
        </w:rPr>
        <w:t>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068061E5">
      <w:pPr>
        <w:rPr>
          <w:rFonts w:hint="default"/>
          <w:lang w:val="sr-Latn-RS"/>
        </w:rPr>
      </w:pPr>
      <w:r>
        <w:rPr>
          <w:rFonts w:hint="default"/>
          <w:lang w:val="sr-Latn-RS"/>
        </w:rPr>
        <w:t>Editor radi na Windows operativnim sistemima i na POSIX sistemima, kao što su Linux, macOS, FreeBSD, OpenBSD i NetBSD.</w:t>
      </w:r>
    </w:p>
    <w:p w14:paraId="108FE8A3">
      <w:pPr>
        <w:rPr>
          <w:rFonts w:hint="default"/>
          <w:lang w:val="sr-Latn-RS"/>
        </w:rPr>
      </w:pPr>
      <w:r>
        <w:rPr>
          <w:rFonts w:hint="default"/>
          <w:lang w:val="sr-Latn-RS"/>
        </w:rPr>
        <w:t>U</w:t>
      </w:r>
      <w:r>
        <w:rPr>
          <w:rFonts w:hint="default"/>
          <w:lang w:val="en-US"/>
        </w:rPr>
        <w:t>z</w:t>
      </w:r>
      <w:r>
        <w:rPr>
          <w:rFonts w:hint="default"/>
          <w:lang w:val="sr-Latn-RS"/>
        </w:rPr>
        <w:t xml:space="preserve"> </w:t>
      </w:r>
      <w:r>
        <w:rPr>
          <w:rFonts w:hint="default"/>
          <w:lang w:val="en-US"/>
        </w:rPr>
        <w:t>editor dolaze i</w:t>
      </w:r>
      <w:r>
        <w:rPr>
          <w:rFonts w:hint="default"/>
          <w:lang w:val="sr-Latn-RS"/>
        </w:rPr>
        <w:t xml:space="preserve"> pomoćne skripte (configure</w:t>
      </w:r>
      <w:r>
        <w:rPr>
          <w:rFonts w:hint="default"/>
          <w:lang w:val="en-US"/>
        </w:rPr>
        <w:t xml:space="preserve">, </w:t>
      </w:r>
      <w:r>
        <w:rPr>
          <w:rFonts w:hint="default"/>
          <w:lang w:val="sr-Latn-RS"/>
        </w:rPr>
        <w:t>compile,</w:t>
      </w:r>
      <w:r>
        <w:rPr>
          <w:rFonts w:hint="default"/>
          <w:lang w:val="en-US"/>
        </w:rPr>
        <w:t xml:space="preserve"> </w:t>
      </w:r>
      <w:r>
        <w:rPr>
          <w:rFonts w:hint="default"/>
          <w:lang w:val="sr-Latn-RS"/>
        </w:rPr>
        <w:t>install, uninstall, patch</w:t>
      </w:r>
      <w:r>
        <w:rPr>
          <w:rFonts w:hint="default"/>
          <w:lang w:val="en-US"/>
        </w:rPr>
        <w:t>_code</w:t>
      </w:r>
      <w:r>
        <w:rPr>
          <w:rFonts w:hint="default"/>
          <w:lang w:val="sr-Latn-RS"/>
        </w:rPr>
        <w:t>) koje olakšavaju korisniku konfigurisanje</w:t>
      </w:r>
      <w:r>
        <w:rPr>
          <w:rFonts w:hint="default"/>
          <w:lang w:val="en-US"/>
        </w:rPr>
        <w:t xml:space="preserve">, </w:t>
      </w:r>
      <w:r>
        <w:rPr>
          <w:rFonts w:hint="default"/>
          <w:lang w:val="sr-Latn-RS"/>
        </w:rPr>
        <w:t>kompajliranje,</w:t>
      </w:r>
      <w:r>
        <w:rPr>
          <w:rFonts w:hint="default"/>
          <w:lang w:val="en-US"/>
        </w:rPr>
        <w:t xml:space="preserve"> </w:t>
      </w:r>
      <w:r>
        <w:rPr>
          <w:rFonts w:hint="default"/>
          <w:lang w:val="sr-Latn-RS"/>
        </w:rPr>
        <w:t>instalaciju, uklanjanje i proširenje funkcionalnosti editora. Izrađene su dve referentne zakrpe</w:t>
      </w:r>
      <w:r>
        <w:rPr>
          <w:rFonts w:hint="default"/>
          <w:lang w:val="en-US"/>
        </w:rPr>
        <w:t>,</w:t>
      </w:r>
      <w:r>
        <w:rPr>
          <w:rFonts w:hint="default"/>
          <w:lang w:val="sr-Latn-RS"/>
        </w:rPr>
        <w:t xml:space="preserve"> zakrp</w:t>
      </w:r>
      <w:r>
        <w:rPr>
          <w:rFonts w:hint="default"/>
          <w:lang w:val="en-US"/>
        </w:rPr>
        <w:t xml:space="preserve">a za </w:t>
      </w:r>
      <w:r>
        <w:rPr>
          <w:rFonts w:hint="default"/>
          <w:lang w:val="sr-Latn-RS"/>
        </w:rPr>
        <w:t>isticanje C++ sintakse i zakrp</w:t>
      </w:r>
      <w:r>
        <w:rPr>
          <w:rFonts w:hint="default"/>
          <w:lang w:val="en-US"/>
        </w:rPr>
        <w:t xml:space="preserve">a </w:t>
      </w:r>
      <w:r>
        <w:rPr>
          <w:rFonts w:hint="default"/>
          <w:lang w:val="sr-Latn-RS"/>
        </w:rPr>
        <w:t xml:space="preserve">za </w:t>
      </w:r>
      <w:r>
        <w:rPr>
          <w:rFonts w:hint="default"/>
          <w:lang w:val="en-US"/>
        </w:rPr>
        <w:t>vi</w:t>
      </w:r>
      <w:r>
        <w:rPr>
          <w:rFonts w:hint="default"/>
          <w:lang w:val="sr-Latn-RS"/>
        </w:rPr>
        <w:t xml:space="preserve">m </w:t>
      </w:r>
      <w:r>
        <w:rPr>
          <w:rFonts w:hint="default"/>
          <w:lang w:val="en-US"/>
        </w:rPr>
        <w:t>pre</w:t>
      </w:r>
      <w:r>
        <w:rPr>
          <w:rFonts w:hint="default"/>
          <w:lang w:val="sr-Latn-RS"/>
        </w:rPr>
        <w:t>čice</w:t>
      </w:r>
      <w:r>
        <w:rPr>
          <w:rFonts w:hint="default"/>
          <w:lang w:val="en-US"/>
        </w:rPr>
        <w:t xml:space="preserve">. </w:t>
      </w:r>
      <w:r>
        <w:rPr>
          <w:rFonts w:hint="default"/>
          <w:lang w:val="sr-Latn-RS"/>
        </w:rPr>
        <w:t>U dokumentaciji je dat i primer kako korisnik samostalno može da generiše i primeni sopstvenu zakrpu.</w:t>
      </w:r>
    </w:p>
    <w:p w14:paraId="1268F5B8">
      <w:pPr>
        <w:rPr>
          <w:lang w:val="sr-Latn-RS"/>
        </w:rPr>
      </w:pPr>
      <w:r>
        <w:rPr>
          <w:rFonts w:hint="default"/>
          <w:lang w:val="sr-Latn-RS"/>
        </w:rPr>
        <w:t>Ključne reči: C programski jezik, suckless filozofija, terminal editor, vim, zakrpa (</w:t>
      </w:r>
      <w:r>
        <w:rPr>
          <w:rFonts w:hint="default"/>
        </w:rPr>
        <w:t>engl.</w:t>
      </w:r>
      <w:r>
        <w:rPr>
          <w:rFonts w:hint="default"/>
          <w:lang w:val="en-US"/>
        </w:rPr>
        <w:t xml:space="preserve"> </w:t>
      </w:r>
      <w:r>
        <w:rPr>
          <w:rFonts w:hint="default"/>
          <w:lang w:val="sr-Latn-RS"/>
        </w:rPr>
        <w:t>patch).</w:t>
      </w:r>
    </w:p>
    <w:p w14:paraId="5669008F">
      <w:pPr>
        <w:pStyle w:val="63"/>
        <w:rPr>
          <w:lang w:val="sr-Latn-RS"/>
        </w:rPr>
      </w:pPr>
      <w:bookmarkStart w:id="4" w:name="_Toc94609926"/>
      <w:bookmarkStart w:id="5" w:name="_Toc14790"/>
      <w:r>
        <w:rPr>
          <w:lang w:val="sr-Latn-RS"/>
        </w:rPr>
        <w:t>Sadržaj</w:t>
      </w:r>
      <w:bookmarkEnd w:id="4"/>
      <w:bookmarkEnd w:id="5"/>
    </w:p>
    <w:p w14:paraId="526FFB4C">
      <w:pPr>
        <w:pStyle w:val="31"/>
        <w:tabs>
          <w:tab w:val="right" w:leader="dot" w:pos="9638"/>
          <w:tab w:val="clear" w:pos="9628"/>
        </w:tabs>
      </w:pPr>
      <w:bookmarkStart w:id="71" w:name="_GoBack"/>
      <w:bookmarkEnd w:id="71"/>
      <w:r>
        <w:rPr>
          <w:lang w:val="sr-Latn-RS"/>
        </w:rPr>
        <w:fldChar w:fldCharType="begin"/>
      </w:r>
      <w:r>
        <w:rPr>
          <w:lang w:val="sr-Latn-RS"/>
        </w:rPr>
        <w:instrText xml:space="preserve"> TOC \o "1-3" \h \z \u </w:instrText>
      </w:r>
      <w:r>
        <w:rPr>
          <w:lang w:val="sr-Latn-RS"/>
        </w:rPr>
        <w:fldChar w:fldCharType="separate"/>
      </w:r>
      <w:r>
        <w:rPr>
          <w:lang w:val="sr-Latn-RS"/>
        </w:rPr>
        <w:fldChar w:fldCharType="begin"/>
      </w:r>
      <w:r>
        <w:rPr>
          <w:lang w:val="sr-Latn-RS"/>
        </w:rPr>
        <w:instrText xml:space="preserve"> HYPERLINK \l _Toc18720 </w:instrText>
      </w:r>
      <w:r>
        <w:rPr>
          <w:lang w:val="sr-Latn-RS"/>
        </w:rPr>
        <w:fldChar w:fldCharType="separate"/>
      </w:r>
      <w:r>
        <w:rPr>
          <w:lang w:val="sr-Latn-RS"/>
        </w:rPr>
        <w:t>Izjava studenta</w:t>
      </w:r>
      <w:r>
        <w:tab/>
      </w:r>
      <w:r>
        <w:fldChar w:fldCharType="begin"/>
      </w:r>
      <w:r>
        <w:instrText xml:space="preserve"> PAGEREF _Toc18720 \h </w:instrText>
      </w:r>
      <w:r>
        <w:fldChar w:fldCharType="separate"/>
      </w:r>
      <w:r>
        <w:t>2</w:t>
      </w:r>
      <w:r>
        <w:fldChar w:fldCharType="end"/>
      </w:r>
      <w:r>
        <w:rPr>
          <w:lang w:val="sr-Latn-RS"/>
        </w:rPr>
        <w:fldChar w:fldCharType="end"/>
      </w:r>
    </w:p>
    <w:p w14:paraId="5D09AF38">
      <w:pPr>
        <w:pStyle w:val="31"/>
        <w:tabs>
          <w:tab w:val="right" w:leader="dot" w:pos="9638"/>
          <w:tab w:val="clear" w:pos="9628"/>
        </w:tabs>
      </w:pPr>
      <w:r>
        <w:rPr>
          <w:lang w:val="sr-Latn-RS"/>
        </w:rPr>
        <w:fldChar w:fldCharType="begin"/>
      </w:r>
      <w:r>
        <w:rPr>
          <w:lang w:val="sr-Latn-RS"/>
        </w:rPr>
        <w:instrText xml:space="preserve"> HYPERLINK \l _Toc11325 </w:instrText>
      </w:r>
      <w:r>
        <w:rPr>
          <w:lang w:val="sr-Latn-RS"/>
        </w:rPr>
        <w:fldChar w:fldCharType="separate"/>
      </w:r>
      <w:r>
        <w:rPr>
          <w:lang w:val="sr-Latn-RS"/>
        </w:rPr>
        <w:t>Sažetak</w:t>
      </w:r>
      <w:r>
        <w:tab/>
      </w:r>
      <w:r>
        <w:fldChar w:fldCharType="begin"/>
      </w:r>
      <w:r>
        <w:instrText xml:space="preserve"> PAGEREF _Toc11325 \h </w:instrText>
      </w:r>
      <w:r>
        <w:fldChar w:fldCharType="separate"/>
      </w:r>
      <w:r>
        <w:t>3</w:t>
      </w:r>
      <w:r>
        <w:fldChar w:fldCharType="end"/>
      </w:r>
      <w:r>
        <w:rPr>
          <w:lang w:val="sr-Latn-RS"/>
        </w:rPr>
        <w:fldChar w:fldCharType="end"/>
      </w:r>
    </w:p>
    <w:p w14:paraId="6F0F3B4F">
      <w:pPr>
        <w:pStyle w:val="31"/>
        <w:tabs>
          <w:tab w:val="right" w:leader="dot" w:pos="9638"/>
          <w:tab w:val="clear" w:pos="9628"/>
        </w:tabs>
      </w:pPr>
      <w:r>
        <w:rPr>
          <w:lang w:val="sr-Latn-RS"/>
        </w:rPr>
        <w:fldChar w:fldCharType="begin"/>
      </w:r>
      <w:r>
        <w:rPr>
          <w:lang w:val="sr-Latn-RS"/>
        </w:rPr>
        <w:instrText xml:space="preserve"> HYPERLINK \l _Toc14790 </w:instrText>
      </w:r>
      <w:r>
        <w:rPr>
          <w:lang w:val="sr-Latn-RS"/>
        </w:rPr>
        <w:fldChar w:fldCharType="separate"/>
      </w:r>
      <w:r>
        <w:rPr>
          <w:lang w:val="sr-Latn-RS"/>
        </w:rPr>
        <w:t>Sadržaj</w:t>
      </w:r>
      <w:r>
        <w:tab/>
      </w:r>
      <w:r>
        <w:fldChar w:fldCharType="begin"/>
      </w:r>
      <w:r>
        <w:instrText xml:space="preserve"> PAGEREF _Toc14790 \h </w:instrText>
      </w:r>
      <w:r>
        <w:fldChar w:fldCharType="separate"/>
      </w:r>
      <w:r>
        <w:t>4</w:t>
      </w:r>
      <w:r>
        <w:fldChar w:fldCharType="end"/>
      </w:r>
      <w:r>
        <w:rPr>
          <w:lang w:val="sr-Latn-RS"/>
        </w:rPr>
        <w:fldChar w:fldCharType="end"/>
      </w:r>
    </w:p>
    <w:p w14:paraId="69834BAB">
      <w:pPr>
        <w:pStyle w:val="31"/>
        <w:tabs>
          <w:tab w:val="right" w:leader="dot" w:pos="9638"/>
          <w:tab w:val="clear" w:pos="9628"/>
        </w:tabs>
      </w:pPr>
      <w:r>
        <w:rPr>
          <w:lang w:val="sr-Latn-RS"/>
        </w:rPr>
        <w:fldChar w:fldCharType="begin"/>
      </w:r>
      <w:r>
        <w:rPr>
          <w:lang w:val="sr-Latn-RS"/>
        </w:rPr>
        <w:instrText xml:space="preserve"> HYPERLINK \l _Toc15741 </w:instrText>
      </w:r>
      <w:r>
        <w:rPr>
          <w:lang w:val="sr-Latn-RS"/>
        </w:rPr>
        <w:fldChar w:fldCharType="separate"/>
      </w:r>
      <w:r>
        <w:rPr>
          <w:lang w:val="sr-Latn-RS"/>
        </w:rPr>
        <w:t>Spisak oznaka</w:t>
      </w:r>
      <w:r>
        <w:tab/>
      </w:r>
      <w:r>
        <w:fldChar w:fldCharType="begin"/>
      </w:r>
      <w:r>
        <w:instrText xml:space="preserve"> PAGEREF _Toc15741 \h </w:instrText>
      </w:r>
      <w:r>
        <w:fldChar w:fldCharType="separate"/>
      </w:r>
      <w:r>
        <w:t>6</w:t>
      </w:r>
      <w:r>
        <w:fldChar w:fldCharType="end"/>
      </w:r>
      <w:r>
        <w:rPr>
          <w:lang w:val="sr-Latn-RS"/>
        </w:rPr>
        <w:fldChar w:fldCharType="end"/>
      </w:r>
    </w:p>
    <w:p w14:paraId="765A263E">
      <w:pPr>
        <w:pStyle w:val="31"/>
        <w:tabs>
          <w:tab w:val="right" w:leader="dot" w:pos="9638"/>
          <w:tab w:val="clear" w:pos="9628"/>
        </w:tabs>
      </w:pPr>
      <w:r>
        <w:rPr>
          <w:lang w:val="sr-Latn-RS"/>
        </w:rPr>
        <w:fldChar w:fldCharType="begin"/>
      </w:r>
      <w:r>
        <w:rPr>
          <w:lang w:val="sr-Latn-RS"/>
        </w:rPr>
        <w:instrText xml:space="preserve"> HYPERLINK \l _Toc31380 </w:instrText>
      </w:r>
      <w:r>
        <w:rPr>
          <w:lang w:val="sr-Latn-RS"/>
        </w:rPr>
        <w:fldChar w:fldCharType="separate"/>
      </w:r>
      <w:r>
        <w:rPr>
          <w:lang w:val="sr-Latn-RS"/>
        </w:rPr>
        <w:t>Zahvale</w:t>
      </w:r>
      <w:r>
        <w:tab/>
      </w:r>
      <w:r>
        <w:fldChar w:fldCharType="begin"/>
      </w:r>
      <w:r>
        <w:instrText xml:space="preserve"> PAGEREF _Toc31380 \h </w:instrText>
      </w:r>
      <w:r>
        <w:fldChar w:fldCharType="separate"/>
      </w:r>
      <w:r>
        <w:t>7</w:t>
      </w:r>
      <w:r>
        <w:fldChar w:fldCharType="end"/>
      </w:r>
      <w:r>
        <w:rPr>
          <w:lang w:val="sr-Latn-RS"/>
        </w:rPr>
        <w:fldChar w:fldCharType="end"/>
      </w:r>
    </w:p>
    <w:p w14:paraId="754C2709">
      <w:pPr>
        <w:pStyle w:val="31"/>
        <w:tabs>
          <w:tab w:val="right" w:leader="dot" w:pos="9638"/>
          <w:tab w:val="clear" w:pos="9628"/>
        </w:tabs>
      </w:pPr>
      <w:r>
        <w:rPr>
          <w:lang w:val="sr-Latn-RS"/>
        </w:rPr>
        <w:fldChar w:fldCharType="begin"/>
      </w:r>
      <w:r>
        <w:rPr>
          <w:lang w:val="sr-Latn-RS"/>
        </w:rPr>
        <w:instrText xml:space="preserve"> HYPERLINK \l _Toc17164 </w:instrText>
      </w:r>
      <w:r>
        <w:rPr>
          <w:lang w:val="sr-Latn-RS"/>
        </w:rPr>
        <w:fldChar w:fldCharType="separate"/>
      </w:r>
      <w:r>
        <w:rPr>
          <w:lang w:val="sr-Latn-RS"/>
        </w:rPr>
        <w:t>Zadatak završnog rada</w:t>
      </w:r>
      <w:r>
        <w:tab/>
      </w:r>
      <w:r>
        <w:fldChar w:fldCharType="begin"/>
      </w:r>
      <w:r>
        <w:instrText xml:space="preserve"> PAGEREF _Toc17164 \h </w:instrText>
      </w:r>
      <w:r>
        <w:fldChar w:fldCharType="separate"/>
      </w:r>
      <w:r>
        <w:t>8</w:t>
      </w:r>
      <w:r>
        <w:fldChar w:fldCharType="end"/>
      </w:r>
      <w:r>
        <w:rPr>
          <w:lang w:val="sr-Latn-RS"/>
        </w:rPr>
        <w:fldChar w:fldCharType="end"/>
      </w:r>
    </w:p>
    <w:p w14:paraId="38165F2A">
      <w:pPr>
        <w:pStyle w:val="31"/>
        <w:tabs>
          <w:tab w:val="right" w:leader="dot" w:pos="9638"/>
          <w:tab w:val="clear" w:pos="9628"/>
        </w:tabs>
      </w:pPr>
      <w:r>
        <w:rPr>
          <w:lang w:val="sr-Latn-RS"/>
        </w:rPr>
        <w:fldChar w:fldCharType="begin"/>
      </w:r>
      <w:r>
        <w:rPr>
          <w:lang w:val="sr-Latn-RS"/>
        </w:rPr>
        <w:instrText xml:space="preserve"> HYPERLINK \l _Toc8473 </w:instrText>
      </w:r>
      <w:r>
        <w:rPr>
          <w:lang w:val="sr-Latn-RS"/>
        </w:rPr>
        <w:fldChar w:fldCharType="separate"/>
      </w:r>
      <w:r>
        <w:rPr>
          <w:rFonts w:hint="default"/>
          <w:lang w:val="sr-Latn-RS"/>
        </w:rPr>
        <w:t xml:space="preserve">1. </w:t>
      </w:r>
      <w:r>
        <w:rPr>
          <w:lang w:val="sr-Latn-RS"/>
        </w:rPr>
        <w:t>Uvod</w:t>
      </w:r>
      <w:r>
        <w:tab/>
      </w:r>
      <w:r>
        <w:fldChar w:fldCharType="begin"/>
      </w:r>
      <w:r>
        <w:instrText xml:space="preserve"> PAGEREF _Toc8473 \h </w:instrText>
      </w:r>
      <w:r>
        <w:fldChar w:fldCharType="separate"/>
      </w:r>
      <w:r>
        <w:t>9</w:t>
      </w:r>
      <w:r>
        <w:fldChar w:fldCharType="end"/>
      </w:r>
      <w:r>
        <w:rPr>
          <w:lang w:val="sr-Latn-RS"/>
        </w:rPr>
        <w:fldChar w:fldCharType="end"/>
      </w:r>
    </w:p>
    <w:p w14:paraId="02369227">
      <w:pPr>
        <w:pStyle w:val="32"/>
        <w:tabs>
          <w:tab w:val="right" w:leader="dot" w:pos="9638"/>
        </w:tabs>
      </w:pPr>
      <w:r>
        <w:rPr>
          <w:lang w:val="sr-Latn-RS"/>
        </w:rPr>
        <w:fldChar w:fldCharType="begin"/>
      </w:r>
      <w:r>
        <w:rPr>
          <w:lang w:val="sr-Latn-RS"/>
        </w:rPr>
        <w:instrText xml:space="preserve"> HYPERLINK \l _Toc31873 </w:instrText>
      </w:r>
      <w:r>
        <w:rPr>
          <w:lang w:val="sr-Latn-RS"/>
        </w:rPr>
        <w:fldChar w:fldCharType="separate"/>
      </w:r>
      <w:r>
        <w:rPr>
          <w:rFonts w:hint="default"/>
          <w:lang w:val="sr-Latn-RS"/>
        </w:rPr>
        <w:t xml:space="preserve">1.1. </w:t>
      </w:r>
      <w:r>
        <w:rPr>
          <w:lang w:val="sr-Latn-RS"/>
        </w:rPr>
        <w:t>Opis problema</w:t>
      </w:r>
      <w:r>
        <w:tab/>
      </w:r>
      <w:r>
        <w:fldChar w:fldCharType="begin"/>
      </w:r>
      <w:r>
        <w:instrText xml:space="preserve"> PAGEREF _Toc31873 \h </w:instrText>
      </w:r>
      <w:r>
        <w:fldChar w:fldCharType="separate"/>
      </w:r>
      <w:r>
        <w:t>9</w:t>
      </w:r>
      <w:r>
        <w:fldChar w:fldCharType="end"/>
      </w:r>
      <w:r>
        <w:rPr>
          <w:lang w:val="sr-Latn-RS"/>
        </w:rPr>
        <w:fldChar w:fldCharType="end"/>
      </w:r>
    </w:p>
    <w:p w14:paraId="66E945DD">
      <w:pPr>
        <w:pStyle w:val="32"/>
        <w:tabs>
          <w:tab w:val="right" w:leader="dot" w:pos="9638"/>
        </w:tabs>
      </w:pPr>
      <w:r>
        <w:rPr>
          <w:lang w:val="sr-Latn-RS"/>
        </w:rPr>
        <w:fldChar w:fldCharType="begin"/>
      </w:r>
      <w:r>
        <w:rPr>
          <w:lang w:val="sr-Latn-RS"/>
        </w:rPr>
        <w:instrText xml:space="preserve"> HYPERLINK \l _Toc30162 </w:instrText>
      </w:r>
      <w:r>
        <w:rPr>
          <w:lang w:val="sr-Latn-RS"/>
        </w:rPr>
        <w:fldChar w:fldCharType="separate"/>
      </w:r>
      <w:r>
        <w:rPr>
          <w:rFonts w:hint="default"/>
          <w:lang w:val="sr-Latn-RS"/>
        </w:rPr>
        <w:t xml:space="preserve">1.2. </w:t>
      </w:r>
      <w:r>
        <w:rPr>
          <w:lang w:val="sr-Latn-RS"/>
        </w:rPr>
        <w:t>Ciljevi rada</w:t>
      </w:r>
      <w:r>
        <w:tab/>
      </w:r>
      <w:r>
        <w:fldChar w:fldCharType="begin"/>
      </w:r>
      <w:r>
        <w:instrText xml:space="preserve"> PAGEREF _Toc30162 \h </w:instrText>
      </w:r>
      <w:r>
        <w:fldChar w:fldCharType="separate"/>
      </w:r>
      <w:r>
        <w:t>10</w:t>
      </w:r>
      <w:r>
        <w:fldChar w:fldCharType="end"/>
      </w:r>
      <w:r>
        <w:rPr>
          <w:lang w:val="sr-Latn-RS"/>
        </w:rPr>
        <w:fldChar w:fldCharType="end"/>
      </w:r>
    </w:p>
    <w:p w14:paraId="0A9A1A35">
      <w:pPr>
        <w:pStyle w:val="31"/>
        <w:tabs>
          <w:tab w:val="right" w:leader="dot" w:pos="9638"/>
          <w:tab w:val="clear" w:pos="9628"/>
        </w:tabs>
      </w:pPr>
      <w:r>
        <w:rPr>
          <w:lang w:val="sr-Latn-RS"/>
        </w:rPr>
        <w:fldChar w:fldCharType="begin"/>
      </w:r>
      <w:r>
        <w:rPr>
          <w:lang w:val="sr-Latn-RS"/>
        </w:rPr>
        <w:instrText xml:space="preserve"> HYPERLINK \l _Toc25270 </w:instrText>
      </w:r>
      <w:r>
        <w:rPr>
          <w:lang w:val="sr-Latn-RS"/>
        </w:rPr>
        <w:fldChar w:fldCharType="separate"/>
      </w:r>
      <w:r>
        <w:rPr>
          <w:rFonts w:hint="default"/>
          <w:lang w:val="sr-Latn-RS"/>
        </w:rPr>
        <w:t xml:space="preserve">2. </w:t>
      </w:r>
      <w:r>
        <w:rPr>
          <w:lang w:val="sr-Latn-RS"/>
        </w:rPr>
        <w:t>Teorijske osnove</w:t>
      </w:r>
      <w:r>
        <w:tab/>
      </w:r>
      <w:r>
        <w:fldChar w:fldCharType="begin"/>
      </w:r>
      <w:r>
        <w:instrText xml:space="preserve"> PAGEREF _Toc25270 \h </w:instrText>
      </w:r>
      <w:r>
        <w:fldChar w:fldCharType="separate"/>
      </w:r>
      <w:r>
        <w:t>11</w:t>
      </w:r>
      <w:r>
        <w:fldChar w:fldCharType="end"/>
      </w:r>
      <w:r>
        <w:rPr>
          <w:lang w:val="sr-Latn-RS"/>
        </w:rPr>
        <w:fldChar w:fldCharType="end"/>
      </w:r>
    </w:p>
    <w:p w14:paraId="37222565">
      <w:pPr>
        <w:pStyle w:val="32"/>
        <w:tabs>
          <w:tab w:val="right" w:leader="dot" w:pos="9638"/>
        </w:tabs>
      </w:pPr>
      <w:r>
        <w:rPr>
          <w:lang w:val="sr-Latn-RS"/>
        </w:rPr>
        <w:fldChar w:fldCharType="begin"/>
      </w:r>
      <w:r>
        <w:rPr>
          <w:lang w:val="sr-Latn-RS"/>
        </w:rPr>
        <w:instrText xml:space="preserve"> HYPERLINK \l _Toc24370 </w:instrText>
      </w:r>
      <w:r>
        <w:rPr>
          <w:lang w:val="sr-Latn-RS"/>
        </w:rPr>
        <w:fldChar w:fldCharType="separate"/>
      </w:r>
      <w:r>
        <w:rPr>
          <w:rFonts w:hint="default"/>
          <w:lang w:val="sr-Latn-RS"/>
        </w:rPr>
        <w:t>2.1. Analiza i komparativni prikaz postojećih terminalskih editor</w:t>
      </w:r>
      <w:r>
        <w:rPr>
          <w:rFonts w:hint="default"/>
          <w:lang w:val="en-US"/>
        </w:rPr>
        <w:t>a</w:t>
      </w:r>
      <w:r>
        <w:tab/>
      </w:r>
      <w:r>
        <w:fldChar w:fldCharType="begin"/>
      </w:r>
      <w:r>
        <w:instrText xml:space="preserve"> PAGEREF _Toc24370 \h </w:instrText>
      </w:r>
      <w:r>
        <w:fldChar w:fldCharType="separate"/>
      </w:r>
      <w:r>
        <w:t>11</w:t>
      </w:r>
      <w:r>
        <w:fldChar w:fldCharType="end"/>
      </w:r>
      <w:r>
        <w:rPr>
          <w:lang w:val="sr-Latn-RS"/>
        </w:rPr>
        <w:fldChar w:fldCharType="end"/>
      </w:r>
    </w:p>
    <w:p w14:paraId="11498C43">
      <w:pPr>
        <w:pStyle w:val="32"/>
        <w:tabs>
          <w:tab w:val="right" w:leader="dot" w:pos="9638"/>
        </w:tabs>
      </w:pPr>
      <w:r>
        <w:rPr>
          <w:lang w:val="sr-Latn-RS"/>
        </w:rPr>
        <w:fldChar w:fldCharType="begin"/>
      </w:r>
      <w:r>
        <w:rPr>
          <w:lang w:val="sr-Latn-RS"/>
        </w:rPr>
        <w:instrText xml:space="preserve"> HYPERLINK \l _Toc30515 </w:instrText>
      </w:r>
      <w:r>
        <w:rPr>
          <w:lang w:val="sr-Latn-RS"/>
        </w:rPr>
        <w:fldChar w:fldCharType="separate"/>
      </w:r>
      <w:r>
        <w:rPr>
          <w:rFonts w:hint="default"/>
          <w:lang w:val="sr-Latn-RS"/>
        </w:rPr>
        <w:t xml:space="preserve">2.2. </w:t>
      </w:r>
      <w:r>
        <w:rPr>
          <w:rFonts w:hint="default"/>
          <w:lang w:val="en-US"/>
        </w:rPr>
        <w:t>S</w:t>
      </w:r>
      <w:r>
        <w:rPr>
          <w:rFonts w:hint="default"/>
          <w:lang w:val="sr-Latn-RS"/>
        </w:rPr>
        <w:t>uckless filozofija razvoja softvera</w:t>
      </w:r>
      <w:r>
        <w:tab/>
      </w:r>
      <w:r>
        <w:fldChar w:fldCharType="begin"/>
      </w:r>
      <w:r>
        <w:instrText xml:space="preserve"> PAGEREF _Toc30515 \h </w:instrText>
      </w:r>
      <w:r>
        <w:fldChar w:fldCharType="separate"/>
      </w:r>
      <w:r>
        <w:t>13</w:t>
      </w:r>
      <w:r>
        <w:fldChar w:fldCharType="end"/>
      </w:r>
      <w:r>
        <w:rPr>
          <w:lang w:val="sr-Latn-RS"/>
        </w:rPr>
        <w:fldChar w:fldCharType="end"/>
      </w:r>
    </w:p>
    <w:p w14:paraId="295490F3">
      <w:pPr>
        <w:pStyle w:val="32"/>
        <w:tabs>
          <w:tab w:val="right" w:leader="dot" w:pos="9638"/>
        </w:tabs>
      </w:pPr>
      <w:r>
        <w:rPr>
          <w:lang w:val="sr-Latn-RS"/>
        </w:rPr>
        <w:fldChar w:fldCharType="begin"/>
      </w:r>
      <w:r>
        <w:rPr>
          <w:lang w:val="sr-Latn-RS"/>
        </w:rPr>
        <w:instrText xml:space="preserve"> HYPERLINK \l _Toc16896 </w:instrText>
      </w:r>
      <w:r>
        <w:rPr>
          <w:lang w:val="sr-Latn-RS"/>
        </w:rPr>
        <w:fldChar w:fldCharType="separate"/>
      </w:r>
      <w:r>
        <w:rPr>
          <w:rFonts w:hint="default"/>
          <w:lang w:val="sr-Latn-RS"/>
        </w:rPr>
        <w:t xml:space="preserve">2.3. </w:t>
      </w:r>
      <w:r>
        <w:rPr>
          <w:rFonts w:hint="default"/>
          <w:lang w:val="en-US"/>
        </w:rPr>
        <w:t>K</w:t>
      </w:r>
      <w:r>
        <w:rPr>
          <w:rFonts w:hint="default"/>
          <w:lang w:val="sr-Latn-RS"/>
        </w:rPr>
        <w:t>onfigurisanje kroz izvorni kod naspram konfiguracionih fajlova</w:t>
      </w:r>
      <w:r>
        <w:tab/>
      </w:r>
      <w:r>
        <w:fldChar w:fldCharType="begin"/>
      </w:r>
      <w:r>
        <w:instrText xml:space="preserve"> PAGEREF _Toc16896 \h </w:instrText>
      </w:r>
      <w:r>
        <w:fldChar w:fldCharType="separate"/>
      </w:r>
      <w:r>
        <w:t>14</w:t>
      </w:r>
      <w:r>
        <w:fldChar w:fldCharType="end"/>
      </w:r>
      <w:r>
        <w:rPr>
          <w:lang w:val="sr-Latn-RS"/>
        </w:rPr>
        <w:fldChar w:fldCharType="end"/>
      </w:r>
    </w:p>
    <w:p w14:paraId="31F43C8A">
      <w:pPr>
        <w:pStyle w:val="32"/>
        <w:tabs>
          <w:tab w:val="right" w:leader="dot" w:pos="9638"/>
        </w:tabs>
      </w:pPr>
      <w:r>
        <w:rPr>
          <w:lang w:val="sr-Latn-RS"/>
        </w:rPr>
        <w:fldChar w:fldCharType="begin"/>
      </w:r>
      <w:r>
        <w:rPr>
          <w:lang w:val="sr-Latn-RS"/>
        </w:rPr>
        <w:instrText xml:space="preserve"> HYPERLINK \l _Toc14232 </w:instrText>
      </w:r>
      <w:r>
        <w:rPr>
          <w:lang w:val="sr-Latn-RS"/>
        </w:rPr>
        <w:fldChar w:fldCharType="separate"/>
      </w:r>
      <w:r>
        <w:rPr>
          <w:rFonts w:hint="default"/>
          <w:lang w:val="sr-Latn-RS"/>
        </w:rPr>
        <w:t xml:space="preserve">2.4. </w:t>
      </w:r>
      <w:r>
        <w:rPr>
          <w:rFonts w:hint="default"/>
          <w:lang w:val="en-US"/>
        </w:rPr>
        <w:t>M</w:t>
      </w:r>
      <w:r>
        <w:rPr>
          <w:rFonts w:hint="default"/>
          <w:lang w:val="sr-Latn-RS"/>
        </w:rPr>
        <w:t>ehanizam zakrpa (</w:t>
      </w:r>
      <w:r>
        <w:rPr>
          <w:rFonts w:hint="default"/>
        </w:rPr>
        <w:t>engl</w:t>
      </w:r>
      <w:r>
        <w:rPr>
          <w:rFonts w:hint="default"/>
          <w:lang w:val="en-US"/>
        </w:rPr>
        <w:t xml:space="preserve">. </w:t>
      </w:r>
      <w:r>
        <w:rPr>
          <w:rFonts w:hint="default"/>
          <w:lang w:val="sr-Latn-RS"/>
        </w:rPr>
        <w:t>patches) kao alternativa plugin ekosistemima</w:t>
      </w:r>
      <w:r>
        <w:tab/>
      </w:r>
      <w:r>
        <w:fldChar w:fldCharType="begin"/>
      </w:r>
      <w:r>
        <w:instrText xml:space="preserve"> PAGEREF _Toc14232 \h </w:instrText>
      </w:r>
      <w:r>
        <w:fldChar w:fldCharType="separate"/>
      </w:r>
      <w:r>
        <w:t>14</w:t>
      </w:r>
      <w:r>
        <w:fldChar w:fldCharType="end"/>
      </w:r>
      <w:r>
        <w:rPr>
          <w:lang w:val="sr-Latn-RS"/>
        </w:rPr>
        <w:fldChar w:fldCharType="end"/>
      </w:r>
    </w:p>
    <w:p w14:paraId="69844EED">
      <w:pPr>
        <w:pStyle w:val="31"/>
        <w:tabs>
          <w:tab w:val="right" w:leader="dot" w:pos="9638"/>
          <w:tab w:val="clear" w:pos="9628"/>
        </w:tabs>
      </w:pPr>
      <w:r>
        <w:rPr>
          <w:lang w:val="sr-Latn-RS"/>
        </w:rPr>
        <w:fldChar w:fldCharType="begin"/>
      </w:r>
      <w:r>
        <w:rPr>
          <w:lang w:val="sr-Latn-RS"/>
        </w:rPr>
        <w:instrText xml:space="preserve"> HYPERLINK \l _Toc27017 </w:instrText>
      </w:r>
      <w:r>
        <w:rPr>
          <w:lang w:val="sr-Latn-RS"/>
        </w:rPr>
        <w:fldChar w:fldCharType="separate"/>
      </w:r>
      <w:r>
        <w:rPr>
          <w:rFonts w:hint="default"/>
          <w:lang w:val="sr-Latn-RS"/>
        </w:rPr>
        <w:t xml:space="preserve">3. </w:t>
      </w:r>
      <w:r>
        <w:rPr>
          <w:lang w:val="sr-Latn-RS"/>
        </w:rPr>
        <w:t>Rešavanje problema</w:t>
      </w:r>
      <w:r>
        <w:tab/>
      </w:r>
      <w:r>
        <w:fldChar w:fldCharType="begin"/>
      </w:r>
      <w:r>
        <w:instrText xml:space="preserve"> PAGEREF _Toc27017 \h </w:instrText>
      </w:r>
      <w:r>
        <w:fldChar w:fldCharType="separate"/>
      </w:r>
      <w:r>
        <w:t>15</w:t>
      </w:r>
      <w:r>
        <w:fldChar w:fldCharType="end"/>
      </w:r>
      <w:r>
        <w:rPr>
          <w:lang w:val="sr-Latn-RS"/>
        </w:rPr>
        <w:fldChar w:fldCharType="end"/>
      </w:r>
    </w:p>
    <w:p w14:paraId="1938A431">
      <w:pPr>
        <w:pStyle w:val="32"/>
        <w:tabs>
          <w:tab w:val="right" w:leader="dot" w:pos="9638"/>
        </w:tabs>
      </w:pPr>
      <w:r>
        <w:rPr>
          <w:lang w:val="sr-Latn-RS"/>
        </w:rPr>
        <w:fldChar w:fldCharType="begin"/>
      </w:r>
      <w:r>
        <w:rPr>
          <w:lang w:val="sr-Latn-RS"/>
        </w:rPr>
        <w:instrText xml:space="preserve"> HYPERLINK \l _Toc7550 </w:instrText>
      </w:r>
      <w:r>
        <w:rPr>
          <w:lang w:val="sr-Latn-RS"/>
        </w:rPr>
        <w:fldChar w:fldCharType="separate"/>
      </w:r>
      <w:r>
        <w:rPr>
          <w:rFonts w:hint="default"/>
          <w:lang w:val="sr-Latn-RS"/>
        </w:rPr>
        <w:t>3.1. Arhitektura i organizacija koda</w:t>
      </w:r>
      <w:r>
        <w:tab/>
      </w:r>
      <w:r>
        <w:fldChar w:fldCharType="begin"/>
      </w:r>
      <w:r>
        <w:instrText xml:space="preserve"> PAGEREF _Toc7550 \h </w:instrText>
      </w:r>
      <w:r>
        <w:fldChar w:fldCharType="separate"/>
      </w:r>
      <w:r>
        <w:t>15</w:t>
      </w:r>
      <w:r>
        <w:fldChar w:fldCharType="end"/>
      </w:r>
      <w:r>
        <w:rPr>
          <w:lang w:val="sr-Latn-RS"/>
        </w:rPr>
        <w:fldChar w:fldCharType="end"/>
      </w:r>
    </w:p>
    <w:p w14:paraId="50328C3C">
      <w:pPr>
        <w:pStyle w:val="33"/>
        <w:tabs>
          <w:tab w:val="right" w:leader="dot" w:pos="9638"/>
        </w:tabs>
      </w:pPr>
      <w:r>
        <w:rPr>
          <w:lang w:val="sr-Latn-RS"/>
        </w:rPr>
        <w:fldChar w:fldCharType="begin"/>
      </w:r>
      <w:r>
        <w:rPr>
          <w:lang w:val="sr-Latn-RS"/>
        </w:rPr>
        <w:instrText xml:space="preserve"> HYPERLINK \l _Toc24181 </w:instrText>
      </w:r>
      <w:r>
        <w:rPr>
          <w:lang w:val="sr-Latn-RS"/>
        </w:rPr>
        <w:fldChar w:fldCharType="separate"/>
      </w:r>
      <w:r>
        <w:rPr>
          <w:rFonts w:hint="default"/>
          <w:lang w:val="sr-Latn-RS"/>
        </w:rPr>
        <w:t xml:space="preserve">3.1.1. </w:t>
      </w:r>
      <w:r>
        <w:rPr>
          <w:lang w:val="sr-Latn-RS"/>
        </w:rPr>
        <w:t>Opšta objašnjenja</w:t>
      </w:r>
      <w:r>
        <w:tab/>
      </w:r>
      <w:r>
        <w:fldChar w:fldCharType="begin"/>
      </w:r>
      <w:r>
        <w:instrText xml:space="preserve"> PAGEREF _Toc24181 \h </w:instrText>
      </w:r>
      <w:r>
        <w:fldChar w:fldCharType="separate"/>
      </w:r>
      <w:r>
        <w:t>15</w:t>
      </w:r>
      <w:r>
        <w:fldChar w:fldCharType="end"/>
      </w:r>
      <w:r>
        <w:rPr>
          <w:lang w:val="sr-Latn-RS"/>
        </w:rPr>
        <w:fldChar w:fldCharType="end"/>
      </w:r>
    </w:p>
    <w:p w14:paraId="60A0C84C">
      <w:pPr>
        <w:pStyle w:val="32"/>
        <w:tabs>
          <w:tab w:val="right" w:leader="dot" w:pos="9638"/>
        </w:tabs>
      </w:pPr>
      <w:r>
        <w:rPr>
          <w:lang w:val="sr-Latn-RS"/>
        </w:rPr>
        <w:fldChar w:fldCharType="begin"/>
      </w:r>
      <w:r>
        <w:rPr>
          <w:lang w:val="sr-Latn-RS"/>
        </w:rPr>
        <w:instrText xml:space="preserve"> HYPERLINK \l _Toc5757 </w:instrText>
      </w:r>
      <w:r>
        <w:rPr>
          <w:lang w:val="sr-Latn-RS"/>
        </w:rPr>
        <w:fldChar w:fldCharType="separate"/>
      </w:r>
      <w:r>
        <w:rPr>
          <w:rFonts w:hint="default"/>
          <w:lang w:val="sr-Latn-RS"/>
        </w:rPr>
        <w:t>3.2. Terminalni sloj i sirovi režim rada</w:t>
      </w:r>
      <w:r>
        <w:tab/>
      </w:r>
      <w:r>
        <w:fldChar w:fldCharType="begin"/>
      </w:r>
      <w:r>
        <w:instrText xml:space="preserve"> PAGEREF _Toc5757 \h </w:instrText>
      </w:r>
      <w:r>
        <w:fldChar w:fldCharType="separate"/>
      </w:r>
      <w:r>
        <w:t>17</w:t>
      </w:r>
      <w:r>
        <w:fldChar w:fldCharType="end"/>
      </w:r>
      <w:r>
        <w:rPr>
          <w:lang w:val="sr-Latn-RS"/>
        </w:rPr>
        <w:fldChar w:fldCharType="end"/>
      </w:r>
    </w:p>
    <w:p w14:paraId="4CC9D12E">
      <w:pPr>
        <w:pStyle w:val="32"/>
        <w:tabs>
          <w:tab w:val="right" w:leader="dot" w:pos="9638"/>
        </w:tabs>
      </w:pPr>
      <w:r>
        <w:rPr>
          <w:lang w:val="sr-Latn-RS"/>
        </w:rPr>
        <w:fldChar w:fldCharType="begin"/>
      </w:r>
      <w:r>
        <w:rPr>
          <w:lang w:val="sr-Latn-RS"/>
        </w:rPr>
        <w:instrText xml:space="preserve"> HYPERLINK \l _Toc2376 </w:instrText>
      </w:r>
      <w:r>
        <w:rPr>
          <w:lang w:val="sr-Latn-RS"/>
        </w:rPr>
        <w:fldChar w:fldCharType="separate"/>
      </w:r>
      <w:r>
        <w:rPr>
          <w:rFonts w:hint="default"/>
          <w:lang w:val="sr-Latn-RS"/>
        </w:rPr>
        <w:t xml:space="preserve">3.3. </w:t>
      </w:r>
      <w:r>
        <w:rPr>
          <w:rFonts w:hint="default"/>
          <w:lang w:val="en-US"/>
        </w:rPr>
        <w:t>S</w:t>
      </w:r>
      <w:r>
        <w:rPr>
          <w:rFonts w:hint="default"/>
          <w:lang w:val="sr-Latn-RS"/>
        </w:rPr>
        <w:t>truktura podataka i upravljanje memorijom</w:t>
      </w:r>
      <w:r>
        <w:tab/>
      </w:r>
      <w:r>
        <w:fldChar w:fldCharType="begin"/>
      </w:r>
      <w:r>
        <w:instrText xml:space="preserve"> PAGEREF _Toc2376 \h </w:instrText>
      </w:r>
      <w:r>
        <w:fldChar w:fldCharType="separate"/>
      </w:r>
      <w:r>
        <w:t>18</w:t>
      </w:r>
      <w:r>
        <w:fldChar w:fldCharType="end"/>
      </w:r>
      <w:r>
        <w:rPr>
          <w:lang w:val="sr-Latn-RS"/>
        </w:rPr>
        <w:fldChar w:fldCharType="end"/>
      </w:r>
    </w:p>
    <w:p w14:paraId="16D5D231">
      <w:pPr>
        <w:pStyle w:val="32"/>
        <w:tabs>
          <w:tab w:val="right" w:leader="dot" w:pos="9638"/>
        </w:tabs>
      </w:pPr>
      <w:r>
        <w:rPr>
          <w:lang w:val="sr-Latn-RS"/>
        </w:rPr>
        <w:fldChar w:fldCharType="begin"/>
      </w:r>
      <w:r>
        <w:rPr>
          <w:lang w:val="sr-Latn-RS"/>
        </w:rPr>
        <w:instrText xml:space="preserve"> HYPERLINK \l _Toc32049 </w:instrText>
      </w:r>
      <w:r>
        <w:rPr>
          <w:lang w:val="sr-Latn-RS"/>
        </w:rPr>
        <w:fldChar w:fldCharType="separate"/>
      </w:r>
      <w:r>
        <w:rPr>
          <w:rFonts w:hint="default"/>
          <w:lang w:val="sr-Latn-RS"/>
        </w:rPr>
        <w:t>3.4. Učitavanje, čuvanje i detekcija eksterne izmene fajla</w:t>
      </w:r>
      <w:r>
        <w:tab/>
      </w:r>
      <w:r>
        <w:fldChar w:fldCharType="begin"/>
      </w:r>
      <w:r>
        <w:instrText xml:space="preserve"> PAGEREF _Toc32049 \h </w:instrText>
      </w:r>
      <w:r>
        <w:fldChar w:fldCharType="separate"/>
      </w:r>
      <w:r>
        <w:t>20</w:t>
      </w:r>
      <w:r>
        <w:fldChar w:fldCharType="end"/>
      </w:r>
      <w:r>
        <w:rPr>
          <w:lang w:val="sr-Latn-RS"/>
        </w:rPr>
        <w:fldChar w:fldCharType="end"/>
      </w:r>
    </w:p>
    <w:p w14:paraId="7A9E922B">
      <w:pPr>
        <w:pStyle w:val="32"/>
        <w:tabs>
          <w:tab w:val="right" w:leader="dot" w:pos="9638"/>
        </w:tabs>
      </w:pPr>
      <w:r>
        <w:rPr>
          <w:lang w:val="sr-Latn-RS"/>
        </w:rPr>
        <w:fldChar w:fldCharType="begin"/>
      </w:r>
      <w:r>
        <w:rPr>
          <w:lang w:val="sr-Latn-RS"/>
        </w:rPr>
        <w:instrText xml:space="preserve"> HYPERLINK \l _Toc9676 </w:instrText>
      </w:r>
      <w:r>
        <w:rPr>
          <w:lang w:val="sr-Latn-RS"/>
        </w:rPr>
        <w:fldChar w:fldCharType="separate"/>
      </w:r>
      <w:r>
        <w:rPr>
          <w:rFonts w:hint="default"/>
          <w:lang w:val="sr-Latn-RS"/>
        </w:rPr>
        <w:t>3.5. Modalno uređivanje i obrada korisničkog ulaza</w:t>
      </w:r>
      <w:r>
        <w:tab/>
      </w:r>
      <w:r>
        <w:fldChar w:fldCharType="begin"/>
      </w:r>
      <w:r>
        <w:instrText xml:space="preserve"> PAGEREF _Toc9676 \h </w:instrText>
      </w:r>
      <w:r>
        <w:fldChar w:fldCharType="separate"/>
      </w:r>
      <w:r>
        <w:t>21</w:t>
      </w:r>
      <w:r>
        <w:fldChar w:fldCharType="end"/>
      </w:r>
      <w:r>
        <w:rPr>
          <w:lang w:val="sr-Latn-RS"/>
        </w:rPr>
        <w:fldChar w:fldCharType="end"/>
      </w:r>
    </w:p>
    <w:p w14:paraId="2CEBFEB2">
      <w:pPr>
        <w:pStyle w:val="32"/>
        <w:tabs>
          <w:tab w:val="right" w:leader="dot" w:pos="9638"/>
        </w:tabs>
      </w:pPr>
      <w:r>
        <w:rPr>
          <w:lang w:val="sr-Latn-RS"/>
        </w:rPr>
        <w:fldChar w:fldCharType="begin"/>
      </w:r>
      <w:r>
        <w:rPr>
          <w:lang w:val="sr-Latn-RS"/>
        </w:rPr>
        <w:instrText xml:space="preserve"> HYPERLINK \l _Toc9063 </w:instrText>
      </w:r>
      <w:r>
        <w:rPr>
          <w:lang w:val="sr-Latn-RS"/>
        </w:rPr>
        <w:fldChar w:fldCharType="separate"/>
      </w:r>
      <w:r>
        <w:rPr>
          <w:rFonts w:hint="default"/>
          <w:lang w:val="en-US"/>
        </w:rPr>
        <w:t xml:space="preserve">3.6. </w:t>
      </w:r>
      <w:r>
        <w:rPr>
          <w:rFonts w:hint="default"/>
          <w:lang w:val="sr-Latn-RS"/>
        </w:rPr>
        <w:t>Pretraga, zamena i navigacija</w:t>
      </w:r>
      <w:r>
        <w:tab/>
      </w:r>
      <w:r>
        <w:fldChar w:fldCharType="begin"/>
      </w:r>
      <w:r>
        <w:instrText xml:space="preserve"> PAGEREF _Toc9063 \h </w:instrText>
      </w:r>
      <w:r>
        <w:fldChar w:fldCharType="separate"/>
      </w:r>
      <w:r>
        <w:t>23</w:t>
      </w:r>
      <w:r>
        <w:fldChar w:fldCharType="end"/>
      </w:r>
      <w:r>
        <w:rPr>
          <w:lang w:val="sr-Latn-RS"/>
        </w:rPr>
        <w:fldChar w:fldCharType="end"/>
      </w:r>
    </w:p>
    <w:p w14:paraId="3D8BA0AE">
      <w:pPr>
        <w:pStyle w:val="32"/>
        <w:tabs>
          <w:tab w:val="right" w:leader="dot" w:pos="9638"/>
        </w:tabs>
      </w:pPr>
      <w:r>
        <w:rPr>
          <w:lang w:val="sr-Latn-RS"/>
        </w:rPr>
        <w:fldChar w:fldCharType="begin"/>
      </w:r>
      <w:r>
        <w:rPr>
          <w:lang w:val="sr-Latn-RS"/>
        </w:rPr>
        <w:instrText xml:space="preserve"> HYPERLINK \l _Toc30463 </w:instrText>
      </w:r>
      <w:r>
        <w:rPr>
          <w:lang w:val="sr-Latn-RS"/>
        </w:rPr>
        <w:fldChar w:fldCharType="separate"/>
      </w:r>
      <w:r>
        <w:rPr>
          <w:rFonts w:hint="default"/>
          <w:lang w:val="en-US"/>
        </w:rPr>
        <w:t xml:space="preserve">3.7. </w:t>
      </w:r>
      <w:r>
        <w:rPr>
          <w:rFonts w:hint="default"/>
          <w:lang w:val="sr-Latn-RS"/>
        </w:rPr>
        <w:t>Isticanje sintakse i renderovanje teksta</w:t>
      </w:r>
      <w:r>
        <w:tab/>
      </w:r>
      <w:r>
        <w:fldChar w:fldCharType="begin"/>
      </w:r>
      <w:r>
        <w:instrText xml:space="preserve"> PAGEREF _Toc30463 \h </w:instrText>
      </w:r>
      <w:r>
        <w:fldChar w:fldCharType="separate"/>
      </w:r>
      <w:r>
        <w:t>29</w:t>
      </w:r>
      <w:r>
        <w:fldChar w:fldCharType="end"/>
      </w:r>
      <w:r>
        <w:rPr>
          <w:lang w:val="sr-Latn-RS"/>
        </w:rPr>
        <w:fldChar w:fldCharType="end"/>
      </w:r>
    </w:p>
    <w:p w14:paraId="5A28D43C">
      <w:pPr>
        <w:pStyle w:val="32"/>
        <w:tabs>
          <w:tab w:val="right" w:leader="dot" w:pos="9638"/>
        </w:tabs>
      </w:pPr>
      <w:r>
        <w:rPr>
          <w:lang w:val="sr-Latn-RS"/>
        </w:rPr>
        <w:fldChar w:fldCharType="begin"/>
      </w:r>
      <w:r>
        <w:rPr>
          <w:lang w:val="sr-Latn-RS"/>
        </w:rPr>
        <w:instrText xml:space="preserve"> HYPERLINK \l _Toc16108 </w:instrText>
      </w:r>
      <w:r>
        <w:rPr>
          <w:lang w:val="sr-Latn-RS"/>
        </w:rPr>
        <w:fldChar w:fldCharType="separate"/>
      </w:r>
      <w:r>
        <w:rPr>
          <w:rFonts w:hint="default"/>
          <w:lang w:val="en-US"/>
        </w:rPr>
        <w:t xml:space="preserve">3.8. </w:t>
      </w:r>
      <w:r>
        <w:rPr>
          <w:rFonts w:hint="default"/>
          <w:lang w:val="sr-Latn-RS"/>
        </w:rPr>
        <w:t xml:space="preserve">Pretraživač </w:t>
      </w:r>
      <w:r>
        <w:rPr>
          <w:rFonts w:hint="default"/>
          <w:lang w:val="hu-HU"/>
        </w:rPr>
        <w:t>fajl</w:t>
      </w:r>
      <w:r>
        <w:rPr>
          <w:rFonts w:hint="default"/>
          <w:lang w:val="sr-Latn-RS"/>
        </w:rPr>
        <w:t>ova</w:t>
      </w:r>
      <w:r>
        <w:tab/>
      </w:r>
      <w:r>
        <w:fldChar w:fldCharType="begin"/>
      </w:r>
      <w:r>
        <w:instrText xml:space="preserve"> PAGEREF _Toc16108 \h </w:instrText>
      </w:r>
      <w:r>
        <w:fldChar w:fldCharType="separate"/>
      </w:r>
      <w:r>
        <w:t>31</w:t>
      </w:r>
      <w:r>
        <w:fldChar w:fldCharType="end"/>
      </w:r>
      <w:r>
        <w:rPr>
          <w:lang w:val="sr-Latn-RS"/>
        </w:rPr>
        <w:fldChar w:fldCharType="end"/>
      </w:r>
    </w:p>
    <w:p w14:paraId="647ADBB7">
      <w:pPr>
        <w:pStyle w:val="32"/>
        <w:tabs>
          <w:tab w:val="right" w:leader="dot" w:pos="9638"/>
        </w:tabs>
      </w:pPr>
      <w:r>
        <w:rPr>
          <w:lang w:val="sr-Latn-RS"/>
        </w:rPr>
        <w:fldChar w:fldCharType="begin"/>
      </w:r>
      <w:r>
        <w:rPr>
          <w:lang w:val="sr-Latn-RS"/>
        </w:rPr>
        <w:instrText xml:space="preserve"> HYPERLINK \l _Toc26423 </w:instrText>
      </w:r>
      <w:r>
        <w:rPr>
          <w:lang w:val="sr-Latn-RS"/>
        </w:rPr>
        <w:fldChar w:fldCharType="separate"/>
      </w:r>
      <w:r>
        <w:rPr>
          <w:rFonts w:hint="default"/>
          <w:lang w:val="sr-Latn-RS"/>
        </w:rPr>
        <w:t>3.9. Undo/redo i izbor teksta</w:t>
      </w:r>
      <w:r>
        <w:tab/>
      </w:r>
      <w:r>
        <w:fldChar w:fldCharType="begin"/>
      </w:r>
      <w:r>
        <w:instrText xml:space="preserve"> PAGEREF _Toc26423 \h </w:instrText>
      </w:r>
      <w:r>
        <w:fldChar w:fldCharType="separate"/>
      </w:r>
      <w:r>
        <w:t>33</w:t>
      </w:r>
      <w:r>
        <w:fldChar w:fldCharType="end"/>
      </w:r>
      <w:r>
        <w:rPr>
          <w:lang w:val="sr-Latn-RS"/>
        </w:rPr>
        <w:fldChar w:fldCharType="end"/>
      </w:r>
    </w:p>
    <w:p w14:paraId="55C943B0">
      <w:pPr>
        <w:pStyle w:val="32"/>
        <w:tabs>
          <w:tab w:val="right" w:leader="dot" w:pos="9638"/>
        </w:tabs>
      </w:pPr>
      <w:r>
        <w:rPr>
          <w:lang w:val="sr-Latn-RS"/>
        </w:rPr>
        <w:fldChar w:fldCharType="begin"/>
      </w:r>
      <w:r>
        <w:rPr>
          <w:lang w:val="sr-Latn-RS"/>
        </w:rPr>
        <w:instrText xml:space="preserve"> HYPERLINK \l _Toc21901 </w:instrText>
      </w:r>
      <w:r>
        <w:rPr>
          <w:lang w:val="sr-Latn-RS"/>
        </w:rPr>
        <w:fldChar w:fldCharType="separate"/>
      </w:r>
      <w:r>
        <w:rPr>
          <w:rFonts w:hint="default"/>
          <w:lang w:val="sr-Latn-RS"/>
        </w:rPr>
        <w:t>3.10. Merenje performansi</w:t>
      </w:r>
      <w:r>
        <w:tab/>
      </w:r>
      <w:r>
        <w:fldChar w:fldCharType="begin"/>
      </w:r>
      <w:r>
        <w:instrText xml:space="preserve"> PAGEREF _Toc21901 \h </w:instrText>
      </w:r>
      <w:r>
        <w:fldChar w:fldCharType="separate"/>
      </w:r>
      <w:r>
        <w:t>34</w:t>
      </w:r>
      <w:r>
        <w:fldChar w:fldCharType="end"/>
      </w:r>
      <w:r>
        <w:rPr>
          <w:lang w:val="sr-Latn-RS"/>
        </w:rPr>
        <w:fldChar w:fldCharType="end"/>
      </w:r>
    </w:p>
    <w:p w14:paraId="6D91C42E">
      <w:pPr>
        <w:pStyle w:val="32"/>
        <w:tabs>
          <w:tab w:val="right" w:leader="dot" w:pos="9638"/>
        </w:tabs>
      </w:pPr>
      <w:r>
        <w:rPr>
          <w:lang w:val="sr-Latn-RS"/>
        </w:rPr>
        <w:fldChar w:fldCharType="begin"/>
      </w:r>
      <w:r>
        <w:rPr>
          <w:lang w:val="sr-Latn-RS"/>
        </w:rPr>
        <w:instrText xml:space="preserve"> HYPERLINK \l _Toc24217 </w:instrText>
      </w:r>
      <w:r>
        <w:rPr>
          <w:lang w:val="sr-Latn-RS"/>
        </w:rPr>
        <w:fldChar w:fldCharType="separate"/>
      </w:r>
      <w:r>
        <w:rPr>
          <w:rFonts w:hint="default"/>
          <w:lang w:val="sr-Latn-RS"/>
        </w:rPr>
        <w:t>3.11. Dokumentacija</w:t>
      </w:r>
      <w:r>
        <w:rPr>
          <w:rFonts w:hint="default"/>
          <w:lang w:val="en-US"/>
        </w:rPr>
        <w:t xml:space="preserve"> </w:t>
      </w:r>
      <w:r>
        <w:rPr>
          <w:rFonts w:hint="default"/>
          <w:lang w:val="sr-Latn-RS"/>
        </w:rPr>
        <w:t>i objavljivanje koda</w:t>
      </w:r>
      <w:r>
        <w:tab/>
      </w:r>
      <w:r>
        <w:fldChar w:fldCharType="begin"/>
      </w:r>
      <w:r>
        <w:instrText xml:space="preserve"> PAGEREF _Toc24217 \h </w:instrText>
      </w:r>
      <w:r>
        <w:fldChar w:fldCharType="separate"/>
      </w:r>
      <w:r>
        <w:t>35</w:t>
      </w:r>
      <w:r>
        <w:fldChar w:fldCharType="end"/>
      </w:r>
      <w:r>
        <w:rPr>
          <w:lang w:val="sr-Latn-RS"/>
        </w:rPr>
        <w:fldChar w:fldCharType="end"/>
      </w:r>
    </w:p>
    <w:p w14:paraId="79F472B6">
      <w:pPr>
        <w:pStyle w:val="32"/>
        <w:tabs>
          <w:tab w:val="right" w:leader="dot" w:pos="9638"/>
        </w:tabs>
      </w:pPr>
      <w:r>
        <w:rPr>
          <w:lang w:val="sr-Latn-RS"/>
        </w:rPr>
        <w:fldChar w:fldCharType="begin"/>
      </w:r>
      <w:r>
        <w:rPr>
          <w:lang w:val="sr-Latn-RS"/>
        </w:rPr>
        <w:instrText xml:space="preserve"> HYPERLINK \l _Toc27200 </w:instrText>
      </w:r>
      <w:r>
        <w:rPr>
          <w:lang w:val="sr-Latn-RS"/>
        </w:rPr>
        <w:fldChar w:fldCharType="separate"/>
      </w:r>
      <w:r>
        <w:rPr>
          <w:rFonts w:hint="default"/>
          <w:lang w:val="sr-Latn-RS"/>
        </w:rPr>
        <w:t xml:space="preserve">3.12. </w:t>
      </w:r>
      <w:r>
        <w:rPr>
          <w:rFonts w:hint="default"/>
          <w:lang w:val="en-US"/>
        </w:rPr>
        <w:t>Pomoćne skripte za razvoj, instalaciju i održavanje</w:t>
      </w:r>
      <w:r>
        <w:tab/>
      </w:r>
      <w:r>
        <w:fldChar w:fldCharType="begin"/>
      </w:r>
      <w:r>
        <w:instrText xml:space="preserve"> PAGEREF _Toc27200 \h </w:instrText>
      </w:r>
      <w:r>
        <w:fldChar w:fldCharType="separate"/>
      </w:r>
      <w:r>
        <w:t>35</w:t>
      </w:r>
      <w:r>
        <w:fldChar w:fldCharType="end"/>
      </w:r>
      <w:r>
        <w:rPr>
          <w:lang w:val="sr-Latn-RS"/>
        </w:rPr>
        <w:fldChar w:fldCharType="end"/>
      </w:r>
    </w:p>
    <w:p w14:paraId="29415AAB">
      <w:pPr>
        <w:pStyle w:val="33"/>
        <w:tabs>
          <w:tab w:val="right" w:leader="dot" w:pos="9638"/>
        </w:tabs>
      </w:pPr>
      <w:r>
        <w:rPr>
          <w:lang w:val="sr-Latn-RS"/>
        </w:rPr>
        <w:fldChar w:fldCharType="begin"/>
      </w:r>
      <w:r>
        <w:rPr>
          <w:lang w:val="sr-Latn-RS"/>
        </w:rPr>
        <w:instrText xml:space="preserve"> HYPERLINK \l _Toc10774 </w:instrText>
      </w:r>
      <w:r>
        <w:rPr>
          <w:lang w:val="sr-Latn-RS"/>
        </w:rPr>
        <w:fldChar w:fldCharType="separate"/>
      </w:r>
      <w:r>
        <w:rPr>
          <w:rFonts w:hint="default"/>
          <w:lang w:val="sr-Latn-RS"/>
        </w:rPr>
        <w:t xml:space="preserve">3.12.1. </w:t>
      </w:r>
      <w:r>
        <w:rPr>
          <w:rFonts w:hint="default"/>
          <w:lang w:val="en-US"/>
        </w:rPr>
        <w:t>Skripta configure</w:t>
      </w:r>
      <w:r>
        <w:tab/>
      </w:r>
      <w:r>
        <w:fldChar w:fldCharType="begin"/>
      </w:r>
      <w:r>
        <w:instrText xml:space="preserve"> PAGEREF _Toc10774 \h </w:instrText>
      </w:r>
      <w:r>
        <w:fldChar w:fldCharType="separate"/>
      </w:r>
      <w:r>
        <w:t>36</w:t>
      </w:r>
      <w:r>
        <w:fldChar w:fldCharType="end"/>
      </w:r>
      <w:r>
        <w:rPr>
          <w:lang w:val="sr-Latn-RS"/>
        </w:rPr>
        <w:fldChar w:fldCharType="end"/>
      </w:r>
    </w:p>
    <w:p w14:paraId="3EFB98CF">
      <w:pPr>
        <w:pStyle w:val="33"/>
        <w:tabs>
          <w:tab w:val="right" w:leader="dot" w:pos="9638"/>
        </w:tabs>
      </w:pPr>
      <w:r>
        <w:rPr>
          <w:lang w:val="sr-Latn-RS"/>
        </w:rPr>
        <w:fldChar w:fldCharType="begin"/>
      </w:r>
      <w:r>
        <w:rPr>
          <w:lang w:val="sr-Latn-RS"/>
        </w:rPr>
        <w:instrText xml:space="preserve"> HYPERLINK \l _Toc31904 </w:instrText>
      </w:r>
      <w:r>
        <w:rPr>
          <w:lang w:val="sr-Latn-RS"/>
        </w:rPr>
        <w:fldChar w:fldCharType="separate"/>
      </w:r>
      <w:r>
        <w:rPr>
          <w:rFonts w:hint="default"/>
          <w:lang w:val="sr-Latn-RS"/>
        </w:rPr>
        <w:t xml:space="preserve">3.12.2. </w:t>
      </w:r>
      <w:r>
        <w:rPr>
          <w:rFonts w:hint="default"/>
          <w:lang w:val="en-US"/>
        </w:rPr>
        <w:t>Skripta compile</w:t>
      </w:r>
      <w:r>
        <w:tab/>
      </w:r>
      <w:r>
        <w:fldChar w:fldCharType="begin"/>
      </w:r>
      <w:r>
        <w:instrText xml:space="preserve"> PAGEREF _Toc31904 \h </w:instrText>
      </w:r>
      <w:r>
        <w:fldChar w:fldCharType="separate"/>
      </w:r>
      <w:r>
        <w:t>36</w:t>
      </w:r>
      <w:r>
        <w:fldChar w:fldCharType="end"/>
      </w:r>
      <w:r>
        <w:rPr>
          <w:lang w:val="sr-Latn-RS"/>
        </w:rPr>
        <w:fldChar w:fldCharType="end"/>
      </w:r>
    </w:p>
    <w:p w14:paraId="5E8AB1E2">
      <w:pPr>
        <w:pStyle w:val="33"/>
        <w:tabs>
          <w:tab w:val="right" w:leader="dot" w:pos="9638"/>
        </w:tabs>
      </w:pPr>
      <w:r>
        <w:rPr>
          <w:lang w:val="sr-Latn-RS"/>
        </w:rPr>
        <w:fldChar w:fldCharType="begin"/>
      </w:r>
      <w:r>
        <w:rPr>
          <w:lang w:val="sr-Latn-RS"/>
        </w:rPr>
        <w:instrText xml:space="preserve"> HYPERLINK \l _Toc24463 </w:instrText>
      </w:r>
      <w:r>
        <w:rPr>
          <w:lang w:val="sr-Latn-RS"/>
        </w:rPr>
        <w:fldChar w:fldCharType="separate"/>
      </w:r>
      <w:r>
        <w:rPr>
          <w:rFonts w:hint="default"/>
          <w:lang w:val="sr-Latn-RS"/>
        </w:rPr>
        <w:t xml:space="preserve">3.12.3. </w:t>
      </w:r>
      <w:r>
        <w:rPr>
          <w:rFonts w:hint="default"/>
          <w:lang w:val="en-US"/>
        </w:rPr>
        <w:t>Skripta install</w:t>
      </w:r>
      <w:r>
        <w:tab/>
      </w:r>
      <w:r>
        <w:fldChar w:fldCharType="begin"/>
      </w:r>
      <w:r>
        <w:instrText xml:space="preserve"> PAGEREF _Toc24463 \h </w:instrText>
      </w:r>
      <w:r>
        <w:fldChar w:fldCharType="separate"/>
      </w:r>
      <w:r>
        <w:t>37</w:t>
      </w:r>
      <w:r>
        <w:fldChar w:fldCharType="end"/>
      </w:r>
      <w:r>
        <w:rPr>
          <w:lang w:val="sr-Latn-RS"/>
        </w:rPr>
        <w:fldChar w:fldCharType="end"/>
      </w:r>
    </w:p>
    <w:p w14:paraId="70431322">
      <w:pPr>
        <w:pStyle w:val="33"/>
        <w:tabs>
          <w:tab w:val="right" w:leader="dot" w:pos="9638"/>
        </w:tabs>
      </w:pPr>
      <w:r>
        <w:rPr>
          <w:lang w:val="sr-Latn-RS"/>
        </w:rPr>
        <w:fldChar w:fldCharType="begin"/>
      </w:r>
      <w:r>
        <w:rPr>
          <w:lang w:val="sr-Latn-RS"/>
        </w:rPr>
        <w:instrText xml:space="preserve"> HYPERLINK \l _Toc13586 </w:instrText>
      </w:r>
      <w:r>
        <w:rPr>
          <w:lang w:val="sr-Latn-RS"/>
        </w:rPr>
        <w:fldChar w:fldCharType="separate"/>
      </w:r>
      <w:r>
        <w:rPr>
          <w:rFonts w:hint="default"/>
          <w:lang w:val="sr-Latn-RS"/>
        </w:rPr>
        <w:t xml:space="preserve">3.12.4. </w:t>
      </w:r>
      <w:r>
        <w:rPr>
          <w:rFonts w:hint="default"/>
          <w:lang w:val="en-US"/>
        </w:rPr>
        <w:t>Skripta uninstall</w:t>
      </w:r>
      <w:r>
        <w:tab/>
      </w:r>
      <w:r>
        <w:fldChar w:fldCharType="begin"/>
      </w:r>
      <w:r>
        <w:instrText xml:space="preserve"> PAGEREF _Toc13586 \h </w:instrText>
      </w:r>
      <w:r>
        <w:fldChar w:fldCharType="separate"/>
      </w:r>
      <w:r>
        <w:t>38</w:t>
      </w:r>
      <w:r>
        <w:fldChar w:fldCharType="end"/>
      </w:r>
      <w:r>
        <w:rPr>
          <w:lang w:val="sr-Latn-RS"/>
        </w:rPr>
        <w:fldChar w:fldCharType="end"/>
      </w:r>
    </w:p>
    <w:p w14:paraId="17F3AF32">
      <w:pPr>
        <w:pStyle w:val="33"/>
        <w:tabs>
          <w:tab w:val="right" w:leader="dot" w:pos="9638"/>
        </w:tabs>
      </w:pPr>
      <w:r>
        <w:rPr>
          <w:lang w:val="sr-Latn-RS"/>
        </w:rPr>
        <w:fldChar w:fldCharType="begin"/>
      </w:r>
      <w:r>
        <w:rPr>
          <w:lang w:val="sr-Latn-RS"/>
        </w:rPr>
        <w:instrText xml:space="preserve"> HYPERLINK \l _Toc20425 </w:instrText>
      </w:r>
      <w:r>
        <w:rPr>
          <w:lang w:val="sr-Latn-RS"/>
        </w:rPr>
        <w:fldChar w:fldCharType="separate"/>
      </w:r>
      <w:r>
        <w:rPr>
          <w:rFonts w:hint="default"/>
          <w:lang w:val="sr-Latn-RS"/>
        </w:rPr>
        <w:t xml:space="preserve">3.12.5. </w:t>
      </w:r>
      <w:r>
        <w:rPr>
          <w:rFonts w:hint="default"/>
          <w:lang w:val="en-US"/>
        </w:rPr>
        <w:t>Skripta patch_code</w:t>
      </w:r>
      <w:r>
        <w:tab/>
      </w:r>
      <w:r>
        <w:fldChar w:fldCharType="begin"/>
      </w:r>
      <w:r>
        <w:instrText xml:space="preserve"> PAGEREF _Toc20425 \h </w:instrText>
      </w:r>
      <w:r>
        <w:fldChar w:fldCharType="separate"/>
      </w:r>
      <w:r>
        <w:t>38</w:t>
      </w:r>
      <w:r>
        <w:fldChar w:fldCharType="end"/>
      </w:r>
      <w:r>
        <w:rPr>
          <w:lang w:val="sr-Latn-RS"/>
        </w:rPr>
        <w:fldChar w:fldCharType="end"/>
      </w:r>
    </w:p>
    <w:p w14:paraId="0FE92450">
      <w:pPr>
        <w:pStyle w:val="33"/>
        <w:tabs>
          <w:tab w:val="right" w:leader="dot" w:pos="9638"/>
        </w:tabs>
      </w:pPr>
      <w:r>
        <w:rPr>
          <w:lang w:val="sr-Latn-RS"/>
        </w:rPr>
        <w:fldChar w:fldCharType="begin"/>
      </w:r>
      <w:r>
        <w:rPr>
          <w:lang w:val="sr-Latn-RS"/>
        </w:rPr>
        <w:instrText xml:space="preserve"> HYPERLINK \l _Toc11090 </w:instrText>
      </w:r>
      <w:r>
        <w:rPr>
          <w:lang w:val="sr-Latn-RS"/>
        </w:rPr>
        <w:fldChar w:fldCharType="separate"/>
      </w:r>
      <w:r>
        <w:rPr>
          <w:rFonts w:hint="default"/>
          <w:lang w:val="sr-Latn-RS"/>
        </w:rPr>
        <w:t xml:space="preserve">3.12.6. </w:t>
      </w:r>
      <w:r>
        <w:rPr>
          <w:rFonts w:hint="default"/>
          <w:lang w:val="en-US"/>
        </w:rPr>
        <w:t>Skripta add_path_windows.bat</w:t>
      </w:r>
      <w:r>
        <w:tab/>
      </w:r>
      <w:r>
        <w:fldChar w:fldCharType="begin"/>
      </w:r>
      <w:r>
        <w:instrText xml:space="preserve"> PAGEREF _Toc11090 \h </w:instrText>
      </w:r>
      <w:r>
        <w:fldChar w:fldCharType="separate"/>
      </w:r>
      <w:r>
        <w:t>38</w:t>
      </w:r>
      <w:r>
        <w:fldChar w:fldCharType="end"/>
      </w:r>
      <w:r>
        <w:rPr>
          <w:lang w:val="sr-Latn-RS"/>
        </w:rPr>
        <w:fldChar w:fldCharType="end"/>
      </w:r>
    </w:p>
    <w:p w14:paraId="708702DC">
      <w:pPr>
        <w:pStyle w:val="33"/>
        <w:tabs>
          <w:tab w:val="right" w:leader="dot" w:pos="9638"/>
        </w:tabs>
      </w:pPr>
      <w:r>
        <w:rPr>
          <w:lang w:val="sr-Latn-RS"/>
        </w:rPr>
        <w:fldChar w:fldCharType="begin"/>
      </w:r>
      <w:r>
        <w:rPr>
          <w:lang w:val="sr-Latn-RS"/>
        </w:rPr>
        <w:instrText xml:space="preserve"> HYPERLINK \l _Toc23899 </w:instrText>
      </w:r>
      <w:r>
        <w:rPr>
          <w:lang w:val="sr-Latn-RS"/>
        </w:rPr>
        <w:fldChar w:fldCharType="separate"/>
      </w:r>
      <w:r>
        <w:rPr>
          <w:rFonts w:hint="default"/>
          <w:lang w:val="en-US"/>
        </w:rPr>
        <w:t>3.12.7. Primer kompletnog rada sa skriptama</w:t>
      </w:r>
      <w:r>
        <w:tab/>
      </w:r>
      <w:r>
        <w:fldChar w:fldCharType="begin"/>
      </w:r>
      <w:r>
        <w:instrText xml:space="preserve"> PAGEREF _Toc23899 \h </w:instrText>
      </w:r>
      <w:r>
        <w:fldChar w:fldCharType="separate"/>
      </w:r>
      <w:r>
        <w:t>39</w:t>
      </w:r>
      <w:r>
        <w:fldChar w:fldCharType="end"/>
      </w:r>
      <w:r>
        <w:rPr>
          <w:lang w:val="sr-Latn-RS"/>
        </w:rPr>
        <w:fldChar w:fldCharType="end"/>
      </w:r>
    </w:p>
    <w:p w14:paraId="1F0AF1DC">
      <w:pPr>
        <w:pStyle w:val="32"/>
        <w:tabs>
          <w:tab w:val="right" w:leader="dot" w:pos="9638"/>
        </w:tabs>
      </w:pPr>
      <w:r>
        <w:rPr>
          <w:lang w:val="sr-Latn-RS"/>
        </w:rPr>
        <w:fldChar w:fldCharType="begin"/>
      </w:r>
      <w:r>
        <w:rPr>
          <w:lang w:val="sr-Latn-RS"/>
        </w:rPr>
        <w:instrText xml:space="preserve"> HYPERLINK \l _Toc25152 </w:instrText>
      </w:r>
      <w:r>
        <w:rPr>
          <w:lang w:val="sr-Latn-RS"/>
        </w:rPr>
        <w:fldChar w:fldCharType="separate"/>
      </w:r>
      <w:r>
        <w:rPr>
          <w:rFonts w:hint="default"/>
          <w:lang w:val="sr-Latn-RS"/>
        </w:rPr>
        <w:t xml:space="preserve">3.13. </w:t>
      </w:r>
      <w:r>
        <w:rPr>
          <w:rFonts w:hint="default"/>
          <w:lang w:val="en-US"/>
        </w:rPr>
        <w:t>Zakrpe za proširenje funkcionalnosti</w:t>
      </w:r>
      <w:r>
        <w:tab/>
      </w:r>
      <w:r>
        <w:fldChar w:fldCharType="begin"/>
      </w:r>
      <w:r>
        <w:instrText xml:space="preserve"> PAGEREF _Toc25152 \h </w:instrText>
      </w:r>
      <w:r>
        <w:fldChar w:fldCharType="separate"/>
      </w:r>
      <w:r>
        <w:t>40</w:t>
      </w:r>
      <w:r>
        <w:fldChar w:fldCharType="end"/>
      </w:r>
      <w:r>
        <w:rPr>
          <w:lang w:val="sr-Latn-RS"/>
        </w:rPr>
        <w:fldChar w:fldCharType="end"/>
      </w:r>
    </w:p>
    <w:p w14:paraId="64F5915C">
      <w:pPr>
        <w:pStyle w:val="33"/>
        <w:tabs>
          <w:tab w:val="right" w:leader="dot" w:pos="9638"/>
        </w:tabs>
      </w:pPr>
      <w:r>
        <w:rPr>
          <w:lang w:val="sr-Latn-RS"/>
        </w:rPr>
        <w:fldChar w:fldCharType="begin"/>
      </w:r>
      <w:r>
        <w:rPr>
          <w:lang w:val="sr-Latn-RS"/>
        </w:rPr>
        <w:instrText xml:space="preserve"> HYPERLINK \l _Toc1986 </w:instrText>
      </w:r>
      <w:r>
        <w:rPr>
          <w:lang w:val="sr-Latn-RS"/>
        </w:rPr>
        <w:fldChar w:fldCharType="separate"/>
      </w:r>
      <w:r>
        <w:rPr>
          <w:rFonts w:hint="default"/>
          <w:lang w:val="en-US"/>
        </w:rPr>
        <w:t xml:space="preserve">3.13.1. </w:t>
      </w:r>
      <w:r>
        <w:rPr>
          <w:rFonts w:hint="default"/>
          <w:lang w:val="sr-Latn-RS"/>
        </w:rPr>
        <w:t>Z</w:t>
      </w:r>
      <w:r>
        <w:rPr>
          <w:rFonts w:hint="default"/>
          <w:lang w:val="en-US"/>
        </w:rPr>
        <w:t>akrpa za C++ sintaksu</w:t>
      </w:r>
      <w:r>
        <w:tab/>
      </w:r>
      <w:r>
        <w:fldChar w:fldCharType="begin"/>
      </w:r>
      <w:r>
        <w:instrText xml:space="preserve"> PAGEREF _Toc1986 \h </w:instrText>
      </w:r>
      <w:r>
        <w:fldChar w:fldCharType="separate"/>
      </w:r>
      <w:r>
        <w:t>40</w:t>
      </w:r>
      <w:r>
        <w:fldChar w:fldCharType="end"/>
      </w:r>
      <w:r>
        <w:rPr>
          <w:lang w:val="sr-Latn-RS"/>
        </w:rPr>
        <w:fldChar w:fldCharType="end"/>
      </w:r>
    </w:p>
    <w:p w14:paraId="6075A034">
      <w:pPr>
        <w:pStyle w:val="33"/>
        <w:tabs>
          <w:tab w:val="right" w:leader="dot" w:pos="9638"/>
        </w:tabs>
      </w:pPr>
      <w:r>
        <w:rPr>
          <w:lang w:val="sr-Latn-RS"/>
        </w:rPr>
        <w:fldChar w:fldCharType="begin"/>
      </w:r>
      <w:r>
        <w:rPr>
          <w:lang w:val="sr-Latn-RS"/>
        </w:rPr>
        <w:instrText xml:space="preserve"> HYPERLINK \l _Toc11033 </w:instrText>
      </w:r>
      <w:r>
        <w:rPr>
          <w:lang w:val="sr-Latn-RS"/>
        </w:rPr>
        <w:fldChar w:fldCharType="separate"/>
      </w:r>
      <w:r>
        <w:rPr>
          <w:rFonts w:hint="default"/>
          <w:lang w:val="en-US"/>
        </w:rPr>
        <w:t xml:space="preserve">3.13.2. </w:t>
      </w:r>
      <w:r>
        <w:rPr>
          <w:rFonts w:hint="default"/>
          <w:lang w:val="sr-Latn-RS"/>
        </w:rPr>
        <w:t>T</w:t>
      </w:r>
      <w:r>
        <w:rPr>
          <w:rFonts w:hint="default"/>
          <w:lang w:val="en-US"/>
        </w:rPr>
        <w:t>estni fajlovi za sintaksu</w:t>
      </w:r>
      <w:r>
        <w:tab/>
      </w:r>
      <w:r>
        <w:fldChar w:fldCharType="begin"/>
      </w:r>
      <w:r>
        <w:instrText xml:space="preserve"> PAGEREF _Toc11033 \h </w:instrText>
      </w:r>
      <w:r>
        <w:fldChar w:fldCharType="separate"/>
      </w:r>
      <w:r>
        <w:t>41</w:t>
      </w:r>
      <w:r>
        <w:fldChar w:fldCharType="end"/>
      </w:r>
      <w:r>
        <w:rPr>
          <w:lang w:val="sr-Latn-RS"/>
        </w:rPr>
        <w:fldChar w:fldCharType="end"/>
      </w:r>
    </w:p>
    <w:p w14:paraId="4F115882">
      <w:pPr>
        <w:pStyle w:val="33"/>
        <w:tabs>
          <w:tab w:val="right" w:leader="dot" w:pos="9638"/>
        </w:tabs>
      </w:pPr>
      <w:r>
        <w:rPr>
          <w:lang w:val="sr-Latn-RS"/>
        </w:rPr>
        <w:fldChar w:fldCharType="begin"/>
      </w:r>
      <w:r>
        <w:rPr>
          <w:lang w:val="sr-Latn-RS"/>
        </w:rPr>
        <w:instrText xml:space="preserve"> HYPERLINK \l _Toc13360 </w:instrText>
      </w:r>
      <w:r>
        <w:rPr>
          <w:lang w:val="sr-Latn-RS"/>
        </w:rPr>
        <w:fldChar w:fldCharType="separate"/>
      </w:r>
      <w:r>
        <w:rPr>
          <w:rFonts w:hint="default"/>
          <w:lang w:val="en-US"/>
        </w:rPr>
        <w:t xml:space="preserve">3.13.3. Zakrpa za vim </w:t>
      </w:r>
      <w:r>
        <w:rPr>
          <w:rFonts w:hint="default"/>
          <w:lang w:val="sr-Latn-RS"/>
        </w:rPr>
        <w:t>prečice</w:t>
      </w:r>
      <w:r>
        <w:tab/>
      </w:r>
      <w:r>
        <w:fldChar w:fldCharType="begin"/>
      </w:r>
      <w:r>
        <w:instrText xml:space="preserve"> PAGEREF _Toc13360 \h </w:instrText>
      </w:r>
      <w:r>
        <w:fldChar w:fldCharType="separate"/>
      </w:r>
      <w:r>
        <w:t>41</w:t>
      </w:r>
      <w:r>
        <w:fldChar w:fldCharType="end"/>
      </w:r>
      <w:r>
        <w:rPr>
          <w:lang w:val="sr-Latn-RS"/>
        </w:rPr>
        <w:fldChar w:fldCharType="end"/>
      </w:r>
    </w:p>
    <w:p w14:paraId="6DF1FFC6">
      <w:pPr>
        <w:pStyle w:val="31"/>
        <w:tabs>
          <w:tab w:val="right" w:leader="dot" w:pos="9638"/>
          <w:tab w:val="clear" w:pos="9628"/>
        </w:tabs>
      </w:pPr>
      <w:r>
        <w:rPr>
          <w:lang w:val="sr-Latn-RS"/>
        </w:rPr>
        <w:fldChar w:fldCharType="begin"/>
      </w:r>
      <w:r>
        <w:rPr>
          <w:lang w:val="sr-Latn-RS"/>
        </w:rPr>
        <w:instrText xml:space="preserve"> HYPERLINK \l _Toc29576 </w:instrText>
      </w:r>
      <w:r>
        <w:rPr>
          <w:lang w:val="sr-Latn-RS"/>
        </w:rPr>
        <w:fldChar w:fldCharType="separate"/>
      </w:r>
      <w:r>
        <w:rPr>
          <w:rFonts w:hint="default"/>
          <w:lang w:val="sr-Latn-RS"/>
        </w:rPr>
        <w:t xml:space="preserve">4. </w:t>
      </w:r>
      <w:r>
        <w:rPr>
          <w:lang w:val="sr-Latn-RS"/>
        </w:rPr>
        <w:t>Zaključak</w:t>
      </w:r>
      <w:r>
        <w:tab/>
      </w:r>
      <w:r>
        <w:fldChar w:fldCharType="begin"/>
      </w:r>
      <w:r>
        <w:instrText xml:space="preserve"> PAGEREF _Toc29576 \h </w:instrText>
      </w:r>
      <w:r>
        <w:fldChar w:fldCharType="separate"/>
      </w:r>
      <w:r>
        <w:t>42</w:t>
      </w:r>
      <w:r>
        <w:fldChar w:fldCharType="end"/>
      </w:r>
      <w:r>
        <w:rPr>
          <w:lang w:val="sr-Latn-RS"/>
        </w:rPr>
        <w:fldChar w:fldCharType="end"/>
      </w:r>
    </w:p>
    <w:p w14:paraId="6A439E74">
      <w:pPr>
        <w:pStyle w:val="31"/>
        <w:tabs>
          <w:tab w:val="right" w:leader="dot" w:pos="9638"/>
          <w:tab w:val="clear" w:pos="9628"/>
        </w:tabs>
      </w:pPr>
      <w:r>
        <w:rPr>
          <w:lang w:val="sr-Latn-RS"/>
        </w:rPr>
        <w:fldChar w:fldCharType="begin"/>
      </w:r>
      <w:r>
        <w:rPr>
          <w:lang w:val="sr-Latn-RS"/>
        </w:rPr>
        <w:instrText xml:space="preserve"> HYPERLINK \l _Toc18910 </w:instrText>
      </w:r>
      <w:r>
        <w:rPr>
          <w:lang w:val="sr-Latn-RS"/>
        </w:rPr>
        <w:fldChar w:fldCharType="separate"/>
      </w:r>
      <w:r>
        <w:rPr>
          <w:lang w:val="sr-Latn-RS" w:bidi="ar-SA"/>
        </w:rPr>
        <w:t>Literatura</w:t>
      </w:r>
      <w:r>
        <w:tab/>
      </w:r>
      <w:r>
        <w:fldChar w:fldCharType="begin"/>
      </w:r>
      <w:r>
        <w:instrText xml:space="preserve"> PAGEREF _Toc18910 \h </w:instrText>
      </w:r>
      <w:r>
        <w:fldChar w:fldCharType="separate"/>
      </w:r>
      <w:r>
        <w:t>43</w:t>
      </w:r>
      <w:r>
        <w:fldChar w:fldCharType="end"/>
      </w:r>
      <w:r>
        <w:rPr>
          <w:lang w:val="sr-Latn-RS"/>
        </w:rPr>
        <w:fldChar w:fldCharType="end"/>
      </w:r>
    </w:p>
    <w:p w14:paraId="19F2A865">
      <w:pPr>
        <w:pStyle w:val="31"/>
        <w:tabs>
          <w:tab w:val="right" w:leader="dot" w:pos="9638"/>
          <w:tab w:val="clear" w:pos="9628"/>
        </w:tabs>
      </w:pPr>
      <w:r>
        <w:rPr>
          <w:lang w:val="sr-Latn-RS"/>
        </w:rPr>
        <w:fldChar w:fldCharType="begin"/>
      </w:r>
      <w:r>
        <w:rPr>
          <w:lang w:val="sr-Latn-RS"/>
        </w:rPr>
        <w:instrText xml:space="preserve"> HYPERLINK \l _Toc23856 </w:instrText>
      </w:r>
      <w:r>
        <w:rPr>
          <w:lang w:val="sr-Latn-RS"/>
        </w:rPr>
        <w:fldChar w:fldCharType="separate"/>
      </w:r>
      <w:r>
        <w:rPr>
          <w:rFonts w:hint="default"/>
          <w:lang w:val="sr-Latn-RS" w:bidi="ar-SA"/>
        </w:rPr>
        <w:t xml:space="preserve">5. </w:t>
      </w:r>
      <w:r>
        <w:rPr>
          <w:lang w:val="sr-Latn-RS"/>
        </w:rPr>
        <w:t>Prilozi</w:t>
      </w:r>
      <w:r>
        <w:tab/>
      </w:r>
      <w:r>
        <w:fldChar w:fldCharType="begin"/>
      </w:r>
      <w:r>
        <w:instrText xml:space="preserve"> PAGEREF _Toc23856 \h </w:instrText>
      </w:r>
      <w:r>
        <w:fldChar w:fldCharType="separate"/>
      </w:r>
      <w:r>
        <w:t>44</w:t>
      </w:r>
      <w:r>
        <w:fldChar w:fldCharType="end"/>
      </w:r>
      <w:r>
        <w:rPr>
          <w:lang w:val="sr-Latn-RS"/>
        </w:rPr>
        <w:fldChar w:fldCharType="end"/>
      </w:r>
    </w:p>
    <w:p w14:paraId="039CBBB6">
      <w:pPr>
        <w:pStyle w:val="32"/>
        <w:tabs>
          <w:tab w:val="right" w:leader="dot" w:pos="9638"/>
        </w:tabs>
      </w:pPr>
      <w:r>
        <w:rPr>
          <w:lang w:val="sr-Latn-RS"/>
        </w:rPr>
        <w:fldChar w:fldCharType="begin"/>
      </w:r>
      <w:r>
        <w:rPr>
          <w:lang w:val="sr-Latn-RS"/>
        </w:rPr>
        <w:instrText xml:space="preserve"> HYPERLINK \l _Toc9704 </w:instrText>
      </w:r>
      <w:r>
        <w:rPr>
          <w:lang w:val="sr-Latn-RS"/>
        </w:rPr>
        <w:fldChar w:fldCharType="separate"/>
      </w:r>
      <w:r>
        <w:rPr>
          <w:rFonts w:hint="default"/>
          <w:lang w:val="sr-Latn-RS"/>
        </w:rPr>
        <w:t xml:space="preserve">5.1. </w:t>
      </w:r>
      <w:r>
        <w:rPr>
          <w:lang w:val="sr-Latn-RS"/>
        </w:rPr>
        <w:t>Štampani materijali</w:t>
      </w:r>
      <w:r>
        <w:tab/>
      </w:r>
      <w:r>
        <w:fldChar w:fldCharType="begin"/>
      </w:r>
      <w:r>
        <w:instrText xml:space="preserve"> PAGEREF _Toc9704 \h </w:instrText>
      </w:r>
      <w:r>
        <w:fldChar w:fldCharType="separate"/>
      </w:r>
      <w:r>
        <w:t>44</w:t>
      </w:r>
      <w:r>
        <w:fldChar w:fldCharType="end"/>
      </w:r>
      <w:r>
        <w:rPr>
          <w:lang w:val="sr-Latn-RS"/>
        </w:rPr>
        <w:fldChar w:fldCharType="end"/>
      </w:r>
    </w:p>
    <w:p w14:paraId="55C87500">
      <w:pPr>
        <w:pStyle w:val="32"/>
        <w:tabs>
          <w:tab w:val="right" w:leader="dot" w:pos="9638"/>
        </w:tabs>
      </w:pPr>
      <w:r>
        <w:rPr>
          <w:lang w:val="sr-Latn-RS"/>
        </w:rPr>
        <w:fldChar w:fldCharType="begin"/>
      </w:r>
      <w:r>
        <w:rPr>
          <w:lang w:val="sr-Latn-RS"/>
        </w:rPr>
        <w:instrText xml:space="preserve"> HYPERLINK \l _Toc12965 </w:instrText>
      </w:r>
      <w:r>
        <w:rPr>
          <w:lang w:val="sr-Latn-RS"/>
        </w:rPr>
        <w:fldChar w:fldCharType="separate"/>
      </w:r>
      <w:r>
        <w:rPr>
          <w:rFonts w:hint="default"/>
          <w:lang w:val="sr-Latn-RS"/>
        </w:rPr>
        <w:t xml:space="preserve">5.2. </w:t>
      </w:r>
      <w:r>
        <w:rPr>
          <w:lang w:val="sr-Latn-RS"/>
        </w:rPr>
        <w:t>Elektronski materijali</w:t>
      </w:r>
      <w:r>
        <w:tab/>
      </w:r>
      <w:r>
        <w:fldChar w:fldCharType="begin"/>
      </w:r>
      <w:r>
        <w:instrText xml:space="preserve"> PAGEREF _Toc12965 \h </w:instrText>
      </w:r>
      <w:r>
        <w:fldChar w:fldCharType="separate"/>
      </w:r>
      <w:r>
        <w:t>44</w:t>
      </w:r>
      <w:r>
        <w:fldChar w:fldCharType="end"/>
      </w:r>
      <w:r>
        <w:rPr>
          <w:lang w:val="sr-Latn-RS"/>
        </w:rPr>
        <w:fldChar w:fldCharType="end"/>
      </w:r>
    </w:p>
    <w:p w14:paraId="3E61E875">
      <w:pPr>
        <w:pStyle w:val="31"/>
        <w:rPr>
          <w:lang w:val="sr-Latn-RS"/>
        </w:rPr>
      </w:pPr>
      <w:r>
        <w:rPr>
          <w:lang w:val="sr-Latn-RS"/>
        </w:rPr>
        <w:fldChar w:fldCharType="end"/>
      </w:r>
    </w:p>
    <w:p w14:paraId="4D1FB4AF">
      <w:pPr>
        <w:pStyle w:val="63"/>
        <w:rPr>
          <w:lang w:val="sr-Latn-RS"/>
        </w:rPr>
      </w:pPr>
      <w:bookmarkStart w:id="6" w:name="_Toc15741"/>
      <w:r>
        <w:rPr>
          <w:lang w:val="sr-Latn-RS"/>
        </w:rPr>
        <w:t>Spisak oznaka</w:t>
      </w:r>
      <w:bookmarkEnd w:id="6"/>
    </w:p>
    <w:tbl>
      <w:tblPr>
        <w:tblStyle w:val="12"/>
        <w:tblW w:w="0" w:type="auto"/>
        <w:tblInd w:w="0" w:type="dxa"/>
        <w:tblLayout w:type="autofit"/>
        <w:tblCellMar>
          <w:top w:w="0" w:type="dxa"/>
          <w:left w:w="108" w:type="dxa"/>
          <w:bottom w:w="0" w:type="dxa"/>
          <w:right w:w="108" w:type="dxa"/>
        </w:tblCellMar>
      </w:tblPr>
      <w:tblGrid>
        <w:gridCol w:w="2376"/>
        <w:gridCol w:w="7478"/>
      </w:tblGrid>
      <w:tr w14:paraId="4E9E6D0F">
        <w:tblPrEx>
          <w:tblCellMar>
            <w:top w:w="0" w:type="dxa"/>
            <w:left w:w="108" w:type="dxa"/>
            <w:bottom w:w="0" w:type="dxa"/>
            <w:right w:w="108" w:type="dxa"/>
          </w:tblCellMar>
        </w:tblPrEx>
        <w:trPr>
          <w:tblHeader/>
        </w:trPr>
        <w:tc>
          <w:tcPr>
            <w:tcW w:w="2376" w:type="dxa"/>
            <w:vAlign w:val="center"/>
          </w:tcPr>
          <w:p w14:paraId="0694F1B4">
            <w:pPr>
              <w:tabs>
                <w:tab w:val="left" w:pos="1073"/>
              </w:tabs>
              <w:spacing w:line="240" w:lineRule="auto"/>
              <w:jc w:val="left"/>
              <w:rPr>
                <w:b/>
                <w:lang w:val="sr-Latn-RS"/>
              </w:rPr>
            </w:pPr>
            <w:r>
              <w:rPr>
                <w:b/>
                <w:lang w:val="sr-Latn-RS"/>
              </w:rPr>
              <w:t>Oznaka</w:t>
            </w:r>
          </w:p>
        </w:tc>
        <w:tc>
          <w:tcPr>
            <w:tcW w:w="7478" w:type="dxa"/>
            <w:vAlign w:val="center"/>
          </w:tcPr>
          <w:p w14:paraId="1B094B67">
            <w:pPr>
              <w:tabs>
                <w:tab w:val="left" w:pos="1073"/>
              </w:tabs>
              <w:spacing w:line="240" w:lineRule="auto"/>
              <w:jc w:val="left"/>
              <w:rPr>
                <w:b/>
                <w:lang w:val="sr-Latn-RS"/>
              </w:rPr>
            </w:pPr>
            <w:r>
              <w:rPr>
                <w:b/>
                <w:lang w:val="sr-Latn-RS"/>
              </w:rPr>
              <w:t>Značenje</w:t>
            </w:r>
          </w:p>
        </w:tc>
      </w:tr>
      <w:tr w14:paraId="7CC385BB">
        <w:tblPrEx>
          <w:tblCellMar>
            <w:top w:w="0" w:type="dxa"/>
            <w:left w:w="108" w:type="dxa"/>
            <w:bottom w:w="0" w:type="dxa"/>
            <w:right w:w="108" w:type="dxa"/>
          </w:tblCellMar>
        </w:tblPrEx>
        <w:tc>
          <w:tcPr>
            <w:tcW w:w="2376" w:type="dxa"/>
            <w:vAlign w:val="center"/>
          </w:tcPr>
          <w:p w14:paraId="480BB311">
            <w:pPr>
              <w:tabs>
                <w:tab w:val="left" w:pos="1073"/>
              </w:tabs>
              <w:spacing w:line="240" w:lineRule="auto"/>
              <w:rPr>
                <w:lang w:val="sr-Latn-RS"/>
              </w:rPr>
            </w:pPr>
            <w:r>
              <w:rPr>
                <w:rFonts w:hint="default"/>
                <w:lang w:val="sr-Cyrl-CS"/>
              </w:rPr>
              <w:t>ANSI</w:t>
            </w:r>
          </w:p>
        </w:tc>
        <w:tc>
          <w:tcPr>
            <w:tcW w:w="7478" w:type="dxa"/>
            <w:vAlign w:val="center"/>
          </w:tcPr>
          <w:p w14:paraId="03E17EA0">
            <w:pPr>
              <w:tabs>
                <w:tab w:val="left" w:pos="1073"/>
              </w:tabs>
              <w:spacing w:line="240" w:lineRule="auto"/>
              <w:rPr>
                <w:lang w:val="sr-Latn-RS"/>
              </w:rPr>
            </w:pPr>
            <w:r>
              <w:rPr>
                <w:rFonts w:hint="default"/>
                <w:lang w:val="sr-Latn-RS"/>
              </w:rPr>
              <w:t>American National Standards Institute, standard za terminalne escape sekvence</w:t>
            </w:r>
          </w:p>
        </w:tc>
      </w:tr>
      <w:tr w14:paraId="0A4CCF95">
        <w:tblPrEx>
          <w:tblCellMar>
            <w:top w:w="0" w:type="dxa"/>
            <w:left w:w="108" w:type="dxa"/>
            <w:bottom w:w="0" w:type="dxa"/>
            <w:right w:w="108" w:type="dxa"/>
          </w:tblCellMar>
        </w:tblPrEx>
        <w:tc>
          <w:tcPr>
            <w:tcW w:w="2376" w:type="dxa"/>
            <w:vAlign w:val="center"/>
          </w:tcPr>
          <w:p w14:paraId="38DDC88A">
            <w:pPr>
              <w:tabs>
                <w:tab w:val="left" w:pos="1073"/>
              </w:tabs>
              <w:spacing w:line="240" w:lineRule="auto"/>
              <w:rPr>
                <w:lang w:val="sr-Latn-RS"/>
              </w:rPr>
            </w:pPr>
            <w:r>
              <w:rPr>
                <w:rFonts w:hint="default"/>
                <w:lang w:val="sr-Latn-RS"/>
              </w:rPr>
              <w:t>API</w:t>
            </w:r>
          </w:p>
        </w:tc>
        <w:tc>
          <w:tcPr>
            <w:tcW w:w="7478" w:type="dxa"/>
            <w:vAlign w:val="center"/>
          </w:tcPr>
          <w:p w14:paraId="2F6329F1">
            <w:pPr>
              <w:tabs>
                <w:tab w:val="left" w:pos="1073"/>
              </w:tabs>
              <w:spacing w:line="240" w:lineRule="auto"/>
              <w:rPr>
                <w:lang w:val="sr-Latn-RS"/>
              </w:rPr>
            </w:pPr>
            <w:r>
              <w:rPr>
                <w:rFonts w:hint="default"/>
              </w:rPr>
              <w:t>Programski interfejs aplikacije (engl. Application Programming Interface)</w:t>
            </w:r>
          </w:p>
        </w:tc>
      </w:tr>
      <w:tr w14:paraId="0853F229">
        <w:tblPrEx>
          <w:tblCellMar>
            <w:top w:w="0" w:type="dxa"/>
            <w:left w:w="108" w:type="dxa"/>
            <w:bottom w:w="0" w:type="dxa"/>
            <w:right w:w="108" w:type="dxa"/>
          </w:tblCellMar>
        </w:tblPrEx>
        <w:tc>
          <w:tcPr>
            <w:tcW w:w="2376" w:type="dxa"/>
            <w:vAlign w:val="center"/>
          </w:tcPr>
          <w:p w14:paraId="692B4161">
            <w:pPr>
              <w:tabs>
                <w:tab w:val="left" w:pos="1073"/>
              </w:tabs>
              <w:spacing w:line="240" w:lineRule="auto"/>
              <w:rPr>
                <w:lang w:val="sr-Latn-RS"/>
              </w:rPr>
            </w:pPr>
            <w:r>
              <w:rPr>
                <w:rFonts w:hint="default"/>
                <w:lang w:val="sr-Latn-RS"/>
              </w:rPr>
              <w:t>C</w:t>
            </w:r>
          </w:p>
        </w:tc>
        <w:tc>
          <w:tcPr>
            <w:tcW w:w="7478" w:type="dxa"/>
            <w:vAlign w:val="center"/>
          </w:tcPr>
          <w:p w14:paraId="3B7811E9">
            <w:pPr>
              <w:tabs>
                <w:tab w:val="left" w:pos="1073"/>
              </w:tabs>
              <w:spacing w:line="240" w:lineRule="auto"/>
              <w:rPr>
                <w:lang w:val="sr-Latn-RS"/>
              </w:rPr>
            </w:pPr>
            <w:r>
              <w:rPr>
                <w:rFonts w:hint="default"/>
              </w:rPr>
              <w:t>Programski jezik</w:t>
            </w:r>
          </w:p>
        </w:tc>
      </w:tr>
      <w:tr w14:paraId="3BB174C3">
        <w:tblPrEx>
          <w:tblCellMar>
            <w:top w:w="0" w:type="dxa"/>
            <w:left w:w="108" w:type="dxa"/>
            <w:bottom w:w="0" w:type="dxa"/>
            <w:right w:w="108" w:type="dxa"/>
          </w:tblCellMar>
        </w:tblPrEx>
        <w:tc>
          <w:tcPr>
            <w:tcW w:w="2376" w:type="dxa"/>
            <w:vAlign w:val="center"/>
          </w:tcPr>
          <w:p w14:paraId="76C8FC1B">
            <w:pPr>
              <w:tabs>
                <w:tab w:val="left" w:pos="1073"/>
              </w:tabs>
              <w:spacing w:line="240" w:lineRule="auto"/>
              <w:rPr>
                <w:rFonts w:hint="default"/>
                <w:lang w:val="sr-Latn-RS"/>
              </w:rPr>
            </w:pPr>
            <w:r>
              <w:rPr>
                <w:rFonts w:hint="default"/>
                <w:lang w:val="sr-Latn-RS"/>
              </w:rPr>
              <w:t>IDE</w:t>
            </w:r>
          </w:p>
        </w:tc>
        <w:tc>
          <w:tcPr>
            <w:tcW w:w="7478" w:type="dxa"/>
            <w:shd w:val="clear" w:color="auto" w:fill="auto"/>
            <w:vAlign w:val="center"/>
          </w:tcPr>
          <w:p w14:paraId="0D31951C">
            <w:pPr>
              <w:tabs>
                <w:tab w:val="left" w:pos="1073"/>
              </w:tabs>
              <w:spacing w:line="240" w:lineRule="auto"/>
              <w:rPr>
                <w:rFonts w:ascii="Calibri" w:hAnsi="Calibri" w:eastAsia="Times New Roman" w:cs="Times New Roman"/>
                <w:sz w:val="22"/>
                <w:szCs w:val="22"/>
                <w:lang w:val="sr-Latn-CS" w:eastAsia="en-US" w:bidi="en-US"/>
              </w:rPr>
            </w:pPr>
            <w:r>
              <w:rPr>
                <w:rFonts w:hint="default"/>
              </w:rPr>
              <w:t>Integrisano razvojno okruženje (engl. Integrated Development Environment)</w:t>
            </w:r>
          </w:p>
        </w:tc>
      </w:tr>
      <w:tr w14:paraId="7039F7E8">
        <w:tblPrEx>
          <w:tblCellMar>
            <w:top w:w="0" w:type="dxa"/>
            <w:left w:w="108" w:type="dxa"/>
            <w:bottom w:w="0" w:type="dxa"/>
            <w:right w:w="108" w:type="dxa"/>
          </w:tblCellMar>
        </w:tblPrEx>
        <w:tc>
          <w:tcPr>
            <w:tcW w:w="2376" w:type="dxa"/>
            <w:vAlign w:val="center"/>
          </w:tcPr>
          <w:p w14:paraId="4F69F4EB">
            <w:pPr>
              <w:tabs>
                <w:tab w:val="left" w:pos="1073"/>
              </w:tabs>
              <w:spacing w:line="240" w:lineRule="auto"/>
              <w:rPr>
                <w:rFonts w:hint="default"/>
                <w:lang w:val="sr-Latn-RS"/>
              </w:rPr>
            </w:pPr>
            <w:r>
              <w:rPr>
                <w:rFonts w:hint="default"/>
                <w:lang w:val="sr-Latn-RS"/>
              </w:rPr>
              <w:t>LOC</w:t>
            </w:r>
          </w:p>
        </w:tc>
        <w:tc>
          <w:tcPr>
            <w:tcW w:w="7478" w:type="dxa"/>
            <w:shd w:val="clear" w:color="auto" w:fill="auto"/>
            <w:vAlign w:val="center"/>
          </w:tcPr>
          <w:p w14:paraId="2ECFFBD0">
            <w:pPr>
              <w:tabs>
                <w:tab w:val="left" w:pos="1073"/>
              </w:tabs>
              <w:spacing w:line="240" w:lineRule="auto"/>
              <w:rPr>
                <w:rFonts w:ascii="Calibri" w:hAnsi="Calibri" w:eastAsia="Times New Roman" w:cs="Times New Roman"/>
                <w:sz w:val="22"/>
                <w:szCs w:val="22"/>
                <w:lang w:val="sr-Latn-CS" w:eastAsia="en-US" w:bidi="en-US"/>
              </w:rPr>
            </w:pPr>
            <w:r>
              <w:rPr>
                <w:rFonts w:hint="default"/>
              </w:rPr>
              <w:t>Broj linija koda (engl. Lines of Code)</w:t>
            </w:r>
          </w:p>
        </w:tc>
      </w:tr>
      <w:tr w14:paraId="3D59B20D">
        <w:tblPrEx>
          <w:tblCellMar>
            <w:top w:w="0" w:type="dxa"/>
            <w:left w:w="108" w:type="dxa"/>
            <w:bottom w:w="0" w:type="dxa"/>
            <w:right w:w="108" w:type="dxa"/>
          </w:tblCellMar>
        </w:tblPrEx>
        <w:tc>
          <w:tcPr>
            <w:tcW w:w="2376" w:type="dxa"/>
            <w:vAlign w:val="center"/>
          </w:tcPr>
          <w:p w14:paraId="6230C875">
            <w:pPr>
              <w:tabs>
                <w:tab w:val="left" w:pos="1073"/>
              </w:tabs>
              <w:spacing w:line="240" w:lineRule="auto"/>
              <w:rPr>
                <w:rFonts w:hint="default"/>
                <w:lang w:val="sr-Latn-RS"/>
              </w:rPr>
            </w:pPr>
            <w:r>
              <w:rPr>
                <w:rFonts w:hint="default"/>
                <w:lang w:val="sr-Latn-RS"/>
              </w:rPr>
              <w:t>OSC</w:t>
            </w:r>
          </w:p>
        </w:tc>
        <w:tc>
          <w:tcPr>
            <w:tcW w:w="7478" w:type="dxa"/>
            <w:shd w:val="clear" w:color="auto" w:fill="auto"/>
            <w:vAlign w:val="center"/>
          </w:tcPr>
          <w:p w14:paraId="49B21EAE">
            <w:pPr>
              <w:tabs>
                <w:tab w:val="left" w:pos="1073"/>
              </w:tabs>
              <w:spacing w:line="240" w:lineRule="auto"/>
              <w:rPr>
                <w:rFonts w:ascii="Calibri" w:hAnsi="Calibri" w:eastAsia="Times New Roman" w:cs="Times New Roman"/>
                <w:sz w:val="22"/>
                <w:szCs w:val="22"/>
                <w:lang w:val="sr-Latn-CS" w:eastAsia="en-US" w:bidi="en-US"/>
              </w:rPr>
            </w:pPr>
            <w:r>
              <w:rPr>
                <w:rFonts w:hint="default"/>
              </w:rPr>
              <w:t>Operati</w:t>
            </w:r>
            <w:r>
              <w:rPr>
                <w:rFonts w:hint="default"/>
                <w:lang w:val="sr-Latn-RS"/>
              </w:rPr>
              <w:t>ng</w:t>
            </w:r>
            <w:r>
              <w:rPr>
                <w:rFonts w:hint="default"/>
              </w:rPr>
              <w:t xml:space="preserve"> System Command, standard za terminalne escape sekvence za komunikaciju sa terminalom</w:t>
            </w:r>
          </w:p>
        </w:tc>
      </w:tr>
      <w:tr w14:paraId="18A3DF3C">
        <w:tblPrEx>
          <w:tblCellMar>
            <w:top w:w="0" w:type="dxa"/>
            <w:left w:w="108" w:type="dxa"/>
            <w:bottom w:w="0" w:type="dxa"/>
            <w:right w:w="108" w:type="dxa"/>
          </w:tblCellMar>
        </w:tblPrEx>
        <w:tc>
          <w:tcPr>
            <w:tcW w:w="2376" w:type="dxa"/>
            <w:vAlign w:val="center"/>
          </w:tcPr>
          <w:p w14:paraId="4F759959">
            <w:pPr>
              <w:tabs>
                <w:tab w:val="left" w:pos="1073"/>
              </w:tabs>
              <w:spacing w:line="240" w:lineRule="auto"/>
              <w:rPr>
                <w:rFonts w:hint="default"/>
                <w:lang w:val="sr-Latn-RS"/>
              </w:rPr>
            </w:pPr>
            <w:r>
              <w:rPr>
                <w:rFonts w:hint="default"/>
                <w:lang w:val="sr-Latn-RS"/>
              </w:rPr>
              <w:t>POSIX</w:t>
            </w:r>
          </w:p>
        </w:tc>
        <w:tc>
          <w:tcPr>
            <w:tcW w:w="7478" w:type="dxa"/>
            <w:shd w:val="clear" w:color="auto" w:fill="auto"/>
            <w:vAlign w:val="center"/>
          </w:tcPr>
          <w:p w14:paraId="61F04085">
            <w:pPr>
              <w:tabs>
                <w:tab w:val="left" w:pos="1073"/>
              </w:tabs>
              <w:spacing w:line="240" w:lineRule="auto"/>
              <w:rPr>
                <w:rFonts w:ascii="Calibri" w:hAnsi="Calibri" w:eastAsia="Times New Roman" w:cs="Times New Roman"/>
                <w:sz w:val="22"/>
                <w:szCs w:val="22"/>
                <w:lang w:val="sr-Latn-CS" w:eastAsia="en-US" w:bidi="en-US"/>
              </w:rPr>
            </w:pPr>
            <w:r>
              <w:rPr>
                <w:rFonts w:hint="default"/>
              </w:rPr>
              <w:t>Portab</w:t>
            </w:r>
            <w:r>
              <w:rPr>
                <w:rFonts w:hint="default"/>
                <w:lang w:val="sr-Latn-RS"/>
              </w:rPr>
              <w:t>le</w:t>
            </w:r>
            <w:r>
              <w:rPr>
                <w:rFonts w:hint="default"/>
              </w:rPr>
              <w:t xml:space="preserve"> Operating System Interface</w:t>
            </w:r>
          </w:p>
        </w:tc>
      </w:tr>
      <w:tr w14:paraId="12056A00">
        <w:tblPrEx>
          <w:tblCellMar>
            <w:top w:w="0" w:type="dxa"/>
            <w:left w:w="108" w:type="dxa"/>
            <w:bottom w:w="0" w:type="dxa"/>
            <w:right w:w="108" w:type="dxa"/>
          </w:tblCellMar>
        </w:tblPrEx>
        <w:tc>
          <w:tcPr>
            <w:tcW w:w="2376" w:type="dxa"/>
            <w:vAlign w:val="center"/>
          </w:tcPr>
          <w:p w14:paraId="0F0D0519">
            <w:pPr>
              <w:tabs>
                <w:tab w:val="left" w:pos="1073"/>
              </w:tabs>
              <w:spacing w:line="240" w:lineRule="auto"/>
              <w:rPr>
                <w:rFonts w:hint="default"/>
                <w:lang w:val="sr-Latn-RS"/>
              </w:rPr>
            </w:pPr>
            <w:r>
              <w:rPr>
                <w:rFonts w:hint="default"/>
                <w:lang w:val="sr-Latn-RS"/>
              </w:rPr>
              <w:t>RAM</w:t>
            </w:r>
          </w:p>
        </w:tc>
        <w:tc>
          <w:tcPr>
            <w:tcW w:w="7478" w:type="dxa"/>
            <w:shd w:val="clear" w:color="auto" w:fill="auto"/>
            <w:vAlign w:val="center"/>
          </w:tcPr>
          <w:p w14:paraId="64D4BE75">
            <w:pPr>
              <w:tabs>
                <w:tab w:val="left" w:pos="1073"/>
              </w:tabs>
              <w:spacing w:line="240" w:lineRule="auto"/>
              <w:rPr>
                <w:rFonts w:ascii="Calibri" w:hAnsi="Calibri" w:eastAsia="Times New Roman" w:cs="Times New Roman"/>
                <w:sz w:val="22"/>
                <w:szCs w:val="22"/>
                <w:lang w:val="sr-Latn-CS" w:eastAsia="en-US" w:bidi="en-US"/>
              </w:rPr>
            </w:pPr>
            <w:r>
              <w:rPr>
                <w:rFonts w:hint="default"/>
              </w:rPr>
              <w:t>Radna memorija (engl. Random Access Memory)</w:t>
            </w:r>
          </w:p>
        </w:tc>
      </w:tr>
      <w:tr w14:paraId="361A16E3">
        <w:tblPrEx>
          <w:tblCellMar>
            <w:top w:w="0" w:type="dxa"/>
            <w:left w:w="108" w:type="dxa"/>
            <w:bottom w:w="0" w:type="dxa"/>
            <w:right w:w="108" w:type="dxa"/>
          </w:tblCellMar>
        </w:tblPrEx>
        <w:tc>
          <w:tcPr>
            <w:tcW w:w="2376" w:type="dxa"/>
            <w:vAlign w:val="center"/>
          </w:tcPr>
          <w:p w14:paraId="500255F6">
            <w:pPr>
              <w:tabs>
                <w:tab w:val="left" w:pos="1073"/>
              </w:tabs>
              <w:spacing w:line="240" w:lineRule="auto"/>
              <w:rPr>
                <w:rFonts w:hint="default"/>
                <w:lang w:val="sr-Latn-RS"/>
              </w:rPr>
            </w:pPr>
            <w:r>
              <w:rPr>
                <w:rFonts w:hint="default"/>
                <w:lang w:val="sr-Latn-RS"/>
              </w:rPr>
              <w:t>SGR</w:t>
            </w:r>
          </w:p>
        </w:tc>
        <w:tc>
          <w:tcPr>
            <w:tcW w:w="7478" w:type="dxa"/>
            <w:shd w:val="clear" w:color="auto" w:fill="auto"/>
            <w:vAlign w:val="center"/>
          </w:tcPr>
          <w:p w14:paraId="1261BFBF">
            <w:pPr>
              <w:tabs>
                <w:tab w:val="left" w:pos="1073"/>
              </w:tabs>
              <w:spacing w:line="240" w:lineRule="auto"/>
              <w:rPr>
                <w:rFonts w:ascii="Calibri" w:hAnsi="Calibri" w:eastAsia="Times New Roman" w:cs="Times New Roman"/>
                <w:sz w:val="22"/>
                <w:szCs w:val="22"/>
                <w:lang w:val="sr-Latn-CS" w:eastAsia="en-US" w:bidi="en-US"/>
              </w:rPr>
            </w:pPr>
            <w:r>
              <w:rPr>
                <w:rFonts w:hint="default"/>
              </w:rPr>
              <w:t>Select Graphic Rendition, ANSI komande za boje i stilove teksta</w:t>
            </w:r>
          </w:p>
        </w:tc>
      </w:tr>
      <w:tr w14:paraId="05B79E1D">
        <w:tblPrEx>
          <w:tblCellMar>
            <w:top w:w="0" w:type="dxa"/>
            <w:left w:w="108" w:type="dxa"/>
            <w:bottom w:w="0" w:type="dxa"/>
            <w:right w:w="108" w:type="dxa"/>
          </w:tblCellMar>
        </w:tblPrEx>
        <w:tc>
          <w:tcPr>
            <w:tcW w:w="2376" w:type="dxa"/>
            <w:vAlign w:val="center"/>
          </w:tcPr>
          <w:p w14:paraId="429AA4E2">
            <w:pPr>
              <w:tabs>
                <w:tab w:val="left" w:pos="1073"/>
              </w:tabs>
              <w:spacing w:line="240" w:lineRule="auto"/>
              <w:rPr>
                <w:rFonts w:hint="default"/>
                <w:lang w:val="sr-Latn-RS"/>
              </w:rPr>
            </w:pPr>
            <w:r>
              <w:rPr>
                <w:rFonts w:hint="default"/>
                <w:lang w:val="sr-Latn-RS"/>
              </w:rPr>
              <w:t>UTF-8</w:t>
            </w:r>
          </w:p>
        </w:tc>
        <w:tc>
          <w:tcPr>
            <w:tcW w:w="7478" w:type="dxa"/>
            <w:shd w:val="clear" w:color="auto" w:fill="auto"/>
            <w:vAlign w:val="center"/>
          </w:tcPr>
          <w:p w14:paraId="04201608">
            <w:pPr>
              <w:tabs>
                <w:tab w:val="left" w:pos="1073"/>
              </w:tabs>
              <w:spacing w:line="240" w:lineRule="auto"/>
              <w:rPr>
                <w:rFonts w:ascii="Calibri" w:hAnsi="Calibri" w:eastAsia="Times New Roman" w:cs="Times New Roman"/>
                <w:sz w:val="22"/>
                <w:szCs w:val="22"/>
                <w:lang w:val="sr-Latn-CS" w:eastAsia="en-US" w:bidi="en-US"/>
              </w:rPr>
            </w:pPr>
            <w:r>
              <w:rPr>
                <w:rFonts w:hint="default"/>
              </w:rPr>
              <w:t>Univerzalni kodirajući format</w:t>
            </w:r>
          </w:p>
        </w:tc>
      </w:tr>
    </w:tbl>
    <w:p w14:paraId="6AFB23A2">
      <w:pPr>
        <w:rPr>
          <w:lang w:val="sr-Latn-RS"/>
        </w:rPr>
      </w:pPr>
    </w:p>
    <w:p w14:paraId="2D8D8604">
      <w:pPr>
        <w:pStyle w:val="63"/>
        <w:rPr>
          <w:lang w:val="sr-Latn-RS"/>
        </w:rPr>
      </w:pPr>
      <w:bookmarkStart w:id="7" w:name="_Toc31380"/>
      <w:r>
        <w:rPr>
          <w:lang w:val="sr-Latn-RS"/>
        </w:rPr>
        <w:t>Zahvale</w:t>
      </w:r>
      <w:bookmarkEnd w:id="7"/>
    </w:p>
    <w:p w14:paraId="64900FB3">
      <w:pPr>
        <w:tabs>
          <w:tab w:val="left" w:pos="1073"/>
        </w:tabs>
        <w:rPr>
          <w:rFonts w:hint="default"/>
          <w:lang w:val="sr-Latn-RS"/>
        </w:rPr>
      </w:pPr>
      <w:r>
        <w:rPr>
          <w:rFonts w:hint="default"/>
          <w:lang w:val="sr-Latn-RS"/>
        </w:rPr>
        <w:t>Zahvaljujem se svim profesorima i zaposlenima Visoke tehničke škole strukovnih studija u Subotici, koji su svojim znanjem, iskustvom i posvećenošću doprineli sticanju stručnih znanja i veština koje predstavljaju osnovu mog daljeg profesionalnog razvoja.</w:t>
      </w:r>
    </w:p>
    <w:p w14:paraId="295B05DF">
      <w:pPr>
        <w:tabs>
          <w:tab w:val="left" w:pos="1073"/>
        </w:tabs>
        <w:rPr>
          <w:lang w:val="sr-Latn-RS"/>
        </w:rPr>
      </w:pPr>
      <w:r>
        <w:rPr>
          <w:lang w:val="sr-Latn-RS"/>
        </w:rPr>
        <w:t xml:space="preserve"> </w:t>
      </w:r>
    </w:p>
    <w:p w14:paraId="2AF62BF4">
      <w:pPr>
        <w:tabs>
          <w:tab w:val="left" w:pos="1073"/>
        </w:tabs>
        <w:rPr>
          <w:lang w:val="sr-Latn-RS"/>
        </w:rPr>
      </w:pPr>
    </w:p>
    <w:p w14:paraId="23FCFB41">
      <w:pPr>
        <w:pStyle w:val="63"/>
        <w:rPr>
          <w:lang w:val="sr-Latn-RS"/>
        </w:rPr>
      </w:pPr>
      <w:bookmarkStart w:id="8" w:name="_Toc17164"/>
      <w:r>
        <w:rPr>
          <w:lang w:val="sr-Latn-RS"/>
        </w:rPr>
        <w:t>Zadatak završnog rada</w:t>
      </w:r>
      <w:bookmarkEnd w:id="8"/>
    </w:p>
    <w:p w14:paraId="326AF400">
      <w:pPr>
        <w:tabs>
          <w:tab w:val="left" w:pos="1073"/>
        </w:tabs>
        <w:rPr>
          <w:rFonts w:hint="default"/>
          <w:lang w:val="sr-Latn-RS"/>
        </w:rPr>
      </w:pPr>
      <w:r>
        <w:rPr>
          <w:rFonts w:hint="default"/>
          <w:lang w:val="sr-Latn-RS"/>
        </w:rPr>
        <w:t>U okviru završnog rada potrebno je:</w:t>
      </w:r>
    </w:p>
    <w:p w14:paraId="4BF716EE">
      <w:pPr>
        <w:tabs>
          <w:tab w:val="left" w:pos="1073"/>
        </w:tabs>
        <w:rPr>
          <w:rFonts w:hint="default"/>
          <w:lang w:val="sr-Latn-RS"/>
        </w:rPr>
      </w:pPr>
      <w:r>
        <w:rPr>
          <w:rFonts w:hint="default"/>
          <w:lang w:val="sr-Latn-RS"/>
        </w:rPr>
        <w:t>1. Izvršiti analizu postojećih terminalskih editora teksta (vi, vim, neovim, nano, kilo)</w:t>
      </w:r>
      <w:r>
        <w:rPr>
          <w:rFonts w:hint="default"/>
          <w:lang w:val="en-US"/>
        </w:rPr>
        <w:t xml:space="preserve"> i </w:t>
      </w:r>
      <w:r>
        <w:rPr>
          <w:rFonts w:hint="default"/>
          <w:lang w:val="sr-Latn-RS"/>
        </w:rPr>
        <w:t>uporediti njihove</w:t>
      </w:r>
      <w:r>
        <w:rPr>
          <w:rFonts w:hint="default"/>
          <w:lang w:val="en-US"/>
        </w:rPr>
        <w:t xml:space="preserve"> </w:t>
      </w:r>
      <w:r>
        <w:rPr>
          <w:rFonts w:hint="default"/>
          <w:lang w:val="sr-Latn-RS"/>
        </w:rPr>
        <w:t>arhitekture, način konfigurisanja i proširivanja.</w:t>
      </w:r>
    </w:p>
    <w:p w14:paraId="0110D8D0">
      <w:pPr>
        <w:tabs>
          <w:tab w:val="left" w:pos="1073"/>
        </w:tabs>
        <w:rPr>
          <w:rFonts w:hint="default"/>
          <w:lang w:val="sr-Latn-RS"/>
        </w:rPr>
      </w:pPr>
      <w:r>
        <w:rPr>
          <w:rFonts w:hint="default"/>
          <w:lang w:val="sr-Latn-RS"/>
        </w:rPr>
        <w:t>2. Opisati suckless filozofiju razvoja softvera i mehanizam patch-ovanja izvornog koda kao</w:t>
      </w:r>
      <w:r>
        <w:rPr>
          <w:rFonts w:hint="default"/>
          <w:lang w:val="en-US"/>
        </w:rPr>
        <w:t xml:space="preserve"> </w:t>
      </w:r>
      <w:r>
        <w:rPr>
          <w:rFonts w:hint="default"/>
          <w:lang w:val="sr-Latn-RS"/>
        </w:rPr>
        <w:t>alternativu klasičnim plugin-ima i konfiguracionim fajlovima.</w:t>
      </w:r>
    </w:p>
    <w:p w14:paraId="52883C43">
      <w:pPr>
        <w:tabs>
          <w:tab w:val="left" w:pos="1073"/>
        </w:tabs>
        <w:rPr>
          <w:rFonts w:hint="default"/>
          <w:lang w:val="sr-Latn-RS"/>
        </w:rPr>
      </w:pPr>
      <w:r>
        <w:rPr>
          <w:rFonts w:hint="default"/>
          <w:lang w:val="sr-Latn-RS"/>
        </w:rPr>
        <w:t>3. Projektovati arhitekturu editora rwx sa jasnim odvajanjem jezgra (rad sa terminalom,</w:t>
      </w:r>
      <w:r>
        <w:rPr>
          <w:rFonts w:hint="default"/>
          <w:lang w:val="en-US"/>
        </w:rPr>
        <w:t xml:space="preserve"> </w:t>
      </w:r>
      <w:r>
        <w:rPr>
          <w:rFonts w:hint="default"/>
          <w:lang w:val="sr-Latn-RS"/>
        </w:rPr>
        <w:t>baferom teksta, ulaznim događajima) od proširivih komponenti.</w:t>
      </w:r>
    </w:p>
    <w:p w14:paraId="6C4B3A19">
      <w:pPr>
        <w:tabs>
          <w:tab w:val="left" w:pos="1073"/>
        </w:tabs>
        <w:rPr>
          <w:rFonts w:hint="default"/>
          <w:lang w:val="sr-Latn-RS"/>
        </w:rPr>
      </w:pPr>
      <w:r>
        <w:rPr>
          <w:rFonts w:hint="default"/>
          <w:lang w:val="sr-Latn-RS"/>
        </w:rPr>
        <w:t>4. Implementirati osnovne funkcionalnosti editora u programskom jeziku C: rad u sirovom</w:t>
      </w:r>
      <w:r>
        <w:rPr>
          <w:rFonts w:hint="default"/>
          <w:lang w:val="en-US"/>
        </w:rPr>
        <w:t xml:space="preserve"> </w:t>
      </w:r>
      <w:r>
        <w:rPr>
          <w:rFonts w:hint="default"/>
          <w:lang w:val="sr-Latn-RS"/>
        </w:rPr>
        <w:t>(raw) režimu terminala, učitavanje i čuvanje fajla, kretanje kursorom, uređivanje teksta,</w:t>
      </w:r>
      <w:r>
        <w:rPr>
          <w:rFonts w:hint="default"/>
          <w:lang w:val="en-US"/>
        </w:rPr>
        <w:t xml:space="preserve"> </w:t>
      </w:r>
      <w:r>
        <w:rPr>
          <w:rFonts w:hint="default"/>
          <w:lang w:val="sr-Latn-RS"/>
        </w:rPr>
        <w:t>pretragu i prikaz statusne linije.</w:t>
      </w:r>
    </w:p>
    <w:p w14:paraId="4F910F46">
      <w:pPr>
        <w:tabs>
          <w:tab w:val="left" w:pos="1073"/>
        </w:tabs>
        <w:rPr>
          <w:rFonts w:hint="default"/>
          <w:lang w:val="sr-Latn-RS"/>
        </w:rPr>
      </w:pPr>
      <w:r>
        <w:rPr>
          <w:rFonts w:hint="default"/>
          <w:lang w:val="sr-Latn-RS"/>
        </w:rPr>
        <w:t>5. Razviti dodatne funkcionalnosti prema potrebama korisnika (npr. isticanje sintakse,</w:t>
      </w:r>
      <w:r>
        <w:rPr>
          <w:rFonts w:hint="default"/>
          <w:lang w:val="en-US"/>
        </w:rPr>
        <w:t xml:space="preserve"> </w:t>
      </w:r>
      <w:r>
        <w:rPr>
          <w:rFonts w:hint="default"/>
          <w:lang w:val="sr-Latn-RS"/>
        </w:rPr>
        <w:t>modalno uređivanje, prečice po uzoru na vim i sl.) i realizovati ih u obliku zasebnih</w:t>
      </w:r>
      <w:r>
        <w:rPr>
          <w:rFonts w:hint="default"/>
          <w:lang w:val="en-US"/>
        </w:rPr>
        <w:t xml:space="preserve"> </w:t>
      </w:r>
      <w:r>
        <w:rPr>
          <w:rFonts w:hint="default"/>
          <w:lang w:val="sr-Latn-RS"/>
        </w:rPr>
        <w:t>patch-eva.</w:t>
      </w:r>
    </w:p>
    <w:p w14:paraId="15FEE6C1">
      <w:pPr>
        <w:tabs>
          <w:tab w:val="left" w:pos="1073"/>
        </w:tabs>
        <w:rPr>
          <w:rFonts w:hint="default"/>
          <w:lang w:val="sr-Latn-RS"/>
        </w:rPr>
      </w:pPr>
      <w:r>
        <w:rPr>
          <w:rFonts w:hint="default"/>
          <w:lang w:val="sr-Latn-RS"/>
        </w:rPr>
        <w:t>6. Izraditi referentni patch koji služi kao primer i uputstvo budućim korisnicima kako da</w:t>
      </w:r>
      <w:r>
        <w:rPr>
          <w:rFonts w:hint="default"/>
          <w:lang w:val="en-US"/>
        </w:rPr>
        <w:t xml:space="preserve"> </w:t>
      </w:r>
      <w:r>
        <w:rPr>
          <w:rFonts w:hint="default"/>
          <w:lang w:val="sr-Latn-RS"/>
        </w:rPr>
        <w:t>kreiraju sopstvene patch-eve (plugin-ove) za editor.</w:t>
      </w:r>
    </w:p>
    <w:p w14:paraId="0CBFCD5B">
      <w:pPr>
        <w:tabs>
          <w:tab w:val="left" w:pos="1073"/>
        </w:tabs>
        <w:rPr>
          <w:rFonts w:hint="default"/>
          <w:lang w:val="sr-Latn-RS"/>
        </w:rPr>
      </w:pPr>
      <w:r>
        <w:rPr>
          <w:rFonts w:hint="default"/>
          <w:lang w:val="sr-Latn-RS"/>
        </w:rPr>
        <w:t>7. Testirati editor na nekoliko realnih scenarija upotrebe i izvršiti merenje veličine binarnog</w:t>
      </w:r>
      <w:r>
        <w:rPr>
          <w:rFonts w:hint="default"/>
          <w:lang w:val="en-US"/>
        </w:rPr>
        <w:t xml:space="preserve"> </w:t>
      </w:r>
      <w:r>
        <w:rPr>
          <w:rFonts w:hint="default"/>
          <w:lang w:val="sr-Latn-RS"/>
        </w:rPr>
        <w:t>izlaza i potrošnje resursa.</w:t>
      </w:r>
    </w:p>
    <w:p w14:paraId="0113B697">
      <w:pPr>
        <w:tabs>
          <w:tab w:val="left" w:pos="1073"/>
        </w:tabs>
        <w:rPr>
          <w:rFonts w:hint="default"/>
          <w:lang w:val="sr-Latn-RS"/>
        </w:rPr>
      </w:pPr>
      <w:r>
        <w:rPr>
          <w:rFonts w:hint="default"/>
          <w:lang w:val="sr-Latn-RS"/>
        </w:rPr>
        <w:t>8. Pripremiti dokumentaciju projekta (README, uputstvo za prevođenje i primenu patch-eva) i objaviti izvorni kod na javnom Git repozitorijumu.</w:t>
      </w:r>
    </w:p>
    <w:p w14:paraId="5E4FC808">
      <w:pPr>
        <w:tabs>
          <w:tab w:val="left" w:pos="1073"/>
        </w:tabs>
        <w:rPr>
          <w:lang w:val="sr-Latn-RS"/>
        </w:rPr>
      </w:pPr>
      <w:r>
        <w:rPr>
          <w:rFonts w:hint="default"/>
          <w:lang w:val="sr-Latn-RS"/>
        </w:rPr>
        <w:t>9. Izvesti zaključke o prednostima i nedostacima ovakvog pristupa razvoju softvera u</w:t>
      </w:r>
      <w:r>
        <w:rPr>
          <w:rFonts w:hint="default"/>
          <w:lang w:val="en-US"/>
        </w:rPr>
        <w:t xml:space="preserve"> </w:t>
      </w:r>
      <w:r>
        <w:rPr>
          <w:rFonts w:hint="default"/>
          <w:lang w:val="sr-Latn-RS"/>
        </w:rPr>
        <w:t>poređenju sa savremenim editorima koji se oslanjaju na plugin ekosisteme.</w:t>
      </w:r>
    </w:p>
    <w:p w14:paraId="49B57C49">
      <w:pPr>
        <w:tabs>
          <w:tab w:val="left" w:pos="1073"/>
        </w:tabs>
        <w:rPr>
          <w:rFonts w:hint="default"/>
          <w:lang w:val="sr-Latn-RS"/>
        </w:rPr>
      </w:pPr>
    </w:p>
    <w:p w14:paraId="14ADCFDB">
      <w:pPr>
        <w:pStyle w:val="2"/>
        <w:rPr>
          <w:lang w:val="sr-Latn-RS"/>
        </w:rPr>
      </w:pPr>
      <w:bookmarkStart w:id="9" w:name="_Toc8473"/>
      <w:r>
        <w:rPr>
          <w:lang w:val="sr-Latn-RS"/>
        </w:rPr>
        <w:t>Uvod</w:t>
      </w:r>
      <w:bookmarkEnd w:id="9"/>
    </w:p>
    <w:p w14:paraId="319FB4A1">
      <w:pPr>
        <w:tabs>
          <w:tab w:val="left" w:pos="1073"/>
        </w:tabs>
        <w:rPr>
          <w:rFonts w:hint="default"/>
          <w:lang w:val="sr-Latn-RS"/>
        </w:rPr>
      </w:pPr>
      <w:r>
        <w:rPr>
          <w:rFonts w:hint="default"/>
          <w:lang w:val="sr-Latn-RS"/>
        </w:rPr>
        <w:t>Projektovanje i implementacija tekstualnog editora predstavlja</w:t>
      </w:r>
      <w:r>
        <w:rPr>
          <w:rFonts w:hint="default"/>
          <w:lang w:val="en-US"/>
        </w:rPr>
        <w:t xml:space="preserve"> </w:t>
      </w:r>
      <w:r>
        <w:rPr>
          <w:rFonts w:hint="default"/>
          <w:lang w:val="sr-Latn-RS"/>
        </w:rPr>
        <w:t>izazovan zadatak u oblasti softverskog</w:t>
      </w:r>
      <w:r>
        <w:rPr>
          <w:rFonts w:hint="default"/>
          <w:lang w:val="en-US"/>
        </w:rPr>
        <w:t xml:space="preserve"> </w:t>
      </w:r>
      <w:r>
        <w:rPr>
          <w:rFonts w:hint="default"/>
          <w:lang w:val="sr-Latn-RS"/>
        </w:rPr>
        <w:t>inženjerstva.</w:t>
      </w:r>
      <w:r>
        <w:rPr>
          <w:rFonts w:hint="default"/>
          <w:lang w:val="en-US"/>
        </w:rPr>
        <w:t xml:space="preserve"> </w:t>
      </w:r>
      <w:r>
        <w:rPr>
          <w:rFonts w:hint="default"/>
          <w:lang w:val="sr-Latn-RS"/>
        </w:rPr>
        <w:t>Razvoj ovakvog alata zahteva duboko razumevanje interakcij</w:t>
      </w:r>
      <w:r>
        <w:rPr>
          <w:rFonts w:hint="default"/>
          <w:lang w:val="en-US"/>
        </w:rPr>
        <w:t>a</w:t>
      </w:r>
      <w:r>
        <w:rPr>
          <w:rFonts w:hint="default"/>
          <w:lang w:val="sr-Latn-RS"/>
        </w:rPr>
        <w:t xml:space="preserve"> sa operativnim sistemom, upravljanj</w:t>
      </w:r>
      <w:r>
        <w:rPr>
          <w:rFonts w:hint="default"/>
          <w:lang w:val="en-US"/>
        </w:rPr>
        <w:t>e</w:t>
      </w:r>
      <w:r>
        <w:rPr>
          <w:rFonts w:hint="default"/>
          <w:lang w:val="sr-Latn-RS"/>
        </w:rPr>
        <w:t xml:space="preserve"> memorijom u realnom vremenu, efikasno manipulisanj</w:t>
      </w:r>
      <w:r>
        <w:rPr>
          <w:rFonts w:hint="default"/>
          <w:lang w:val="en-US"/>
        </w:rPr>
        <w:t>e</w:t>
      </w:r>
      <w:r>
        <w:rPr>
          <w:rFonts w:hint="default"/>
          <w:lang w:val="sr-Latn-RS"/>
        </w:rPr>
        <w:t xml:space="preserve"> strukturama podataka i dizajn</w:t>
      </w:r>
      <w:r>
        <w:rPr>
          <w:rFonts w:hint="default"/>
          <w:lang w:val="en-US"/>
        </w:rPr>
        <w:t>a</w:t>
      </w:r>
      <w:r>
        <w:rPr>
          <w:rFonts w:hint="default"/>
          <w:lang w:val="sr-Latn-RS"/>
        </w:rPr>
        <w:t xml:space="preserve"> korisničkog interfejsa unutar terminalskog okruženja.</w:t>
      </w:r>
    </w:p>
    <w:p w14:paraId="5092808B">
      <w:pPr>
        <w:tabs>
          <w:tab w:val="left" w:pos="1073"/>
        </w:tabs>
        <w:rPr>
          <w:rFonts w:hint="default"/>
          <w:lang w:val="sr-Latn-RS"/>
        </w:rPr>
      </w:pPr>
      <w:r>
        <w:rPr>
          <w:rFonts w:hint="default"/>
          <w:lang w:val="sr-Latn-RS"/>
        </w:rPr>
        <w:t>Čak i kod minimalističkih rešenja potrebno je uskladiti niz kritičnih elemenata, kao što su niska latencija pri unosu, precizno renderovanje teksta, upravljanje kursorom i robusna obrada datoteka. Neusklađenost u bilo kom od ovih segmenata direktno narušava stabilnost alata i produktivnost korisnika.</w:t>
      </w:r>
    </w:p>
    <w:p w14:paraId="676827AC">
      <w:pPr>
        <w:tabs>
          <w:tab w:val="left" w:pos="1073"/>
        </w:tabs>
        <w:rPr>
          <w:lang w:val="sr-Latn-RS"/>
        </w:rPr>
      </w:pPr>
      <w:r>
        <w:rPr>
          <w:rFonts w:hint="default"/>
          <w:lang w:val="sr-Latn-RS"/>
        </w:rPr>
        <w:t>Za razliku od tradicionalnih editora koji se oslanjaju na kompleksne konfiguracione fajlove, interpretirane skriptne jezike i dinamičke ekosisteme dodataka</w:t>
      </w:r>
      <w:r>
        <w:rPr>
          <w:rFonts w:hint="default"/>
          <w:lang w:val="en-US"/>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w:t>
      </w:r>
      <w:r>
        <w:rPr>
          <w:rFonts w:hint="default"/>
          <w:lang w:val="sr-Latn-RS"/>
        </w:rPr>
        <w:t>, editor rwx usvaja radikalno drugačiji pristup. Editor se konfiguriše</w:t>
      </w:r>
      <w:r>
        <w:rPr>
          <w:rFonts w:hint="default"/>
          <w:lang w:val="en-US"/>
        </w:rPr>
        <w:t xml:space="preserve"> </w:t>
      </w:r>
      <w:r>
        <w:rPr>
          <w:rFonts w:hint="default"/>
          <w:lang w:val="sr-Latn-RS"/>
        </w:rPr>
        <w:t>kroz izvorni kod primenom namenskih zakrpa (</w:t>
      </w:r>
      <w:r>
        <w:rPr>
          <w:rFonts w:hint="default"/>
        </w:rPr>
        <w:t>engl.</w:t>
      </w:r>
      <w:r>
        <w:rPr>
          <w:rFonts w:hint="default"/>
          <w:lang w:val="en-US"/>
        </w:rPr>
        <w:t xml:space="preserve"> </w:t>
      </w:r>
      <w:r>
        <w:rPr>
          <w:rFonts w:hint="default"/>
          <w:lang w:val="sr-Latn-RS"/>
        </w:rPr>
        <w:t>patches). Izrada ovakvog softvera pruža odličnu platformu za demonstraciju tehnika sistemskog programiranja, optimizacije resursa i primene rigoroznih principa softverskog minimalizma inspirisan</w:t>
      </w:r>
      <w:r>
        <w:rPr>
          <w:rFonts w:hint="default"/>
          <w:lang w:val="en-US"/>
        </w:rPr>
        <w:t xml:space="preserve">ih </w:t>
      </w:r>
      <w:r>
        <w:rPr>
          <w:rFonts w:hint="default"/>
          <w:lang w:val="sr-Latn-RS"/>
        </w:rPr>
        <w:t xml:space="preserve">suckless </w:t>
      </w:r>
      <w:r>
        <w:rPr>
          <w:rFonts w:hint="default"/>
          <w:lang w:val="en-US"/>
        </w:rPr>
        <w:t xml:space="preserve">programima </w:t>
      </w:r>
      <w:r>
        <w:rPr>
          <w:rFonts w:hint="default"/>
          <w:lang w:val="sr-Latn-RS"/>
        </w:rPr>
        <w:t>[2].</w:t>
      </w:r>
    </w:p>
    <w:p w14:paraId="7E2ACC7C">
      <w:pPr>
        <w:tabs>
          <w:tab w:val="left" w:pos="1073"/>
        </w:tabs>
        <w:rPr>
          <w:lang w:val="sr-Latn-RS"/>
        </w:rPr>
      </w:pPr>
    </w:p>
    <w:p w14:paraId="35C6D3B4">
      <w:pPr>
        <w:pStyle w:val="3"/>
        <w:rPr>
          <w:lang w:val="sr-Latn-RS"/>
        </w:rPr>
      </w:pPr>
      <w:bookmarkStart w:id="10" w:name="_Toc31873"/>
      <w:r>
        <w:rPr>
          <w:lang w:val="sr-Latn-RS"/>
        </w:rPr>
        <w:t>Opis problema</w:t>
      </w:r>
      <w:bookmarkEnd w:id="10"/>
    </w:p>
    <w:p w14:paraId="3C76AEE0">
      <w:pPr>
        <w:rPr>
          <w:rFonts w:hint="default"/>
          <w:lang w:val="en-US"/>
        </w:rPr>
      </w:pPr>
      <w:r>
        <w:rPr>
          <w:rFonts w:hint="default"/>
          <w:lang w:val="sr-Latn-RS"/>
        </w:rPr>
        <w:t>Savremeni inženjering softvera suočava se sa trendom konstantnog rasta složenosti i hardverske zahtevnosti razvojnih alata. Moderni editori koda i integrisana razvojna okruženja (</w:t>
      </w:r>
      <w:r>
        <w:rPr>
          <w:rFonts w:hint="default"/>
        </w:rPr>
        <w:t>engl.</w:t>
      </w:r>
      <w:r>
        <w:rPr>
          <w:rFonts w:hint="default"/>
          <w:lang w:val="en-US"/>
        </w:rPr>
        <w:t xml:space="preserve"> </w:t>
      </w:r>
      <w:r>
        <w:rPr>
          <w:rFonts w:hint="default"/>
          <w:lang w:val="sr-Latn-RS"/>
        </w:rPr>
        <w:t>IDE) često troše stotine megabajta radne memorije i uvode kompleksne sisteme zavisnosti kroz procese instalacije dodataka</w:t>
      </w:r>
      <w:r>
        <w:rPr>
          <w:rFonts w:hint="default"/>
          <w:lang w:val="en-US"/>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w:t>
      </w:r>
      <w:r>
        <w:rPr>
          <w:rFonts w:hint="default"/>
          <w:lang w:val="sr-Latn-RS"/>
        </w:rPr>
        <w:t>. Ovakav pristup ne samo da usporava rad na slabijim hardverskim konfiguracijama, već i značajno otežava kontrolu nad izvršnim kodom</w:t>
      </w:r>
      <w:r>
        <w:rPr>
          <w:rFonts w:hint="default"/>
          <w:lang w:val="en-US"/>
        </w:rPr>
        <w:t>.</w:t>
      </w:r>
    </w:p>
    <w:p w14:paraId="214736D4">
      <w:pPr>
        <w:rPr>
          <w:lang w:val="sr-Latn-RS"/>
        </w:rPr>
      </w:pPr>
      <w:r>
        <w:rPr>
          <w:rFonts w:hint="default"/>
          <w:lang w:val="sr-Latn-RS"/>
        </w:rPr>
        <w:t>Iz tog razloga javlja se potreba za istraživanjem alternativnih i minimalističkih pristupa u razvoju softvera. Tema ovog rada</w:t>
      </w:r>
      <w:r>
        <w:rPr>
          <w:rFonts w:hint="default"/>
          <w:lang w:val="en-US"/>
        </w:rPr>
        <w:t xml:space="preserve"> je</w:t>
      </w:r>
      <w:r>
        <w:rPr>
          <w:rFonts w:hint="default"/>
          <w:lang w:val="sr-Latn-RS"/>
        </w:rPr>
        <w:t xml:space="preserve"> bitna jer se bavi optimizacijom performansi i povratkom korenima UNIX filozofije, gde softver treba da radi jednu stvar</w:t>
      </w:r>
      <w:r>
        <w:rPr>
          <w:rFonts w:hint="default"/>
          <w:lang w:val="en-US"/>
        </w:rPr>
        <w:t xml:space="preserve"> </w:t>
      </w:r>
      <w:r>
        <w:rPr>
          <w:rFonts w:hint="default"/>
          <w:lang w:val="sr-Latn-RS"/>
        </w:rPr>
        <w:t xml:space="preserve">i da je radi </w:t>
      </w:r>
      <w:r>
        <w:rPr>
          <w:rFonts w:hint="default"/>
          <w:lang w:val="en-US"/>
        </w:rPr>
        <w:t xml:space="preserve">kako treba </w:t>
      </w:r>
      <w:r>
        <w:rPr>
          <w:rFonts w:hint="default"/>
          <w:lang w:val="sr-Latn-RS"/>
        </w:rPr>
        <w:t>[</w:t>
      </w:r>
      <w:r>
        <w:rPr>
          <w:rFonts w:hint="default"/>
          <w:lang w:val="en-US"/>
        </w:rPr>
        <w:t>3</w:t>
      </w:r>
      <w:r>
        <w:rPr>
          <w:rFonts w:hint="default"/>
          <w:lang w:val="sr-Latn-RS"/>
        </w:rPr>
        <w:t>]. Razvojem sopstvenog rešenja postiže se potpuna nezavisnost od ogromnih modernih editora i njihovih softverskih paketa, čime se dobija alat koji je u potpunosti prilagođen specifičnim navikama i radnom toku programera.</w:t>
      </w:r>
    </w:p>
    <w:p w14:paraId="0BD98D1D">
      <w:pPr>
        <w:rPr>
          <w:lang w:val="sr-Latn-RS"/>
        </w:rPr>
      </w:pPr>
    </w:p>
    <w:p w14:paraId="3226D2C1">
      <w:pPr>
        <w:rPr>
          <w:lang w:val="sr-Latn-RS"/>
        </w:rPr>
      </w:pPr>
    </w:p>
    <w:p w14:paraId="09A904F2">
      <w:pPr>
        <w:rPr>
          <w:lang w:val="sr-Latn-RS"/>
        </w:rPr>
      </w:pPr>
    </w:p>
    <w:p w14:paraId="1CF4F4F9">
      <w:pPr>
        <w:rPr>
          <w:lang w:val="sr-Latn-RS"/>
        </w:rPr>
      </w:pPr>
    </w:p>
    <w:p w14:paraId="02C205D8">
      <w:pPr>
        <w:rPr>
          <w:lang w:val="sr-Latn-RS"/>
        </w:rPr>
      </w:pPr>
    </w:p>
    <w:p w14:paraId="37EB6071">
      <w:pPr>
        <w:rPr>
          <w:lang w:val="sr-Latn-RS"/>
        </w:rPr>
      </w:pPr>
    </w:p>
    <w:p w14:paraId="2AA1B06D">
      <w:pPr>
        <w:rPr>
          <w:lang w:val="sr-Latn-RS"/>
        </w:rPr>
      </w:pPr>
    </w:p>
    <w:p w14:paraId="10AA77E1">
      <w:pPr>
        <w:rPr>
          <w:lang w:val="sr-Latn-RS"/>
        </w:rPr>
      </w:pPr>
    </w:p>
    <w:p w14:paraId="3C039368">
      <w:pPr>
        <w:rPr>
          <w:lang w:val="sr-Latn-RS"/>
        </w:rPr>
      </w:pPr>
    </w:p>
    <w:p w14:paraId="0863CEBA">
      <w:pPr>
        <w:rPr>
          <w:lang w:val="sr-Latn-RS"/>
        </w:rPr>
      </w:pPr>
    </w:p>
    <w:p w14:paraId="7148A3CF">
      <w:pPr>
        <w:rPr>
          <w:lang w:val="sr-Latn-RS"/>
        </w:rPr>
      </w:pPr>
    </w:p>
    <w:p w14:paraId="40469AAD">
      <w:pPr>
        <w:rPr>
          <w:lang w:val="sr-Latn-RS"/>
        </w:rPr>
      </w:pPr>
    </w:p>
    <w:p w14:paraId="0BA558AA">
      <w:pPr>
        <w:rPr>
          <w:lang w:val="sr-Latn-RS"/>
        </w:rPr>
      </w:pPr>
    </w:p>
    <w:p w14:paraId="509CC84C">
      <w:pPr>
        <w:pStyle w:val="3"/>
        <w:rPr>
          <w:lang w:val="sr-Latn-RS"/>
        </w:rPr>
      </w:pPr>
      <w:bookmarkStart w:id="11" w:name="_Toc30162"/>
      <w:r>
        <w:rPr>
          <w:lang w:val="sr-Latn-RS"/>
        </w:rPr>
        <w:t>Ciljevi rada</w:t>
      </w:r>
      <w:bookmarkEnd w:id="11"/>
    </w:p>
    <w:p w14:paraId="1920CD14">
      <w:pPr>
        <w:rPr>
          <w:rFonts w:hint="default"/>
          <w:lang w:val="sr-Latn-RS"/>
        </w:rPr>
      </w:pPr>
      <w:r>
        <w:rPr>
          <w:rFonts w:hint="default"/>
          <w:lang w:val="sr-Latn-RS"/>
        </w:rPr>
        <w:t>Konkretan cilj ovog završnog rada jeste projektovanje i praktična realizacija terminal editora rwx koji kombinuje izuzetnu brzinu rada, minimalnu potrošnju resursa i visoku fleksibilnost.</w:t>
      </w:r>
    </w:p>
    <w:p w14:paraId="32A318BE">
      <w:pPr>
        <w:rPr>
          <w:rFonts w:hint="default"/>
          <w:lang w:val="sr-Latn-RS"/>
        </w:rPr>
      </w:pPr>
      <w:r>
        <w:rPr>
          <w:rFonts w:hint="default"/>
          <w:lang w:val="sr-Latn-RS"/>
        </w:rPr>
        <w:t xml:space="preserve">Da bi se ovaj cilj ostvario, bilo </w:t>
      </w:r>
      <w:r>
        <w:rPr>
          <w:rFonts w:hint="default"/>
          <w:lang w:val="en-US"/>
        </w:rPr>
        <w:t xml:space="preserve">je </w:t>
      </w:r>
      <w:r>
        <w:rPr>
          <w:rFonts w:hint="default"/>
          <w:lang w:val="sr-Latn-RS"/>
        </w:rPr>
        <w:t>potrebno realizovati sledeće korake:</w:t>
      </w:r>
    </w:p>
    <w:p w14:paraId="67A2CD4A">
      <w:pPr>
        <w:pStyle w:val="52"/>
        <w:numPr>
          <w:ilvl w:val="0"/>
          <w:numId w:val="2"/>
        </w:numPr>
        <w:ind w:left="714" w:hanging="357"/>
        <w:rPr>
          <w:lang w:val="sr-Latn-RS"/>
        </w:rPr>
      </w:pPr>
      <w:r>
        <w:rPr>
          <w:rFonts w:hint="default"/>
          <w:lang w:val="sr-Latn-RS"/>
        </w:rPr>
        <w:t>Analizirati arhitekture popularnih terminalskih editora i uočiti njihove prednosti i mane.</w:t>
      </w:r>
    </w:p>
    <w:p w14:paraId="2933A597">
      <w:pPr>
        <w:pStyle w:val="52"/>
        <w:numPr>
          <w:ilvl w:val="0"/>
          <w:numId w:val="2"/>
        </w:numPr>
        <w:ind w:left="714" w:hanging="357"/>
        <w:rPr>
          <w:lang w:val="sr-Latn-RS"/>
        </w:rPr>
      </w:pPr>
      <w:r>
        <w:rPr>
          <w:rFonts w:hint="default"/>
          <w:lang w:val="sr-Latn-RS"/>
        </w:rPr>
        <w:t xml:space="preserve">Implementirati editor u programskom jeziku C </w:t>
      </w:r>
      <w:r>
        <w:rPr>
          <w:rFonts w:hint="default"/>
          <w:lang w:val="en-US"/>
        </w:rPr>
        <w:t>sa</w:t>
      </w:r>
      <w:r>
        <w:rPr>
          <w:rFonts w:hint="default"/>
          <w:lang w:val="sr-Latn-RS"/>
        </w:rPr>
        <w:t xml:space="preserve"> sledeć</w:t>
      </w:r>
      <w:r>
        <w:rPr>
          <w:rFonts w:hint="default"/>
          <w:lang w:val="en-US"/>
        </w:rPr>
        <w:t>im</w:t>
      </w:r>
      <w:r>
        <w:rPr>
          <w:rFonts w:hint="default"/>
          <w:lang w:val="sr-Latn-RS"/>
        </w:rPr>
        <w:t xml:space="preserve"> funkcionalnosti</w:t>
      </w:r>
      <w:r>
        <w:rPr>
          <w:rFonts w:hint="default"/>
          <w:lang w:val="en-US"/>
        </w:rPr>
        <w:t>ma</w:t>
      </w:r>
      <w:r>
        <w:rPr>
          <w:rFonts w:hint="default"/>
          <w:lang w:val="sr-Latn-RS"/>
        </w:rPr>
        <w:t>: rad u sirovom     (</w:t>
      </w:r>
      <w:r>
        <w:rPr>
          <w:rFonts w:hint="default"/>
        </w:rPr>
        <w:t>engl.</w:t>
      </w:r>
      <w:r>
        <w:rPr>
          <w:rFonts w:hint="default"/>
          <w:lang w:val="sr-Latn-RS"/>
        </w:rPr>
        <w:t xml:space="preserve"> raw) režimu 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66FDD2CE">
      <w:pPr>
        <w:pStyle w:val="52"/>
        <w:numPr>
          <w:ilvl w:val="0"/>
          <w:numId w:val="2"/>
        </w:numPr>
        <w:ind w:left="714" w:hanging="357"/>
        <w:rPr>
          <w:lang w:val="sr-Latn-RS"/>
        </w:rPr>
      </w:pPr>
      <w:r>
        <w:rPr>
          <w:rFonts w:hint="default"/>
          <w:lang w:val="sr-Latn-RS"/>
        </w:rPr>
        <w:t>Primeniti principe suckless filozofije i kreirati mehanizam konfiguracije zasnovan na zakrpama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patches).</w:t>
      </w:r>
    </w:p>
    <w:p w14:paraId="58BFE8BF">
      <w:pPr>
        <w:pStyle w:val="52"/>
        <w:numPr>
          <w:ilvl w:val="0"/>
          <w:numId w:val="2"/>
        </w:numPr>
        <w:ind w:left="714" w:hanging="357"/>
        <w:rPr>
          <w:lang w:val="sr-Latn-RS"/>
        </w:rPr>
      </w:pPr>
      <w:r>
        <w:rPr>
          <w:rFonts w:hint="default"/>
          <w:lang w:val="sr-Latn-RS"/>
        </w:rPr>
        <w:t>Razviti i testirati referentne zakrpe za proširene funkcionalnosti.</w:t>
      </w:r>
    </w:p>
    <w:p w14:paraId="31535663">
      <w:pPr>
        <w:pStyle w:val="52"/>
        <w:numPr>
          <w:ilvl w:val="0"/>
          <w:numId w:val="2"/>
        </w:numPr>
        <w:ind w:left="714" w:hanging="357"/>
        <w:rPr>
          <w:lang w:val="sr-Latn-RS"/>
        </w:rPr>
      </w:pPr>
      <w:r>
        <w:rPr>
          <w:rFonts w:hint="default"/>
          <w:lang w:val="sr-Latn-RS"/>
        </w:rPr>
        <w:t xml:space="preserve">Izraditi pomoćne skripte koje korisniku omogućavaju lakše </w:t>
      </w:r>
      <w:r>
        <w:rPr>
          <w:rFonts w:hint="default"/>
          <w:lang w:val="en-US"/>
        </w:rPr>
        <w:t xml:space="preserve">konfigurisanje, </w:t>
      </w:r>
      <w:r>
        <w:rPr>
          <w:rFonts w:hint="default"/>
          <w:lang w:val="sr-Latn-RS"/>
        </w:rPr>
        <w:t>kompajliranje, instalaciju, uklanjanje i proširenje editora.</w:t>
      </w:r>
    </w:p>
    <w:p w14:paraId="4D55DC93">
      <w:pPr>
        <w:pStyle w:val="52"/>
        <w:numPr>
          <w:ilvl w:val="0"/>
          <w:numId w:val="2"/>
        </w:numPr>
        <w:ind w:left="714" w:hanging="357"/>
        <w:rPr>
          <w:lang w:val="sr-Latn-RS"/>
        </w:rPr>
      </w:pPr>
      <w:r>
        <w:rPr>
          <w:rFonts w:hint="default"/>
          <w:lang w:val="sr-Latn-RS"/>
        </w:rPr>
        <w:t>Izvršiti merenje performansi krajnjeg binarnog fajla i potrošnje memorije</w:t>
      </w:r>
      <w:r>
        <w:rPr>
          <w:rFonts w:hint="default"/>
          <w:lang w:val="en-US"/>
        </w:rPr>
        <w:t>.</w:t>
      </w:r>
    </w:p>
    <w:p w14:paraId="31FEFEC2">
      <w:pPr>
        <w:pStyle w:val="52"/>
        <w:numPr>
          <w:ilvl w:val="0"/>
          <w:numId w:val="2"/>
        </w:numPr>
        <w:ind w:left="714" w:hanging="357"/>
        <w:rPr>
          <w:lang w:val="sr-Latn-RS"/>
        </w:rPr>
      </w:pPr>
      <w:r>
        <w:rPr>
          <w:rFonts w:hint="default"/>
          <w:lang w:val="sr-Latn-RS"/>
        </w:rPr>
        <w:t>Pripremiti dokumentaciju projekta i objaviti izvorni kod na</w:t>
      </w:r>
      <w:r>
        <w:rPr>
          <w:rFonts w:hint="default"/>
          <w:lang w:val="en-US"/>
        </w:rPr>
        <w:t xml:space="preserve"> </w:t>
      </w:r>
      <w:r>
        <w:rPr>
          <w:rFonts w:hint="default"/>
          <w:lang w:val="sr-Latn-RS"/>
        </w:rPr>
        <w:t xml:space="preserve"> javnom </w:t>
      </w:r>
      <w:r>
        <w:rPr>
          <w:rFonts w:hint="default"/>
          <w:lang w:val="en-US"/>
        </w:rPr>
        <w:t>g</w:t>
      </w:r>
      <w:r>
        <w:rPr>
          <w:rFonts w:hint="default"/>
          <w:lang w:val="sr-Latn-RS"/>
        </w:rPr>
        <w:t>it repozitorijumu [</w:t>
      </w:r>
      <w:r>
        <w:rPr>
          <w:rFonts w:hint="default"/>
          <w:lang w:val="en-US"/>
        </w:rPr>
        <w:t>4].</w:t>
      </w:r>
    </w:p>
    <w:p w14:paraId="00C849A8">
      <w:pPr>
        <w:rPr>
          <w:lang w:val="sr-Latn-RS"/>
        </w:rPr>
      </w:pPr>
    </w:p>
    <w:p w14:paraId="7C2B8F7E">
      <w:pPr>
        <w:rPr>
          <w:lang w:val="sr-Latn-RS"/>
        </w:rPr>
      </w:pPr>
    </w:p>
    <w:p w14:paraId="6E6C63DA">
      <w:pPr>
        <w:rPr>
          <w:lang w:val="sr-Cyrl-RS"/>
        </w:rPr>
      </w:pPr>
    </w:p>
    <w:p w14:paraId="49718A1F">
      <w:pPr>
        <w:rPr>
          <w:lang w:val="sr-Latn-RS"/>
        </w:rPr>
      </w:pPr>
    </w:p>
    <w:p w14:paraId="4E6AC212">
      <w:pPr>
        <w:pStyle w:val="2"/>
        <w:rPr>
          <w:lang w:val="sr-Latn-RS"/>
        </w:rPr>
      </w:pPr>
      <w:bookmarkStart w:id="12" w:name="_Toc25270"/>
      <w:r>
        <w:rPr>
          <w:lang w:val="sr-Latn-RS"/>
        </w:rPr>
        <w:t>Teorijske osnove</w:t>
      </w:r>
      <w:bookmarkEnd w:id="12"/>
    </w:p>
    <w:p w14:paraId="1533688E">
      <w:pPr>
        <w:tabs>
          <w:tab w:val="left" w:pos="1073"/>
        </w:tabs>
        <w:rPr>
          <w:rFonts w:hint="default"/>
          <w:lang w:val="sr-Latn-RS"/>
        </w:rPr>
      </w:pPr>
      <w:r>
        <w:rPr>
          <w:rFonts w:hint="default"/>
          <w:lang w:val="sr-Latn-RS"/>
        </w:rPr>
        <w:t>U ovom poglavlju prikazane su teorijske osnove značajne za razvoj terminalnog tekstualnog editora rwx. Obuhvaćeni su ključni aspekti sistemskog programiranja, specifičnosti programskog jezika C</w:t>
      </w:r>
      <w:r>
        <w:rPr>
          <w:rFonts w:hint="default"/>
          <w:lang w:val="en-US"/>
        </w:rPr>
        <w:t xml:space="preserve"> [5]</w:t>
      </w:r>
      <w:r>
        <w:rPr>
          <w:rFonts w:hint="default"/>
          <w:lang w:val="sr-Latn-RS"/>
        </w:rPr>
        <w:t>, manipulacija terminal</w:t>
      </w:r>
      <w:r>
        <w:rPr>
          <w:rFonts w:hint="default"/>
          <w:lang w:val="en-US"/>
        </w:rPr>
        <w:t xml:space="preserve">a </w:t>
      </w:r>
      <w:r>
        <w:rPr>
          <w:rFonts w:hint="default"/>
          <w:lang w:val="sr-Latn-RS"/>
        </w:rPr>
        <w:t>kroz sirovi režim rada i kontrolne sekvence, kao i strukture podataka pogodne za efikasno upravljanje tekstualnim baferom.</w:t>
      </w:r>
    </w:p>
    <w:p w14:paraId="5F8FC92B">
      <w:pPr>
        <w:tabs>
          <w:tab w:val="left" w:pos="1073"/>
        </w:tabs>
        <w:rPr>
          <w:lang w:val="sr-Latn-RS"/>
        </w:rPr>
      </w:pPr>
      <w:r>
        <w:rPr>
          <w:rFonts w:hint="default"/>
          <w:lang w:val="sr-Latn-RS"/>
        </w:rPr>
        <w:t>Pored toga, detaljno su razmotreni principi suckless filozofije</w:t>
      </w:r>
      <w:r>
        <w:rPr>
          <w:rFonts w:hint="default"/>
          <w:lang w:val="en-US"/>
        </w:rPr>
        <w:t xml:space="preserve"> [2] </w:t>
      </w:r>
      <w:r>
        <w:rPr>
          <w:rFonts w:hint="default"/>
          <w:lang w:val="sr-Latn-RS"/>
        </w:rPr>
        <w:t>softverskog inženjerstva, sa posebnim osvrtom na konfigurisanje i mehanizam kreiranja i primene zakrpa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patches).</w:t>
      </w:r>
    </w:p>
    <w:p w14:paraId="1FD29E33">
      <w:pPr>
        <w:tabs>
          <w:tab w:val="left" w:pos="1073"/>
        </w:tabs>
        <w:rPr>
          <w:lang w:val="sr-Latn-RS"/>
        </w:rPr>
      </w:pPr>
    </w:p>
    <w:p w14:paraId="235DBEE3">
      <w:pPr>
        <w:pStyle w:val="3"/>
        <w:rPr>
          <w:lang w:val="sr-Latn-RS"/>
        </w:rPr>
      </w:pPr>
      <w:bookmarkStart w:id="13" w:name="_Toc24370"/>
      <w:r>
        <w:rPr>
          <w:rFonts w:hint="default"/>
          <w:lang w:val="sr-Latn-RS"/>
        </w:rPr>
        <w:t>Analiza i komparativni prikaz postojećih terminalskih editor</w:t>
      </w:r>
      <w:r>
        <w:rPr>
          <w:rFonts w:hint="default"/>
          <w:lang w:val="en-US"/>
        </w:rPr>
        <w:t>a</w:t>
      </w:r>
      <w:bookmarkEnd w:id="13"/>
    </w:p>
    <w:p w14:paraId="4D328146">
      <w:pPr>
        <w:tabs>
          <w:tab w:val="left" w:pos="1073"/>
        </w:tabs>
        <w:rPr>
          <w:rFonts w:hint="default"/>
          <w:lang w:val="sr-Latn-RS" w:bidi="ar-SA"/>
        </w:rPr>
      </w:pPr>
      <w:r>
        <w:rPr>
          <w:rFonts w:hint="default"/>
          <w:lang w:val="sr-Latn-RS" w:bidi="ar-SA"/>
        </w:rPr>
        <w:t>U okviru ovog rada izvršena je detaljna analiza i komparacija srodnih terminalskih tekstualnih editora koji su direktno ili indirektno uticali na razvoj editora rwx.</w:t>
      </w:r>
    </w:p>
    <w:p w14:paraId="4CA0A449">
      <w:pPr>
        <w:tabs>
          <w:tab w:val="left" w:pos="1073"/>
        </w:tabs>
        <w:rPr>
          <w:rFonts w:hint="default"/>
          <w:lang w:val="sr-Latn-RS" w:bidi="ar-SA"/>
        </w:rPr>
      </w:pPr>
      <w:r>
        <w:rPr>
          <w:rFonts w:hint="default"/>
          <w:lang w:val="sr-Latn-RS" w:bidi="ar-SA"/>
        </w:rPr>
        <w:t>Analizirani su sledeći sistemi:</w:t>
      </w:r>
    </w:p>
    <w:p w14:paraId="4A4AE5AE">
      <w:pPr>
        <w:pStyle w:val="52"/>
        <w:numPr>
          <w:ilvl w:val="0"/>
          <w:numId w:val="3"/>
        </w:numPr>
        <w:rPr>
          <w:lang w:val="sr-Latn-RS"/>
        </w:rPr>
      </w:pPr>
      <w:r>
        <w:rPr>
          <w:rFonts w:hint="default"/>
          <w:lang w:val="sr-Latn-RS" w:bidi="ar-SA"/>
        </w:rPr>
        <w:t xml:space="preserve">vi </w:t>
      </w:r>
      <w:r>
        <w:rPr>
          <w:rFonts w:hint="default"/>
          <w:lang w:val="en-US" w:bidi="ar-SA"/>
        </w:rPr>
        <w:t>i</w:t>
      </w:r>
      <w:r>
        <w:rPr>
          <w:rFonts w:hint="default"/>
          <w:lang w:val="sr-Latn-RS" w:bidi="ar-SA"/>
        </w:rPr>
        <w:t xml:space="preserve"> vim</w:t>
      </w:r>
      <w:r>
        <w:rPr>
          <w:rFonts w:hint="default"/>
          <w:lang w:val="en-US" w:bidi="ar-SA"/>
        </w:rPr>
        <w:t xml:space="preserve"> -</w:t>
      </w:r>
      <w:r>
        <w:rPr>
          <w:rFonts w:hint="default"/>
          <w:lang w:val="sr-Latn-RS" w:bidi="ar-SA"/>
        </w:rPr>
        <w:t xml:space="preserve"> Industrijski standardi modalnog editovanj</w:t>
      </w:r>
      <w:r>
        <w:rPr>
          <w:rFonts w:hint="default"/>
          <w:lang w:val="en-US" w:bidi="ar-SA"/>
        </w:rPr>
        <w:t xml:space="preserve">a. </w:t>
      </w:r>
      <w:r>
        <w:rPr>
          <w:rFonts w:hint="default"/>
          <w:lang w:val="sr-Latn-RS" w:bidi="ar-SA"/>
        </w:rPr>
        <w:t>Dok je izvorni vi postavio temelje efikasnog kretanja kroz tekst,</w:t>
      </w:r>
      <w:r>
        <w:rPr>
          <w:rFonts w:hint="default"/>
          <w:lang w:val="en-US" w:bidi="ar-SA"/>
        </w:rPr>
        <w:t xml:space="preserve"> </w:t>
      </w:r>
      <w:r>
        <w:rPr>
          <w:rFonts w:hint="default"/>
          <w:lang w:val="sr-Latn-RS" w:bidi="ar-SA"/>
        </w:rPr>
        <w:t>vim (Vi IMproved) je uveo bogat ekosistem, napredno konfigurisanje kroz .vimrc fajlove i eksterni skripting jezik (Vimscript)</w:t>
      </w:r>
      <w:r>
        <w:rPr>
          <w:rFonts w:hint="default"/>
          <w:lang w:val="en-US" w:bidi="ar-SA"/>
        </w:rPr>
        <w:t xml:space="preserve"> [6].</w:t>
      </w:r>
    </w:p>
    <w:p w14:paraId="71260253">
      <w:pPr>
        <w:pStyle w:val="52"/>
        <w:numPr>
          <w:ilvl w:val="0"/>
          <w:numId w:val="3"/>
        </w:numPr>
        <w:rPr>
          <w:lang w:val="sr-Latn-RS"/>
        </w:rPr>
      </w:pPr>
      <w:r>
        <w:rPr>
          <w:rFonts w:hint="default"/>
          <w:lang w:val="sr-Latn-RS" w:bidi="ar-SA"/>
        </w:rPr>
        <w:t xml:space="preserve">neovim </w:t>
      </w:r>
      <w:r>
        <w:rPr>
          <w:rFonts w:hint="default"/>
          <w:lang w:val="en-US" w:bidi="ar-SA"/>
        </w:rPr>
        <w:t>-</w:t>
      </w:r>
      <w:r>
        <w:rPr>
          <w:rFonts w:hint="default"/>
          <w:lang w:val="sr-Latn-RS" w:bidi="ar-SA"/>
        </w:rPr>
        <w:t xml:space="preserve"> Moderan naslednik vima sa refaktorisanom bazom koda</w:t>
      </w:r>
      <w:r>
        <w:rPr>
          <w:rFonts w:hint="default"/>
          <w:lang w:val="en-US" w:bidi="ar-SA"/>
        </w:rPr>
        <w:t xml:space="preserve">. </w:t>
      </w:r>
      <w:r>
        <w:rPr>
          <w:rFonts w:hint="default"/>
          <w:lang w:val="sr-Latn-RS" w:bidi="ar-SA"/>
        </w:rPr>
        <w:t>Karakteriše ga asinhrona arhitektura, ugrađen LSP klijent i korišćenje Lua programskog jezika za konfiguraciju i razvoj dodataka</w:t>
      </w:r>
      <w:r>
        <w:rPr>
          <w:rFonts w:hint="default"/>
          <w:lang w:val="en-US" w:bidi="ar-SA"/>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 [7]</w:t>
      </w:r>
      <w:r>
        <w:rPr>
          <w:rFonts w:hint="default"/>
          <w:lang w:val="sr-Latn-RS" w:bidi="ar-SA"/>
        </w:rPr>
        <w:t>.</w:t>
      </w:r>
    </w:p>
    <w:p w14:paraId="525E83BF">
      <w:pPr>
        <w:pStyle w:val="52"/>
        <w:numPr>
          <w:ilvl w:val="0"/>
          <w:numId w:val="3"/>
        </w:numPr>
        <w:rPr>
          <w:lang w:val="sr-Latn-RS"/>
        </w:rPr>
      </w:pPr>
      <w:r>
        <w:rPr>
          <w:rFonts w:hint="default"/>
          <w:lang w:val="sr-Latn-RS" w:bidi="ar-SA"/>
        </w:rPr>
        <w:t xml:space="preserve">nano </w:t>
      </w:r>
      <w:r>
        <w:rPr>
          <w:rFonts w:hint="default"/>
          <w:lang w:val="en-US" w:bidi="ar-SA"/>
        </w:rPr>
        <w:t>-</w:t>
      </w:r>
      <w:r>
        <w:rPr>
          <w:rFonts w:hint="default"/>
          <w:lang w:val="sr-Latn-RS" w:bidi="ar-SA"/>
        </w:rPr>
        <w:t xml:space="preserve"> Predstavnik jednostavnih, nemodalnih editora prilagođenih početnicima. Fokusiran je na brze izmene bez potrebe za učenjem kompleksnih prečica, ali nudi ograničene mogućnosti proširivanja i ograničene napredne </w:t>
      </w:r>
      <w:r>
        <w:rPr>
          <w:rFonts w:hint="default"/>
          <w:lang w:val="en-US" w:bidi="ar-SA"/>
        </w:rPr>
        <w:t xml:space="preserve">opcije </w:t>
      </w:r>
      <w:r>
        <w:rPr>
          <w:rFonts w:hint="default"/>
          <w:lang w:val="sr-Latn-RS" w:bidi="ar-SA"/>
        </w:rPr>
        <w:t>manipul</w:t>
      </w:r>
      <w:r>
        <w:rPr>
          <w:rFonts w:hint="default"/>
          <w:lang w:val="en-US" w:bidi="ar-SA"/>
        </w:rPr>
        <w:t>acije</w:t>
      </w:r>
      <w:r>
        <w:rPr>
          <w:rFonts w:hint="default"/>
          <w:lang w:val="sr-Latn-RS" w:bidi="ar-SA"/>
        </w:rPr>
        <w:t xml:space="preserve"> tekst</w:t>
      </w:r>
      <w:r>
        <w:rPr>
          <w:rFonts w:hint="default"/>
          <w:lang w:val="en-US" w:bidi="ar-SA"/>
        </w:rPr>
        <w:t>a [8]</w:t>
      </w:r>
      <w:r>
        <w:rPr>
          <w:rFonts w:hint="default"/>
          <w:lang w:val="sr-Latn-RS" w:bidi="ar-SA"/>
        </w:rPr>
        <w:t>.</w:t>
      </w:r>
    </w:p>
    <w:p w14:paraId="1D5AD914">
      <w:pPr>
        <w:pStyle w:val="52"/>
        <w:numPr>
          <w:ilvl w:val="0"/>
          <w:numId w:val="3"/>
        </w:numPr>
        <w:rPr>
          <w:lang w:val="sr-Latn-RS"/>
        </w:rPr>
      </w:pPr>
      <w:r>
        <w:rPr>
          <w:rFonts w:hint="default"/>
          <w:lang w:val="sr-Latn-RS" w:bidi="ar-SA"/>
        </w:rPr>
        <w:t xml:space="preserve">kilo </w:t>
      </w:r>
      <w:r>
        <w:rPr>
          <w:rFonts w:hint="default"/>
          <w:lang w:val="en-US" w:bidi="ar-SA"/>
        </w:rPr>
        <w:t>-</w:t>
      </w:r>
      <w:r>
        <w:rPr>
          <w:rFonts w:hint="default"/>
          <w:lang w:val="sr-Latn-RS" w:bidi="ar-SA"/>
        </w:rPr>
        <w:t xml:space="preserve"> Edukativni, minimalistički editor napisan u manje od 1000 linija C koda [1]. Iako funkcionalno limitiran, kilo demonstrira kako se manipulacijom terminala u sirovom</w:t>
      </w:r>
      <w:r>
        <w:rPr>
          <w:rFonts w:hint="default"/>
          <w:lang w:val="en-US" w:bidi="ar-SA"/>
        </w:rPr>
        <w:t xml:space="preserve"> </w:t>
      </w:r>
      <w:r>
        <w:rPr>
          <w:rFonts w:hint="default"/>
          <w:lang w:val="sr-Latn-RS"/>
        </w:rPr>
        <w:t>(</w:t>
      </w:r>
      <w:r>
        <w:rPr>
          <w:rFonts w:hint="default"/>
        </w:rPr>
        <w:t>engl.</w:t>
      </w:r>
      <w:r>
        <w:rPr>
          <w:rFonts w:hint="default"/>
          <w:lang w:val="sr-Latn-RS"/>
        </w:rPr>
        <w:t xml:space="preserve"> raw)</w:t>
      </w:r>
      <w:r>
        <w:rPr>
          <w:rFonts w:hint="default"/>
          <w:lang w:val="sr-Latn-RS" w:bidi="ar-SA"/>
        </w:rPr>
        <w:t xml:space="preserve"> režimu može kreirati funkcionalan editor bez eksternih biblioteka</w:t>
      </w:r>
      <w:r>
        <w:rPr>
          <w:rFonts w:hint="default"/>
          <w:lang w:val="en-US" w:bidi="ar-SA"/>
        </w:rPr>
        <w:t>.</w:t>
      </w:r>
    </w:p>
    <w:p w14:paraId="7AAB3B5F">
      <w:pPr>
        <w:tabs>
          <w:tab w:val="left" w:pos="1073"/>
        </w:tabs>
        <w:rPr>
          <w:rFonts w:hint="default"/>
          <w:lang w:val="sr-Latn-RS" w:bidi="ar-SA"/>
        </w:rPr>
      </w:pPr>
      <w:r>
        <w:rPr>
          <w:rFonts w:hint="default"/>
          <w:lang w:val="sr-Latn-RS" w:bidi="ar-SA"/>
        </w:rPr>
        <w:t xml:space="preserve">U cilju jasnijeg sagledavanja arhitektonskih i filozofskih razlika između ovih alata i editora rwx, u tabelama ispod </w:t>
      </w:r>
      <w:r>
        <w:rPr>
          <w:rFonts w:hint="default"/>
          <w:lang w:val="en-US" w:bidi="ar-SA"/>
        </w:rPr>
        <w:t xml:space="preserve">je </w:t>
      </w:r>
      <w:r>
        <w:rPr>
          <w:rFonts w:hint="default"/>
          <w:lang w:val="sr-Latn-RS" w:bidi="ar-SA"/>
        </w:rPr>
        <w:t>dat uporedni pregled njihovih ključnih karakteristika.</w:t>
      </w:r>
    </w:p>
    <w:p w14:paraId="31A63A26">
      <w:pPr>
        <w:tabs>
          <w:tab w:val="left" w:pos="1073"/>
        </w:tabs>
        <w:rPr>
          <w:rFonts w:hint="default"/>
          <w:lang w:val="sr-Latn-RS" w:bidi="ar-SA"/>
        </w:rPr>
      </w:pPr>
    </w:p>
    <w:p w14:paraId="7FF884A8">
      <w:pPr>
        <w:tabs>
          <w:tab w:val="left" w:pos="1073"/>
        </w:tabs>
        <w:rPr>
          <w:rFonts w:hint="default"/>
          <w:lang w:val="sr-Latn-RS" w:bidi="ar-SA"/>
        </w:rPr>
      </w:pPr>
    </w:p>
    <w:p w14:paraId="603ABD64">
      <w:pPr>
        <w:tabs>
          <w:tab w:val="left" w:pos="1073"/>
        </w:tabs>
        <w:rPr>
          <w:rFonts w:hint="default"/>
          <w:lang w:val="sr-Latn-RS" w:bidi="ar-SA"/>
        </w:rPr>
      </w:pPr>
    </w:p>
    <w:p w14:paraId="19AB60AA">
      <w:pPr>
        <w:tabs>
          <w:tab w:val="left" w:pos="1073"/>
        </w:tabs>
        <w:rPr>
          <w:rFonts w:hint="default"/>
          <w:lang w:val="sr-Latn-RS" w:bidi="ar-SA"/>
        </w:rPr>
      </w:pPr>
    </w:p>
    <w:p w14:paraId="05619C43">
      <w:pPr>
        <w:tabs>
          <w:tab w:val="left" w:pos="1073"/>
        </w:tabs>
        <w:rPr>
          <w:rFonts w:hint="default"/>
          <w:lang w:val="sr-Latn-RS" w:bidi="ar-SA"/>
        </w:rPr>
      </w:pPr>
    </w:p>
    <w:p w14:paraId="22838163">
      <w:pPr>
        <w:tabs>
          <w:tab w:val="left" w:pos="1073"/>
        </w:tabs>
        <w:rPr>
          <w:rFonts w:hint="default"/>
          <w:lang w:val="sr-Latn-RS" w:bidi="ar-SA"/>
        </w:rPr>
      </w:pPr>
    </w:p>
    <w:p w14:paraId="6EF7365B">
      <w:pPr>
        <w:tabs>
          <w:tab w:val="left" w:pos="1073"/>
        </w:tabs>
        <w:rPr>
          <w:rFonts w:hint="default"/>
          <w:lang w:val="sr-Latn-RS" w:bidi="ar-SA"/>
        </w:rPr>
      </w:pPr>
    </w:p>
    <w:p w14:paraId="62285D8D">
      <w:pPr>
        <w:tabs>
          <w:tab w:val="left" w:pos="1073"/>
        </w:tabs>
        <w:rPr>
          <w:rFonts w:hint="default"/>
          <w:lang w:val="sr-Latn-RS" w:bidi="ar-SA"/>
        </w:rPr>
      </w:pPr>
    </w:p>
    <w:p w14:paraId="1B438C83">
      <w:pPr>
        <w:tabs>
          <w:tab w:val="left" w:pos="1073"/>
        </w:tabs>
        <w:rPr>
          <w:rFonts w:hint="default"/>
          <w:lang w:val="sr-Latn-RS" w:bidi="ar-SA"/>
        </w:rPr>
      </w:pPr>
    </w:p>
    <w:p w14:paraId="6E201A5B">
      <w:pPr>
        <w:tabs>
          <w:tab w:val="left" w:pos="1073"/>
        </w:tabs>
        <w:rPr>
          <w:rFonts w:hint="default"/>
          <w:lang w:val="sr-Latn-RS" w:bidi="ar-SA"/>
        </w:rPr>
      </w:pPr>
    </w:p>
    <w:p w14:paraId="42E7B731">
      <w:pPr>
        <w:tabs>
          <w:tab w:val="left" w:pos="1073"/>
        </w:tabs>
        <w:rPr>
          <w:rFonts w:hint="default"/>
          <w:lang w:val="sr-Latn-RS" w:bidi="ar-SA"/>
        </w:rPr>
      </w:pPr>
    </w:p>
    <w:p w14:paraId="223FCF5F">
      <w:pPr>
        <w:tabs>
          <w:tab w:val="left" w:pos="1073"/>
        </w:tabs>
        <w:rPr>
          <w:rFonts w:hint="default"/>
          <w:lang w:val="sr-Latn-RS" w:bidi="ar-SA"/>
        </w:rPr>
      </w:pPr>
      <w:r>
        <w:rPr>
          <w:rFonts w:hint="default"/>
          <w:lang w:val="en-US" w:bidi="ar-SA"/>
        </w:rPr>
        <w:t>Pore</w:t>
      </w:r>
      <w:r>
        <w:rPr>
          <w:rFonts w:hint="default"/>
          <w:lang w:val="sr-Latn-RS" w:bidi="ar-SA"/>
        </w:rPr>
        <w:t xml:space="preserve">đenje arhitektura </w:t>
      </w:r>
      <w:r>
        <w:rPr>
          <w:rFonts w:hint="default"/>
          <w:lang w:val="sr-Latn-RS"/>
        </w:rPr>
        <w:t xml:space="preserve">terminalskih </w:t>
      </w:r>
      <w:r>
        <w:rPr>
          <w:rFonts w:hint="default"/>
          <w:lang w:val="sr-Latn-RS" w:bidi="ar-SA"/>
        </w:rPr>
        <w:t xml:space="preserve">editora (Tabela 1). </w:t>
      </w:r>
    </w:p>
    <w:p w14:paraId="1BE6C7ED">
      <w:pPr>
        <w:rPr>
          <w:lang w:val="sr-Latn-RS" w:bidi="ar-SA"/>
        </w:rPr>
      </w:pPr>
    </w:p>
    <w:p w14:paraId="795D15B4">
      <w:pPr>
        <w:pStyle w:val="14"/>
        <w:keepNext/>
        <w:rPr>
          <w:lang w:val="sr-Latn-RS"/>
        </w:rPr>
      </w:pPr>
      <w:r>
        <w:rPr>
          <w:lang w:val="sr-Latn-RS"/>
        </w:rPr>
        <w:t xml:space="preserve">Tabela </w:t>
      </w:r>
      <w:r>
        <w:rPr>
          <w:lang w:val="sr-Latn-RS"/>
        </w:rPr>
        <w:fldChar w:fldCharType="begin"/>
      </w:r>
      <w:r>
        <w:rPr>
          <w:lang w:val="sr-Latn-RS"/>
        </w:rPr>
        <w:instrText xml:space="preserve"> SEQ Tabela \* ARABIC </w:instrText>
      </w:r>
      <w:r>
        <w:rPr>
          <w:lang w:val="sr-Latn-RS"/>
        </w:rPr>
        <w:fldChar w:fldCharType="separate"/>
      </w:r>
      <w:r>
        <w:rPr>
          <w:lang w:val="sr-Latn-RS"/>
        </w:rPr>
        <w:t>1</w:t>
      </w:r>
      <w:r>
        <w:rPr>
          <w:lang w:val="sr-Latn-RS"/>
        </w:rPr>
        <w:fldChar w:fldCharType="end"/>
      </w:r>
      <w:r>
        <w:rPr>
          <w:lang w:val="sr-Latn-RS"/>
        </w:rPr>
        <w:t xml:space="preserve">. </w:t>
      </w:r>
      <w:r>
        <w:rPr>
          <w:rFonts w:hint="default"/>
          <w:lang w:val="sr-Latn-RS"/>
        </w:rPr>
        <w:t>Arhitekture terminalskih editora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58"/>
        <w:gridCol w:w="7396"/>
      </w:tblGrid>
      <w:tr w14:paraId="20F7FDD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PrEx>
        <w:tc>
          <w:tcPr>
            <w:tcW w:w="2458" w:type="dxa"/>
            <w:shd w:val="clear" w:color="auto" w:fill="BEBEBE" w:themeFill="background1" w:themeFillShade="BF"/>
          </w:tcPr>
          <w:p w14:paraId="77B78D9F">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96" w:type="dxa"/>
            <w:shd w:val="clear" w:color="auto" w:fill="BEBEBE" w:themeFill="background1" w:themeFillShade="BF"/>
          </w:tcPr>
          <w:p w14:paraId="79A9CE82">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Arhitektura baze koda</w:t>
            </w:r>
          </w:p>
        </w:tc>
      </w:tr>
      <w:tr w14:paraId="0C29E77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275096EB">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96" w:type="dxa"/>
            <w:shd w:val="clear" w:color="auto" w:fill="auto"/>
            <w:vAlign w:val="top"/>
          </w:tcPr>
          <w:p w14:paraId="290B0321">
            <w:pPr>
              <w:pStyle w:val="66"/>
              <w:keepNext/>
              <w:spacing w:line="240" w:lineRule="auto"/>
              <w:rPr>
                <w:rFonts w:ascii="Calibri" w:hAnsi="Calibri" w:eastAsia="Times New Roman" w:cs="Times New Roman"/>
                <w:sz w:val="22"/>
                <w:szCs w:val="22"/>
                <w:lang w:val="hu-HU" w:eastAsia="en-US" w:bidi="ar-SA"/>
              </w:rPr>
            </w:pPr>
            <w:r>
              <w:rPr>
                <w:rFonts w:hint="default"/>
                <w:lang w:val="hu-HU"/>
              </w:rPr>
              <w:t>Minimalistička</w:t>
            </w:r>
            <w:r>
              <w:rPr>
                <w:rFonts w:hint="default"/>
                <w:lang w:val="en-US"/>
              </w:rPr>
              <w:t xml:space="preserve"> m</w:t>
            </w:r>
            <w:r>
              <w:rPr>
                <w:rFonts w:hint="default"/>
                <w:lang w:val="hu-HU"/>
              </w:rPr>
              <w:t>onolitna</w:t>
            </w:r>
            <w:r>
              <w:rPr>
                <w:rFonts w:hint="default"/>
                <w:lang w:val="en-US"/>
              </w:rPr>
              <w:t xml:space="preserve"> </w:t>
            </w:r>
            <w:r>
              <w:rPr>
                <w:rFonts w:hint="default"/>
                <w:lang w:val="hu-HU"/>
              </w:rPr>
              <w:t>(C)</w:t>
            </w:r>
          </w:p>
        </w:tc>
      </w:tr>
      <w:tr w14:paraId="7517409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26315702">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96" w:type="dxa"/>
            <w:shd w:val="clear" w:color="auto" w:fill="auto"/>
            <w:vAlign w:val="top"/>
          </w:tcPr>
          <w:p w14:paraId="1E07D074">
            <w:pPr>
              <w:pStyle w:val="66"/>
              <w:keepNext/>
              <w:spacing w:line="240" w:lineRule="auto"/>
              <w:rPr>
                <w:rFonts w:ascii="Calibri" w:hAnsi="Calibri" w:eastAsia="Times New Roman" w:cs="Times New Roman"/>
                <w:sz w:val="22"/>
                <w:szCs w:val="22"/>
                <w:lang w:val="hu-HU" w:eastAsia="en-US" w:bidi="ar-SA"/>
              </w:rPr>
            </w:pPr>
            <w:r>
              <w:rPr>
                <w:rFonts w:hint="default"/>
                <w:lang w:val="hu-HU"/>
              </w:rPr>
              <w:t>Minimalistička (C</w:t>
            </w:r>
            <w:r>
              <w:rPr>
                <w:rFonts w:hint="default"/>
                <w:lang w:val="en-US"/>
              </w:rPr>
              <w:t xml:space="preserve"> fajl manji od</w:t>
            </w:r>
            <w:r>
              <w:rPr>
                <w:rFonts w:hint="default"/>
                <w:lang w:val="hu-HU"/>
              </w:rPr>
              <w:t xml:space="preserve"> 1000 LOC)</w:t>
            </w:r>
          </w:p>
        </w:tc>
      </w:tr>
      <w:tr w14:paraId="0DCE199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7F650A0">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96" w:type="dxa"/>
            <w:shd w:val="clear" w:color="auto" w:fill="auto"/>
            <w:vAlign w:val="top"/>
          </w:tcPr>
          <w:p w14:paraId="439579E7">
            <w:pPr>
              <w:pStyle w:val="66"/>
              <w:keepNext/>
              <w:spacing w:line="240" w:lineRule="auto"/>
              <w:rPr>
                <w:rFonts w:ascii="Calibri" w:hAnsi="Calibri" w:eastAsia="Times New Roman" w:cs="Times New Roman"/>
                <w:sz w:val="22"/>
                <w:szCs w:val="22"/>
                <w:lang w:val="hu-HU" w:eastAsia="en-US" w:bidi="ar-SA"/>
              </w:rPr>
            </w:pPr>
            <w:r>
              <w:rPr>
                <w:rFonts w:hint="default"/>
                <w:lang w:val="hu-HU"/>
              </w:rPr>
              <w:t>Monolitna (C)</w:t>
            </w:r>
          </w:p>
        </w:tc>
      </w:tr>
      <w:tr w14:paraId="342CAB9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4A8A9A4F">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96" w:type="dxa"/>
            <w:shd w:val="clear" w:color="auto" w:fill="auto"/>
            <w:vAlign w:val="top"/>
          </w:tcPr>
          <w:p w14:paraId="27B88330">
            <w:pPr>
              <w:pStyle w:val="66"/>
              <w:keepNext/>
              <w:spacing w:line="240" w:lineRule="auto"/>
              <w:rPr>
                <w:rFonts w:ascii="Calibri" w:hAnsi="Calibri" w:eastAsia="Times New Roman" w:cs="Times New Roman"/>
                <w:sz w:val="22"/>
                <w:szCs w:val="22"/>
                <w:lang w:val="hu-HU" w:eastAsia="en-US" w:bidi="ar-SA"/>
              </w:rPr>
            </w:pPr>
            <w:r>
              <w:rPr>
                <w:rFonts w:hint="default"/>
                <w:lang w:val="hu-HU"/>
              </w:rPr>
              <w:t xml:space="preserve">Monolitna (istorijska </w:t>
            </w:r>
            <w:r>
              <w:rPr>
                <w:rFonts w:hint="default"/>
                <w:lang w:val="en-US"/>
              </w:rPr>
              <w:t xml:space="preserve">C </w:t>
            </w:r>
            <w:r>
              <w:rPr>
                <w:rFonts w:hint="default"/>
                <w:lang w:val="hu-HU"/>
              </w:rPr>
              <w:t>baza)</w:t>
            </w:r>
          </w:p>
        </w:tc>
      </w:tr>
      <w:tr w14:paraId="72EFED5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3ACD0531">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96" w:type="dxa"/>
            <w:shd w:val="clear" w:color="auto" w:fill="auto"/>
            <w:vAlign w:val="top"/>
          </w:tcPr>
          <w:p w14:paraId="72ACF87D">
            <w:pPr>
              <w:pStyle w:val="66"/>
              <w:keepNext/>
              <w:spacing w:line="240" w:lineRule="auto"/>
              <w:rPr>
                <w:rFonts w:ascii="Calibri" w:hAnsi="Calibri" w:eastAsia="Times New Roman" w:cs="Times New Roman"/>
                <w:sz w:val="22"/>
                <w:szCs w:val="22"/>
                <w:lang w:val="hu-HU" w:eastAsia="en-US" w:bidi="ar-SA"/>
              </w:rPr>
            </w:pPr>
            <w:r>
              <w:rPr>
                <w:rFonts w:hint="default"/>
                <w:lang w:val="hu-HU"/>
              </w:rPr>
              <w:t>Monolitna (kompleksna C baza)</w:t>
            </w:r>
          </w:p>
        </w:tc>
      </w:tr>
      <w:tr w14:paraId="3D80401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13635755">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96" w:type="dxa"/>
            <w:shd w:val="clear" w:color="auto" w:fill="auto"/>
            <w:vAlign w:val="top"/>
          </w:tcPr>
          <w:p w14:paraId="05338FC3">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Modularna,</w:t>
            </w:r>
            <w:r>
              <w:rPr>
                <w:rFonts w:hint="default"/>
                <w:lang w:val="en-US"/>
              </w:rPr>
              <w:t xml:space="preserve"> </w:t>
            </w:r>
            <w:r>
              <w:rPr>
                <w:rFonts w:hint="default"/>
                <w:lang w:val="hu-HU"/>
              </w:rPr>
              <w:t xml:space="preserve">asinhrona (C </w:t>
            </w:r>
            <w:r>
              <w:rPr>
                <w:rFonts w:hint="default"/>
                <w:lang w:val="en-US"/>
              </w:rPr>
              <w:t>i</w:t>
            </w:r>
            <w:r>
              <w:rPr>
                <w:rFonts w:hint="default"/>
                <w:lang w:val="hu-HU"/>
              </w:rPr>
              <w:t xml:space="preserve"> Lua)</w:t>
            </w:r>
          </w:p>
        </w:tc>
      </w:tr>
    </w:tbl>
    <w:p w14:paraId="3A130ACE">
      <w:pPr>
        <w:tabs>
          <w:tab w:val="left" w:pos="1073"/>
        </w:tabs>
        <w:rPr>
          <w:rFonts w:hint="default"/>
          <w:lang w:val="sr-Latn-RS" w:bidi="ar-SA"/>
        </w:rPr>
      </w:pPr>
    </w:p>
    <w:p w14:paraId="087D4119">
      <w:pPr>
        <w:tabs>
          <w:tab w:val="left" w:pos="1073"/>
        </w:tabs>
        <w:rPr>
          <w:rFonts w:hint="default"/>
          <w:lang w:val="sr-Latn-RS" w:bidi="ar-SA"/>
        </w:rPr>
      </w:pPr>
      <w:r>
        <w:rPr>
          <w:rFonts w:hint="default"/>
          <w:lang w:val="en-US" w:bidi="ar-SA"/>
        </w:rPr>
        <w:t>Pore</w:t>
      </w:r>
      <w:r>
        <w:rPr>
          <w:rFonts w:hint="default"/>
          <w:lang w:val="sr-Latn-RS" w:bidi="ar-SA"/>
        </w:rPr>
        <w:t xml:space="preserve">đenje načina </w:t>
      </w:r>
      <w:r>
        <w:rPr>
          <w:rFonts w:hint="default"/>
          <w:lang w:val="sr-Latn-RS"/>
        </w:rPr>
        <w:t xml:space="preserve">konfigurisanja terminalskih </w:t>
      </w:r>
      <w:r>
        <w:rPr>
          <w:rFonts w:hint="default"/>
          <w:lang w:val="sr-Latn-RS" w:bidi="ar-SA"/>
        </w:rPr>
        <w:t xml:space="preserve">editora (Tabela 2). </w:t>
      </w:r>
    </w:p>
    <w:p w14:paraId="2C2BC125">
      <w:pPr>
        <w:tabs>
          <w:tab w:val="left" w:pos="1073"/>
        </w:tabs>
        <w:rPr>
          <w:rFonts w:hint="default"/>
          <w:lang w:val="en-US" w:bidi="ar-SA"/>
        </w:rPr>
      </w:pPr>
    </w:p>
    <w:p w14:paraId="681FF24B">
      <w:pPr>
        <w:pStyle w:val="14"/>
        <w:keepNext/>
        <w:rPr>
          <w:rFonts w:hint="default"/>
          <w:lang w:val="sr-Latn-RS"/>
        </w:rPr>
      </w:pPr>
      <w:r>
        <w:rPr>
          <w:lang w:val="sr-Latn-RS"/>
        </w:rPr>
        <w:t xml:space="preserve">Tabela </w:t>
      </w:r>
      <w:r>
        <w:rPr>
          <w:rFonts w:hint="default"/>
          <w:lang w:val="en-US"/>
        </w:rPr>
        <w:t>2</w:t>
      </w:r>
      <w:r>
        <w:rPr>
          <w:lang w:val="sr-Latn-RS"/>
        </w:rPr>
        <w:t xml:space="preserve">. </w:t>
      </w:r>
      <w:r>
        <w:rPr>
          <w:rFonts w:hint="default"/>
          <w:lang w:val="sr-Latn-RS"/>
        </w:rPr>
        <w:t>Način konfigurisanja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80"/>
        <w:gridCol w:w="7374"/>
      </w:tblGrid>
      <w:tr w14:paraId="269B3CF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BEBEBE" w:themeFill="background1" w:themeFillShade="BF"/>
          </w:tcPr>
          <w:p w14:paraId="69D391AF">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74" w:type="dxa"/>
            <w:shd w:val="clear" w:color="auto" w:fill="BEBEBE" w:themeFill="background1" w:themeFillShade="BF"/>
          </w:tcPr>
          <w:p w14:paraId="34712D3A">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Način konfigurisanja</w:t>
            </w:r>
          </w:p>
        </w:tc>
      </w:tr>
      <w:tr w14:paraId="76E4232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0AEB95F3">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74" w:type="dxa"/>
            <w:shd w:val="clear" w:color="auto" w:fill="auto"/>
            <w:vAlign w:val="top"/>
          </w:tcPr>
          <w:p w14:paraId="664FEE4B">
            <w:pPr>
              <w:pStyle w:val="66"/>
              <w:keepNext/>
              <w:spacing w:line="240" w:lineRule="auto"/>
              <w:rPr>
                <w:rFonts w:ascii="Calibri" w:hAnsi="Calibri" w:eastAsia="Times New Roman" w:cs="Times New Roman"/>
                <w:sz w:val="22"/>
                <w:szCs w:val="22"/>
                <w:lang w:val="hu-HU" w:eastAsia="en-US" w:bidi="ar-SA"/>
              </w:rPr>
            </w:pPr>
            <w:r>
              <w:rPr>
                <w:rFonts w:hint="default"/>
                <w:lang w:val="hu-HU"/>
              </w:rPr>
              <w:t>Zakrpama</w:t>
            </w:r>
            <w:r>
              <w:rPr>
                <w:rFonts w:hint="default"/>
                <w:lang w:val="sr-Latn-RS"/>
              </w:rPr>
              <w:t xml:space="preserve"> </w:t>
            </w:r>
            <w:r>
              <w:rPr>
                <w:rFonts w:hint="default"/>
                <w:lang w:val="hu-HU"/>
              </w:rPr>
              <w:t xml:space="preserve">ili direktnom modifikacijom </w:t>
            </w:r>
            <w:r>
              <w:rPr>
                <w:rFonts w:hint="default"/>
                <w:lang w:val="en-US"/>
              </w:rPr>
              <w:t xml:space="preserve">izvornog </w:t>
            </w:r>
            <w:r>
              <w:rPr>
                <w:rFonts w:hint="default"/>
                <w:lang w:val="hu-HU"/>
              </w:rPr>
              <w:t>koda</w:t>
            </w:r>
          </w:p>
        </w:tc>
      </w:tr>
      <w:tr w14:paraId="3B10E03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39239A3F">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74" w:type="dxa"/>
            <w:shd w:val="clear" w:color="auto" w:fill="auto"/>
            <w:vAlign w:val="top"/>
          </w:tcPr>
          <w:p w14:paraId="2516A821">
            <w:pPr>
              <w:pStyle w:val="66"/>
              <w:keepNext/>
              <w:spacing w:line="240" w:lineRule="auto"/>
              <w:rPr>
                <w:rFonts w:ascii="Calibri" w:hAnsi="Calibri" w:eastAsia="Times New Roman" w:cs="Times New Roman"/>
                <w:sz w:val="22"/>
                <w:szCs w:val="22"/>
                <w:lang w:val="hu-HU" w:eastAsia="en-US" w:bidi="ar-SA"/>
              </w:rPr>
            </w:pPr>
            <w:r>
              <w:rPr>
                <w:rFonts w:hint="default"/>
                <w:lang w:val="en-US"/>
              </w:rPr>
              <w:t>D</w:t>
            </w:r>
            <w:r>
              <w:rPr>
                <w:rFonts w:hint="default"/>
                <w:lang w:val="hu-HU"/>
              </w:rPr>
              <w:t>irektnom modifikacijom</w:t>
            </w:r>
            <w:r>
              <w:rPr>
                <w:rFonts w:hint="default"/>
                <w:lang w:val="en-US"/>
              </w:rPr>
              <w:t xml:space="preserve"> izvornog </w:t>
            </w:r>
            <w:r>
              <w:rPr>
                <w:rFonts w:hint="default"/>
                <w:lang w:val="hu-HU"/>
              </w:rPr>
              <w:t>koda</w:t>
            </w:r>
          </w:p>
        </w:tc>
      </w:tr>
      <w:tr w14:paraId="3A12D07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3ECE5E55">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74" w:type="dxa"/>
            <w:shd w:val="clear" w:color="auto" w:fill="auto"/>
            <w:vAlign w:val="top"/>
          </w:tcPr>
          <w:p w14:paraId="7EDF937C">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(.nanorc)</w:t>
            </w:r>
          </w:p>
        </w:tc>
      </w:tr>
      <w:tr w14:paraId="51DE9AE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2CB6C8A0">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74" w:type="dxa"/>
            <w:shd w:val="clear" w:color="auto" w:fill="auto"/>
            <w:vAlign w:val="top"/>
          </w:tcPr>
          <w:p w14:paraId="6CD5D964">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(.exrc)</w:t>
            </w:r>
          </w:p>
        </w:tc>
      </w:tr>
      <w:tr w14:paraId="7890913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01CACC31">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74" w:type="dxa"/>
            <w:shd w:val="clear" w:color="auto" w:fill="auto"/>
            <w:vAlign w:val="top"/>
          </w:tcPr>
          <w:p w14:paraId="0BC687FF">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(.vimrc), Vimscript</w:t>
            </w:r>
          </w:p>
        </w:tc>
      </w:tr>
      <w:tr w14:paraId="1C64D9A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40D0199F">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74" w:type="dxa"/>
            <w:shd w:val="clear" w:color="auto" w:fill="auto"/>
            <w:vAlign w:val="top"/>
          </w:tcPr>
          <w:p w14:paraId="3F36CBF0">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Eksterni fajlovi (Lua</w:t>
            </w:r>
            <w:r>
              <w:rPr>
                <w:rFonts w:hint="default"/>
                <w:lang w:val="en-US"/>
              </w:rPr>
              <w:t xml:space="preserve"> i</w:t>
            </w:r>
            <w:r>
              <w:rPr>
                <w:rFonts w:hint="default"/>
                <w:lang w:val="hu-HU"/>
              </w:rPr>
              <w:t xml:space="preserve"> Vimscript)</w:t>
            </w:r>
          </w:p>
        </w:tc>
      </w:tr>
    </w:tbl>
    <w:p w14:paraId="4F26EF4F">
      <w:pPr>
        <w:tabs>
          <w:tab w:val="left" w:pos="1073"/>
        </w:tabs>
        <w:rPr>
          <w:rFonts w:hint="default"/>
          <w:lang w:val="en-US" w:bidi="ar-SA"/>
        </w:rPr>
      </w:pPr>
    </w:p>
    <w:p w14:paraId="537364E8">
      <w:pPr>
        <w:tabs>
          <w:tab w:val="left" w:pos="1073"/>
        </w:tabs>
        <w:rPr>
          <w:rFonts w:hint="default"/>
          <w:lang w:val="sr-Latn-RS" w:bidi="ar-SA"/>
        </w:rPr>
      </w:pPr>
      <w:r>
        <w:rPr>
          <w:rFonts w:hint="default"/>
          <w:lang w:val="en-US" w:bidi="ar-SA"/>
        </w:rPr>
        <w:t>Pore</w:t>
      </w:r>
      <w:r>
        <w:rPr>
          <w:rFonts w:hint="default"/>
          <w:lang w:val="sr-Latn-RS" w:bidi="ar-SA"/>
        </w:rPr>
        <w:t xml:space="preserve">đenje sistema proširivanja </w:t>
      </w:r>
      <w:r>
        <w:rPr>
          <w:rFonts w:hint="default"/>
          <w:lang w:val="sr-Latn-RS"/>
        </w:rPr>
        <w:t xml:space="preserve">terminalskih </w:t>
      </w:r>
      <w:r>
        <w:rPr>
          <w:rFonts w:hint="default"/>
          <w:lang w:val="sr-Latn-RS" w:bidi="ar-SA"/>
        </w:rPr>
        <w:t xml:space="preserve">editora (Tabela 3). </w:t>
      </w:r>
    </w:p>
    <w:p w14:paraId="427DC324">
      <w:pPr>
        <w:tabs>
          <w:tab w:val="left" w:pos="1073"/>
        </w:tabs>
        <w:rPr>
          <w:rFonts w:hint="default"/>
          <w:b/>
          <w:bCs/>
          <w:lang w:val="en-US" w:bidi="ar-SA"/>
        </w:rPr>
      </w:pPr>
    </w:p>
    <w:p w14:paraId="03B1D04C">
      <w:pPr>
        <w:pStyle w:val="14"/>
        <w:keepNext/>
        <w:rPr>
          <w:rFonts w:hint="default"/>
          <w:lang w:val="sr-Latn-RS"/>
        </w:rPr>
      </w:pPr>
      <w:r>
        <w:rPr>
          <w:lang w:val="sr-Latn-RS"/>
        </w:rPr>
        <w:t xml:space="preserve">Tabela </w:t>
      </w:r>
      <w:r>
        <w:rPr>
          <w:rFonts w:hint="default"/>
          <w:lang w:val="en-US"/>
        </w:rPr>
        <w:t>3</w:t>
      </w:r>
      <w:r>
        <w:rPr>
          <w:lang w:val="sr-Latn-RS"/>
        </w:rPr>
        <w:t xml:space="preserve">. </w:t>
      </w:r>
      <w:r>
        <w:rPr>
          <w:rFonts w:hint="default"/>
          <w:lang w:val="sr-Latn-RS"/>
        </w:rPr>
        <w:t>Sistem proširivanja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48"/>
        <w:gridCol w:w="7406"/>
      </w:tblGrid>
      <w:tr w14:paraId="4C4421E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BEBEBE" w:themeFill="background1" w:themeFillShade="BF"/>
          </w:tcPr>
          <w:p w14:paraId="17BE3904">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406" w:type="dxa"/>
            <w:shd w:val="clear" w:color="auto" w:fill="BEBEBE" w:themeFill="background1" w:themeFillShade="BF"/>
          </w:tcPr>
          <w:p w14:paraId="7BF680F8">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Sistemi proširivanja</w:t>
            </w:r>
          </w:p>
        </w:tc>
      </w:tr>
      <w:tr w14:paraId="24520BEC">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00793E30">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406" w:type="dxa"/>
            <w:shd w:val="clear" w:color="auto" w:fill="auto"/>
            <w:vAlign w:val="top"/>
          </w:tcPr>
          <w:p w14:paraId="37DCB031">
            <w:pPr>
              <w:pStyle w:val="66"/>
              <w:keepNext/>
              <w:spacing w:line="240" w:lineRule="auto"/>
              <w:rPr>
                <w:rFonts w:ascii="Calibri" w:hAnsi="Calibri" w:eastAsia="Times New Roman" w:cs="Times New Roman"/>
                <w:sz w:val="22"/>
                <w:szCs w:val="22"/>
                <w:lang w:val="hu-HU" w:eastAsia="en-US" w:bidi="ar-SA"/>
              </w:rPr>
            </w:pPr>
            <w:r>
              <w:rPr>
                <w:rFonts w:hint="default"/>
                <w:lang w:val="hu-HU"/>
              </w:rPr>
              <w:t>Mehanizam zakrpa</w:t>
            </w:r>
          </w:p>
        </w:tc>
      </w:tr>
      <w:tr w14:paraId="53FC367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3D20C844">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406" w:type="dxa"/>
            <w:shd w:val="clear" w:color="auto" w:fill="auto"/>
            <w:vAlign w:val="top"/>
          </w:tcPr>
          <w:p w14:paraId="08EB0F44">
            <w:pPr>
              <w:pStyle w:val="66"/>
              <w:keepNext/>
              <w:spacing w:line="240" w:lineRule="auto"/>
              <w:rPr>
                <w:rFonts w:ascii="Calibri" w:hAnsi="Calibri" w:eastAsia="Times New Roman" w:cs="Times New Roman"/>
                <w:sz w:val="22"/>
                <w:szCs w:val="22"/>
                <w:lang w:val="hu-HU" w:eastAsia="en-US" w:bidi="ar-SA"/>
              </w:rPr>
            </w:pPr>
            <w:r>
              <w:rPr>
                <w:rFonts w:hint="default"/>
                <w:lang w:val="en-US"/>
              </w:rPr>
              <w:t>Nema (ručne modifikacije izvornog  koda)</w:t>
            </w:r>
          </w:p>
        </w:tc>
      </w:tr>
      <w:tr w14:paraId="71F4BE5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14C58234">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406" w:type="dxa"/>
            <w:shd w:val="clear" w:color="auto" w:fill="auto"/>
            <w:vAlign w:val="top"/>
          </w:tcPr>
          <w:p w14:paraId="7E86AE6C">
            <w:pPr>
              <w:pStyle w:val="66"/>
              <w:keepNext/>
              <w:spacing w:line="240" w:lineRule="auto"/>
              <w:rPr>
                <w:rFonts w:ascii="Calibri" w:hAnsi="Calibri" w:eastAsia="Times New Roman" w:cs="Times New Roman"/>
                <w:sz w:val="22"/>
                <w:szCs w:val="22"/>
                <w:lang w:val="hu-HU" w:eastAsia="en-US" w:bidi="ar-SA"/>
              </w:rPr>
            </w:pPr>
            <w:r>
              <w:rPr>
                <w:rFonts w:hint="default"/>
                <w:lang w:val="hu-HU"/>
              </w:rPr>
              <w:t>Nema</w:t>
            </w:r>
          </w:p>
        </w:tc>
      </w:tr>
      <w:tr w14:paraId="4DC9159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55A2C676">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406" w:type="dxa"/>
            <w:shd w:val="clear" w:color="auto" w:fill="auto"/>
            <w:vAlign w:val="top"/>
          </w:tcPr>
          <w:p w14:paraId="336CFD24">
            <w:pPr>
              <w:pStyle w:val="66"/>
              <w:keepNext/>
              <w:spacing w:line="240" w:lineRule="auto"/>
              <w:rPr>
                <w:rFonts w:ascii="Calibri" w:hAnsi="Calibri" w:eastAsia="Times New Roman" w:cs="Times New Roman"/>
                <w:sz w:val="22"/>
                <w:szCs w:val="22"/>
                <w:lang w:val="hu-HU" w:eastAsia="en-US" w:bidi="ar-SA"/>
              </w:rPr>
            </w:pPr>
            <w:r>
              <w:rPr>
                <w:rFonts w:hint="default"/>
                <w:lang w:val="hu-HU"/>
              </w:rPr>
              <w:t>Nema</w:t>
            </w:r>
          </w:p>
        </w:tc>
      </w:tr>
      <w:tr w14:paraId="36FE17E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4E3A29A0">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406" w:type="dxa"/>
            <w:shd w:val="clear" w:color="auto" w:fill="auto"/>
            <w:vAlign w:val="top"/>
          </w:tcPr>
          <w:p w14:paraId="017EF6A5">
            <w:pPr>
              <w:pStyle w:val="66"/>
              <w:keepNext/>
              <w:spacing w:line="240" w:lineRule="auto"/>
              <w:rPr>
                <w:rFonts w:ascii="Calibri" w:hAnsi="Calibri" w:eastAsia="Times New Roman" w:cs="Times New Roman"/>
                <w:sz w:val="22"/>
                <w:szCs w:val="22"/>
                <w:lang w:val="hu-HU" w:eastAsia="en-US" w:bidi="ar-SA"/>
              </w:rPr>
            </w:pPr>
            <w:r>
              <w:rPr>
                <w:rFonts w:hint="default"/>
                <w:lang w:val="hu-HU"/>
              </w:rPr>
              <w:t>Dinamički plugin</w:t>
            </w:r>
            <w:r>
              <w:rPr>
                <w:rFonts w:hint="default"/>
                <w:lang w:val="en-US"/>
              </w:rPr>
              <w:t xml:space="preserve"> </w:t>
            </w:r>
            <w:r>
              <w:rPr>
                <w:rFonts w:hint="default"/>
                <w:lang w:val="hu-HU"/>
              </w:rPr>
              <w:t>ekosistem</w:t>
            </w:r>
            <w:r>
              <w:rPr>
                <w:rFonts w:hint="default"/>
                <w:lang w:val="en-US"/>
              </w:rPr>
              <w:t xml:space="preserve"> </w:t>
            </w:r>
            <w:r>
              <w:rPr>
                <w:rFonts w:hint="default"/>
                <w:lang w:val="hu-HU"/>
              </w:rPr>
              <w:t>(Vimscript)</w:t>
            </w:r>
          </w:p>
        </w:tc>
      </w:tr>
      <w:tr w14:paraId="1D2F3BE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3080DAFB">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406" w:type="dxa"/>
            <w:shd w:val="clear" w:color="auto" w:fill="auto"/>
            <w:vAlign w:val="top"/>
          </w:tcPr>
          <w:p w14:paraId="13858509">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Dinamički plugin ekosistem (Lua</w:t>
            </w:r>
            <w:r>
              <w:rPr>
                <w:rFonts w:hint="default"/>
                <w:lang w:val="en-US"/>
              </w:rPr>
              <w:t xml:space="preserve"> </w:t>
            </w:r>
            <w:r>
              <w:rPr>
                <w:rFonts w:hint="default"/>
                <w:lang w:val="hu-HU"/>
              </w:rPr>
              <w:t>API)</w:t>
            </w:r>
          </w:p>
        </w:tc>
      </w:tr>
    </w:tbl>
    <w:p w14:paraId="346BB8F4">
      <w:pPr>
        <w:tabs>
          <w:tab w:val="left" w:pos="1073"/>
        </w:tabs>
        <w:rPr>
          <w:rFonts w:hint="default"/>
          <w:b w:val="0"/>
          <w:bCs w:val="0"/>
          <w:lang w:val="en-US" w:bidi="ar-SA"/>
        </w:rPr>
      </w:pPr>
    </w:p>
    <w:p w14:paraId="5201121A">
      <w:pPr>
        <w:tabs>
          <w:tab w:val="left" w:pos="1073"/>
        </w:tabs>
        <w:rPr>
          <w:rFonts w:hint="default"/>
          <w:b w:val="0"/>
          <w:bCs w:val="0"/>
          <w:lang w:val="en-US" w:bidi="ar-SA"/>
        </w:rPr>
      </w:pPr>
    </w:p>
    <w:p w14:paraId="54EB7B84">
      <w:pPr>
        <w:tabs>
          <w:tab w:val="left" w:pos="1073"/>
        </w:tabs>
        <w:rPr>
          <w:rFonts w:hint="default"/>
          <w:b w:val="0"/>
          <w:bCs w:val="0"/>
          <w:lang w:val="en-US" w:bidi="ar-SA"/>
        </w:rPr>
      </w:pPr>
    </w:p>
    <w:p w14:paraId="6849F26F">
      <w:pPr>
        <w:tabs>
          <w:tab w:val="left" w:pos="1073"/>
        </w:tabs>
        <w:rPr>
          <w:rFonts w:hint="default"/>
          <w:b w:val="0"/>
          <w:bCs w:val="0"/>
          <w:lang w:val="en-US" w:bidi="ar-SA"/>
        </w:rPr>
      </w:pPr>
    </w:p>
    <w:p w14:paraId="62AAC75D">
      <w:pPr>
        <w:tabs>
          <w:tab w:val="left" w:pos="1073"/>
        </w:tabs>
        <w:rPr>
          <w:rFonts w:hint="default"/>
          <w:b w:val="0"/>
          <w:bCs w:val="0"/>
          <w:lang w:val="en-US" w:bidi="ar-SA"/>
        </w:rPr>
      </w:pPr>
    </w:p>
    <w:p w14:paraId="7EC13224">
      <w:pPr>
        <w:tabs>
          <w:tab w:val="left" w:pos="1073"/>
        </w:tabs>
        <w:rPr>
          <w:rFonts w:hint="default"/>
          <w:b w:val="0"/>
          <w:bCs w:val="0"/>
          <w:lang w:val="en-US" w:bidi="ar-SA"/>
        </w:rPr>
      </w:pPr>
    </w:p>
    <w:p w14:paraId="44F99FB4">
      <w:pPr>
        <w:tabs>
          <w:tab w:val="left" w:pos="1073"/>
        </w:tabs>
        <w:rPr>
          <w:rFonts w:hint="default"/>
          <w:lang w:val="sr-Latn-RS" w:bidi="ar-SA"/>
        </w:rPr>
      </w:pPr>
      <w:r>
        <w:rPr>
          <w:rFonts w:hint="default"/>
          <w:lang w:val="en-US" w:bidi="ar-SA"/>
        </w:rPr>
        <w:t>Pore</w:t>
      </w:r>
      <w:r>
        <w:rPr>
          <w:rFonts w:hint="default"/>
          <w:lang w:val="sr-Latn-RS" w:bidi="ar-SA"/>
        </w:rPr>
        <w:t>đenje z</w:t>
      </w:r>
      <w:r>
        <w:rPr>
          <w:rFonts w:hint="default"/>
          <w:lang w:val="sr-Latn-RS"/>
        </w:rPr>
        <w:t>avisnosti (</w:t>
      </w:r>
      <w:r>
        <w:rPr>
          <w:rFonts w:hint="default"/>
        </w:rPr>
        <w:t>engl.</w:t>
      </w:r>
      <w:r>
        <w:rPr>
          <w:rFonts w:hint="default"/>
          <w:lang w:val="en-US"/>
        </w:rPr>
        <w:t xml:space="preserve"> </w:t>
      </w:r>
      <w:r>
        <w:rPr>
          <w:rFonts w:hint="default"/>
          <w:lang w:val="sr-Latn-RS"/>
        </w:rPr>
        <w:t xml:space="preserve">Dependencies) terminalskih </w:t>
      </w:r>
      <w:r>
        <w:rPr>
          <w:rFonts w:hint="default"/>
          <w:lang w:val="sr-Latn-RS" w:bidi="ar-SA"/>
        </w:rPr>
        <w:t xml:space="preserve">editora (Tabela 4). </w:t>
      </w:r>
    </w:p>
    <w:p w14:paraId="12185357">
      <w:pPr>
        <w:tabs>
          <w:tab w:val="left" w:pos="1073"/>
        </w:tabs>
        <w:rPr>
          <w:rFonts w:hint="default"/>
          <w:b w:val="0"/>
          <w:bCs w:val="0"/>
          <w:lang w:val="en-US" w:bidi="ar-SA"/>
        </w:rPr>
      </w:pPr>
    </w:p>
    <w:p w14:paraId="7FEC6FC7">
      <w:pPr>
        <w:pStyle w:val="14"/>
        <w:keepNext/>
        <w:rPr>
          <w:rFonts w:hint="default"/>
          <w:lang w:val="sr-Latn-RS"/>
        </w:rPr>
      </w:pPr>
      <w:r>
        <w:rPr>
          <w:lang w:val="sr-Latn-RS"/>
        </w:rPr>
        <w:t xml:space="preserve">Tabela </w:t>
      </w:r>
      <w:r>
        <w:rPr>
          <w:rFonts w:hint="default"/>
          <w:lang w:val="en-US"/>
        </w:rPr>
        <w:t>4</w:t>
      </w:r>
      <w:r>
        <w:rPr>
          <w:lang w:val="sr-Latn-RS"/>
        </w:rPr>
        <w:t xml:space="preserve">. </w:t>
      </w:r>
      <w:r>
        <w:rPr>
          <w:rFonts w:hint="default"/>
          <w:b/>
          <w:bCs/>
          <w:color w:val="000000" w:themeColor="text1"/>
          <w:lang w:val="hu-HU"/>
          <w14:textFill>
            <w14:solidFill>
              <w14:schemeClr w14:val="tx1"/>
            </w14:solidFill>
          </w14:textFill>
        </w:rPr>
        <w:t>Zavis</w:t>
      </w:r>
      <w:r>
        <w:rPr>
          <w:rFonts w:hint="default"/>
          <w:b/>
          <w:bCs/>
          <w:color w:val="000000" w:themeColor="text1"/>
          <w:lang w:val="sr-Latn-RS"/>
          <w14:textFill>
            <w14:solidFill>
              <w14:schemeClr w14:val="tx1"/>
            </w14:solidFill>
          </w14:textFill>
        </w:rPr>
        <w:t>i od</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58"/>
        <w:gridCol w:w="7396"/>
      </w:tblGrid>
      <w:tr w14:paraId="49733BE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BEBEBE" w:themeFill="background1" w:themeFillShade="BF"/>
          </w:tcPr>
          <w:p w14:paraId="53C59B0C">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96" w:type="dxa"/>
            <w:shd w:val="clear" w:color="auto" w:fill="BEBEBE" w:themeFill="background1" w:themeFillShade="BF"/>
          </w:tcPr>
          <w:p w14:paraId="39B4A005">
            <w:pPr>
              <w:pStyle w:val="66"/>
              <w:keepNext/>
              <w:spacing w:line="240" w:lineRule="auto"/>
              <w:rPr>
                <w:rFonts w:hint="default"/>
                <w:b/>
                <w:bCs/>
                <w:color w:val="000000" w:themeColor="text1"/>
                <w:lang w:val="sr-Latn-RS"/>
                <w14:textFill>
                  <w14:solidFill>
                    <w14:schemeClr w14:val="tx1"/>
                  </w14:solidFill>
                </w14:textFill>
              </w:rPr>
            </w:pPr>
            <w:r>
              <w:rPr>
                <w:rFonts w:hint="default"/>
                <w:b/>
                <w:bCs/>
                <w:color w:val="000000" w:themeColor="text1"/>
                <w:lang w:val="hu-HU"/>
                <w14:textFill>
                  <w14:solidFill>
                    <w14:schemeClr w14:val="tx1"/>
                  </w14:solidFill>
                </w14:textFill>
              </w:rPr>
              <w:t>Zavis</w:t>
            </w:r>
            <w:r>
              <w:rPr>
                <w:rFonts w:hint="default"/>
                <w:b/>
                <w:bCs/>
                <w:color w:val="000000" w:themeColor="text1"/>
                <w:lang w:val="sr-Latn-RS"/>
                <w14:textFill>
                  <w14:solidFill>
                    <w14:schemeClr w14:val="tx1"/>
                  </w14:solidFill>
                </w14:textFill>
              </w:rPr>
              <w:t>i od</w:t>
            </w:r>
          </w:p>
        </w:tc>
      </w:tr>
      <w:tr w14:paraId="161A7C1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150C7A77">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96" w:type="dxa"/>
            <w:shd w:val="clear" w:color="auto" w:fill="auto"/>
            <w:vAlign w:val="top"/>
          </w:tcPr>
          <w:p w14:paraId="548DCC3B">
            <w:pPr>
              <w:pStyle w:val="66"/>
              <w:keepNext/>
              <w:spacing w:line="240" w:lineRule="auto"/>
              <w:rPr>
                <w:rFonts w:ascii="Calibri" w:hAnsi="Calibri" w:eastAsia="Times New Roman" w:cs="Times New Roman"/>
                <w:sz w:val="22"/>
                <w:szCs w:val="22"/>
                <w:lang w:val="hu-HU" w:eastAsia="en-US" w:bidi="ar-SA"/>
              </w:rPr>
            </w:pPr>
            <w:r>
              <w:rPr>
                <w:rFonts w:hint="default"/>
                <w:lang w:val="hu-HU"/>
              </w:rPr>
              <w:t>Isključivo standardna C biblioteka</w:t>
            </w:r>
          </w:p>
        </w:tc>
      </w:tr>
      <w:tr w14:paraId="71DCF29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6F4FBE57">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96" w:type="dxa"/>
            <w:shd w:val="clear" w:color="auto" w:fill="auto"/>
            <w:vAlign w:val="top"/>
          </w:tcPr>
          <w:p w14:paraId="11811634">
            <w:pPr>
              <w:pStyle w:val="66"/>
              <w:keepNext/>
              <w:spacing w:line="240" w:lineRule="auto"/>
              <w:rPr>
                <w:rFonts w:ascii="Calibri" w:hAnsi="Calibri" w:eastAsia="Times New Roman" w:cs="Times New Roman"/>
                <w:sz w:val="22"/>
                <w:szCs w:val="22"/>
                <w:lang w:val="hu-HU" w:eastAsia="en-US" w:bidi="ar-SA"/>
              </w:rPr>
            </w:pPr>
            <w:r>
              <w:rPr>
                <w:rFonts w:hint="default"/>
                <w:lang w:val="en-US"/>
              </w:rPr>
              <w:t>Isključivo standardna C biblioteka</w:t>
            </w:r>
          </w:p>
        </w:tc>
      </w:tr>
      <w:tr w14:paraId="4B02D5C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329A90F8">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96" w:type="dxa"/>
            <w:shd w:val="clear" w:color="auto" w:fill="auto"/>
            <w:vAlign w:val="top"/>
          </w:tcPr>
          <w:p w14:paraId="5BD9C3DD">
            <w:pPr>
              <w:pStyle w:val="66"/>
              <w:keepNext/>
              <w:spacing w:line="240" w:lineRule="auto"/>
              <w:rPr>
                <w:rFonts w:ascii="Calibri" w:hAnsi="Calibri" w:eastAsia="Times New Roman" w:cs="Times New Roman"/>
                <w:sz w:val="22"/>
                <w:szCs w:val="22"/>
                <w:lang w:val="hu-HU" w:eastAsia="en-US" w:bidi="ar-SA"/>
              </w:rPr>
            </w:pPr>
            <w:r>
              <w:rPr>
                <w:rFonts w:hint="default"/>
                <w:lang w:val="hu-HU"/>
              </w:rPr>
              <w:t>ncurses</w:t>
            </w:r>
          </w:p>
        </w:tc>
      </w:tr>
      <w:tr w14:paraId="5342CD6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7276EA7">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96" w:type="dxa"/>
            <w:shd w:val="clear" w:color="auto" w:fill="auto"/>
            <w:vAlign w:val="top"/>
          </w:tcPr>
          <w:p w14:paraId="054A5C02">
            <w:pPr>
              <w:pStyle w:val="66"/>
              <w:keepNext/>
              <w:spacing w:line="240" w:lineRule="auto"/>
              <w:rPr>
                <w:rFonts w:ascii="Calibri" w:hAnsi="Calibri" w:eastAsia="Times New Roman" w:cs="Times New Roman"/>
                <w:sz w:val="22"/>
                <w:szCs w:val="22"/>
                <w:lang w:val="hu-HU" w:eastAsia="en-US" w:bidi="ar-SA"/>
              </w:rPr>
            </w:pPr>
            <w:r>
              <w:rPr>
                <w:rFonts w:hint="default"/>
                <w:lang w:val="hu-HU"/>
              </w:rPr>
              <w:t>Standardne POSIX biblioteke</w:t>
            </w:r>
          </w:p>
        </w:tc>
      </w:tr>
      <w:tr w14:paraId="46923D6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4AA3B798">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96" w:type="dxa"/>
            <w:shd w:val="clear" w:color="auto" w:fill="auto"/>
            <w:vAlign w:val="top"/>
          </w:tcPr>
          <w:p w14:paraId="7963EAF2">
            <w:pPr>
              <w:pStyle w:val="66"/>
              <w:keepNext/>
              <w:spacing w:line="240" w:lineRule="auto"/>
              <w:rPr>
                <w:rFonts w:ascii="Calibri" w:hAnsi="Calibri" w:eastAsia="Times New Roman" w:cs="Times New Roman"/>
                <w:sz w:val="22"/>
                <w:szCs w:val="22"/>
                <w:lang w:val="hu-HU" w:eastAsia="en-US" w:bidi="ar-SA"/>
              </w:rPr>
            </w:pPr>
            <w:r>
              <w:rPr>
                <w:rFonts w:hint="default"/>
                <w:lang w:val="hu-HU"/>
              </w:rPr>
              <w:t>Brojne eksterne biblioteke i parseri</w:t>
            </w:r>
          </w:p>
        </w:tc>
      </w:tr>
      <w:tr w14:paraId="544C2CE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D8CA3AB">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96" w:type="dxa"/>
            <w:shd w:val="clear" w:color="auto" w:fill="auto"/>
            <w:vAlign w:val="top"/>
          </w:tcPr>
          <w:p w14:paraId="35A5DE07">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Brojne eksterne biblioteke i parseri</w:t>
            </w:r>
          </w:p>
        </w:tc>
      </w:tr>
    </w:tbl>
    <w:p w14:paraId="04D84017">
      <w:pPr>
        <w:tabs>
          <w:tab w:val="left" w:pos="1073"/>
        </w:tabs>
        <w:rPr>
          <w:rFonts w:hint="default"/>
          <w:b w:val="0"/>
          <w:bCs w:val="0"/>
          <w:lang w:val="en-US" w:bidi="ar-SA"/>
        </w:rPr>
      </w:pPr>
    </w:p>
    <w:p w14:paraId="25B091AD">
      <w:pPr>
        <w:tabs>
          <w:tab w:val="left" w:pos="1073"/>
        </w:tabs>
        <w:rPr>
          <w:rFonts w:hint="default"/>
          <w:b w:val="0"/>
          <w:bCs w:val="0"/>
          <w:lang w:val="en-US" w:bidi="ar-SA"/>
        </w:rPr>
      </w:pPr>
      <w:r>
        <w:rPr>
          <w:rFonts w:hint="default"/>
          <w:b w:val="0"/>
          <w:bCs w:val="0"/>
          <w:lang w:val="en-US" w:bidi="ar-SA"/>
        </w:rPr>
        <w:t>Sa jedne strane imamo programe poput neovima koji teže maksimalnoj proširivosti po cenu kompleksnosti i veličini koda, dok s druge strane imamo edukativne alate poput kilo editora koji su ekstremno minimalni, ali nepraktični za svakodnevni rad. Razvoj editora rwx popunjava prazninu između ove dve krajnosti. Rwx zadržava nultu zavisnost od eksternih biblioteka i čistoću koda po uzoru na kilo, ali implementira robustan i čist mehanizam proširivanja inspirisan suckless filozofijom, omogućavajući korisniku da zadrži potpunu kontrolu nad funkcijama koje editor poseduje.</w:t>
      </w:r>
    </w:p>
    <w:p w14:paraId="34858392">
      <w:pPr>
        <w:tabs>
          <w:tab w:val="left" w:pos="1073"/>
        </w:tabs>
        <w:rPr>
          <w:lang w:val="sr-Latn-RS"/>
        </w:rPr>
      </w:pPr>
    </w:p>
    <w:p w14:paraId="70F4AD56">
      <w:pPr>
        <w:pStyle w:val="3"/>
        <w:rPr>
          <w:lang w:val="sr-Latn-RS"/>
        </w:rPr>
      </w:pPr>
      <w:bookmarkStart w:id="14" w:name="_Toc30515"/>
      <w:r>
        <w:rPr>
          <w:rFonts w:hint="default"/>
          <w:lang w:val="en-US"/>
        </w:rPr>
        <w:t>S</w:t>
      </w:r>
      <w:r>
        <w:rPr>
          <w:rFonts w:hint="default"/>
          <w:lang w:val="sr-Latn-RS"/>
        </w:rPr>
        <w:t>uckless filozofija razvoja softvera</w:t>
      </w:r>
      <w:bookmarkEnd w:id="14"/>
    </w:p>
    <w:p w14:paraId="069BB117">
      <w:pPr>
        <w:tabs>
          <w:tab w:val="left" w:pos="1073"/>
        </w:tabs>
        <w:rPr>
          <w:rFonts w:hint="default"/>
        </w:rPr>
      </w:pPr>
      <w:r>
        <w:rPr>
          <w:rFonts w:hint="default"/>
          <w:lang w:val="en-US"/>
        </w:rPr>
        <w:t>T</w:t>
      </w:r>
      <w:r>
        <w:rPr>
          <w:rFonts w:hint="default"/>
        </w:rPr>
        <w:t>radicionalni razvoj modernog softvera često pati od fenomena poznatog kao software bloat, gde aplikacije vremenom postaju kompleksne, spore i pretrpane funkcionalnostima koje većina korisnika nikada ne koristi. Kao direktan odgovor na ovaj trend nastala je suckless filozofija [2], inženjerski pokret koji se zalaže za razvoj naprednog, ekstremno jednostavnog, jasnog i ekonomičnog softvera.</w:t>
      </w:r>
    </w:p>
    <w:p w14:paraId="1E16D8CE">
      <w:pPr>
        <w:rPr>
          <w:lang w:val="sr-Latn-RS"/>
        </w:rPr>
      </w:pPr>
      <w:r>
        <w:rPr>
          <w:rFonts w:hint="default"/>
          <w:lang w:val="sr-Latn-RS"/>
        </w:rPr>
        <w:t>Glavni postulati suckless filozofije</w:t>
      </w:r>
      <w:r>
        <w:rPr>
          <w:rFonts w:hint="default"/>
          <w:lang w:val="en-US"/>
        </w:rPr>
        <w:t xml:space="preserve"> su</w:t>
      </w:r>
      <w:r>
        <w:rPr>
          <w:lang w:val="sr-Latn-RS"/>
        </w:rPr>
        <w:t>:</w:t>
      </w:r>
    </w:p>
    <w:p w14:paraId="352257C1">
      <w:pPr>
        <w:pStyle w:val="52"/>
        <w:numPr>
          <w:ilvl w:val="0"/>
          <w:numId w:val="3"/>
        </w:numPr>
        <w:rPr>
          <w:lang w:val="sr-Latn-RS"/>
        </w:rPr>
      </w:pPr>
      <w:r>
        <w:rPr>
          <w:rFonts w:hint="default"/>
          <w:lang w:val="sr-Latn-RS"/>
        </w:rPr>
        <w:t>Jednostavnost i čitljivost</w:t>
      </w:r>
      <w:r>
        <w:rPr>
          <w:rFonts w:hint="default"/>
          <w:lang w:val="en-US"/>
        </w:rPr>
        <w:t xml:space="preserve"> - </w:t>
      </w:r>
      <w:r>
        <w:rPr>
          <w:rFonts w:hint="default"/>
          <w:lang w:val="sr-Latn-RS"/>
        </w:rPr>
        <w:t>Kod mora biti napisan tako da ga jedan programer može u potpunosti razumeti i modifikovati.</w:t>
      </w:r>
    </w:p>
    <w:p w14:paraId="55B8258D">
      <w:pPr>
        <w:pStyle w:val="52"/>
        <w:numPr>
          <w:ilvl w:val="0"/>
          <w:numId w:val="3"/>
        </w:numPr>
        <w:rPr>
          <w:lang w:val="sr-Latn-RS"/>
        </w:rPr>
      </w:pPr>
      <w:r>
        <w:rPr>
          <w:rFonts w:hint="default"/>
          <w:lang w:val="sr-Latn-RS"/>
        </w:rPr>
        <w:t>Minimalizam</w:t>
      </w:r>
      <w:r>
        <w:rPr>
          <w:rFonts w:hint="default"/>
          <w:lang w:val="en-US"/>
        </w:rPr>
        <w:t xml:space="preserve"> -</w:t>
      </w:r>
      <w:r>
        <w:rPr>
          <w:rFonts w:hint="default"/>
          <w:lang w:val="sr-Latn-RS"/>
        </w:rPr>
        <w:t xml:space="preserve"> Softver treba da radi samo jednu stvar</w:t>
      </w:r>
      <w:r>
        <w:rPr>
          <w:rFonts w:hint="default"/>
          <w:lang w:val="en-US"/>
        </w:rPr>
        <w:t xml:space="preserve"> i</w:t>
      </w:r>
      <w:r>
        <w:rPr>
          <w:rFonts w:hint="default"/>
          <w:lang w:val="sr-Latn-RS"/>
        </w:rPr>
        <w:t xml:space="preserve"> da je radi </w:t>
      </w:r>
      <w:r>
        <w:rPr>
          <w:rFonts w:hint="default"/>
          <w:lang w:val="en-US"/>
        </w:rPr>
        <w:t xml:space="preserve">kako treba </w:t>
      </w:r>
      <w:r>
        <w:rPr>
          <w:rFonts w:hint="default"/>
          <w:lang w:val="sr-Latn-RS"/>
        </w:rPr>
        <w:t>(UNIX filozofij</w:t>
      </w:r>
      <w:r>
        <w:rPr>
          <w:rFonts w:hint="default"/>
          <w:lang w:val="en-US"/>
        </w:rPr>
        <w:t>a</w:t>
      </w:r>
      <w:r>
        <w:rPr>
          <w:rFonts w:hint="default"/>
          <w:lang w:val="sr-Latn-RS"/>
        </w:rPr>
        <w:t>) [3]</w:t>
      </w:r>
      <w:r>
        <w:rPr>
          <w:rFonts w:hint="default"/>
          <w:lang w:val="en-US"/>
        </w:rPr>
        <w:t>.</w:t>
      </w:r>
    </w:p>
    <w:p w14:paraId="4FAE5095">
      <w:pPr>
        <w:pStyle w:val="52"/>
        <w:numPr>
          <w:ilvl w:val="0"/>
          <w:numId w:val="3"/>
        </w:numPr>
        <w:rPr>
          <w:lang w:val="sr-Latn-RS"/>
        </w:rPr>
      </w:pPr>
      <w:r>
        <w:rPr>
          <w:rFonts w:hint="default"/>
          <w:lang w:val="sr-Latn-RS"/>
        </w:rPr>
        <w:t>Izbegavanje dinamičke kompleksnosti</w:t>
      </w:r>
      <w:r>
        <w:rPr>
          <w:rFonts w:hint="default"/>
          <w:lang w:val="en-US"/>
        </w:rPr>
        <w:t xml:space="preserve"> - </w:t>
      </w:r>
      <w:r>
        <w:rPr>
          <w:rFonts w:hint="default"/>
          <w:lang w:val="sr-Latn-RS"/>
        </w:rPr>
        <w:t>Složeni grafički interfejsi i teški apstrakcioni slojevi se odbacuju u korist bazičnih, ali moćnih sistemskih mehanizama.</w:t>
      </w:r>
    </w:p>
    <w:p w14:paraId="2FF22438">
      <w:pPr>
        <w:tabs>
          <w:tab w:val="left" w:pos="1073"/>
        </w:tabs>
        <w:rPr>
          <w:rFonts w:hint="default"/>
          <w:lang w:val="en-US"/>
        </w:rPr>
      </w:pPr>
      <w:r>
        <w:rPr>
          <w:rFonts w:hint="default"/>
          <w:lang w:val="en-US"/>
        </w:rPr>
        <w:t xml:space="preserve">U kontekstu minimalnog editora, ovo znači da se ne uvode teške GUI biblioteke </w:t>
      </w:r>
      <w:r>
        <w:rPr>
          <w:rFonts w:hint="default"/>
          <w:lang w:val="sr-Latn-RS"/>
        </w:rPr>
        <w:t>(</w:t>
      </w:r>
      <w:r>
        <w:rPr>
          <w:rFonts w:hint="default"/>
        </w:rPr>
        <w:t>engl.</w:t>
      </w:r>
      <w:r>
        <w:rPr>
          <w:rFonts w:hint="default"/>
          <w:lang w:val="en-US"/>
        </w:rPr>
        <w:t xml:space="preserve"> toolkit), ncurses bibliotek</w:t>
      </w:r>
      <w:r>
        <w:rPr>
          <w:rFonts w:hint="default"/>
          <w:lang w:val="sr-Latn-RS"/>
        </w:rPr>
        <w:t>a</w:t>
      </w:r>
      <w:r>
        <w:rPr>
          <w:rFonts w:hint="default"/>
          <w:lang w:val="en-US"/>
        </w:rPr>
        <w:t xml:space="preserve"> ili dinamičko učitavanje za dodatke</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en-US"/>
        </w:rPr>
        <w:t>plugins), već se maksimalno iskorišćavaju standardni POSIX mehanizmi [</w:t>
      </w:r>
      <w:r>
        <w:rPr>
          <w:rFonts w:hint="default"/>
          <w:lang w:val="sr-Latn-RS"/>
        </w:rPr>
        <w:t>9</w:t>
      </w:r>
      <w:r>
        <w:rPr>
          <w:rFonts w:hint="default"/>
          <w:lang w:val="en-US"/>
        </w:rPr>
        <w:t>] i standardni na</w:t>
      </w:r>
      <w:r>
        <w:rPr>
          <w:rFonts w:hint="default"/>
          <w:lang w:val="sr-Latn-RS"/>
        </w:rPr>
        <w:t xml:space="preserve">čini rada sa C </w:t>
      </w:r>
      <w:r>
        <w:rPr>
          <w:rFonts w:hint="default"/>
          <w:lang w:val="en-US"/>
        </w:rPr>
        <w:t>programsk</w:t>
      </w:r>
      <w:r>
        <w:rPr>
          <w:rFonts w:hint="default"/>
          <w:lang w:val="sr-Latn-RS"/>
        </w:rPr>
        <w:t xml:space="preserve">im </w:t>
      </w:r>
      <w:r>
        <w:rPr>
          <w:rFonts w:hint="default"/>
          <w:lang w:val="en-US"/>
        </w:rPr>
        <w:t>jezik</w:t>
      </w:r>
      <w:r>
        <w:rPr>
          <w:rFonts w:hint="default"/>
          <w:lang w:val="sr-Latn-RS"/>
        </w:rPr>
        <w:t>om</w:t>
      </w:r>
      <w:r>
        <w:rPr>
          <w:rFonts w:hint="default"/>
          <w:lang w:val="en-US"/>
        </w:rPr>
        <w:t xml:space="preserve"> [</w:t>
      </w:r>
      <w:r>
        <w:rPr>
          <w:rFonts w:hint="default"/>
          <w:lang w:val="sr-Latn-RS"/>
        </w:rPr>
        <w:t>5</w:t>
      </w:r>
      <w:r>
        <w:rPr>
          <w:rFonts w:hint="default"/>
          <w:lang w:val="en-US"/>
        </w:rPr>
        <w:t>].</w:t>
      </w:r>
    </w:p>
    <w:p w14:paraId="1C62E92E">
      <w:pPr>
        <w:tabs>
          <w:tab w:val="left" w:pos="1073"/>
        </w:tabs>
        <w:rPr>
          <w:lang w:val="sr-Latn-RS"/>
        </w:rPr>
      </w:pPr>
    </w:p>
    <w:p w14:paraId="34171DA8">
      <w:pPr>
        <w:tabs>
          <w:tab w:val="left" w:pos="1073"/>
        </w:tabs>
        <w:rPr>
          <w:lang w:val="sr-Latn-RS"/>
        </w:rPr>
      </w:pPr>
    </w:p>
    <w:p w14:paraId="5A3A3136">
      <w:pPr>
        <w:tabs>
          <w:tab w:val="left" w:pos="1073"/>
        </w:tabs>
        <w:rPr>
          <w:lang w:val="sr-Latn-RS"/>
        </w:rPr>
      </w:pPr>
    </w:p>
    <w:p w14:paraId="253FB54D">
      <w:pPr>
        <w:tabs>
          <w:tab w:val="left" w:pos="1073"/>
        </w:tabs>
        <w:rPr>
          <w:lang w:val="sr-Latn-RS"/>
        </w:rPr>
      </w:pPr>
    </w:p>
    <w:p w14:paraId="111DB952">
      <w:pPr>
        <w:tabs>
          <w:tab w:val="left" w:pos="1073"/>
        </w:tabs>
        <w:rPr>
          <w:lang w:val="sr-Latn-RS"/>
        </w:rPr>
      </w:pPr>
    </w:p>
    <w:p w14:paraId="0E88E8EE">
      <w:pPr>
        <w:tabs>
          <w:tab w:val="left" w:pos="1073"/>
        </w:tabs>
        <w:rPr>
          <w:lang w:val="sr-Latn-RS"/>
        </w:rPr>
      </w:pPr>
    </w:p>
    <w:p w14:paraId="40E6F7FE">
      <w:pPr>
        <w:tabs>
          <w:tab w:val="left" w:pos="1073"/>
        </w:tabs>
        <w:rPr>
          <w:lang w:val="sr-Latn-RS"/>
        </w:rPr>
      </w:pPr>
    </w:p>
    <w:p w14:paraId="5151F556">
      <w:pPr>
        <w:pStyle w:val="3"/>
        <w:rPr>
          <w:lang w:val="sr-Latn-RS"/>
        </w:rPr>
      </w:pPr>
      <w:bookmarkStart w:id="15" w:name="_Toc16896"/>
      <w:r>
        <w:rPr>
          <w:rFonts w:hint="default"/>
          <w:lang w:val="en-US"/>
        </w:rPr>
        <w:t>K</w:t>
      </w:r>
      <w:r>
        <w:rPr>
          <w:rFonts w:hint="default"/>
          <w:lang w:val="sr-Latn-RS"/>
        </w:rPr>
        <w:t>onfigurisanje kroz izvorni kod naspram konfiguracionih fajlova</w:t>
      </w:r>
      <w:bookmarkEnd w:id="15"/>
    </w:p>
    <w:p w14:paraId="7EEF1BC4">
      <w:pPr>
        <w:tabs>
          <w:tab w:val="left" w:pos="1073"/>
        </w:tabs>
        <w:rPr>
          <w:rFonts w:hint="default"/>
          <w:lang w:val="en-US"/>
        </w:rPr>
      </w:pPr>
      <w:r>
        <w:rPr>
          <w:rFonts w:hint="default"/>
          <w:lang w:val="en-US"/>
        </w:rPr>
        <w:t>U klasičnim aplikacijama, prilagođavanje korisnički</w:t>
      </w:r>
      <w:r>
        <w:rPr>
          <w:rFonts w:hint="default"/>
          <w:lang w:val="sr-Latn-RS"/>
        </w:rPr>
        <w:t>m</w:t>
      </w:r>
      <w:r>
        <w:rPr>
          <w:rFonts w:hint="default"/>
          <w:lang w:val="en-US"/>
        </w:rPr>
        <w:t xml:space="preserve"> opcija</w:t>
      </w:r>
      <w:r>
        <w:rPr>
          <w:rFonts w:hint="default"/>
          <w:lang w:val="sr-Latn-RS"/>
        </w:rPr>
        <w:t>ma</w:t>
      </w:r>
      <w:r>
        <w:rPr>
          <w:rFonts w:hint="default"/>
          <w:lang w:val="en-US"/>
        </w:rPr>
        <w:t xml:space="preserve"> </w:t>
      </w:r>
      <w:r>
        <w:rPr>
          <w:rFonts w:hint="default"/>
          <w:lang w:val="sr-Latn-RS"/>
        </w:rPr>
        <w:t xml:space="preserve">se </w:t>
      </w:r>
      <w:r>
        <w:rPr>
          <w:rFonts w:hint="default"/>
          <w:lang w:val="en-US"/>
        </w:rPr>
        <w:t xml:space="preserve">vrši u hodu, parsiranjem eksternih konfiguracionih fajlova, </w:t>
      </w:r>
      <w:r>
        <w:rPr>
          <w:rFonts w:hint="default"/>
          <w:lang w:val="sr-Latn-RS"/>
        </w:rPr>
        <w:t>kao što su</w:t>
      </w:r>
      <w:r>
        <w:rPr>
          <w:rFonts w:hint="default"/>
          <w:lang w:val="en-US"/>
        </w:rPr>
        <w:t xml:space="preserve"> .json, .yaml, .ini ili namenskih skripti poput .vimrc. Iako je ovaj pristup naizgled komforan za korisnika, on sa sobom nosi ozbiljne arhitektonske nedostatke:</w:t>
      </w:r>
    </w:p>
    <w:p w14:paraId="7FCD1B75">
      <w:pPr>
        <w:pStyle w:val="52"/>
        <w:numPr>
          <w:ilvl w:val="0"/>
          <w:numId w:val="3"/>
        </w:numPr>
        <w:rPr>
          <w:lang w:val="sr-Latn-RS"/>
        </w:rPr>
      </w:pPr>
      <w:r>
        <w:rPr>
          <w:rFonts w:hint="default"/>
          <w:lang w:val="sr-Latn-RS"/>
        </w:rPr>
        <w:t>Kompleksnost koda - Programer mora da napiše i održava podsistem za parsiranje teksta, validaciju sintakse i podsistem za rukovanje greškama u konfiguracionom fajlu.</w:t>
      </w:r>
    </w:p>
    <w:p w14:paraId="33E67C33">
      <w:pPr>
        <w:pStyle w:val="52"/>
        <w:numPr>
          <w:ilvl w:val="0"/>
          <w:numId w:val="3"/>
        </w:numPr>
        <w:rPr>
          <w:lang w:val="sr-Latn-RS"/>
        </w:rPr>
      </w:pPr>
      <w:r>
        <w:rPr>
          <w:rFonts w:hint="default"/>
          <w:lang w:val="sr-Latn-RS"/>
        </w:rPr>
        <w:t>Potrošnja resursa - Aplikacija troši CPU cikluse i memoriju pri svakom pokretanju samo da bi učitala i interpretirala korisnička podešavanja.</w:t>
      </w:r>
    </w:p>
    <w:p w14:paraId="7ECDF93D">
      <w:pPr>
        <w:pStyle w:val="52"/>
        <w:numPr>
          <w:ilvl w:val="0"/>
          <w:numId w:val="3"/>
        </w:numPr>
        <w:rPr>
          <w:lang w:val="sr-Latn-RS"/>
        </w:rPr>
      </w:pPr>
      <w:r>
        <w:rPr>
          <w:rFonts w:hint="default"/>
          <w:lang w:val="sr-Latn-RS"/>
        </w:rPr>
        <w:t>Skriveno ponašanje - Korisnik često ne zna tačno šta određeni plugin ili konfiguraciona opcija menja u toku rada.</w:t>
      </w:r>
    </w:p>
    <w:p w14:paraId="6F7D292F">
      <w:pPr>
        <w:tabs>
          <w:tab w:val="left" w:pos="1073"/>
        </w:tabs>
        <w:rPr>
          <w:rFonts w:hint="default"/>
          <w:lang w:val="en-US"/>
        </w:rPr>
      </w:pPr>
      <w:r>
        <w:rPr>
          <w:rFonts w:hint="default"/>
          <w:lang w:val="en-US"/>
        </w:rPr>
        <w:t>Suckless softver eliminiše ovaj sloj tako što uvodi konfigurisanje preko zakrpa</w:t>
      </w:r>
      <w:r>
        <w:rPr>
          <w:rFonts w:hint="default"/>
          <w:lang w:val="sr-Latn-RS"/>
        </w:rPr>
        <w:t xml:space="preserve"> (</w:t>
      </w:r>
      <w:r>
        <w:rPr>
          <w:rFonts w:hint="default"/>
        </w:rPr>
        <w:t>engl.</w:t>
      </w:r>
      <w:r>
        <w:rPr>
          <w:rFonts w:hint="default"/>
          <w:lang w:val="en-US"/>
        </w:rPr>
        <w:t xml:space="preserve"> </w:t>
      </w:r>
      <w:r>
        <w:rPr>
          <w:rFonts w:hint="default"/>
          <w:lang w:val="sr-Latn-RS"/>
        </w:rPr>
        <w:t>patches)</w:t>
      </w:r>
      <w:r>
        <w:rPr>
          <w:rFonts w:hint="default"/>
          <w:lang w:val="en-US"/>
        </w:rPr>
        <w:t xml:space="preserve">. </w:t>
      </w:r>
      <w:r>
        <w:rPr>
          <w:rFonts w:hint="default"/>
          <w:lang w:val="sr-Latn-RS"/>
        </w:rPr>
        <w:t xml:space="preserve">                    </w:t>
      </w:r>
      <w:r>
        <w:rPr>
          <w:rFonts w:hint="default"/>
          <w:lang w:val="en-US"/>
        </w:rPr>
        <w:t>Sva podešavanja (prečice na tastaturi, šeme boja, podrazumevana ponašanja) nalaze se unutar samog izvornog koda, najčešće u zasebnom zaglavlju (npr. config.h). Korisnik menja opcije direktno u kodu, a zatim ponovo kompajlira program. S</w:t>
      </w:r>
      <w:r>
        <w:rPr>
          <w:rFonts w:hint="default"/>
          <w:lang w:val="sr-Latn-RS"/>
        </w:rPr>
        <w:t>a</w:t>
      </w:r>
      <w:r>
        <w:rPr>
          <w:rFonts w:hint="default"/>
          <w:lang w:val="en-US"/>
        </w:rPr>
        <w:t xml:space="preserve"> obzirom na to da je kod čist i minimalan, proces kompajliranja traje manje od sekunde, dok izvršni fajl postaje maksimalno optimizovan jer kompajler tačno zna sve parametre unapred.</w:t>
      </w:r>
    </w:p>
    <w:p w14:paraId="3464F132">
      <w:pPr>
        <w:tabs>
          <w:tab w:val="left" w:pos="1073"/>
        </w:tabs>
        <w:rPr>
          <w:lang w:val="sr-Latn-RS"/>
        </w:rPr>
      </w:pPr>
    </w:p>
    <w:p w14:paraId="6F621154">
      <w:pPr>
        <w:pStyle w:val="3"/>
        <w:rPr>
          <w:lang w:val="sr-Latn-RS"/>
        </w:rPr>
      </w:pPr>
      <w:bookmarkStart w:id="16" w:name="_Toc14232"/>
      <w:r>
        <w:rPr>
          <w:rFonts w:hint="default"/>
          <w:lang w:val="en-US"/>
        </w:rPr>
        <w:t>M</w:t>
      </w:r>
      <w:r>
        <w:rPr>
          <w:rFonts w:hint="default"/>
          <w:lang w:val="sr-Latn-RS"/>
        </w:rPr>
        <w:t>ehanizam zakrpa (</w:t>
      </w:r>
      <w:r>
        <w:rPr>
          <w:rFonts w:hint="default"/>
        </w:rPr>
        <w:t>engl</w:t>
      </w:r>
      <w:r>
        <w:rPr>
          <w:rFonts w:hint="default"/>
          <w:lang w:val="en-US"/>
        </w:rPr>
        <w:t xml:space="preserve">. </w:t>
      </w:r>
      <w:r>
        <w:rPr>
          <w:rFonts w:hint="default"/>
          <w:lang w:val="sr-Latn-RS"/>
        </w:rPr>
        <w:t>patches) kao alternativa plugin ekosistemima</w:t>
      </w:r>
      <w:bookmarkEnd w:id="16"/>
    </w:p>
    <w:p w14:paraId="17197DF9">
      <w:pPr>
        <w:tabs>
          <w:tab w:val="left" w:pos="1073"/>
        </w:tabs>
        <w:rPr>
          <w:rFonts w:hint="default"/>
          <w:lang w:val="en-US"/>
        </w:rPr>
      </w:pPr>
      <w:r>
        <w:rPr>
          <w:rFonts w:hint="default"/>
          <w:lang w:val="en-US"/>
        </w:rPr>
        <w:t>Da bi podržali proširivanje funkcionalnosti, standardni editori implementiraju kompleksne API sisteme i dinamička okruženja koja omogućavaju učitavanje eksternih dodataka</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en-US"/>
        </w:rPr>
        <w:t>plugins). Ovo otvara vrata bezbednosnim propustima, nestabilnosti i drastičnom usporavanju rada editora.</w:t>
      </w:r>
    </w:p>
    <w:p w14:paraId="2CE5ACA9">
      <w:pPr>
        <w:tabs>
          <w:tab w:val="left" w:pos="1073"/>
        </w:tabs>
        <w:rPr>
          <w:rFonts w:hint="default"/>
          <w:lang w:val="en-US"/>
        </w:rPr>
      </w:pPr>
      <w:r>
        <w:rPr>
          <w:rFonts w:hint="default"/>
          <w:lang w:val="en-US"/>
        </w:rPr>
        <w:t xml:space="preserve">Kao alternativu dinamičkim dodacima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 xml:space="preserve">plugins), suckless zajednica koristi mehanizam </w:t>
      </w:r>
      <w:r>
        <w:rPr>
          <w:rFonts w:hint="default"/>
          <w:lang w:val="sr-Latn-RS"/>
        </w:rPr>
        <w:t>zakrpa (</w:t>
      </w:r>
      <w:r>
        <w:rPr>
          <w:rFonts w:hint="default"/>
        </w:rPr>
        <w:t>engl</w:t>
      </w:r>
      <w:r>
        <w:rPr>
          <w:rFonts w:hint="default"/>
          <w:lang w:val="en-US"/>
        </w:rPr>
        <w:t xml:space="preserve">. </w:t>
      </w:r>
      <w:r>
        <w:rPr>
          <w:rFonts w:hint="default"/>
          <w:lang w:val="sr-Latn-RS"/>
        </w:rPr>
        <w:t>patches)</w:t>
      </w:r>
      <w:r>
        <w:rPr>
          <w:rFonts w:hint="default"/>
          <w:lang w:val="en-US"/>
        </w:rPr>
        <w:t xml:space="preserve"> izvornog koda pomoću standardnih Unix alata diff i patch [</w:t>
      </w:r>
      <w:r>
        <w:rPr>
          <w:rFonts w:hint="default"/>
          <w:lang w:val="sr-Latn-RS"/>
        </w:rPr>
        <w:t>3</w:t>
      </w:r>
      <w:r>
        <w:rPr>
          <w:rFonts w:hint="default"/>
          <w:lang w:val="en-US"/>
        </w:rPr>
        <w:t>].</w:t>
      </w:r>
    </w:p>
    <w:p w14:paraId="64CE59CE">
      <w:pPr>
        <w:tabs>
          <w:tab w:val="left" w:pos="1073"/>
        </w:tabs>
        <w:rPr>
          <w:rFonts w:hint="default"/>
          <w:lang w:val="en-US"/>
        </w:rPr>
      </w:pPr>
      <w:r>
        <w:rPr>
          <w:rFonts w:hint="default"/>
          <w:lang w:val="en-US"/>
        </w:rPr>
        <w:t>Koncept rada je sledeći</w:t>
      </w:r>
      <w:r>
        <w:rPr>
          <w:rFonts w:hint="default"/>
          <w:lang w:val="sr-Latn-RS"/>
        </w:rPr>
        <w:t>,</w:t>
      </w:r>
      <w:r>
        <w:rPr>
          <w:rFonts w:hint="default"/>
          <w:lang w:val="en-US"/>
        </w:rPr>
        <w:t xml:space="preserve"> kada programer želi da doda novu funkcionalnost (npr.</w:t>
      </w:r>
      <w:r>
        <w:rPr>
          <w:rFonts w:hint="default"/>
          <w:lang w:val="sr-Latn-RS"/>
        </w:rPr>
        <w:t xml:space="preserve"> </w:t>
      </w:r>
      <w:r>
        <w:rPr>
          <w:rFonts w:hint="default"/>
          <w:lang w:val="en-US"/>
        </w:rPr>
        <w:t>podršku za isticanje sintakse u editoru), on ne piše izolovani plugin. Umesto toga,</w:t>
      </w:r>
      <w:r>
        <w:rPr>
          <w:rFonts w:hint="default"/>
          <w:lang w:val="sr-Latn-RS"/>
        </w:rPr>
        <w:t xml:space="preserve"> on</w:t>
      </w:r>
      <w:r>
        <w:rPr>
          <w:rFonts w:hint="default"/>
          <w:lang w:val="en-US"/>
        </w:rPr>
        <w:t xml:space="preserve"> modifikuje postojeć</w:t>
      </w:r>
      <w:r>
        <w:rPr>
          <w:rFonts w:hint="default"/>
          <w:lang w:val="sr-Latn-RS"/>
        </w:rPr>
        <w:t>i</w:t>
      </w:r>
      <w:r>
        <w:rPr>
          <w:rFonts w:hint="default"/>
          <w:lang w:val="en-US"/>
        </w:rPr>
        <w:t xml:space="preserve"> izvorni</w:t>
      </w:r>
      <w:r>
        <w:rPr>
          <w:rFonts w:hint="default"/>
          <w:lang w:val="sr-Latn-RS"/>
        </w:rPr>
        <w:t xml:space="preserve"> </w:t>
      </w:r>
      <w:r>
        <w:rPr>
          <w:rFonts w:hint="default"/>
          <w:lang w:val="en-US"/>
        </w:rPr>
        <w:t>kod i generiše .diff ili .patch fajl koji tačno mapira koje linije koda treba dodati, obrisati ili izmeniti.</w:t>
      </w:r>
    </w:p>
    <w:p w14:paraId="680478B2">
      <w:pPr>
        <w:tabs>
          <w:tab w:val="left" w:pos="1073"/>
        </w:tabs>
        <w:rPr>
          <w:rFonts w:hint="default"/>
          <w:lang w:val="en-US"/>
        </w:rPr>
      </w:pPr>
      <w:r>
        <w:rPr>
          <w:rFonts w:hint="default"/>
          <w:lang w:val="en-US"/>
        </w:rPr>
        <w:t>Korisnik koji želi tu funkcionalnost</w:t>
      </w:r>
      <w:r>
        <w:rPr>
          <w:rFonts w:hint="default"/>
          <w:lang w:val="sr-Latn-RS"/>
        </w:rPr>
        <w:t>,</w:t>
      </w:r>
      <w:r>
        <w:rPr>
          <w:rFonts w:hint="default"/>
          <w:lang w:val="en-US"/>
        </w:rPr>
        <w:t xml:space="preserve"> primenjuje zakrpu nad svojim izvornim kodom pomoću jednostavne</w:t>
      </w:r>
      <w:r>
        <w:rPr>
          <w:rFonts w:hint="default"/>
          <w:lang w:val="sr-Latn-RS"/>
        </w:rPr>
        <w:t xml:space="preserve"> </w:t>
      </w:r>
      <w:r>
        <w:rPr>
          <w:rFonts w:hint="default"/>
          <w:lang w:val="en-US"/>
        </w:rPr>
        <w:t>komande</w:t>
      </w:r>
    </w:p>
    <w:p w14:paraId="25EAE657">
      <w:pPr>
        <w:tabs>
          <w:tab w:val="left" w:pos="1073"/>
        </w:tabs>
        <w:rPr>
          <w:rFonts w:hint="default"/>
          <w:lang w:val="en-US"/>
        </w:rPr>
      </w:pPr>
      <w:r>
        <w:rPr>
          <w:rFonts w:hint="default" w:ascii="Courier New" w:hAnsi="Courier New"/>
          <w:sz w:val="18"/>
          <w:lang w:val="sr-Latn-RS" w:bidi="ar-SA"/>
        </w:rPr>
        <w:t>patch &lt; funkcionalnost.diff</w:t>
      </w:r>
    </w:p>
    <w:p w14:paraId="6F1CE114">
      <w:pPr>
        <w:tabs>
          <w:tab w:val="left" w:pos="1073"/>
        </w:tabs>
        <w:rPr>
          <w:rFonts w:hint="default"/>
          <w:lang w:val="en-US"/>
        </w:rPr>
      </w:pPr>
      <w:r>
        <w:rPr>
          <w:rFonts w:hint="default"/>
          <w:lang w:val="en-US"/>
        </w:rPr>
        <w:t xml:space="preserve">Nakon uspešnog </w:t>
      </w:r>
      <w:r>
        <w:rPr>
          <w:rFonts w:hint="default"/>
          <w:lang w:val="sr-Latn-RS"/>
        </w:rPr>
        <w:t xml:space="preserve">korišćenja </w:t>
      </w:r>
      <w:r>
        <w:rPr>
          <w:rFonts w:hint="default"/>
          <w:lang w:val="en-US"/>
        </w:rPr>
        <w:t>mehaniz</w:t>
      </w:r>
      <w:r>
        <w:rPr>
          <w:rFonts w:hint="default"/>
          <w:lang w:val="sr-Latn-RS"/>
        </w:rPr>
        <w:t>ma</w:t>
      </w:r>
      <w:r>
        <w:rPr>
          <w:rFonts w:hint="default"/>
          <w:lang w:val="en-US"/>
        </w:rPr>
        <w:t xml:space="preserve"> </w:t>
      </w:r>
      <w:r>
        <w:rPr>
          <w:rFonts w:hint="default"/>
          <w:lang w:val="sr-Latn-RS"/>
        </w:rPr>
        <w:t>zakrpa (</w:t>
      </w:r>
      <w:r>
        <w:rPr>
          <w:rFonts w:hint="default"/>
        </w:rPr>
        <w:t>engl</w:t>
      </w:r>
      <w:r>
        <w:rPr>
          <w:rFonts w:hint="default"/>
          <w:lang w:val="en-US"/>
        </w:rPr>
        <w:t>.</w:t>
      </w:r>
      <w:r>
        <w:rPr>
          <w:rFonts w:hint="default"/>
          <w:lang w:val="sr-Latn-RS"/>
        </w:rPr>
        <w:t xml:space="preserve"> patches)</w:t>
      </w:r>
      <w:r>
        <w:rPr>
          <w:rFonts w:hint="default"/>
          <w:lang w:val="en-US"/>
        </w:rPr>
        <w:t xml:space="preserve">, softver se ponovo kompajlira. </w:t>
      </w:r>
      <w:r>
        <w:rPr>
          <w:rFonts w:hint="default"/>
          <w:lang w:val="sr-Latn-RS"/>
        </w:rPr>
        <w:t xml:space="preserve">         </w:t>
      </w:r>
      <w:r>
        <w:rPr>
          <w:rFonts w:hint="default"/>
          <w:lang w:val="en-US"/>
        </w:rPr>
        <w:t>Prednosti ovog pristupa u razvoju editora rwx su višestruke:</w:t>
      </w:r>
    </w:p>
    <w:p w14:paraId="440FF989">
      <w:pPr>
        <w:pStyle w:val="52"/>
        <w:numPr>
          <w:ilvl w:val="0"/>
          <w:numId w:val="3"/>
        </w:numPr>
        <w:rPr>
          <w:lang w:val="sr-Latn-RS"/>
        </w:rPr>
      </w:pPr>
      <w:bookmarkStart w:id="17" w:name="_Ref254940170"/>
      <w:r>
        <w:rPr>
          <w:rFonts w:hint="default"/>
          <w:lang w:val="sr-Latn-RS"/>
        </w:rPr>
        <w:t>Nulta latencija - Nova funkcionalnost postaje integralni deo binarnog fajla nakon kompajliranja, nema dinamičkog učitavanja, niti interpretiranja u realnom vremenu.</w:t>
      </w:r>
    </w:p>
    <w:p w14:paraId="29324870">
      <w:pPr>
        <w:pStyle w:val="52"/>
        <w:numPr>
          <w:ilvl w:val="0"/>
          <w:numId w:val="3"/>
        </w:numPr>
        <w:rPr>
          <w:lang w:val="sr-Latn-RS"/>
        </w:rPr>
      </w:pPr>
      <w:r>
        <w:rPr>
          <w:rFonts w:hint="default"/>
          <w:lang w:val="sr-Latn-RS"/>
        </w:rPr>
        <w:t xml:space="preserve">Potpuna kontrola - Korisnik u svakom trenutku ima uvid u to šta se tačno menja u </w:t>
      </w:r>
      <w:r>
        <w:rPr>
          <w:rFonts w:hint="default"/>
          <w:lang w:val="en-US"/>
        </w:rPr>
        <w:t>izvorno</w:t>
      </w:r>
      <w:r>
        <w:rPr>
          <w:rFonts w:hint="default"/>
          <w:lang w:val="sr-Latn-RS"/>
        </w:rPr>
        <w:t>m</w:t>
      </w:r>
      <w:r>
        <w:rPr>
          <w:rFonts w:hint="default"/>
          <w:lang w:val="en-US"/>
        </w:rPr>
        <w:t xml:space="preserve"> </w:t>
      </w:r>
      <w:r>
        <w:rPr>
          <w:rFonts w:hint="default"/>
          <w:lang w:val="sr-Latn-RS"/>
        </w:rPr>
        <w:t>kodu, čime se eliminiše rizik od skrivenih grešaka ili zlonamernog koda</w:t>
      </w:r>
      <w:r>
        <w:rPr>
          <w:lang w:val="sr-Latn-RS"/>
        </w:rPr>
        <w:t>.</w:t>
      </w:r>
    </w:p>
    <w:p w14:paraId="5F142A03">
      <w:pPr>
        <w:pStyle w:val="52"/>
        <w:numPr>
          <w:ilvl w:val="0"/>
          <w:numId w:val="3"/>
        </w:numPr>
        <w:rPr>
          <w:lang w:val="sr-Latn-RS"/>
        </w:rPr>
      </w:pPr>
      <w:r>
        <w:rPr>
          <w:rFonts w:hint="default"/>
          <w:lang w:val="sr-Latn-RS"/>
        </w:rPr>
        <w:t>Modularnost bez neželjenih efekata - Editor ostaje savršeno prilagođen potrebama pojedinca i sadrži isključivo one linije koda koje su korisniku zaista potrebne</w:t>
      </w:r>
      <w:r>
        <w:rPr>
          <w:lang w:val="sr-Latn-RS"/>
        </w:rPr>
        <w:t>.</w:t>
      </w:r>
    </w:p>
    <w:p w14:paraId="51151BCF">
      <w:pPr>
        <w:rPr>
          <w:lang w:val="sr-Latn-RS"/>
        </w:rPr>
      </w:pPr>
    </w:p>
    <w:p w14:paraId="2A255841">
      <w:pPr>
        <w:pStyle w:val="2"/>
        <w:rPr>
          <w:lang w:val="sr-Latn-RS"/>
        </w:rPr>
      </w:pPr>
      <w:bookmarkStart w:id="18" w:name="_Toc27017"/>
      <w:r>
        <w:rPr>
          <w:lang w:val="sr-Latn-RS"/>
        </w:rPr>
        <w:t>Rešavanje problema</w:t>
      </w:r>
      <w:bookmarkEnd w:id="17"/>
      <w:bookmarkEnd w:id="18"/>
    </w:p>
    <w:p w14:paraId="63F41940">
      <w:pPr>
        <w:tabs>
          <w:tab w:val="left" w:pos="1073"/>
        </w:tabs>
        <w:rPr>
          <w:rFonts w:hint="default"/>
          <w:lang w:val="sr-Latn-RS"/>
        </w:rPr>
      </w:pPr>
      <w:r>
        <w:rPr>
          <w:rFonts w:hint="default"/>
          <w:lang w:val="sr-Latn-RS"/>
        </w:rPr>
        <w:t>U ovom poglavlju detaljno je opisan proces projektovanja i implementacije terminal</w:t>
      </w:r>
      <w:r>
        <w:rPr>
          <w:rFonts w:hint="default"/>
          <w:lang w:val="en-US"/>
        </w:rPr>
        <w:t>n</w:t>
      </w:r>
      <w:r>
        <w:rPr>
          <w:rFonts w:hint="default"/>
          <w:lang w:val="sr-Latn-RS"/>
        </w:rPr>
        <w:t>og editora rwx. Implementacija je izvedena u programskom jeziku C, čime se obezbeđuje visoka portabilnost softvera na različitim operativnim sistemima.</w:t>
      </w:r>
    </w:p>
    <w:p w14:paraId="1C2CDC27">
      <w:pPr>
        <w:tabs>
          <w:tab w:val="left" w:pos="1073"/>
        </w:tabs>
        <w:rPr>
          <w:lang w:val="sr-Latn-RS"/>
        </w:rPr>
      </w:pPr>
      <w:r>
        <w:rPr>
          <w:rFonts w:hint="default"/>
          <w:lang w:val="sr-Latn-RS"/>
        </w:rPr>
        <w:t>Prilikom pokretanja, program vrši manipulaciju terminala kako bi omogućio prelazak u sirovi (</w:t>
      </w:r>
      <w:r>
        <w:rPr>
          <w:rFonts w:hint="default"/>
        </w:rPr>
        <w:t>engl</w:t>
      </w:r>
      <w:r>
        <w:rPr>
          <w:rFonts w:hint="default"/>
          <w:lang w:val="en-US"/>
        </w:rPr>
        <w:t>.</w:t>
      </w:r>
      <w:r>
        <w:rPr>
          <w:rFonts w:hint="default"/>
          <w:lang w:val="sr-Latn-RS"/>
        </w:rPr>
        <w:t xml:space="preserve"> raw) režim rada, čime se preuzima direktna kontrola nad svakim unetim karakterom i iscrtavanjem ekrana.</w:t>
      </w:r>
    </w:p>
    <w:p w14:paraId="66C4CAE8">
      <w:pPr>
        <w:tabs>
          <w:tab w:val="left" w:pos="1073"/>
        </w:tabs>
        <w:rPr>
          <w:lang w:val="sr-Latn-RS"/>
        </w:rPr>
      </w:pPr>
    </w:p>
    <w:p w14:paraId="00069312">
      <w:pPr>
        <w:pStyle w:val="3"/>
        <w:rPr>
          <w:lang w:val="sr-Latn-RS"/>
        </w:rPr>
      </w:pPr>
      <w:bookmarkStart w:id="19" w:name="_Toc7550"/>
      <w:r>
        <w:rPr>
          <w:rFonts w:hint="default"/>
          <w:lang w:val="sr-Latn-RS"/>
        </w:rPr>
        <w:t>Arhitektura i organizacija koda</w:t>
      </w:r>
      <w:bookmarkEnd w:id="19"/>
    </w:p>
    <w:p w14:paraId="1744D748">
      <w:pPr>
        <w:pStyle w:val="4"/>
        <w:rPr>
          <w:lang w:val="sr-Latn-RS"/>
        </w:rPr>
      </w:pPr>
      <w:bookmarkStart w:id="20" w:name="_Toc24181"/>
      <w:r>
        <w:rPr>
          <w:lang w:val="sr-Latn-RS"/>
        </w:rPr>
        <w:t>Opšta objašnjenja</w:t>
      </w:r>
      <w:bookmarkEnd w:id="20"/>
    </w:p>
    <w:p w14:paraId="6B181637">
      <w:pPr>
        <w:rPr>
          <w:rFonts w:hint="default"/>
          <w:lang w:val="sr-Latn-RS"/>
        </w:rPr>
      </w:pPr>
      <w:r>
        <w:rPr>
          <w:rFonts w:hint="default"/>
          <w:lang w:val="sr-Latn-RS"/>
        </w:rPr>
        <w:t>Editor rwx implementiran je u jednom C fajlu (rwx.c), što je u skladu sa suckless pristupom koji preferira mal</w:t>
      </w:r>
      <w:r>
        <w:rPr>
          <w:rFonts w:hint="default"/>
          <w:lang w:val="en-US"/>
        </w:rPr>
        <w:t>i</w:t>
      </w:r>
      <w:r>
        <w:rPr>
          <w:rFonts w:hint="default"/>
          <w:lang w:val="sr-Latn-RS"/>
        </w:rPr>
        <w:t>, čitljiv</w:t>
      </w:r>
      <w:r>
        <w:rPr>
          <w:rFonts w:hint="default"/>
          <w:lang w:val="en-US"/>
        </w:rPr>
        <w:t>i</w:t>
      </w:r>
      <w:r>
        <w:rPr>
          <w:rFonts w:hint="default"/>
          <w:lang w:val="sr-Latn-RS"/>
        </w:rPr>
        <w:t xml:space="preserve"> i lako promenljivi kod, takođe kompajleri malo bolje optimizuju konačni binarni fajl ako je sve u jednom C fajlu.</w:t>
      </w:r>
    </w:p>
    <w:p w14:paraId="523C0EA8">
      <w:pPr>
        <w:rPr>
          <w:rFonts w:hint="default"/>
          <w:lang w:val="sr-Latn-RS"/>
        </w:rPr>
      </w:pPr>
      <w:r>
        <w:rPr>
          <w:rFonts w:hint="default"/>
          <w:lang w:val="sr-Latn-RS"/>
        </w:rPr>
        <w:t>Fajl je podeljen na logične sekcije:</w:t>
      </w:r>
    </w:p>
    <w:p w14:paraId="7D444BA2">
      <w:pPr>
        <w:pStyle w:val="52"/>
        <w:numPr>
          <w:ilvl w:val="0"/>
          <w:numId w:val="3"/>
        </w:numPr>
        <w:rPr>
          <w:lang w:val="sr-Latn-RS"/>
        </w:rPr>
      </w:pPr>
      <w:r>
        <w:rPr>
          <w:rFonts w:hint="default"/>
          <w:lang w:val="sr-Latn-RS"/>
        </w:rPr>
        <w:t>defines (konstante, boje, tipovi isticanj</w:t>
      </w:r>
      <w:r>
        <w:rPr>
          <w:rFonts w:hint="default"/>
          <w:lang w:val="en-US"/>
        </w:rPr>
        <w:t xml:space="preserve">a </w:t>
      </w:r>
      <w:r>
        <w:rPr>
          <w:rFonts w:hint="default"/>
          <w:lang w:val="sr-Latn-RS"/>
        </w:rPr>
        <w:t>(</w:t>
      </w:r>
      <w:r>
        <w:rPr>
          <w:rFonts w:hint="default"/>
        </w:rPr>
        <w:t>engl</w:t>
      </w:r>
      <w:r>
        <w:rPr>
          <w:rFonts w:hint="default"/>
          <w:lang w:val="en-US"/>
        </w:rPr>
        <w:t>. highlight)</w:t>
      </w:r>
      <w:r>
        <w:rPr>
          <w:rFonts w:hint="default"/>
          <w:lang w:val="sr-Latn-RS"/>
        </w:rPr>
        <w:t>, akcije)</w:t>
      </w:r>
    </w:p>
    <w:p w14:paraId="1098B625">
      <w:pPr>
        <w:pStyle w:val="52"/>
        <w:numPr>
          <w:ilvl w:val="0"/>
          <w:numId w:val="3"/>
        </w:numPr>
        <w:rPr>
          <w:lang w:val="sr-Latn-RS"/>
        </w:rPr>
      </w:pPr>
      <w:r>
        <w:rPr>
          <w:rFonts w:hint="default"/>
          <w:lang w:val="sr-Latn-RS"/>
        </w:rPr>
        <w:t>Includes (pozivanje potrebnih biblioteka)</w:t>
      </w:r>
    </w:p>
    <w:p w14:paraId="294A08B4">
      <w:pPr>
        <w:pStyle w:val="52"/>
        <w:numPr>
          <w:ilvl w:val="0"/>
          <w:numId w:val="3"/>
        </w:numPr>
        <w:rPr>
          <w:lang w:val="sr-Latn-RS"/>
        </w:rPr>
      </w:pPr>
      <w:r>
        <w:rPr>
          <w:rFonts w:hint="default"/>
          <w:lang w:val="sr-Latn-RS"/>
        </w:rPr>
        <w:t>file types and keywords (tipovi fajlova i njihove ključne reči)</w:t>
      </w:r>
    </w:p>
    <w:p w14:paraId="4443CCFB">
      <w:pPr>
        <w:pStyle w:val="52"/>
        <w:numPr>
          <w:ilvl w:val="0"/>
          <w:numId w:val="3"/>
        </w:numPr>
        <w:rPr>
          <w:lang w:val="sr-Latn-RS"/>
        </w:rPr>
      </w:pPr>
      <w:r>
        <w:rPr>
          <w:rFonts w:hint="default"/>
          <w:lang w:val="sr-Latn-RS"/>
        </w:rPr>
        <w:t>data (struktur</w:t>
      </w:r>
      <w:r>
        <w:rPr>
          <w:rFonts w:hint="default"/>
          <w:lang w:val="en-US"/>
        </w:rPr>
        <w:t>e</w:t>
      </w:r>
      <w:r>
        <w:rPr>
          <w:rFonts w:hint="default"/>
          <w:lang w:val="sr-Latn-RS"/>
        </w:rPr>
        <w:t xml:space="preserve"> podataka)</w:t>
      </w:r>
    </w:p>
    <w:p w14:paraId="31792B39">
      <w:pPr>
        <w:pStyle w:val="52"/>
        <w:numPr>
          <w:ilvl w:val="0"/>
          <w:numId w:val="3"/>
        </w:numPr>
        <w:rPr>
          <w:lang w:val="sr-Latn-RS"/>
        </w:rPr>
      </w:pPr>
      <w:r>
        <w:rPr>
          <w:rFonts w:hint="default"/>
          <w:lang w:val="sr-Latn-RS"/>
        </w:rPr>
        <w:t>prototypes</w:t>
      </w:r>
      <w:r>
        <w:rPr>
          <w:lang w:val="sr-Latn-RS"/>
        </w:rPr>
        <w:t xml:space="preserve"> (</w:t>
      </w:r>
      <w:r>
        <w:rPr>
          <w:rFonts w:hint="default"/>
          <w:lang w:val="sr-Latn-RS"/>
        </w:rPr>
        <w:t>prototipovi funkcija</w:t>
      </w:r>
      <w:r>
        <w:rPr>
          <w:lang w:val="sr-Latn-RS"/>
        </w:rPr>
        <w:t>)</w:t>
      </w:r>
    </w:p>
    <w:p w14:paraId="03B875F6">
      <w:pPr>
        <w:pStyle w:val="52"/>
        <w:numPr>
          <w:ilvl w:val="0"/>
          <w:numId w:val="3"/>
        </w:numPr>
        <w:rPr>
          <w:lang w:val="sr-Latn-RS"/>
        </w:rPr>
      </w:pPr>
      <w:r>
        <w:rPr>
          <w:rFonts w:hint="default"/>
          <w:lang w:val="sr-Latn-RS"/>
        </w:rPr>
        <w:t>helper</w:t>
      </w:r>
      <w:r>
        <w:rPr>
          <w:lang w:val="sr-Latn-RS"/>
        </w:rPr>
        <w:t xml:space="preserve"> (</w:t>
      </w:r>
      <w:r>
        <w:rPr>
          <w:rFonts w:hint="default"/>
          <w:lang w:val="sr-Latn-RS"/>
        </w:rPr>
        <w:t>pomoćne funkcije</w:t>
      </w:r>
      <w:r>
        <w:rPr>
          <w:lang w:val="sr-Latn-RS"/>
        </w:rPr>
        <w:t>)</w:t>
      </w:r>
    </w:p>
    <w:p w14:paraId="47021834">
      <w:pPr>
        <w:pStyle w:val="52"/>
        <w:numPr>
          <w:ilvl w:val="0"/>
          <w:numId w:val="3"/>
        </w:numPr>
        <w:rPr>
          <w:lang w:val="sr-Latn-RS"/>
        </w:rPr>
      </w:pPr>
      <w:r>
        <w:rPr>
          <w:rFonts w:hint="default"/>
          <w:lang w:val="sr-Latn-RS"/>
        </w:rPr>
        <w:t>memory arena</w:t>
      </w:r>
      <w:r>
        <w:rPr>
          <w:lang w:val="sr-Latn-RS"/>
        </w:rPr>
        <w:t xml:space="preserve"> (</w:t>
      </w:r>
      <w:r>
        <w:rPr>
          <w:rFonts w:hint="default"/>
          <w:lang w:val="sr-Latn-RS"/>
        </w:rPr>
        <w:t>arena</w:t>
      </w:r>
      <w:r>
        <w:rPr>
          <w:lang w:val="sr-Latn-RS"/>
        </w:rPr>
        <w:t xml:space="preserve"> </w:t>
      </w:r>
      <w:r>
        <w:rPr>
          <w:rFonts w:hint="default"/>
          <w:lang w:val="sr-Latn-RS"/>
        </w:rPr>
        <w:t>alokatori memorije</w:t>
      </w:r>
      <w:r>
        <w:rPr>
          <w:lang w:val="sr-Latn-RS"/>
        </w:rPr>
        <w:t>)</w:t>
      </w:r>
    </w:p>
    <w:p w14:paraId="6148D563">
      <w:pPr>
        <w:pStyle w:val="52"/>
        <w:numPr>
          <w:ilvl w:val="0"/>
          <w:numId w:val="3"/>
        </w:numPr>
        <w:rPr>
          <w:lang w:val="sr-Latn-RS"/>
        </w:rPr>
      </w:pPr>
      <w:r>
        <w:rPr>
          <w:rFonts w:hint="default"/>
          <w:lang w:val="sr-Latn-RS"/>
        </w:rPr>
        <w:t>init</w:t>
      </w:r>
      <w:r>
        <w:rPr>
          <w:lang w:val="sr-Latn-RS"/>
        </w:rPr>
        <w:t xml:space="preserve"> (</w:t>
      </w:r>
      <w:r>
        <w:rPr>
          <w:rFonts w:hint="default"/>
          <w:lang w:val="sr-Latn-RS"/>
        </w:rPr>
        <w:t>inicijalizacija editora</w:t>
      </w:r>
      <w:r>
        <w:rPr>
          <w:lang w:val="sr-Latn-RS"/>
        </w:rPr>
        <w:t>).</w:t>
      </w:r>
    </w:p>
    <w:p w14:paraId="061ACCBC">
      <w:pPr>
        <w:pStyle w:val="52"/>
        <w:numPr>
          <w:ilvl w:val="0"/>
          <w:numId w:val="3"/>
        </w:numPr>
        <w:rPr>
          <w:lang w:val="sr-Latn-RS"/>
        </w:rPr>
      </w:pPr>
      <w:r>
        <w:rPr>
          <w:rFonts w:hint="default"/>
          <w:lang w:val="sr-Latn-RS"/>
        </w:rPr>
        <w:t>terminal</w:t>
      </w:r>
      <w:r>
        <w:rPr>
          <w:lang w:val="sr-Latn-RS"/>
        </w:rPr>
        <w:t xml:space="preserve"> (p</w:t>
      </w:r>
      <w:r>
        <w:rPr>
          <w:rFonts w:hint="default"/>
          <w:lang w:val="sr-Latn-RS"/>
        </w:rPr>
        <w:t>ripremanje terminala</w:t>
      </w:r>
      <w:r>
        <w:rPr>
          <w:lang w:val="sr-Latn-RS"/>
        </w:rPr>
        <w:t>)</w:t>
      </w:r>
    </w:p>
    <w:p w14:paraId="76AB6F41">
      <w:pPr>
        <w:pStyle w:val="52"/>
        <w:numPr>
          <w:ilvl w:val="0"/>
          <w:numId w:val="3"/>
        </w:numPr>
        <w:rPr>
          <w:lang w:val="sr-Latn-RS"/>
        </w:rPr>
      </w:pPr>
      <w:r>
        <w:rPr>
          <w:rFonts w:hint="default"/>
          <w:lang w:val="sr-Latn-RS"/>
        </w:rPr>
        <w:t>syntax highlighting</w:t>
      </w:r>
      <w:r>
        <w:rPr>
          <w:lang w:val="sr-Latn-RS"/>
        </w:rPr>
        <w:t xml:space="preserve"> (</w:t>
      </w:r>
      <w:r>
        <w:rPr>
          <w:rFonts w:hint="default"/>
          <w:lang w:val="sr-Latn-RS"/>
        </w:rPr>
        <w:t>Isticanje sintakse</w:t>
      </w:r>
      <w:r>
        <w:rPr>
          <w:lang w:val="sr-Latn-RS"/>
        </w:rPr>
        <w:t>).</w:t>
      </w:r>
    </w:p>
    <w:p w14:paraId="3DD9EA7E">
      <w:pPr>
        <w:pStyle w:val="52"/>
        <w:numPr>
          <w:ilvl w:val="0"/>
          <w:numId w:val="3"/>
        </w:numPr>
        <w:rPr>
          <w:lang w:val="sr-Latn-RS"/>
        </w:rPr>
      </w:pPr>
      <w:r>
        <w:rPr>
          <w:rFonts w:hint="default"/>
          <w:lang w:val="sr-Latn-RS"/>
        </w:rPr>
        <w:t>row operations</w:t>
      </w:r>
      <w:r>
        <w:rPr>
          <w:lang w:val="sr-Latn-RS"/>
        </w:rPr>
        <w:t xml:space="preserve"> (</w:t>
      </w:r>
      <w:r>
        <w:rPr>
          <w:rFonts w:hint="default"/>
          <w:lang w:val="sr-Latn-RS"/>
        </w:rPr>
        <w:t>operacije nad redovima</w:t>
      </w:r>
      <w:r>
        <w:rPr>
          <w:lang w:val="sr-Latn-RS"/>
        </w:rPr>
        <w:t>).</w:t>
      </w:r>
    </w:p>
    <w:p w14:paraId="0AF9D443">
      <w:pPr>
        <w:pStyle w:val="52"/>
        <w:numPr>
          <w:ilvl w:val="0"/>
          <w:numId w:val="3"/>
        </w:numPr>
        <w:rPr>
          <w:lang w:val="sr-Latn-RS"/>
        </w:rPr>
      </w:pPr>
      <w:r>
        <w:rPr>
          <w:rFonts w:hint="default"/>
          <w:lang w:val="sr-Latn-RS"/>
        </w:rPr>
        <w:t>editor operations</w:t>
      </w:r>
      <w:r>
        <w:rPr>
          <w:lang w:val="sr-Latn-RS"/>
        </w:rPr>
        <w:t xml:space="preserve"> (</w:t>
      </w:r>
      <w:r>
        <w:rPr>
          <w:rFonts w:hint="default"/>
          <w:lang w:val="sr-Latn-RS"/>
        </w:rPr>
        <w:t>editorske operacije</w:t>
      </w:r>
      <w:r>
        <w:rPr>
          <w:lang w:val="sr-Latn-RS"/>
        </w:rPr>
        <w:t>).</w:t>
      </w:r>
    </w:p>
    <w:p w14:paraId="5025BDE7">
      <w:pPr>
        <w:pStyle w:val="52"/>
        <w:numPr>
          <w:ilvl w:val="0"/>
          <w:numId w:val="3"/>
        </w:numPr>
        <w:rPr>
          <w:lang w:val="sr-Latn-RS"/>
        </w:rPr>
      </w:pPr>
      <w:r>
        <w:rPr>
          <w:rFonts w:hint="default"/>
          <w:lang w:val="sr-Latn-RS"/>
        </w:rPr>
        <w:t>file browser</w:t>
      </w:r>
      <w:r>
        <w:rPr>
          <w:lang w:val="sr-Latn-RS"/>
        </w:rPr>
        <w:t xml:space="preserve"> (</w:t>
      </w:r>
      <w:r>
        <w:rPr>
          <w:rFonts w:hint="default"/>
          <w:lang w:val="sr-Latn-RS"/>
        </w:rPr>
        <w:t>pregledač fajlova</w:t>
      </w:r>
      <w:r>
        <w:rPr>
          <w:lang w:val="sr-Latn-RS"/>
        </w:rPr>
        <w:t>)</w:t>
      </w:r>
    </w:p>
    <w:p w14:paraId="28A19753">
      <w:pPr>
        <w:pStyle w:val="52"/>
        <w:numPr>
          <w:ilvl w:val="0"/>
          <w:numId w:val="3"/>
        </w:numPr>
        <w:rPr>
          <w:lang w:val="sr-Latn-RS"/>
        </w:rPr>
      </w:pPr>
      <w:r>
        <w:rPr>
          <w:rFonts w:hint="default"/>
          <w:lang w:val="sr-Latn-RS"/>
        </w:rPr>
        <w:t>file I/O</w:t>
      </w:r>
      <w:r>
        <w:rPr>
          <w:lang w:val="sr-Latn-RS"/>
        </w:rPr>
        <w:t xml:space="preserve"> (</w:t>
      </w:r>
      <w:r>
        <w:rPr>
          <w:rFonts w:hint="default"/>
          <w:lang w:val="sr-Latn-RS"/>
        </w:rPr>
        <w:t>operacije nad fajlom</w:t>
      </w:r>
      <w:r>
        <w:rPr>
          <w:lang w:val="sr-Latn-RS"/>
        </w:rPr>
        <w:t>)</w:t>
      </w:r>
    </w:p>
    <w:p w14:paraId="28E756AA">
      <w:pPr>
        <w:pStyle w:val="52"/>
        <w:numPr>
          <w:ilvl w:val="0"/>
          <w:numId w:val="3"/>
        </w:numPr>
        <w:rPr>
          <w:lang w:val="sr-Latn-RS"/>
        </w:rPr>
      </w:pPr>
      <w:r>
        <w:rPr>
          <w:rFonts w:hint="default"/>
          <w:lang w:val="sr-Latn-RS"/>
        </w:rPr>
        <w:t>find</w:t>
      </w:r>
      <w:r>
        <w:rPr>
          <w:lang w:val="sr-Latn-RS"/>
        </w:rPr>
        <w:t xml:space="preserve"> (p</w:t>
      </w:r>
      <w:r>
        <w:rPr>
          <w:rFonts w:hint="default"/>
          <w:lang w:val="sr-Latn-RS"/>
        </w:rPr>
        <w:t>retraga</w:t>
      </w:r>
      <w:r>
        <w:rPr>
          <w:lang w:val="sr-Latn-RS"/>
        </w:rPr>
        <w:t>)</w:t>
      </w:r>
    </w:p>
    <w:p w14:paraId="7AB3B1F0">
      <w:pPr>
        <w:pStyle w:val="52"/>
        <w:numPr>
          <w:ilvl w:val="0"/>
          <w:numId w:val="3"/>
        </w:numPr>
        <w:rPr>
          <w:lang w:val="sr-Latn-RS"/>
        </w:rPr>
      </w:pPr>
      <w:r>
        <w:rPr>
          <w:rFonts w:hint="default"/>
          <w:lang w:val="sr-Latn-RS"/>
        </w:rPr>
        <w:t>input</w:t>
      </w:r>
      <w:r>
        <w:rPr>
          <w:lang w:val="sr-Latn-RS"/>
        </w:rPr>
        <w:t xml:space="preserve"> (</w:t>
      </w:r>
      <w:r>
        <w:rPr>
          <w:rFonts w:hint="default"/>
          <w:lang w:val="sr-Latn-RS"/>
        </w:rPr>
        <w:t>operacije nad ulazima (miš i tastatura))</w:t>
      </w:r>
    </w:p>
    <w:p w14:paraId="14B1014F">
      <w:pPr>
        <w:pStyle w:val="52"/>
        <w:numPr>
          <w:ilvl w:val="0"/>
          <w:numId w:val="3"/>
        </w:numPr>
        <w:rPr>
          <w:lang w:val="sr-Latn-RS"/>
        </w:rPr>
      </w:pPr>
      <w:r>
        <w:rPr>
          <w:rFonts w:hint="default"/>
          <w:lang w:val="sr-Latn-RS"/>
        </w:rPr>
        <w:t xml:space="preserve">output </w:t>
      </w:r>
      <w:r>
        <w:rPr>
          <w:lang w:val="sr-Latn-RS"/>
        </w:rPr>
        <w:t>(</w:t>
      </w:r>
      <w:r>
        <w:rPr>
          <w:rFonts w:hint="default"/>
          <w:lang w:val="sr-Latn-RS"/>
        </w:rPr>
        <w:t>operacije nad izlazom (monitor)</w:t>
      </w:r>
      <w:r>
        <w:rPr>
          <w:lang w:val="sr-Latn-RS"/>
        </w:rPr>
        <w:t>).</w:t>
      </w:r>
    </w:p>
    <w:p w14:paraId="07664EE8">
      <w:pPr>
        <w:rPr>
          <w:rFonts w:hint="default"/>
          <w:lang w:val="sr-Latn-RS"/>
        </w:rPr>
      </w:pPr>
      <w:r>
        <w:rPr>
          <w:rFonts w:hint="default"/>
          <w:lang w:val="sr-Latn-RS"/>
        </w:rPr>
        <w:t>Glavna struktura editora je struct config E, koja čuva globalno stanje</w:t>
      </w:r>
      <w:r>
        <w:rPr>
          <w:rFonts w:hint="default"/>
          <w:lang w:val="en-US"/>
        </w:rPr>
        <w:t>, u kome se nalazi:</w:t>
      </w:r>
      <w:r>
        <w:rPr>
          <w:rFonts w:hint="default"/>
          <w:lang w:val="sr-Latn-RS"/>
        </w:rPr>
        <w:t xml:space="preserve"> naziv fajla, niz redova, trenutni kursor, offsete prikaza, undo/redo stakove, stanje izbora, režim editovanja, statusnu poruku i ostale parametre.</w:t>
      </w:r>
    </w:p>
    <w:p w14:paraId="31D8FAAE">
      <w:pPr>
        <w:rPr>
          <w:rFonts w:hint="default"/>
          <w:lang w:val="sr-Latn-RS"/>
        </w:rPr>
      </w:pPr>
    </w:p>
    <w:p w14:paraId="40E776B2">
      <w:pPr>
        <w:rPr>
          <w:rFonts w:hint="default"/>
          <w:lang w:val="sr-Latn-RS"/>
        </w:rPr>
      </w:pPr>
    </w:p>
    <w:p w14:paraId="63639336">
      <w:pPr>
        <w:rPr>
          <w:rFonts w:hint="default"/>
          <w:lang w:val="sr-Latn-RS"/>
        </w:rPr>
      </w:pPr>
    </w:p>
    <w:p w14:paraId="3B01977B">
      <w:pPr>
        <w:rPr>
          <w:rFonts w:hint="default"/>
          <w:lang w:val="sr-Latn-RS"/>
        </w:rPr>
      </w:pPr>
    </w:p>
    <w:p w14:paraId="649AA6DC">
      <w:pPr>
        <w:rPr>
          <w:rFonts w:hint="default"/>
          <w:lang w:val="sr-Latn-RS"/>
        </w:rPr>
      </w:pPr>
    </w:p>
    <w:p w14:paraId="5D6C4965">
      <w:pPr>
        <w:rPr>
          <w:rFonts w:hint="default"/>
          <w:lang w:val="en-US"/>
        </w:rPr>
      </w:pPr>
      <w:r>
        <w:rPr>
          <w:rFonts w:hint="default"/>
          <w:lang w:val="sr-Latn-RS"/>
        </w:rPr>
        <w:t>Glavna petlja programa je</w:t>
      </w:r>
      <w:r>
        <w:rPr>
          <w:rFonts w:hint="default"/>
          <w:lang w:val="en-US"/>
        </w:rPr>
        <w:t xml:space="preserve"> </w:t>
      </w:r>
      <w:r>
        <w:rPr>
          <w:rFonts w:hint="default"/>
          <w:lang w:val="sr-Latn-RS"/>
        </w:rPr>
        <w:t>jednostavna i jasna</w:t>
      </w:r>
      <w:r>
        <w:rPr>
          <w:rFonts w:hint="default"/>
          <w:lang w:val="en-US"/>
        </w:rPr>
        <w:t>.</w:t>
      </w:r>
    </w:p>
    <w:p w14:paraId="4ADE9FD2">
      <w:pPr>
        <w:rPr>
          <w:rFonts w:hint="default" w:ascii="Courier New" w:hAnsi="Courier New"/>
          <w:sz w:val="18"/>
          <w:lang w:val="sr-Latn-RS" w:bidi="ar-SA"/>
        </w:rPr>
      </w:pPr>
      <w:r>
        <w:rPr>
          <w:rFonts w:hint="default" w:ascii="Courier New" w:hAnsi="Courier New"/>
          <w:sz w:val="18"/>
          <w:lang w:val="sr-Latn-RS" w:bidi="ar-SA"/>
        </w:rPr>
        <w:t>while(1)</w:t>
      </w:r>
    </w:p>
    <w:p w14:paraId="4247BA87">
      <w:pPr>
        <w:rPr>
          <w:rFonts w:hint="default" w:ascii="Courier New" w:hAnsi="Courier New"/>
          <w:sz w:val="18"/>
          <w:lang w:val="sr-Latn-RS" w:bidi="ar-SA"/>
        </w:rPr>
      </w:pPr>
      <w:r>
        <w:rPr>
          <w:rFonts w:hint="default" w:ascii="Courier New" w:hAnsi="Courier New"/>
          <w:sz w:val="18"/>
          <w:lang w:val="sr-Latn-RS" w:bidi="ar-SA"/>
        </w:rPr>
        <w:t>{</w:t>
      </w:r>
    </w:p>
    <w:p w14:paraId="1DCAB5E2">
      <w:pPr>
        <w:rPr>
          <w:rFonts w:hint="default" w:ascii="Courier New" w:hAnsi="Courier New"/>
          <w:sz w:val="18"/>
          <w:lang w:val="sr-Latn-RS" w:bidi="ar-SA"/>
        </w:rPr>
      </w:pPr>
      <w:r>
        <w:rPr>
          <w:rFonts w:hint="default" w:ascii="Courier New" w:hAnsi="Courier New"/>
          <w:sz w:val="18"/>
          <w:lang w:val="sr-Latn-RS" w:bidi="ar-SA"/>
        </w:rPr>
        <w:t xml:space="preserve"> if(window_resized)</w:t>
      </w:r>
    </w:p>
    <w:p w14:paraId="18D0E417">
      <w:pPr>
        <w:rPr>
          <w:rFonts w:hint="default" w:ascii="Courier New" w:hAnsi="Courier New"/>
          <w:sz w:val="18"/>
          <w:lang w:val="sr-Latn-RS" w:bidi="ar-SA"/>
        </w:rPr>
      </w:pPr>
      <w:r>
        <w:rPr>
          <w:rFonts w:hint="default" w:ascii="Courier New" w:hAnsi="Courier New"/>
          <w:sz w:val="18"/>
          <w:lang w:val="sr-Latn-RS" w:bidi="ar-SA"/>
        </w:rPr>
        <w:t xml:space="preserve"> {</w:t>
      </w:r>
    </w:p>
    <w:p w14:paraId="4D2AF566">
      <w:pPr>
        <w:rPr>
          <w:rFonts w:hint="default" w:ascii="Courier New" w:hAnsi="Courier New"/>
          <w:sz w:val="18"/>
          <w:lang w:val="sr-Latn-RS" w:bidi="ar-SA"/>
        </w:rPr>
      </w:pPr>
      <w:r>
        <w:rPr>
          <w:rFonts w:hint="default" w:ascii="Courier New" w:hAnsi="Courier New"/>
          <w:sz w:val="18"/>
          <w:lang w:val="sr-Latn-RS" w:bidi="ar-SA"/>
        </w:rPr>
        <w:t xml:space="preserve">  window_resized=0;</w:t>
      </w:r>
    </w:p>
    <w:p w14:paraId="37FC5CFF">
      <w:pPr>
        <w:rPr>
          <w:rFonts w:hint="default" w:ascii="Courier New" w:hAnsi="Courier New"/>
          <w:sz w:val="18"/>
          <w:lang w:val="sr-Latn-RS" w:bidi="ar-SA"/>
        </w:rPr>
      </w:pPr>
      <w:r>
        <w:rPr>
          <w:rFonts w:hint="default" w:ascii="Courier New" w:hAnsi="Courier New"/>
          <w:sz w:val="18"/>
          <w:lang w:val="sr-Latn-RS" w:bidi="ar-SA"/>
        </w:rPr>
        <w:t xml:space="preserve">  get_window_size(&amp;E.term_rows,&amp;E.screen_cols);</w:t>
      </w:r>
    </w:p>
    <w:p w14:paraId="39632185">
      <w:pPr>
        <w:ind w:firstLine="90" w:firstLineChars="50"/>
        <w:rPr>
          <w:rFonts w:hint="default" w:ascii="Courier New" w:hAnsi="Courier New"/>
          <w:sz w:val="18"/>
          <w:lang w:val="sr-Latn-RS" w:bidi="ar-SA"/>
        </w:rPr>
      </w:pPr>
      <w:r>
        <w:rPr>
          <w:rFonts w:hint="default" w:ascii="Courier New" w:hAnsi="Courier New"/>
          <w:sz w:val="18"/>
          <w:lang w:val="sr-Latn-RS" w:bidi="ar-SA"/>
        </w:rPr>
        <w:t>}</w:t>
      </w:r>
    </w:p>
    <w:p w14:paraId="5E10B2DC">
      <w:pPr>
        <w:rPr>
          <w:rFonts w:hint="default" w:ascii="Courier New" w:hAnsi="Courier New"/>
          <w:sz w:val="18"/>
          <w:lang w:val="sr-Latn-RS" w:bidi="ar-SA"/>
        </w:rPr>
      </w:pPr>
      <w:r>
        <w:rPr>
          <w:rFonts w:hint="default" w:ascii="Courier New" w:hAnsi="Courier New"/>
          <w:sz w:val="18"/>
          <w:lang w:val="sr-Latn-RS" w:bidi="ar-SA"/>
        </w:rPr>
        <w:t xml:space="preserve"> check_file_modified_externally();</w:t>
      </w:r>
    </w:p>
    <w:p w14:paraId="2D6ACA70">
      <w:pPr>
        <w:rPr>
          <w:rFonts w:hint="default" w:ascii="Courier New" w:hAnsi="Courier New"/>
          <w:sz w:val="18"/>
          <w:lang w:val="sr-Latn-RS" w:bidi="ar-SA"/>
        </w:rPr>
      </w:pPr>
      <w:r>
        <w:rPr>
          <w:rFonts w:hint="default" w:ascii="Courier New" w:hAnsi="Courier New"/>
          <w:sz w:val="18"/>
          <w:lang w:val="sr-Latn-RS" w:bidi="ar-SA"/>
        </w:rPr>
        <w:t xml:space="preserve"> refresh_screen();</w:t>
      </w:r>
    </w:p>
    <w:p w14:paraId="13360CFA">
      <w:pPr>
        <w:rPr>
          <w:rFonts w:hint="default" w:ascii="Courier New" w:hAnsi="Courier New"/>
          <w:sz w:val="18"/>
          <w:lang w:val="sr-Latn-RS" w:bidi="ar-SA"/>
        </w:rPr>
      </w:pPr>
      <w:r>
        <w:rPr>
          <w:rFonts w:hint="default" w:ascii="Courier New" w:hAnsi="Courier New"/>
          <w:sz w:val="18"/>
          <w:lang w:val="sr-Latn-RS" w:bidi="ar-SA"/>
        </w:rPr>
        <w:t xml:space="preserve"> process_keypress();</w:t>
      </w:r>
    </w:p>
    <w:p w14:paraId="0DC01BE1">
      <w:pPr>
        <w:rPr>
          <w:rFonts w:hint="default" w:ascii="Courier New" w:hAnsi="Courier New"/>
          <w:sz w:val="18"/>
          <w:lang w:val="sr-Latn-RS" w:bidi="ar-SA"/>
        </w:rPr>
      </w:pPr>
      <w:r>
        <w:rPr>
          <w:rFonts w:hint="default" w:ascii="Courier New" w:hAnsi="Courier New"/>
          <w:sz w:val="18"/>
          <w:lang w:val="sr-Latn-RS" w:bidi="ar-SA"/>
        </w:rPr>
        <w:t>}</w:t>
      </w:r>
    </w:p>
    <w:p w14:paraId="51C91191">
      <w:pPr>
        <w:rPr>
          <w:rFonts w:hint="default"/>
          <w:lang w:val="sr-Latn-RS"/>
        </w:rPr>
      </w:pPr>
      <w:r>
        <w:rPr>
          <w:rFonts w:hint="default"/>
          <w:lang w:val="sr-Latn-RS"/>
        </w:rPr>
        <w:t>Ova petlja kontinuirano:</w:t>
      </w:r>
    </w:p>
    <w:p w14:paraId="2DDA7DD3">
      <w:pPr>
        <w:pStyle w:val="52"/>
        <w:numPr>
          <w:ilvl w:val="0"/>
          <w:numId w:val="3"/>
        </w:numPr>
        <w:rPr>
          <w:lang w:val="sr-Latn-RS"/>
        </w:rPr>
      </w:pPr>
      <w:r>
        <w:rPr>
          <w:rFonts w:hint="default"/>
          <w:lang w:val="sr-Latn-RS"/>
        </w:rPr>
        <w:t>proverava da li je terminal promenjen (</w:t>
      </w:r>
      <w:r>
        <w:rPr>
          <w:rFonts w:hint="default"/>
        </w:rPr>
        <w:t>engl</w:t>
      </w:r>
      <w:r>
        <w:rPr>
          <w:rFonts w:hint="default"/>
          <w:lang w:val="en-US"/>
        </w:rPr>
        <w:t>.</w:t>
      </w:r>
      <w:r>
        <w:rPr>
          <w:rFonts w:hint="default"/>
          <w:lang w:val="sr-Latn-RS"/>
        </w:rPr>
        <w:t xml:space="preserve"> resize),</w:t>
      </w:r>
    </w:p>
    <w:p w14:paraId="5DCAF2CA">
      <w:pPr>
        <w:pStyle w:val="52"/>
        <w:numPr>
          <w:ilvl w:val="0"/>
          <w:numId w:val="3"/>
        </w:numPr>
        <w:rPr>
          <w:lang w:val="sr-Latn-RS"/>
        </w:rPr>
      </w:pPr>
      <w:r>
        <w:rPr>
          <w:rFonts w:hint="default"/>
          <w:lang w:val="sr-Latn-RS"/>
        </w:rPr>
        <w:t>proverava da li je fajl izmenjen spolja,</w:t>
      </w:r>
    </w:p>
    <w:p w14:paraId="5FF9FDC9">
      <w:pPr>
        <w:pStyle w:val="52"/>
        <w:numPr>
          <w:ilvl w:val="0"/>
          <w:numId w:val="3"/>
        </w:numPr>
        <w:rPr>
          <w:lang w:val="sr-Latn-RS"/>
        </w:rPr>
      </w:pPr>
      <w:r>
        <w:rPr>
          <w:rFonts w:hint="default"/>
          <w:lang w:val="sr-Latn-RS"/>
        </w:rPr>
        <w:t>crta ekran,</w:t>
      </w:r>
    </w:p>
    <w:p w14:paraId="7473E332">
      <w:pPr>
        <w:pStyle w:val="52"/>
        <w:numPr>
          <w:ilvl w:val="0"/>
          <w:numId w:val="3"/>
        </w:numPr>
        <w:rPr>
          <w:rFonts w:hint="default"/>
          <w:lang w:val="sr-Latn-RS"/>
        </w:rPr>
      </w:pPr>
      <w:r>
        <w:rPr>
          <w:rFonts w:hint="default"/>
          <w:lang w:val="sr-Latn-RS"/>
        </w:rPr>
        <w:t>čeka i obrađuje sledeći korisnički ulaz.</w:t>
      </w:r>
    </w:p>
    <w:p w14:paraId="59B394AB">
      <w:pPr>
        <w:rPr>
          <w:rFonts w:hint="default"/>
          <w:lang w:val="sr-Latn-RS"/>
        </w:rPr>
      </w:pPr>
    </w:p>
    <w:p w14:paraId="7CFDC840">
      <w:pPr>
        <w:rPr>
          <w:rFonts w:hint="default"/>
          <w:lang w:val="sr-Latn-RS"/>
        </w:rPr>
      </w:pPr>
      <w:r>
        <w:rPr>
          <w:rFonts w:hint="default"/>
          <w:lang w:val="en-US"/>
        </w:rPr>
        <w:t>Prikaz arhitekture rwx editora</w:t>
      </w:r>
      <w:r>
        <w:rPr>
          <w:rFonts w:hint="default"/>
          <w:lang w:val="sr-Latn-RS"/>
        </w:rPr>
        <w:t xml:space="preserve"> (Slika 1).</w:t>
      </w:r>
    </w:p>
    <w:p w14:paraId="2D4F239F">
      <w:pPr>
        <w:rPr>
          <w:rFonts w:hint="default"/>
          <w:lang w:val="en-US"/>
        </w:rPr>
      </w:pPr>
    </w:p>
    <w:p w14:paraId="676848ED">
      <w:pPr>
        <w:pStyle w:val="66"/>
        <w:keepNext/>
        <w:rPr>
          <w:rFonts w:hint="default"/>
          <w:lang w:val="en-US"/>
        </w:rPr>
      </w:pPr>
      <w:r>
        <w:rPr>
          <w:rFonts w:hint="default"/>
          <w:lang w:val="en-US"/>
        </w:rPr>
        <w:drawing>
          <wp:inline distT="0" distB="0" distL="114300" distR="114300">
            <wp:extent cx="5490210" cy="3881755"/>
            <wp:effectExtent l="0" t="0" r="15240" b="4445"/>
            <wp:docPr id="5" name="Picture 5" descr="arhitektura_rwx_edit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rhitektura_rwx_editora"/>
                    <pic:cNvPicPr>
                      <a:picLocks noChangeAspect="1"/>
                    </pic:cNvPicPr>
                  </pic:nvPicPr>
                  <pic:blipFill>
                    <a:blip r:embed="rId9"/>
                    <a:stretch>
                      <a:fillRect/>
                    </a:stretch>
                  </pic:blipFill>
                  <pic:spPr>
                    <a:xfrm>
                      <a:off x="0" y="0"/>
                      <a:ext cx="5490210" cy="3881755"/>
                    </a:xfrm>
                    <a:prstGeom prst="rect">
                      <a:avLst/>
                    </a:prstGeom>
                  </pic:spPr>
                </pic:pic>
              </a:graphicData>
            </a:graphic>
          </wp:inline>
        </w:drawing>
      </w:r>
    </w:p>
    <w:p w14:paraId="7FC2640C">
      <w:pPr>
        <w:pStyle w:val="14"/>
        <w:rPr>
          <w:rFonts w:hint="default"/>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lang w:val="sr-Latn-RS"/>
        </w:rPr>
        <w:t xml:space="preserve">. </w:t>
      </w:r>
      <w:r>
        <w:rPr>
          <w:rFonts w:hint="default"/>
          <w:lang w:val="sr-Latn-RS"/>
        </w:rPr>
        <w:t>A</w:t>
      </w:r>
      <w:r>
        <w:rPr>
          <w:rFonts w:hint="default"/>
          <w:lang w:val="en-US"/>
        </w:rPr>
        <w:t>rhitektur</w:t>
      </w:r>
      <w:r>
        <w:rPr>
          <w:rFonts w:hint="default"/>
          <w:lang w:val="sr-Latn-RS"/>
        </w:rPr>
        <w:t>a</w:t>
      </w:r>
      <w:r>
        <w:rPr>
          <w:rFonts w:hint="default"/>
          <w:lang w:val="en-US"/>
        </w:rPr>
        <w:t xml:space="preserve"> rwx editora</w:t>
      </w:r>
    </w:p>
    <w:p w14:paraId="16A79183">
      <w:pPr>
        <w:rPr>
          <w:rFonts w:hint="default"/>
          <w:lang w:val="en-US"/>
        </w:rPr>
      </w:pPr>
    </w:p>
    <w:p w14:paraId="7CB48D50">
      <w:pPr>
        <w:rPr>
          <w:rFonts w:hint="default"/>
          <w:lang w:val="en-US"/>
        </w:rPr>
      </w:pPr>
    </w:p>
    <w:p w14:paraId="64F8A5F1">
      <w:pPr>
        <w:pStyle w:val="3"/>
        <w:rPr>
          <w:lang w:val="sr-Latn-RS"/>
        </w:rPr>
      </w:pPr>
      <w:bookmarkStart w:id="21" w:name="_Toc5757"/>
      <w:r>
        <w:rPr>
          <w:rFonts w:hint="default"/>
          <w:lang w:val="sr-Latn-RS"/>
        </w:rPr>
        <w:t>Terminalni sloj i sirovi režim rada</w:t>
      </w:r>
      <w:bookmarkEnd w:id="21"/>
    </w:p>
    <w:p w14:paraId="60A5EA5A">
      <w:pPr>
        <w:rPr>
          <w:rFonts w:hint="default"/>
          <w:lang w:val="sr-Latn-RS"/>
        </w:rPr>
      </w:pPr>
      <w:r>
        <w:rPr>
          <w:rFonts w:hint="default"/>
          <w:lang w:val="sr-Latn-RS"/>
        </w:rPr>
        <w:t>Ključna karakteristika terminal editora je prelazak terminala u sirov (</w:t>
      </w:r>
      <w:r>
        <w:rPr>
          <w:rFonts w:hint="default"/>
        </w:rPr>
        <w:t>engl.</w:t>
      </w:r>
      <w:r>
        <w:rPr>
          <w:rFonts w:hint="default"/>
          <w:lang w:val="sr-Latn-RS"/>
        </w:rPr>
        <w:t xml:space="preserve"> raw) mode, gde operativni sistem ne obrađuje ulaz na uobičajen način, već </w:t>
      </w:r>
      <w:r>
        <w:rPr>
          <w:rFonts w:hint="default"/>
          <w:lang w:val="en-US"/>
        </w:rPr>
        <w:t xml:space="preserve">se </w:t>
      </w:r>
      <w:r>
        <w:rPr>
          <w:rFonts w:hint="default"/>
          <w:lang w:val="sr-Latn-RS"/>
        </w:rPr>
        <w:t>svaki pritisak na tastaturi i miš</w:t>
      </w:r>
      <w:r>
        <w:rPr>
          <w:rFonts w:hint="default"/>
          <w:lang w:val="en-US"/>
        </w:rPr>
        <w:t>u</w:t>
      </w:r>
      <w:r>
        <w:rPr>
          <w:rFonts w:hint="default"/>
          <w:lang w:val="sr-Latn-RS"/>
        </w:rPr>
        <w:t xml:space="preserve"> direktno prosleđuje aplikaciji.</w:t>
      </w:r>
    </w:p>
    <w:p w14:paraId="524E1325">
      <w:pPr>
        <w:rPr>
          <w:rFonts w:hint="default"/>
          <w:lang w:val="en-US"/>
        </w:rPr>
      </w:pPr>
      <w:r>
        <w:rPr>
          <w:rFonts w:hint="default"/>
          <w:lang w:val="sr-Latn-RS"/>
        </w:rPr>
        <w:t>U POSIX okruženju koristi se termios struktura [5]</w:t>
      </w:r>
    </w:p>
    <w:p w14:paraId="3EBC7277">
      <w:pPr>
        <w:rPr>
          <w:rFonts w:hint="default" w:ascii="Courier New" w:hAnsi="Courier New"/>
          <w:sz w:val="18"/>
          <w:lang w:val="en-US" w:bidi="ar-SA"/>
        </w:rPr>
      </w:pPr>
      <w:r>
        <w:rPr>
          <w:rFonts w:hint="default" w:ascii="Courier New" w:hAnsi="Courier New"/>
          <w:sz w:val="18"/>
          <w:lang w:val="en-US" w:bidi="ar-SA"/>
        </w:rPr>
        <w:t>struct termios raw=E.original_termios;</w:t>
      </w:r>
    </w:p>
    <w:p w14:paraId="58F6DDED">
      <w:pPr>
        <w:rPr>
          <w:rFonts w:hint="default" w:ascii="Courier New" w:hAnsi="Courier New"/>
          <w:sz w:val="18"/>
          <w:lang w:val="en-US" w:bidi="ar-SA"/>
        </w:rPr>
      </w:pPr>
      <w:r>
        <w:rPr>
          <w:rFonts w:hint="default" w:ascii="Courier New" w:hAnsi="Courier New"/>
          <w:sz w:val="18"/>
          <w:lang w:val="en-US" w:bidi="ar-SA"/>
        </w:rPr>
        <w:t>raw.c_iflag &amp;= ~(BRKINT|ICRNL|INPCK|ISTRIP|IXON);</w:t>
      </w:r>
    </w:p>
    <w:p w14:paraId="53D28CB2">
      <w:pPr>
        <w:rPr>
          <w:rFonts w:hint="default" w:ascii="Courier New" w:hAnsi="Courier New"/>
          <w:sz w:val="18"/>
          <w:lang w:val="en-US" w:bidi="ar-SA"/>
        </w:rPr>
      </w:pPr>
      <w:r>
        <w:rPr>
          <w:rFonts w:hint="default" w:ascii="Courier New" w:hAnsi="Courier New"/>
          <w:sz w:val="18"/>
          <w:lang w:val="en-US" w:bidi="ar-SA"/>
        </w:rPr>
        <w:t>raw.c_oflag &amp;= ~(OPOST);</w:t>
      </w:r>
    </w:p>
    <w:p w14:paraId="3884337E">
      <w:pPr>
        <w:rPr>
          <w:rFonts w:hint="default" w:ascii="Courier New" w:hAnsi="Courier New"/>
          <w:sz w:val="18"/>
          <w:lang w:val="en-US" w:bidi="ar-SA"/>
        </w:rPr>
      </w:pPr>
      <w:r>
        <w:rPr>
          <w:rFonts w:hint="default" w:ascii="Courier New" w:hAnsi="Courier New"/>
          <w:sz w:val="18"/>
          <w:lang w:val="en-US" w:bidi="ar-SA"/>
        </w:rPr>
        <w:t>raw.c_lflag &amp;= ~(ECHO|ICANON|IEXTEN|ISIG);</w:t>
      </w:r>
    </w:p>
    <w:p w14:paraId="383F8B7B">
      <w:pPr>
        <w:rPr>
          <w:rFonts w:hint="default" w:ascii="Courier New" w:hAnsi="Courier New"/>
          <w:sz w:val="18"/>
          <w:lang w:val="en-US" w:bidi="ar-SA"/>
        </w:rPr>
      </w:pPr>
      <w:r>
        <w:rPr>
          <w:rFonts w:hint="default" w:ascii="Courier New" w:hAnsi="Courier New"/>
          <w:sz w:val="18"/>
          <w:lang w:val="en-US" w:bidi="ar-SA"/>
        </w:rPr>
        <w:t>raw.c_cc[VMIN]=0;</w:t>
      </w:r>
    </w:p>
    <w:p w14:paraId="478F807E">
      <w:pPr>
        <w:rPr>
          <w:rFonts w:hint="default" w:ascii="Courier New" w:hAnsi="Courier New"/>
          <w:sz w:val="18"/>
          <w:lang w:val="en-US" w:bidi="ar-SA"/>
        </w:rPr>
      </w:pPr>
      <w:r>
        <w:rPr>
          <w:rFonts w:hint="default" w:ascii="Courier New" w:hAnsi="Courier New"/>
          <w:sz w:val="18"/>
          <w:lang w:val="en-US" w:bidi="ar-SA"/>
        </w:rPr>
        <w:t>raw.c_cc[VTIME]=1;</w:t>
      </w:r>
    </w:p>
    <w:p w14:paraId="1A9ABAD9">
      <w:pPr>
        <w:rPr>
          <w:rFonts w:hint="default"/>
          <w:lang w:val="sr-Latn-RS"/>
        </w:rPr>
      </w:pPr>
      <w:r>
        <w:rPr>
          <w:rFonts w:hint="default"/>
          <w:lang w:val="sr-Latn-RS"/>
        </w:rPr>
        <w:t xml:space="preserve">Ovim </w:t>
      </w:r>
      <w:r>
        <w:rPr>
          <w:rFonts w:hint="default"/>
          <w:lang w:val="en-US"/>
        </w:rPr>
        <w:t xml:space="preserve">kodom se </w:t>
      </w:r>
      <w:r>
        <w:rPr>
          <w:rFonts w:hint="default"/>
          <w:lang w:val="sr-Latn-RS"/>
        </w:rPr>
        <w:t>isključuju:</w:t>
      </w:r>
    </w:p>
    <w:p w14:paraId="05D96AD2">
      <w:pPr>
        <w:pStyle w:val="52"/>
        <w:numPr>
          <w:ilvl w:val="0"/>
          <w:numId w:val="3"/>
        </w:numPr>
        <w:rPr>
          <w:lang w:val="sr-Latn-RS"/>
        </w:rPr>
      </w:pPr>
      <w:r>
        <w:rPr>
          <w:rFonts w:hint="default"/>
          <w:lang w:val="sr-Latn-RS"/>
        </w:rPr>
        <w:t xml:space="preserve">ECHO </w:t>
      </w:r>
      <w:r>
        <w:rPr>
          <w:rFonts w:hint="default"/>
          <w:lang w:val="en-US"/>
        </w:rPr>
        <w:t>-</w:t>
      </w:r>
      <w:r>
        <w:rPr>
          <w:rFonts w:hint="default"/>
          <w:lang w:val="sr-Latn-RS"/>
        </w:rPr>
        <w:t xml:space="preserve"> automatsko ispisivanje karaktera,</w:t>
      </w:r>
    </w:p>
    <w:p w14:paraId="174C6644">
      <w:pPr>
        <w:pStyle w:val="52"/>
        <w:numPr>
          <w:ilvl w:val="0"/>
          <w:numId w:val="3"/>
        </w:numPr>
        <w:rPr>
          <w:lang w:val="sr-Latn-RS"/>
        </w:rPr>
      </w:pPr>
      <w:r>
        <w:rPr>
          <w:rFonts w:hint="default"/>
          <w:lang w:val="sr-Latn-RS"/>
        </w:rPr>
        <w:t xml:space="preserve">ICANON </w:t>
      </w:r>
      <w:r>
        <w:rPr>
          <w:rFonts w:hint="default"/>
          <w:lang w:val="en-US"/>
        </w:rPr>
        <w:t>-</w:t>
      </w:r>
      <w:r>
        <w:rPr>
          <w:rFonts w:hint="default"/>
          <w:lang w:val="sr-Latn-RS"/>
        </w:rPr>
        <w:t xml:space="preserve"> kanonska linija (Enter završava liniju),</w:t>
      </w:r>
    </w:p>
    <w:p w14:paraId="0873C85B">
      <w:pPr>
        <w:pStyle w:val="52"/>
        <w:numPr>
          <w:ilvl w:val="0"/>
          <w:numId w:val="3"/>
        </w:numPr>
        <w:rPr>
          <w:lang w:val="sr-Latn-RS"/>
        </w:rPr>
      </w:pPr>
      <w:r>
        <w:rPr>
          <w:rFonts w:hint="default"/>
          <w:lang w:val="sr-Latn-RS"/>
        </w:rPr>
        <w:t xml:space="preserve">ISIG </w:t>
      </w:r>
      <w:r>
        <w:rPr>
          <w:rFonts w:hint="default"/>
          <w:lang w:val="en-US"/>
        </w:rPr>
        <w:t>-</w:t>
      </w:r>
      <w:r>
        <w:rPr>
          <w:rFonts w:hint="default"/>
          <w:lang w:val="sr-Latn-RS"/>
        </w:rPr>
        <w:t xml:space="preserve"> signal na Ctrl</w:t>
      </w:r>
      <w:r>
        <w:rPr>
          <w:rFonts w:hint="default"/>
          <w:lang w:val="en-US"/>
        </w:rPr>
        <w:t>-</w:t>
      </w:r>
      <w:r>
        <w:rPr>
          <w:rFonts w:hint="default"/>
          <w:lang w:val="sr-Latn-RS"/>
        </w:rPr>
        <w:t>C,</w:t>
      </w:r>
    </w:p>
    <w:p w14:paraId="33797356">
      <w:pPr>
        <w:pStyle w:val="52"/>
        <w:numPr>
          <w:ilvl w:val="0"/>
          <w:numId w:val="3"/>
        </w:numPr>
        <w:rPr>
          <w:rFonts w:hint="default"/>
          <w:lang w:val="sr-Latn-RS"/>
        </w:rPr>
      </w:pPr>
      <w:r>
        <w:rPr>
          <w:rFonts w:hint="default"/>
          <w:lang w:val="sr-Latn-RS"/>
        </w:rPr>
        <w:t>OPOST</w:t>
      </w:r>
      <w:r>
        <w:rPr>
          <w:rFonts w:hint="default"/>
          <w:lang w:val="en-US"/>
        </w:rPr>
        <w:t xml:space="preserve"> -</w:t>
      </w:r>
      <w:r>
        <w:rPr>
          <w:rFonts w:hint="default"/>
          <w:lang w:val="sr-Latn-RS"/>
        </w:rPr>
        <w:t xml:space="preserve"> post-processing izlaza,</w:t>
      </w:r>
    </w:p>
    <w:p w14:paraId="55AF8C9F">
      <w:pPr>
        <w:pStyle w:val="52"/>
        <w:numPr>
          <w:ilvl w:val="0"/>
          <w:numId w:val="3"/>
        </w:numPr>
        <w:rPr>
          <w:rFonts w:hint="default" w:ascii="Courier New" w:hAnsi="Courier New"/>
          <w:sz w:val="18"/>
          <w:lang w:val="en-US" w:bidi="ar-SA"/>
        </w:rPr>
      </w:pPr>
      <w:r>
        <w:rPr>
          <w:rFonts w:hint="default"/>
          <w:lang w:val="sr-Latn-RS"/>
        </w:rPr>
        <w:t xml:space="preserve">IXON </w:t>
      </w:r>
      <w:r>
        <w:rPr>
          <w:rFonts w:hint="default"/>
          <w:lang w:val="en-US"/>
        </w:rPr>
        <w:t>-</w:t>
      </w:r>
      <w:r>
        <w:rPr>
          <w:rFonts w:hint="default"/>
          <w:lang w:val="sr-Latn-RS"/>
        </w:rPr>
        <w:t xml:space="preserve"> pause/resume kontrola toka</w:t>
      </w:r>
      <w:r>
        <w:rPr>
          <w:rFonts w:hint="default"/>
          <w:lang w:val="en-US"/>
        </w:rPr>
        <w:t>.</w:t>
      </w:r>
    </w:p>
    <w:p w14:paraId="2AC870B9">
      <w:pPr>
        <w:rPr>
          <w:rFonts w:hint="default"/>
          <w:lang w:val="en-US"/>
        </w:rPr>
      </w:pPr>
      <w:r>
        <w:rPr>
          <w:rFonts w:hint="default"/>
          <w:lang w:val="en-US"/>
        </w:rPr>
        <w:t>Dok u</w:t>
      </w:r>
      <w:r>
        <w:rPr>
          <w:rFonts w:hint="default"/>
          <w:lang w:val="sr-Latn-RS"/>
        </w:rPr>
        <w:t xml:space="preserve"> Windows okruženju</w:t>
      </w:r>
      <w:r>
        <w:rPr>
          <w:rFonts w:hint="default"/>
          <w:lang w:val="en-US"/>
        </w:rPr>
        <w:t xml:space="preserve"> se koristi </w:t>
      </w:r>
      <w:r>
        <w:rPr>
          <w:rFonts w:hint="default"/>
          <w:lang w:val="sr-Latn-RS"/>
        </w:rPr>
        <w:t xml:space="preserve">SetConsoleMode </w:t>
      </w:r>
    </w:p>
    <w:p w14:paraId="5E1AB1FC">
      <w:pPr>
        <w:pStyle w:val="52"/>
        <w:numPr>
          <w:ilvl w:val="0"/>
          <w:numId w:val="3"/>
        </w:numPr>
        <w:rPr>
          <w:lang w:val="sr-Latn-RS"/>
        </w:rPr>
      </w:pPr>
      <w:r>
        <w:rPr>
          <w:rFonts w:hint="default"/>
          <w:lang w:val="sr-Latn-RS"/>
        </w:rPr>
        <w:t>ENABLE_ECHO_INPUT,</w:t>
      </w:r>
    </w:p>
    <w:p w14:paraId="282771EB">
      <w:pPr>
        <w:pStyle w:val="52"/>
        <w:numPr>
          <w:ilvl w:val="0"/>
          <w:numId w:val="3"/>
        </w:numPr>
        <w:rPr>
          <w:lang w:val="sr-Latn-RS"/>
        </w:rPr>
      </w:pPr>
      <w:r>
        <w:rPr>
          <w:rFonts w:hint="default"/>
          <w:lang w:val="sr-Latn-RS"/>
        </w:rPr>
        <w:t>ENABLE_LINE_INPUT,</w:t>
      </w:r>
    </w:p>
    <w:p w14:paraId="24B938DE">
      <w:pPr>
        <w:pStyle w:val="52"/>
        <w:numPr>
          <w:ilvl w:val="0"/>
          <w:numId w:val="3"/>
        </w:numPr>
        <w:rPr>
          <w:lang w:val="sr-Latn-RS"/>
        </w:rPr>
      </w:pPr>
      <w:r>
        <w:rPr>
          <w:rFonts w:hint="default"/>
          <w:lang w:val="sr-Latn-RS"/>
        </w:rPr>
        <w:t>ENABLE_PROCESSED_INPUT,</w:t>
      </w:r>
    </w:p>
    <w:p w14:paraId="609BAF62">
      <w:pPr>
        <w:pStyle w:val="52"/>
        <w:numPr>
          <w:ilvl w:val="0"/>
          <w:numId w:val="3"/>
        </w:numPr>
        <w:rPr>
          <w:rFonts w:hint="default"/>
          <w:lang w:val="sr-Latn-RS"/>
        </w:rPr>
      </w:pPr>
      <w:r>
        <w:rPr>
          <w:rFonts w:hint="default"/>
          <w:lang w:val="sr-Latn-RS"/>
        </w:rPr>
        <w:t>ENABLE_QUICK_EDIT_MODE</w:t>
      </w:r>
      <w:r>
        <w:rPr>
          <w:rFonts w:hint="default"/>
          <w:lang w:val="en-US"/>
        </w:rPr>
        <w:t>,</w:t>
      </w:r>
    </w:p>
    <w:p w14:paraId="4F39D13E">
      <w:pPr>
        <w:pStyle w:val="52"/>
        <w:numPr>
          <w:ilvl w:val="0"/>
          <w:numId w:val="3"/>
        </w:numPr>
        <w:rPr>
          <w:rFonts w:hint="default"/>
          <w:lang w:val="sr-Latn-RS"/>
        </w:rPr>
      </w:pPr>
      <w:r>
        <w:rPr>
          <w:rFonts w:hint="default"/>
          <w:lang w:val="sr-Latn-RS"/>
        </w:rPr>
        <w:t>ENABLE_VIRTUAL_TERMINAL_PROCESSING</w:t>
      </w:r>
      <w:r>
        <w:rPr>
          <w:rFonts w:hint="default"/>
          <w:lang w:val="en-US"/>
        </w:rPr>
        <w:t>.</w:t>
      </w:r>
    </w:p>
    <w:p w14:paraId="5A650472">
      <w:pPr>
        <w:rPr>
          <w:rFonts w:hint="default"/>
          <w:lang w:val="sr-Latn-RS"/>
        </w:rPr>
      </w:pPr>
    </w:p>
    <w:p w14:paraId="503462A5">
      <w:pPr>
        <w:rPr>
          <w:rFonts w:hint="default"/>
          <w:lang w:val="sr-Latn-RS"/>
        </w:rPr>
      </w:pPr>
      <w:r>
        <w:rPr>
          <w:rFonts w:hint="default"/>
          <w:lang w:val="sr-Latn-RS"/>
        </w:rPr>
        <w:t>Editor koristi sledeće ANSI/terminalne escape sekvence:</w:t>
      </w:r>
    </w:p>
    <w:p w14:paraId="18BBDF09">
      <w:pPr>
        <w:pStyle w:val="52"/>
        <w:numPr>
          <w:ilvl w:val="0"/>
          <w:numId w:val="3"/>
        </w:numPr>
        <w:rPr>
          <w:lang w:val="sr-Latn-RS"/>
        </w:rPr>
      </w:pPr>
      <w:r>
        <w:rPr>
          <w:rFonts w:hint="default"/>
          <w:lang w:val="sr-Latn-RS"/>
        </w:rPr>
        <w:t xml:space="preserve">\x1b[?25l </w:t>
      </w:r>
      <w:r>
        <w:rPr>
          <w:rFonts w:hint="default"/>
          <w:lang w:val="en-US"/>
        </w:rPr>
        <w:t>-</w:t>
      </w:r>
      <w:r>
        <w:rPr>
          <w:rFonts w:hint="default"/>
          <w:lang w:val="sr-Latn-RS"/>
        </w:rPr>
        <w:t xml:space="preserve"> sakrij kursor,</w:t>
      </w:r>
    </w:p>
    <w:p w14:paraId="1048C831">
      <w:pPr>
        <w:pStyle w:val="52"/>
        <w:numPr>
          <w:ilvl w:val="0"/>
          <w:numId w:val="3"/>
        </w:numPr>
        <w:rPr>
          <w:lang w:val="sr-Latn-RS"/>
        </w:rPr>
      </w:pPr>
      <w:r>
        <w:rPr>
          <w:rFonts w:hint="default"/>
          <w:lang w:val="sr-Latn-RS"/>
        </w:rPr>
        <w:t xml:space="preserve">\x1b[?25h </w:t>
      </w:r>
      <w:r>
        <w:rPr>
          <w:rFonts w:hint="default"/>
          <w:lang w:val="en-US"/>
        </w:rPr>
        <w:t>-</w:t>
      </w:r>
      <w:r>
        <w:rPr>
          <w:rFonts w:hint="default"/>
          <w:lang w:val="sr-Latn-RS"/>
        </w:rPr>
        <w:t xml:space="preserve"> pokaži kursor,</w:t>
      </w:r>
    </w:p>
    <w:p w14:paraId="798E162D">
      <w:pPr>
        <w:pStyle w:val="52"/>
        <w:numPr>
          <w:ilvl w:val="0"/>
          <w:numId w:val="3"/>
        </w:numPr>
        <w:rPr>
          <w:lang w:val="sr-Latn-RS"/>
        </w:rPr>
      </w:pPr>
      <w:r>
        <w:rPr>
          <w:rFonts w:hint="default"/>
          <w:lang w:val="sr-Latn-RS"/>
        </w:rPr>
        <w:t xml:space="preserve">\x1b[H </w:t>
      </w:r>
      <w:r>
        <w:rPr>
          <w:rFonts w:hint="default"/>
          <w:lang w:val="en-US"/>
        </w:rPr>
        <w:t>-</w:t>
      </w:r>
      <w:r>
        <w:rPr>
          <w:rFonts w:hint="default"/>
          <w:lang w:val="sr-Latn-RS"/>
        </w:rPr>
        <w:t xml:space="preserve"> kursor na početak ekrana,</w:t>
      </w:r>
    </w:p>
    <w:p w14:paraId="7986F1F4">
      <w:pPr>
        <w:pStyle w:val="52"/>
        <w:numPr>
          <w:ilvl w:val="0"/>
          <w:numId w:val="3"/>
        </w:numPr>
        <w:rPr>
          <w:rFonts w:hint="default"/>
          <w:lang w:val="sr-Latn-RS"/>
        </w:rPr>
      </w:pPr>
      <w:r>
        <w:rPr>
          <w:rFonts w:hint="default"/>
          <w:lang w:val="sr-Latn-RS"/>
        </w:rPr>
        <w:t xml:space="preserve">\x1b[2J </w:t>
      </w:r>
      <w:r>
        <w:rPr>
          <w:rFonts w:hint="default"/>
          <w:lang w:val="en-US"/>
        </w:rPr>
        <w:t>-</w:t>
      </w:r>
      <w:r>
        <w:rPr>
          <w:rFonts w:hint="default"/>
          <w:lang w:val="sr-Latn-RS"/>
        </w:rPr>
        <w:t xml:space="preserve"> očisti ekran</w:t>
      </w:r>
      <w:r>
        <w:rPr>
          <w:rFonts w:hint="default"/>
          <w:lang w:val="en-US"/>
        </w:rPr>
        <w:t>,</w:t>
      </w:r>
    </w:p>
    <w:p w14:paraId="783B212F">
      <w:pPr>
        <w:pStyle w:val="52"/>
        <w:numPr>
          <w:ilvl w:val="0"/>
          <w:numId w:val="3"/>
        </w:numPr>
        <w:rPr>
          <w:lang w:val="sr-Latn-RS"/>
        </w:rPr>
      </w:pPr>
      <w:r>
        <w:rPr>
          <w:rFonts w:hint="default"/>
          <w:lang w:val="sr-Latn-RS"/>
        </w:rPr>
        <w:t xml:space="preserve">\x1b[K </w:t>
      </w:r>
      <w:r>
        <w:rPr>
          <w:rFonts w:hint="default"/>
          <w:lang w:val="en-US"/>
        </w:rPr>
        <w:t>-</w:t>
      </w:r>
      <w:r>
        <w:rPr>
          <w:rFonts w:hint="default"/>
          <w:lang w:val="sr-Latn-RS"/>
        </w:rPr>
        <w:t xml:space="preserve"> očisti ostatak linije,</w:t>
      </w:r>
    </w:p>
    <w:p w14:paraId="0EC6E199">
      <w:pPr>
        <w:pStyle w:val="52"/>
        <w:numPr>
          <w:ilvl w:val="0"/>
          <w:numId w:val="3"/>
        </w:numPr>
        <w:rPr>
          <w:lang w:val="sr-Latn-RS"/>
        </w:rPr>
      </w:pPr>
      <w:r>
        <w:rPr>
          <w:rFonts w:hint="default"/>
          <w:lang w:val="sr-Latn-RS"/>
        </w:rPr>
        <w:t xml:space="preserve">\x1b[...m </w:t>
      </w:r>
      <w:r>
        <w:rPr>
          <w:rFonts w:hint="default"/>
          <w:lang w:val="en-US"/>
        </w:rPr>
        <w:t>-</w:t>
      </w:r>
      <w:r>
        <w:rPr>
          <w:rFonts w:hint="default"/>
          <w:lang w:val="sr-Latn-RS"/>
        </w:rPr>
        <w:t xml:space="preserve"> SGR boje i stilovi [9],</w:t>
      </w:r>
    </w:p>
    <w:p w14:paraId="19195F99">
      <w:pPr>
        <w:pStyle w:val="52"/>
        <w:numPr>
          <w:ilvl w:val="0"/>
          <w:numId w:val="3"/>
        </w:numPr>
        <w:rPr>
          <w:lang w:val="sr-Latn-RS"/>
        </w:rPr>
      </w:pPr>
      <w:r>
        <w:rPr>
          <w:rFonts w:hint="default"/>
          <w:lang w:val="sr-Latn-RS"/>
        </w:rPr>
        <w:t xml:space="preserve">\x1b[?1002h </w:t>
      </w:r>
      <w:r>
        <w:rPr>
          <w:rFonts w:hint="default"/>
          <w:lang w:val="en-US"/>
        </w:rPr>
        <w:t>-</w:t>
      </w:r>
      <w:r>
        <w:rPr>
          <w:rFonts w:hint="default"/>
          <w:lang w:val="sr-Latn-RS"/>
        </w:rPr>
        <w:t xml:space="preserve"> X10 mouse tracking</w:t>
      </w:r>
    </w:p>
    <w:p w14:paraId="5517A913">
      <w:pPr>
        <w:pStyle w:val="52"/>
        <w:numPr>
          <w:ilvl w:val="0"/>
          <w:numId w:val="3"/>
        </w:numPr>
        <w:rPr>
          <w:lang w:val="sr-Latn-RS"/>
        </w:rPr>
      </w:pPr>
      <w:r>
        <w:rPr>
          <w:rFonts w:hint="default"/>
          <w:lang w:val="sr-Latn-RS"/>
        </w:rPr>
        <w:t xml:space="preserve">\x1b[?1006h </w:t>
      </w:r>
      <w:r>
        <w:rPr>
          <w:rFonts w:hint="default"/>
          <w:lang w:val="en-US"/>
        </w:rPr>
        <w:t>-</w:t>
      </w:r>
      <w:r>
        <w:rPr>
          <w:rFonts w:hint="default"/>
          <w:lang w:val="sr-Latn-RS"/>
        </w:rPr>
        <w:t xml:space="preserve"> SGR mouse tracking,</w:t>
      </w:r>
    </w:p>
    <w:p w14:paraId="7E943BC3">
      <w:pPr>
        <w:pStyle w:val="52"/>
        <w:numPr>
          <w:ilvl w:val="0"/>
          <w:numId w:val="3"/>
        </w:numPr>
        <w:rPr>
          <w:lang w:val="sr-Latn-RS"/>
        </w:rPr>
      </w:pPr>
      <w:r>
        <w:rPr>
          <w:rFonts w:hint="default"/>
          <w:lang w:val="sr-Latn-RS"/>
        </w:rPr>
        <w:t xml:space="preserve">\x1b[?2004h </w:t>
      </w:r>
      <w:r>
        <w:rPr>
          <w:rFonts w:hint="default"/>
          <w:lang w:val="en-US"/>
        </w:rPr>
        <w:t>-</w:t>
      </w:r>
      <w:r>
        <w:rPr>
          <w:rFonts w:hint="default"/>
          <w:lang w:val="sr-Latn-RS"/>
        </w:rPr>
        <w:t xml:space="preserve"> bracketed paste</w:t>
      </w:r>
      <w:r>
        <w:rPr>
          <w:rFonts w:hint="default"/>
          <w:lang w:val="en-US"/>
        </w:rPr>
        <w:t>.</w:t>
      </w:r>
    </w:p>
    <w:p w14:paraId="199B8C27">
      <w:pPr>
        <w:rPr>
          <w:lang w:val="sr-Latn-RS"/>
        </w:rPr>
      </w:pPr>
    </w:p>
    <w:p w14:paraId="75FE77A7">
      <w:pPr>
        <w:rPr>
          <w:rFonts w:hint="default"/>
          <w:lang w:val="sr-Latn-RS"/>
        </w:rPr>
      </w:pPr>
      <w:r>
        <w:rPr>
          <w:rFonts w:hint="default"/>
          <w:lang w:val="sr-Latn-RS"/>
        </w:rPr>
        <w:t>Funkcija read_key() čita ulaz i dekoduje escape sekvence u interne vrednosti kao što su ARROW_UP, HOME_KEY, MOUSE_LEFT_PRESS, BRACKETED_PASTE. Ovo omogućava da ostatak editora ne mora da zna detalje terminalnih sekvenci.</w:t>
      </w:r>
    </w:p>
    <w:p w14:paraId="241ED874">
      <w:pPr>
        <w:rPr>
          <w:rFonts w:hint="default"/>
          <w:lang w:val="sr-Latn-RS"/>
        </w:rPr>
      </w:pPr>
      <w:r>
        <w:rPr>
          <w:rFonts w:hint="default"/>
          <w:lang w:val="sr-Latn-RS"/>
        </w:rPr>
        <w:t>Za promenu veličine terminala na POSIX sistemima koristi se signal SIGWINCH, dok se na Windows sistemima dešavanja čitaju kroz ReadConsoleInputW.</w:t>
      </w:r>
    </w:p>
    <w:p w14:paraId="28A8A715">
      <w:pPr>
        <w:rPr>
          <w:rFonts w:hint="default"/>
          <w:lang w:val="sr-Latn-RS"/>
        </w:rPr>
      </w:pPr>
    </w:p>
    <w:p w14:paraId="1B70216A">
      <w:pPr>
        <w:pStyle w:val="3"/>
        <w:rPr>
          <w:lang w:val="sr-Latn-RS"/>
        </w:rPr>
      </w:pPr>
      <w:bookmarkStart w:id="22" w:name="_Toc2376"/>
      <w:r>
        <w:rPr>
          <w:rFonts w:hint="default"/>
          <w:lang w:val="en-US"/>
        </w:rPr>
        <w:t>S</w:t>
      </w:r>
      <w:r>
        <w:rPr>
          <w:rFonts w:hint="default"/>
          <w:lang w:val="sr-Latn-RS"/>
        </w:rPr>
        <w:t>truktura podataka i upravljanje memorijom</w:t>
      </w:r>
      <w:bookmarkEnd w:id="22"/>
    </w:p>
    <w:p w14:paraId="3CDD8574">
      <w:pPr>
        <w:rPr>
          <w:rFonts w:hint="default"/>
          <w:lang w:val="sr-Latn-RS"/>
        </w:rPr>
      </w:pPr>
      <w:r>
        <w:rPr>
          <w:rFonts w:hint="default"/>
          <w:lang w:val="sr-Latn-RS"/>
        </w:rPr>
        <w:t xml:space="preserve">Svaka linija </w:t>
      </w:r>
      <w:r>
        <w:rPr>
          <w:rFonts w:hint="default"/>
          <w:lang w:val="en-US"/>
        </w:rPr>
        <w:t xml:space="preserve">teksta </w:t>
      </w:r>
      <w:r>
        <w:rPr>
          <w:rFonts w:hint="default"/>
          <w:lang w:val="sr-Latn-RS"/>
        </w:rPr>
        <w:t>u editoru čuvana je u strukturi e_row:</w:t>
      </w:r>
    </w:p>
    <w:p w14:paraId="0FBDC5A0">
      <w:pPr>
        <w:rPr>
          <w:rFonts w:hint="default" w:ascii="Courier New" w:hAnsi="Courier New"/>
          <w:sz w:val="18"/>
          <w:lang w:val="en-US" w:bidi="ar-SA"/>
        </w:rPr>
      </w:pPr>
      <w:r>
        <w:rPr>
          <w:rFonts w:hint="default" w:ascii="Courier New" w:hAnsi="Courier New"/>
          <w:sz w:val="18"/>
          <w:lang w:val="en-US" w:bidi="ar-SA"/>
        </w:rPr>
        <w:t>typedef struct</w:t>
      </w:r>
    </w:p>
    <w:p w14:paraId="116628AE">
      <w:pPr>
        <w:rPr>
          <w:rFonts w:hint="default" w:ascii="Courier New" w:hAnsi="Courier New"/>
          <w:sz w:val="18"/>
          <w:lang w:val="en-US" w:bidi="ar-SA"/>
        </w:rPr>
      </w:pPr>
      <w:r>
        <w:rPr>
          <w:rFonts w:hint="default" w:ascii="Courier New" w:hAnsi="Courier New"/>
          <w:sz w:val="18"/>
          <w:lang w:val="en-US" w:bidi="ar-SA"/>
        </w:rPr>
        <w:t>{</w:t>
      </w:r>
    </w:p>
    <w:p w14:paraId="0131A657">
      <w:pPr>
        <w:rPr>
          <w:rFonts w:hint="default" w:ascii="Courier New" w:hAnsi="Courier New"/>
          <w:sz w:val="18"/>
          <w:lang w:val="en-US" w:bidi="ar-SA"/>
        </w:rPr>
      </w:pPr>
      <w:r>
        <w:rPr>
          <w:rFonts w:hint="default" w:ascii="Courier New" w:hAnsi="Courier New"/>
          <w:sz w:val="18"/>
          <w:lang w:val="en-US" w:bidi="ar-SA"/>
        </w:rPr>
        <w:t xml:space="preserve"> char* characters;</w:t>
      </w:r>
    </w:p>
    <w:p w14:paraId="61620F67">
      <w:pPr>
        <w:rPr>
          <w:rFonts w:hint="default" w:ascii="Courier New" w:hAnsi="Courier New"/>
          <w:sz w:val="18"/>
          <w:lang w:val="en-US" w:bidi="ar-SA"/>
        </w:rPr>
      </w:pPr>
      <w:r>
        <w:rPr>
          <w:rFonts w:hint="default" w:ascii="Courier New" w:hAnsi="Courier New"/>
          <w:sz w:val="18"/>
          <w:lang w:val="en-US" w:bidi="ar-SA"/>
        </w:rPr>
        <w:t xml:space="preserve"> char* render;</w:t>
      </w:r>
    </w:p>
    <w:p w14:paraId="01D661CB">
      <w:pPr>
        <w:rPr>
          <w:rFonts w:hint="default" w:ascii="Courier New" w:hAnsi="Courier New"/>
          <w:sz w:val="18"/>
          <w:lang w:val="en-US" w:bidi="ar-SA"/>
        </w:rPr>
      </w:pPr>
      <w:r>
        <w:rPr>
          <w:rFonts w:hint="default" w:ascii="Courier New" w:hAnsi="Courier New"/>
          <w:sz w:val="18"/>
          <w:lang w:val="en-US" w:bidi="ar-SA"/>
        </w:rPr>
        <w:t xml:space="preserve"> uint8_t* highlight;</w:t>
      </w:r>
    </w:p>
    <w:p w14:paraId="0D0B10CA">
      <w:pPr>
        <w:rPr>
          <w:rFonts w:hint="default" w:ascii="Courier New" w:hAnsi="Courier New"/>
          <w:sz w:val="18"/>
          <w:lang w:val="en-US" w:bidi="ar-SA"/>
        </w:rPr>
      </w:pPr>
      <w:r>
        <w:rPr>
          <w:rFonts w:hint="default" w:ascii="Courier New" w:hAnsi="Courier New"/>
          <w:sz w:val="18"/>
          <w:lang w:val="en-US" w:bidi="ar-SA"/>
        </w:rPr>
        <w:t xml:space="preserve"> int32_t* wrap_starts;</w:t>
      </w:r>
    </w:p>
    <w:p w14:paraId="631A9684">
      <w:pPr>
        <w:rPr>
          <w:rFonts w:hint="default" w:ascii="Courier New" w:hAnsi="Courier New"/>
          <w:sz w:val="18"/>
          <w:lang w:val="en-US" w:bidi="ar-SA"/>
        </w:rPr>
      </w:pPr>
      <w:r>
        <w:rPr>
          <w:rFonts w:hint="default" w:ascii="Courier New" w:hAnsi="Courier New"/>
          <w:sz w:val="18"/>
          <w:lang w:val="en-US" w:bidi="ar-SA"/>
        </w:rPr>
        <w:t xml:space="preserve"> int32_t id;</w:t>
      </w:r>
    </w:p>
    <w:p w14:paraId="5223E356">
      <w:pPr>
        <w:rPr>
          <w:rFonts w:hint="default" w:ascii="Courier New" w:hAnsi="Courier New"/>
          <w:sz w:val="18"/>
          <w:lang w:val="en-US" w:bidi="ar-SA"/>
        </w:rPr>
      </w:pPr>
      <w:r>
        <w:rPr>
          <w:rFonts w:hint="default" w:ascii="Courier New" w:hAnsi="Courier New"/>
          <w:sz w:val="18"/>
          <w:lang w:val="en-US" w:bidi="ar-SA"/>
        </w:rPr>
        <w:t xml:space="preserve"> int32_t size;</w:t>
      </w:r>
    </w:p>
    <w:p w14:paraId="2996D0AA">
      <w:pPr>
        <w:rPr>
          <w:rFonts w:hint="default" w:ascii="Courier New" w:hAnsi="Courier New"/>
          <w:sz w:val="18"/>
          <w:lang w:val="en-US" w:bidi="ar-SA"/>
        </w:rPr>
      </w:pPr>
      <w:r>
        <w:rPr>
          <w:rFonts w:hint="default" w:ascii="Courier New" w:hAnsi="Courier New"/>
          <w:sz w:val="18"/>
          <w:lang w:val="en-US" w:bidi="ar-SA"/>
        </w:rPr>
        <w:t xml:space="preserve"> int32_t r_size;</w:t>
      </w:r>
    </w:p>
    <w:p w14:paraId="61B087A3">
      <w:pPr>
        <w:rPr>
          <w:rFonts w:hint="default" w:ascii="Courier New" w:hAnsi="Courier New"/>
          <w:sz w:val="18"/>
          <w:lang w:val="en-US" w:bidi="ar-SA"/>
        </w:rPr>
      </w:pPr>
      <w:r>
        <w:rPr>
          <w:rFonts w:hint="default" w:ascii="Courier New" w:hAnsi="Courier New"/>
          <w:sz w:val="18"/>
          <w:lang w:val="en-US" w:bidi="ar-SA"/>
        </w:rPr>
        <w:t xml:space="preserve"> int32_t gap_start;</w:t>
      </w:r>
    </w:p>
    <w:p w14:paraId="5DFD6A78">
      <w:pPr>
        <w:rPr>
          <w:rFonts w:hint="default" w:ascii="Courier New" w:hAnsi="Courier New"/>
          <w:sz w:val="18"/>
          <w:lang w:val="en-US" w:bidi="ar-SA"/>
        </w:rPr>
      </w:pPr>
      <w:r>
        <w:rPr>
          <w:rFonts w:hint="default" w:ascii="Courier New" w:hAnsi="Courier New"/>
          <w:sz w:val="18"/>
          <w:lang w:val="en-US" w:bidi="ar-SA"/>
        </w:rPr>
        <w:t xml:space="preserve"> int32_t gap_end;</w:t>
      </w:r>
    </w:p>
    <w:p w14:paraId="6D2A39DE">
      <w:pPr>
        <w:rPr>
          <w:rFonts w:hint="default" w:ascii="Courier New" w:hAnsi="Courier New"/>
          <w:sz w:val="18"/>
          <w:lang w:val="en-US" w:bidi="ar-SA"/>
        </w:rPr>
      </w:pPr>
      <w:r>
        <w:rPr>
          <w:rFonts w:hint="default" w:ascii="Courier New" w:hAnsi="Courier New"/>
          <w:sz w:val="18"/>
          <w:lang w:val="en-US" w:bidi="ar-SA"/>
        </w:rPr>
        <w:t xml:space="preserve"> int32_t buf_size;</w:t>
      </w:r>
    </w:p>
    <w:p w14:paraId="37D230C2">
      <w:pPr>
        <w:rPr>
          <w:rFonts w:hint="default" w:ascii="Courier New" w:hAnsi="Courier New"/>
          <w:sz w:val="18"/>
          <w:lang w:val="en-US" w:bidi="ar-SA"/>
        </w:rPr>
      </w:pPr>
      <w:r>
        <w:rPr>
          <w:rFonts w:hint="default" w:ascii="Courier New" w:hAnsi="Courier New"/>
          <w:sz w:val="18"/>
          <w:lang w:val="en-US" w:bidi="ar-SA"/>
        </w:rPr>
        <w:t xml:space="preserve"> int32_t wrap_seg_count;</w:t>
      </w:r>
    </w:p>
    <w:p w14:paraId="50AB253F">
      <w:pPr>
        <w:rPr>
          <w:rFonts w:hint="default" w:ascii="Courier New" w:hAnsi="Courier New"/>
          <w:sz w:val="18"/>
          <w:lang w:val="en-US" w:bidi="ar-SA"/>
        </w:rPr>
      </w:pPr>
      <w:r>
        <w:rPr>
          <w:rFonts w:hint="default" w:ascii="Courier New" w:hAnsi="Courier New"/>
          <w:sz w:val="18"/>
          <w:lang w:val="en-US" w:bidi="ar-SA"/>
        </w:rPr>
        <w:t xml:space="preserve"> int32_t wrap_starts_cap;</w:t>
      </w:r>
    </w:p>
    <w:p w14:paraId="4F16C155">
      <w:pPr>
        <w:rPr>
          <w:rFonts w:hint="default" w:ascii="Courier New" w:hAnsi="Courier New"/>
          <w:sz w:val="18"/>
          <w:lang w:val="en-US" w:bidi="ar-SA"/>
        </w:rPr>
      </w:pPr>
      <w:r>
        <w:rPr>
          <w:rFonts w:hint="default" w:ascii="Courier New" w:hAnsi="Courier New"/>
          <w:sz w:val="18"/>
          <w:lang w:val="en-US" w:bidi="ar-SA"/>
        </w:rPr>
        <w:t xml:space="preserve"> int32_t wrap_epoch;</w:t>
      </w:r>
    </w:p>
    <w:p w14:paraId="0E1D05AE">
      <w:pPr>
        <w:rPr>
          <w:rFonts w:hint="default" w:ascii="Courier New" w:hAnsi="Courier New"/>
          <w:sz w:val="18"/>
          <w:lang w:val="en-US" w:bidi="ar-SA"/>
        </w:rPr>
      </w:pPr>
      <w:r>
        <w:rPr>
          <w:rFonts w:hint="default" w:ascii="Courier New" w:hAnsi="Courier New"/>
          <w:sz w:val="18"/>
          <w:lang w:val="en-US" w:bidi="ar-SA"/>
        </w:rPr>
        <w:t xml:space="preserve"> uint8_t h_open_comment;</w:t>
      </w:r>
    </w:p>
    <w:p w14:paraId="709DA64D">
      <w:pPr>
        <w:rPr>
          <w:rFonts w:hint="default" w:ascii="Courier New" w:hAnsi="Courier New"/>
          <w:sz w:val="18"/>
          <w:lang w:val="sr-Latn-RS" w:bidi="ar-SA"/>
        </w:rPr>
      </w:pPr>
      <w:r>
        <w:rPr>
          <w:rFonts w:hint="default" w:ascii="Courier New" w:hAnsi="Courier New"/>
          <w:sz w:val="18"/>
          <w:lang w:val="en-US" w:bidi="ar-SA"/>
        </w:rPr>
        <w:t>}e_row;</w:t>
      </w:r>
    </w:p>
    <w:p w14:paraId="77B72C18">
      <w:pPr>
        <w:rPr>
          <w:rFonts w:hint="default"/>
          <w:lang w:val="sr-Latn-RS"/>
        </w:rPr>
      </w:pPr>
      <w:r>
        <w:rPr>
          <w:rFonts w:hint="default"/>
          <w:lang w:val="sr-Latn-RS"/>
        </w:rPr>
        <w:t>Polja imaju sledeće značenje:</w:t>
      </w:r>
    </w:p>
    <w:p w14:paraId="158DE108">
      <w:pPr>
        <w:pStyle w:val="52"/>
        <w:numPr>
          <w:ilvl w:val="0"/>
          <w:numId w:val="3"/>
        </w:numPr>
        <w:rPr>
          <w:lang w:val="sr-Latn-RS"/>
        </w:rPr>
      </w:pPr>
      <w:r>
        <w:rPr>
          <w:rFonts w:hint="default"/>
          <w:lang w:val="en-US"/>
        </w:rPr>
        <w:t>c</w:t>
      </w:r>
      <w:r>
        <w:rPr>
          <w:rFonts w:hint="default"/>
          <w:lang w:val="sr-Latn-RS"/>
        </w:rPr>
        <w:t>haracters</w:t>
      </w:r>
      <w:r>
        <w:rPr>
          <w:rFonts w:hint="default"/>
          <w:lang w:val="en-US"/>
        </w:rPr>
        <w:t xml:space="preserve"> -</w:t>
      </w:r>
      <w:r>
        <w:rPr>
          <w:rFonts w:hint="default"/>
          <w:lang w:val="sr-Latn-RS"/>
        </w:rPr>
        <w:t xml:space="preserve"> originalni tekst </w:t>
      </w:r>
      <w:r>
        <w:rPr>
          <w:rFonts w:hint="default"/>
          <w:lang w:val="en-US"/>
        </w:rPr>
        <w:t xml:space="preserve">reda </w:t>
      </w:r>
      <w:r>
        <w:rPr>
          <w:rFonts w:hint="default"/>
          <w:lang w:val="sr-Latn-RS"/>
        </w:rPr>
        <w:t>(bafer za uređivanje),</w:t>
      </w:r>
    </w:p>
    <w:p w14:paraId="565B7B83">
      <w:pPr>
        <w:pStyle w:val="52"/>
        <w:numPr>
          <w:ilvl w:val="0"/>
          <w:numId w:val="3"/>
        </w:numPr>
        <w:rPr>
          <w:lang w:val="sr-Latn-RS"/>
        </w:rPr>
      </w:pPr>
      <w:r>
        <w:rPr>
          <w:rFonts w:hint="default"/>
          <w:lang w:val="sr-Latn-RS"/>
        </w:rPr>
        <w:t xml:space="preserve">render </w:t>
      </w:r>
      <w:r>
        <w:rPr>
          <w:rFonts w:hint="default"/>
          <w:lang w:val="en-US"/>
        </w:rPr>
        <w:t>-</w:t>
      </w:r>
      <w:r>
        <w:rPr>
          <w:rFonts w:hint="default"/>
          <w:lang w:val="sr-Latn-RS"/>
        </w:rPr>
        <w:t xml:space="preserve"> renderovani prikaz </w:t>
      </w:r>
      <w:r>
        <w:rPr>
          <w:rFonts w:hint="default"/>
          <w:lang w:val="en-US"/>
        </w:rPr>
        <w:t xml:space="preserve">reda </w:t>
      </w:r>
      <w:r>
        <w:rPr>
          <w:rFonts w:hint="default"/>
          <w:lang w:val="sr-Latn-RS"/>
        </w:rPr>
        <w:t>(tabovi, kontrolni i hex karakteri),</w:t>
      </w:r>
    </w:p>
    <w:p w14:paraId="45FB947E">
      <w:pPr>
        <w:pStyle w:val="52"/>
        <w:numPr>
          <w:ilvl w:val="0"/>
          <w:numId w:val="3"/>
        </w:numPr>
        <w:rPr>
          <w:lang w:val="sr-Latn-RS"/>
        </w:rPr>
      </w:pPr>
      <w:r>
        <w:rPr>
          <w:rFonts w:hint="default"/>
          <w:lang w:val="sr-Latn-RS"/>
        </w:rPr>
        <w:t xml:space="preserve">highlight </w:t>
      </w:r>
      <w:r>
        <w:rPr>
          <w:rFonts w:hint="default"/>
          <w:lang w:val="en-US"/>
        </w:rPr>
        <w:t>-</w:t>
      </w:r>
      <w:r>
        <w:rPr>
          <w:rFonts w:hint="default"/>
          <w:lang w:val="sr-Latn-RS"/>
        </w:rPr>
        <w:t xml:space="preserve"> niz highlight oznaka za renderovane karaktere,</w:t>
      </w:r>
    </w:p>
    <w:p w14:paraId="167AF568">
      <w:pPr>
        <w:pStyle w:val="52"/>
        <w:numPr>
          <w:ilvl w:val="0"/>
          <w:numId w:val="3"/>
        </w:numPr>
        <w:rPr>
          <w:rFonts w:hint="default"/>
          <w:lang w:val="sr-Latn-RS"/>
        </w:rPr>
      </w:pPr>
      <w:r>
        <w:rPr>
          <w:rFonts w:hint="default"/>
          <w:lang w:val="sr-Latn-RS"/>
        </w:rPr>
        <w:t xml:space="preserve">wrap_starts </w:t>
      </w:r>
      <w:r>
        <w:rPr>
          <w:rFonts w:hint="default"/>
          <w:lang w:val="en-US"/>
        </w:rPr>
        <w:t>-</w:t>
      </w:r>
      <w:r>
        <w:rPr>
          <w:rFonts w:hint="default"/>
          <w:lang w:val="sr-Latn-RS"/>
        </w:rPr>
        <w:t xml:space="preserve"> bafer za počet</w:t>
      </w:r>
      <w:r>
        <w:rPr>
          <w:rFonts w:hint="default"/>
          <w:lang w:val="en-US"/>
        </w:rPr>
        <w:t>k</w:t>
      </w:r>
      <w:r>
        <w:rPr>
          <w:rFonts w:hint="default"/>
          <w:lang w:val="sr-Latn-RS"/>
        </w:rPr>
        <w:t>e prelomljenih segmenata</w:t>
      </w:r>
      <w:r>
        <w:rPr>
          <w:rFonts w:hint="default"/>
          <w:lang w:val="en-US"/>
        </w:rPr>
        <w:t>,</w:t>
      </w:r>
    </w:p>
    <w:p w14:paraId="5D6831D5">
      <w:pPr>
        <w:pStyle w:val="52"/>
        <w:numPr>
          <w:ilvl w:val="0"/>
          <w:numId w:val="3"/>
        </w:numPr>
        <w:rPr>
          <w:lang w:val="sr-Latn-RS"/>
        </w:rPr>
      </w:pPr>
      <w:r>
        <w:rPr>
          <w:rFonts w:hint="default"/>
          <w:lang w:val="sr-Latn-RS"/>
        </w:rPr>
        <w:t xml:space="preserve">id </w:t>
      </w:r>
      <w:r>
        <w:rPr>
          <w:rFonts w:hint="default"/>
          <w:lang w:val="en-US"/>
        </w:rPr>
        <w:t>-</w:t>
      </w:r>
      <w:r>
        <w:rPr>
          <w:rFonts w:hint="default"/>
          <w:lang w:val="sr-Latn-RS"/>
        </w:rPr>
        <w:t xml:space="preserve"> identifikator </w:t>
      </w:r>
      <w:r>
        <w:rPr>
          <w:rFonts w:hint="default"/>
          <w:lang w:val="en-US"/>
        </w:rPr>
        <w:t>reda</w:t>
      </w:r>
      <w:r>
        <w:rPr>
          <w:rFonts w:hint="default"/>
          <w:lang w:val="sr-Latn-RS"/>
        </w:rPr>
        <w:t>,</w:t>
      </w:r>
    </w:p>
    <w:p w14:paraId="6A773E10">
      <w:pPr>
        <w:pStyle w:val="52"/>
        <w:numPr>
          <w:ilvl w:val="0"/>
          <w:numId w:val="3"/>
        </w:numPr>
        <w:rPr>
          <w:lang w:val="sr-Latn-RS"/>
        </w:rPr>
      </w:pPr>
      <w:r>
        <w:rPr>
          <w:rFonts w:hint="default"/>
          <w:lang w:val="sr-Latn-RS"/>
        </w:rPr>
        <w:t xml:space="preserve">size </w:t>
      </w:r>
      <w:r>
        <w:rPr>
          <w:rFonts w:hint="default"/>
          <w:lang w:val="en-US"/>
        </w:rPr>
        <w:t>-</w:t>
      </w:r>
      <w:r>
        <w:rPr>
          <w:rFonts w:hint="default"/>
          <w:lang w:val="sr-Latn-RS"/>
        </w:rPr>
        <w:t xml:space="preserve"> dužina originalnog teksta,</w:t>
      </w:r>
    </w:p>
    <w:p w14:paraId="67AF4D95">
      <w:pPr>
        <w:pStyle w:val="52"/>
        <w:numPr>
          <w:ilvl w:val="0"/>
          <w:numId w:val="3"/>
        </w:numPr>
        <w:rPr>
          <w:lang w:val="sr-Latn-RS"/>
        </w:rPr>
      </w:pPr>
      <w:r>
        <w:rPr>
          <w:rFonts w:hint="default"/>
          <w:lang w:val="sr-Latn-RS"/>
        </w:rPr>
        <w:t xml:space="preserve">r_size </w:t>
      </w:r>
      <w:r>
        <w:rPr>
          <w:rFonts w:hint="default"/>
          <w:lang w:val="en-US"/>
        </w:rPr>
        <w:t>-</w:t>
      </w:r>
      <w:r>
        <w:rPr>
          <w:rFonts w:hint="default"/>
          <w:lang w:val="sr-Latn-RS"/>
        </w:rPr>
        <w:t xml:space="preserve"> dužina renderovanog prikaza,</w:t>
      </w:r>
    </w:p>
    <w:p w14:paraId="1A4F0E09">
      <w:pPr>
        <w:pStyle w:val="52"/>
        <w:numPr>
          <w:ilvl w:val="0"/>
          <w:numId w:val="3"/>
        </w:numPr>
        <w:rPr>
          <w:lang w:val="sr-Latn-RS"/>
        </w:rPr>
      </w:pPr>
      <w:r>
        <w:rPr>
          <w:rFonts w:hint="default"/>
          <w:lang w:val="sr-Latn-RS"/>
        </w:rPr>
        <w:t xml:space="preserve">gap_start, gap_end </w:t>
      </w:r>
      <w:r>
        <w:rPr>
          <w:rFonts w:hint="default"/>
          <w:lang w:val="en-US"/>
        </w:rPr>
        <w:t>-</w:t>
      </w:r>
      <w:r>
        <w:rPr>
          <w:rFonts w:hint="default"/>
          <w:lang w:val="sr-Latn-RS"/>
        </w:rPr>
        <w:t xml:space="preserve"> granice gap bafera za efikasno uređivanje,</w:t>
      </w:r>
    </w:p>
    <w:p w14:paraId="12800283">
      <w:pPr>
        <w:pStyle w:val="52"/>
        <w:numPr>
          <w:ilvl w:val="0"/>
          <w:numId w:val="3"/>
        </w:numPr>
        <w:rPr>
          <w:lang w:val="sr-Latn-RS"/>
        </w:rPr>
      </w:pPr>
      <w:r>
        <w:rPr>
          <w:rFonts w:hint="default"/>
          <w:lang w:val="sr-Latn-RS"/>
        </w:rPr>
        <w:t xml:space="preserve">buf_size </w:t>
      </w:r>
      <w:r>
        <w:rPr>
          <w:rFonts w:hint="default"/>
          <w:lang w:val="en-US"/>
        </w:rPr>
        <w:t>-</w:t>
      </w:r>
      <w:r>
        <w:rPr>
          <w:rFonts w:hint="default"/>
          <w:lang w:val="sr-Latn-RS"/>
        </w:rPr>
        <w:t xml:space="preserve"> ukupna dodeljena veličina characters bafera,</w:t>
      </w:r>
    </w:p>
    <w:p w14:paraId="7D88BC2C">
      <w:pPr>
        <w:pStyle w:val="52"/>
        <w:numPr>
          <w:ilvl w:val="0"/>
          <w:numId w:val="3"/>
        </w:numPr>
        <w:rPr>
          <w:lang w:val="sr-Latn-RS"/>
        </w:rPr>
      </w:pPr>
      <w:r>
        <w:rPr>
          <w:rFonts w:hint="default"/>
          <w:lang w:val="sr-Latn-RS"/>
        </w:rPr>
        <w:t xml:space="preserve">wrap_seg_count </w:t>
      </w:r>
      <w:r>
        <w:rPr>
          <w:rFonts w:hint="default"/>
          <w:lang w:val="en-US"/>
        </w:rPr>
        <w:t>-</w:t>
      </w:r>
      <w:r>
        <w:rPr>
          <w:rFonts w:hint="default"/>
          <w:lang w:val="sr-Latn-RS"/>
        </w:rPr>
        <w:t xml:space="preserve"> broj segmenata prelamanja,</w:t>
      </w:r>
    </w:p>
    <w:p w14:paraId="77EA7371">
      <w:pPr>
        <w:pStyle w:val="52"/>
        <w:numPr>
          <w:ilvl w:val="0"/>
          <w:numId w:val="3"/>
        </w:numPr>
        <w:rPr>
          <w:lang w:val="sr-Latn-RS"/>
        </w:rPr>
      </w:pPr>
      <w:r>
        <w:rPr>
          <w:rFonts w:hint="default"/>
          <w:lang w:val="sr-Latn-RS"/>
        </w:rPr>
        <w:t xml:space="preserve">wrap_starts_cap </w:t>
      </w:r>
      <w:r>
        <w:rPr>
          <w:rFonts w:hint="default"/>
          <w:lang w:val="en-US"/>
        </w:rPr>
        <w:t>-</w:t>
      </w:r>
      <w:r>
        <w:rPr>
          <w:rFonts w:hint="default"/>
          <w:lang w:val="sr-Latn-RS"/>
        </w:rPr>
        <w:t xml:space="preserve"> kapacitet wrap_starts bafera,</w:t>
      </w:r>
    </w:p>
    <w:p w14:paraId="125E57CE">
      <w:pPr>
        <w:pStyle w:val="52"/>
        <w:numPr>
          <w:ilvl w:val="0"/>
          <w:numId w:val="3"/>
        </w:numPr>
        <w:rPr>
          <w:lang w:val="sr-Latn-RS"/>
        </w:rPr>
      </w:pPr>
      <w:r>
        <w:rPr>
          <w:rFonts w:hint="default"/>
          <w:lang w:val="sr-Latn-RS"/>
        </w:rPr>
        <w:t xml:space="preserve">wrap_epoch </w:t>
      </w:r>
      <w:r>
        <w:rPr>
          <w:rFonts w:hint="default"/>
          <w:lang w:val="en-US"/>
        </w:rPr>
        <w:t>-</w:t>
      </w:r>
      <w:r>
        <w:rPr>
          <w:rFonts w:hint="default"/>
          <w:lang w:val="sr-Latn-RS"/>
        </w:rPr>
        <w:t xml:space="preserve"> keš za prelamanje reda,</w:t>
      </w:r>
    </w:p>
    <w:p w14:paraId="06F1F821">
      <w:pPr>
        <w:pStyle w:val="52"/>
        <w:numPr>
          <w:ilvl w:val="0"/>
          <w:numId w:val="3"/>
        </w:numPr>
        <w:rPr>
          <w:lang w:val="sr-Latn-RS"/>
        </w:rPr>
      </w:pPr>
      <w:r>
        <w:rPr>
          <w:rFonts w:hint="default"/>
          <w:lang w:val="sr-Latn-RS"/>
        </w:rPr>
        <w:t xml:space="preserve">h_open_comment </w:t>
      </w:r>
      <w:r>
        <w:rPr>
          <w:rFonts w:hint="default"/>
          <w:lang w:val="en-US"/>
        </w:rPr>
        <w:t>-</w:t>
      </w:r>
      <w:r>
        <w:rPr>
          <w:rFonts w:hint="default"/>
          <w:lang w:val="sr-Latn-RS"/>
        </w:rPr>
        <w:t xml:space="preserve"> </w:t>
      </w:r>
      <w:r>
        <w:rPr>
          <w:rFonts w:hint="default"/>
          <w:lang w:val="en-US"/>
        </w:rPr>
        <w:t>zastava</w:t>
      </w:r>
      <w:r>
        <w:rPr>
          <w:rFonts w:hint="default"/>
          <w:lang w:val="sr-Latn-RS"/>
        </w:rPr>
        <w:t xml:space="preserve"> </w:t>
      </w:r>
      <w:r>
        <w:rPr>
          <w:rFonts w:hint="default"/>
          <w:lang w:val="en-US"/>
        </w:rPr>
        <w:t>koja</w:t>
      </w:r>
      <w:r>
        <w:rPr>
          <w:rFonts w:hint="default"/>
          <w:lang w:val="sr-Latn-RS"/>
        </w:rPr>
        <w:t xml:space="preserve"> </w:t>
      </w:r>
      <w:r>
        <w:rPr>
          <w:rFonts w:hint="default"/>
          <w:lang w:val="en-US"/>
        </w:rPr>
        <w:t xml:space="preserve">nam govori da li je </w:t>
      </w:r>
      <w:r>
        <w:rPr>
          <w:rFonts w:hint="default"/>
          <w:lang w:val="sr-Latn-RS"/>
        </w:rPr>
        <w:t xml:space="preserve"> komentar otvoren na ovo</w:t>
      </w:r>
      <w:r>
        <w:rPr>
          <w:rFonts w:hint="default"/>
          <w:lang w:val="en-US"/>
        </w:rPr>
        <w:t>m</w:t>
      </w:r>
      <w:r>
        <w:rPr>
          <w:rFonts w:hint="default"/>
          <w:lang w:val="sr-Latn-RS"/>
        </w:rPr>
        <w:t xml:space="preserve"> </w:t>
      </w:r>
      <w:r>
        <w:rPr>
          <w:rFonts w:hint="default"/>
          <w:lang w:val="en-US"/>
        </w:rPr>
        <w:t>redu.</w:t>
      </w:r>
    </w:p>
    <w:p w14:paraId="2FAC12B8">
      <w:pPr>
        <w:rPr>
          <w:rFonts w:hint="default"/>
          <w:lang w:val="en-US"/>
        </w:rPr>
      </w:pPr>
    </w:p>
    <w:p w14:paraId="43FB3A8A">
      <w:pPr>
        <w:rPr>
          <w:rFonts w:hint="default"/>
          <w:lang w:val="en-US"/>
        </w:rPr>
      </w:pPr>
    </w:p>
    <w:p w14:paraId="606E82E9">
      <w:pPr>
        <w:rPr>
          <w:rFonts w:hint="default"/>
          <w:lang w:val="en-US"/>
        </w:rPr>
      </w:pPr>
    </w:p>
    <w:p w14:paraId="174BF025">
      <w:pPr>
        <w:rPr>
          <w:rFonts w:hint="default"/>
          <w:lang w:val="en-US"/>
        </w:rPr>
      </w:pPr>
    </w:p>
    <w:p w14:paraId="6DC6BEC3">
      <w:pPr>
        <w:rPr>
          <w:rFonts w:hint="default"/>
          <w:lang w:val="en-US"/>
        </w:rPr>
      </w:pPr>
    </w:p>
    <w:p w14:paraId="60A3DF65">
      <w:pPr>
        <w:rPr>
          <w:rFonts w:hint="default"/>
          <w:lang w:val="en-US"/>
        </w:rPr>
      </w:pPr>
    </w:p>
    <w:p w14:paraId="22A4B77B">
      <w:pPr>
        <w:rPr>
          <w:rFonts w:hint="default"/>
          <w:lang w:val="en-US"/>
        </w:rPr>
      </w:pPr>
    </w:p>
    <w:p w14:paraId="66B298A5">
      <w:pPr>
        <w:rPr>
          <w:rFonts w:hint="default"/>
          <w:lang w:val="sr-Latn-RS"/>
        </w:rPr>
      </w:pPr>
    </w:p>
    <w:p w14:paraId="29C71BA2">
      <w:pPr>
        <w:rPr>
          <w:rFonts w:hint="default"/>
          <w:lang w:val="sr-Latn-RS"/>
        </w:rPr>
      </w:pPr>
      <w:r>
        <w:rPr>
          <w:rFonts w:hint="default"/>
          <w:lang w:val="sr-Latn-RS"/>
        </w:rPr>
        <w:t xml:space="preserve">Za efikasno uređivanje </w:t>
      </w:r>
      <w:r>
        <w:rPr>
          <w:rFonts w:hint="default"/>
          <w:lang w:val="en-US"/>
        </w:rPr>
        <w:t xml:space="preserve">reda </w:t>
      </w:r>
      <w:r>
        <w:rPr>
          <w:rFonts w:hint="default"/>
          <w:lang w:val="sr-Latn-RS"/>
        </w:rPr>
        <w:t>koristi se gap buffer. Insertovanje i brisanje u trenutnoj poziciji vrši se pomeranjem granica</w:t>
      </w:r>
      <w:r>
        <w:rPr>
          <w:rFonts w:hint="default"/>
          <w:lang w:val="en-US"/>
        </w:rPr>
        <w:t xml:space="preserve"> bafera pomo</w:t>
      </w:r>
      <w:r>
        <w:rPr>
          <w:rFonts w:hint="default"/>
          <w:lang w:val="sr-Latn-RS"/>
        </w:rPr>
        <w:t>ću promenljiva gap_start i gap_end, bez pomeranja celog teksta.</w:t>
      </w:r>
    </w:p>
    <w:p w14:paraId="7DD98986">
      <w:pPr>
        <w:rPr>
          <w:rFonts w:hint="default"/>
          <w:lang w:val="sr-Latn-RS"/>
        </w:rPr>
      </w:pPr>
      <w:r>
        <w:rPr>
          <w:rFonts w:hint="default"/>
          <w:lang w:val="sr-Latn-RS"/>
        </w:rPr>
        <w:t>Ključna funkcija za pomeranje gap bufera je:</w:t>
      </w:r>
    </w:p>
    <w:p w14:paraId="19D50EB4">
      <w:pPr>
        <w:rPr>
          <w:rFonts w:hint="default" w:ascii="Courier New" w:hAnsi="Courier New"/>
          <w:sz w:val="18"/>
          <w:lang w:val="en-US" w:bidi="ar-SA"/>
        </w:rPr>
      </w:pPr>
      <w:r>
        <w:rPr>
          <w:rFonts w:hint="default" w:ascii="Courier New" w:hAnsi="Courier New"/>
          <w:sz w:val="18"/>
          <w:lang w:val="en-US" w:bidi="ar-SA"/>
        </w:rPr>
        <w:t>static void row_gap_move_to(e_row* row,int32_t pos)</w:t>
      </w:r>
    </w:p>
    <w:p w14:paraId="69A698BA">
      <w:pPr>
        <w:rPr>
          <w:rFonts w:hint="default" w:ascii="Courier New" w:hAnsi="Courier New"/>
          <w:sz w:val="18"/>
          <w:lang w:val="en-US" w:bidi="ar-SA"/>
        </w:rPr>
      </w:pPr>
      <w:r>
        <w:rPr>
          <w:rFonts w:hint="default" w:ascii="Courier New" w:hAnsi="Courier New"/>
          <w:sz w:val="18"/>
          <w:lang w:val="en-US" w:bidi="ar-SA"/>
        </w:rPr>
        <w:t>{</w:t>
      </w:r>
    </w:p>
    <w:p w14:paraId="61092486">
      <w:pPr>
        <w:ind w:firstLine="90" w:firstLineChars="50"/>
        <w:rPr>
          <w:rFonts w:hint="default" w:ascii="Courier New" w:hAnsi="Courier New"/>
          <w:sz w:val="18"/>
          <w:lang w:val="en-US" w:bidi="ar-SA"/>
        </w:rPr>
      </w:pPr>
      <w:r>
        <w:rPr>
          <w:rFonts w:hint="default" w:ascii="Courier New" w:hAnsi="Courier New"/>
          <w:sz w:val="18"/>
          <w:lang w:val="en-US" w:bidi="ar-SA"/>
        </w:rPr>
        <w:t>if(pos == row-&gt;gap_start)</w:t>
      </w:r>
    </w:p>
    <w:p w14:paraId="461FF030">
      <w:pPr>
        <w:ind w:firstLine="90" w:firstLineChars="50"/>
        <w:rPr>
          <w:rFonts w:hint="default" w:ascii="Courier New" w:hAnsi="Courier New"/>
          <w:sz w:val="18"/>
          <w:lang w:val="en-US" w:bidi="ar-SA"/>
        </w:rPr>
      </w:pPr>
      <w:r>
        <w:rPr>
          <w:rFonts w:hint="default" w:ascii="Courier New" w:hAnsi="Courier New"/>
          <w:sz w:val="18"/>
          <w:lang w:val="en-US" w:bidi="ar-SA"/>
        </w:rPr>
        <w:t>{</w:t>
      </w:r>
    </w:p>
    <w:p w14:paraId="60374016">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return;</w:t>
      </w:r>
    </w:p>
    <w:p w14:paraId="50BE6568">
      <w:pPr>
        <w:rPr>
          <w:rFonts w:hint="default" w:ascii="Courier New" w:hAnsi="Courier New"/>
          <w:sz w:val="18"/>
          <w:lang w:val="en-US" w:bidi="ar-SA"/>
        </w:rPr>
      </w:pPr>
      <w:r>
        <w:rPr>
          <w:rFonts w:hint="default" w:ascii="Courier New" w:hAnsi="Courier New"/>
          <w:sz w:val="18"/>
          <w:lang w:val="en-US" w:bidi="ar-SA"/>
        </w:rPr>
        <w:t xml:space="preserve"> }</w:t>
      </w:r>
    </w:p>
    <w:p w14:paraId="08E60185">
      <w:pPr>
        <w:rPr>
          <w:rFonts w:hint="default" w:ascii="Courier New" w:hAnsi="Courier New"/>
          <w:sz w:val="18"/>
          <w:lang w:val="en-US" w:bidi="ar-SA"/>
        </w:rPr>
      </w:pPr>
      <w:r>
        <w:rPr>
          <w:rFonts w:hint="default" w:ascii="Courier New" w:hAnsi="Courier New"/>
          <w:sz w:val="18"/>
          <w:lang w:val="en-US" w:bidi="ar-SA"/>
        </w:rPr>
        <w:t xml:space="preserve"> if(pos &lt; row-&gt;gap_start)</w:t>
      </w:r>
    </w:p>
    <w:p w14:paraId="1F3899F8">
      <w:pPr>
        <w:rPr>
          <w:rFonts w:hint="default" w:ascii="Courier New" w:hAnsi="Courier New"/>
          <w:sz w:val="18"/>
          <w:lang w:val="en-US" w:bidi="ar-SA"/>
        </w:rPr>
      </w:pPr>
      <w:r>
        <w:rPr>
          <w:rFonts w:hint="default" w:ascii="Courier New" w:hAnsi="Courier New"/>
          <w:sz w:val="18"/>
          <w:lang w:val="en-US" w:bidi="ar-SA"/>
        </w:rPr>
        <w:t xml:space="preserve"> {</w:t>
      </w:r>
    </w:p>
    <w:p w14:paraId="01C8604F">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int32_t n=row-&gt;gap_start-pos;</w:t>
      </w:r>
    </w:p>
    <w:p w14:paraId="3E80E4CF">
      <w:pPr>
        <w:rPr>
          <w:rFonts w:hint="default" w:ascii="Courier New" w:hAnsi="Courier New"/>
          <w:sz w:val="18"/>
          <w:lang w:val="en-US" w:bidi="ar-SA"/>
        </w:rPr>
      </w:pPr>
      <w:r>
        <w:rPr>
          <w:rFonts w:hint="default" w:ascii="Courier New" w:hAnsi="Courier New"/>
          <w:sz w:val="18"/>
          <w:lang w:val="en-US" w:bidi="ar-SA"/>
        </w:rPr>
        <w:t xml:space="preserve">  memmove(&amp;row-&gt;characters[row-&gt;gap_end-n],&amp;row-&gt;characters[pos],n);</w:t>
      </w:r>
    </w:p>
    <w:p w14:paraId="559AF01D">
      <w:pPr>
        <w:rPr>
          <w:rFonts w:hint="default" w:ascii="Courier New" w:hAnsi="Courier New"/>
          <w:sz w:val="18"/>
          <w:lang w:val="en-US" w:bidi="ar-SA"/>
        </w:rPr>
      </w:pPr>
      <w:r>
        <w:rPr>
          <w:rFonts w:hint="default" w:ascii="Courier New" w:hAnsi="Courier New"/>
          <w:sz w:val="18"/>
          <w:lang w:val="en-US" w:bidi="ar-SA"/>
        </w:rPr>
        <w:t xml:space="preserve">  row-&gt;gap_start-=n;</w:t>
      </w:r>
    </w:p>
    <w:p w14:paraId="21638C03">
      <w:pPr>
        <w:rPr>
          <w:rFonts w:hint="default" w:ascii="Courier New" w:hAnsi="Courier New"/>
          <w:sz w:val="18"/>
          <w:lang w:val="en-US" w:bidi="ar-SA"/>
        </w:rPr>
      </w:pPr>
      <w:r>
        <w:rPr>
          <w:rFonts w:hint="default" w:ascii="Courier New" w:hAnsi="Courier New"/>
          <w:sz w:val="18"/>
          <w:lang w:val="en-US" w:bidi="ar-SA"/>
        </w:rPr>
        <w:t xml:space="preserve">  row-&gt;gap_end-=n;</w:t>
      </w:r>
    </w:p>
    <w:p w14:paraId="72746375">
      <w:pPr>
        <w:rPr>
          <w:rFonts w:hint="default" w:ascii="Courier New" w:hAnsi="Courier New"/>
          <w:sz w:val="18"/>
          <w:lang w:val="en-US" w:bidi="ar-SA"/>
        </w:rPr>
      </w:pPr>
      <w:r>
        <w:rPr>
          <w:rFonts w:hint="default" w:ascii="Courier New" w:hAnsi="Courier New"/>
          <w:sz w:val="18"/>
          <w:lang w:val="en-US" w:bidi="ar-SA"/>
        </w:rPr>
        <w:t xml:space="preserve"> }</w:t>
      </w:r>
    </w:p>
    <w:p w14:paraId="2E098B83">
      <w:pPr>
        <w:rPr>
          <w:rFonts w:hint="default" w:ascii="Courier New" w:hAnsi="Courier New"/>
          <w:sz w:val="18"/>
          <w:lang w:val="en-US" w:bidi="ar-SA"/>
        </w:rPr>
      </w:pPr>
      <w:r>
        <w:rPr>
          <w:rFonts w:hint="default" w:ascii="Courier New" w:hAnsi="Courier New"/>
          <w:sz w:val="18"/>
          <w:lang w:val="en-US" w:bidi="ar-SA"/>
        </w:rPr>
        <w:t xml:space="preserve"> else</w:t>
      </w:r>
    </w:p>
    <w:p w14:paraId="23847E21">
      <w:pPr>
        <w:rPr>
          <w:rFonts w:hint="default" w:ascii="Courier New" w:hAnsi="Courier New"/>
          <w:sz w:val="18"/>
          <w:lang w:val="en-US" w:bidi="ar-SA"/>
        </w:rPr>
      </w:pPr>
      <w:r>
        <w:rPr>
          <w:rFonts w:hint="default" w:ascii="Courier New" w:hAnsi="Courier New"/>
          <w:sz w:val="18"/>
          <w:lang w:val="en-US" w:bidi="ar-SA"/>
        </w:rPr>
        <w:t xml:space="preserve"> {</w:t>
      </w:r>
    </w:p>
    <w:p w14:paraId="7FD01F1C">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int32_t n=pos-row-&gt;gap_start;</w:t>
      </w:r>
    </w:p>
    <w:p w14:paraId="124F8B4F">
      <w:pPr>
        <w:rPr>
          <w:rFonts w:hint="default" w:ascii="Courier New" w:hAnsi="Courier New"/>
          <w:sz w:val="18"/>
          <w:lang w:val="en-US" w:bidi="ar-SA"/>
        </w:rPr>
      </w:pPr>
      <w:r>
        <w:rPr>
          <w:rFonts w:hint="default" w:ascii="Courier New" w:hAnsi="Courier New"/>
          <w:sz w:val="18"/>
          <w:lang w:val="en-US" w:bidi="ar-SA"/>
        </w:rPr>
        <w:t xml:space="preserve">  memmove(&amp;row-&gt;characters[row-&gt;gap_start],&amp;row-&gt;characters[row-&gt;gap_end],n);</w:t>
      </w:r>
    </w:p>
    <w:p w14:paraId="3AFB14C3">
      <w:pPr>
        <w:rPr>
          <w:rFonts w:hint="default" w:ascii="Courier New" w:hAnsi="Courier New"/>
          <w:sz w:val="18"/>
          <w:lang w:val="en-US" w:bidi="ar-SA"/>
        </w:rPr>
      </w:pPr>
      <w:r>
        <w:rPr>
          <w:rFonts w:hint="default" w:ascii="Courier New" w:hAnsi="Courier New"/>
          <w:sz w:val="18"/>
          <w:lang w:val="en-US" w:bidi="ar-SA"/>
        </w:rPr>
        <w:t xml:space="preserve">  row-&gt;gap_start+=n;</w:t>
      </w:r>
    </w:p>
    <w:p w14:paraId="03FAFFBA">
      <w:pPr>
        <w:rPr>
          <w:rFonts w:hint="default" w:ascii="Courier New" w:hAnsi="Courier New"/>
          <w:sz w:val="18"/>
          <w:lang w:val="en-US" w:bidi="ar-SA"/>
        </w:rPr>
      </w:pPr>
      <w:r>
        <w:rPr>
          <w:rFonts w:hint="default" w:ascii="Courier New" w:hAnsi="Courier New"/>
          <w:sz w:val="18"/>
          <w:lang w:val="en-US" w:bidi="ar-SA"/>
        </w:rPr>
        <w:t xml:space="preserve">  row-&gt;gap_end+=n;</w:t>
      </w:r>
    </w:p>
    <w:p w14:paraId="2B4544DD">
      <w:pPr>
        <w:rPr>
          <w:rFonts w:hint="default" w:ascii="Courier New" w:hAnsi="Courier New"/>
          <w:sz w:val="18"/>
          <w:lang w:val="en-US" w:bidi="ar-SA"/>
        </w:rPr>
      </w:pPr>
      <w:r>
        <w:rPr>
          <w:rFonts w:hint="default" w:ascii="Courier New" w:hAnsi="Courier New"/>
          <w:sz w:val="18"/>
          <w:lang w:val="en-US" w:bidi="ar-SA"/>
        </w:rPr>
        <w:t xml:space="preserve"> }</w:t>
      </w:r>
    </w:p>
    <w:p w14:paraId="63737B9C">
      <w:pPr>
        <w:rPr>
          <w:rFonts w:hint="default" w:ascii="Courier New" w:hAnsi="Courier New"/>
          <w:sz w:val="18"/>
          <w:lang w:val="en-US" w:bidi="ar-SA"/>
        </w:rPr>
      </w:pPr>
      <w:r>
        <w:rPr>
          <w:rFonts w:hint="default" w:ascii="Courier New" w:hAnsi="Courier New"/>
          <w:sz w:val="18"/>
          <w:lang w:val="en-US" w:bidi="ar-SA"/>
        </w:rPr>
        <w:t>}</w:t>
      </w:r>
    </w:p>
    <w:p w14:paraId="02257423">
      <w:pPr>
        <w:rPr>
          <w:rFonts w:hint="default"/>
          <w:lang w:val="sr-Latn-RS"/>
        </w:rPr>
      </w:pPr>
      <w:r>
        <w:rPr>
          <w:rFonts w:hint="default"/>
          <w:lang w:val="sr-Latn-RS"/>
        </w:rPr>
        <w:t>Ova tehnika je pogodna za editor koji često uređuje tekst na trenutnoj poziciji kursora.</w:t>
      </w:r>
    </w:p>
    <w:p w14:paraId="75EBE028">
      <w:pPr>
        <w:rPr>
          <w:rFonts w:hint="default"/>
          <w:lang w:val="en-US"/>
        </w:rPr>
      </w:pPr>
    </w:p>
    <w:p w14:paraId="76962081">
      <w:pPr>
        <w:rPr>
          <w:rFonts w:hint="default"/>
          <w:lang w:val="sr-Latn-RS"/>
        </w:rPr>
      </w:pPr>
      <w:r>
        <w:rPr>
          <w:rFonts w:hint="default"/>
          <w:lang w:val="sr-Latn-RS"/>
        </w:rPr>
        <w:t>Pored gap bafera, editor koristi i memorijsku arenu za privremene baferove renderovanja i highlighta:</w:t>
      </w:r>
    </w:p>
    <w:p w14:paraId="66814150">
      <w:pPr>
        <w:rPr>
          <w:rFonts w:hint="default" w:ascii="Courier New" w:hAnsi="Courier New"/>
          <w:sz w:val="18"/>
          <w:lang w:val="en-US" w:bidi="ar-SA"/>
        </w:rPr>
      </w:pPr>
      <w:r>
        <w:rPr>
          <w:rFonts w:hint="default" w:ascii="Courier New" w:hAnsi="Courier New"/>
          <w:sz w:val="18"/>
          <w:lang w:val="en-US" w:bidi="ar-SA"/>
        </w:rPr>
        <w:t>mem_arena* arena_create(uint64_t reserve_size,uint64_t commit_size);</w:t>
      </w:r>
    </w:p>
    <w:p w14:paraId="3F3F1C3B">
      <w:pPr>
        <w:rPr>
          <w:rFonts w:hint="default" w:ascii="Courier New" w:hAnsi="Courier New"/>
          <w:sz w:val="18"/>
          <w:lang w:val="en-US" w:bidi="ar-SA"/>
        </w:rPr>
      </w:pPr>
      <w:r>
        <w:rPr>
          <w:rFonts w:hint="default" w:ascii="Courier New" w:hAnsi="Courier New"/>
          <w:sz w:val="18"/>
          <w:lang w:val="en-US" w:bidi="ar-SA"/>
        </w:rPr>
        <w:t>void arena_destroy(mem_arena* arena);</w:t>
      </w:r>
    </w:p>
    <w:p w14:paraId="08DC09A4">
      <w:pPr>
        <w:rPr>
          <w:rFonts w:hint="default" w:ascii="Courier New" w:hAnsi="Courier New"/>
          <w:sz w:val="18"/>
          <w:lang w:val="en-US" w:bidi="ar-SA"/>
        </w:rPr>
      </w:pPr>
      <w:r>
        <w:rPr>
          <w:rFonts w:hint="default" w:ascii="Courier New" w:hAnsi="Courier New"/>
          <w:sz w:val="18"/>
          <w:lang w:val="en-US" w:bidi="ar-SA"/>
        </w:rPr>
        <w:t>void* arena_push(mem_arena* arena,uint64_t size,uint8_t zero);</w:t>
      </w:r>
    </w:p>
    <w:p w14:paraId="05101A1F">
      <w:pPr>
        <w:rPr>
          <w:rFonts w:hint="default" w:ascii="Courier New" w:hAnsi="Courier New"/>
          <w:sz w:val="18"/>
          <w:lang w:val="en-US" w:bidi="ar-SA"/>
        </w:rPr>
      </w:pPr>
      <w:r>
        <w:rPr>
          <w:rFonts w:hint="default" w:ascii="Courier New" w:hAnsi="Courier New"/>
          <w:sz w:val="18"/>
          <w:lang w:val="en-US" w:bidi="ar-SA"/>
        </w:rPr>
        <w:t>void arena_pop(mem_arena* arena,uint64_t size);</w:t>
      </w:r>
    </w:p>
    <w:p w14:paraId="76E3CE50">
      <w:pPr>
        <w:rPr>
          <w:rFonts w:hint="default" w:ascii="Courier New" w:hAnsi="Courier New"/>
          <w:sz w:val="18"/>
          <w:lang w:val="en-US" w:bidi="ar-SA"/>
        </w:rPr>
      </w:pPr>
      <w:r>
        <w:rPr>
          <w:rFonts w:hint="default" w:ascii="Courier New" w:hAnsi="Courier New"/>
          <w:sz w:val="18"/>
          <w:lang w:val="en-US" w:bidi="ar-SA"/>
        </w:rPr>
        <w:t>void arena_pop_to(mem_arena* arena,uint64_t pos);</w:t>
      </w:r>
    </w:p>
    <w:p w14:paraId="651830F0">
      <w:pPr>
        <w:rPr>
          <w:rFonts w:hint="default" w:ascii="Courier New" w:hAnsi="Courier New"/>
          <w:sz w:val="18"/>
          <w:lang w:val="en-US" w:bidi="ar-SA"/>
        </w:rPr>
      </w:pPr>
      <w:r>
        <w:rPr>
          <w:rFonts w:hint="default" w:ascii="Courier New" w:hAnsi="Courier New"/>
          <w:sz w:val="18"/>
          <w:lang w:val="en-US" w:bidi="ar-SA"/>
        </w:rPr>
        <w:t>void arena_clear(mem_arena* arena);</w:t>
      </w:r>
    </w:p>
    <w:p w14:paraId="024900CE">
      <w:pPr>
        <w:rPr>
          <w:rFonts w:hint="default" w:ascii="Courier New" w:hAnsi="Courier New"/>
          <w:sz w:val="18"/>
          <w:lang w:val="en-US" w:bidi="ar-SA"/>
        </w:rPr>
      </w:pPr>
      <w:r>
        <w:rPr>
          <w:rFonts w:hint="default" w:ascii="Courier New" w:hAnsi="Courier New"/>
          <w:sz w:val="18"/>
          <w:lang w:val="en-US" w:bidi="ar-SA"/>
        </w:rPr>
        <w:t>static void compact_row_arenas();</w:t>
      </w:r>
    </w:p>
    <w:p w14:paraId="490002C8">
      <w:pPr>
        <w:rPr>
          <w:rFonts w:hint="default"/>
          <w:lang w:val="sr-Latn-RS"/>
        </w:rPr>
      </w:pPr>
      <w:r>
        <w:rPr>
          <w:rFonts w:hint="default"/>
          <w:lang w:val="sr-Latn-RS"/>
        </w:rPr>
        <w:t>Arena rezerviše veliki virtualni memorijski opseg, ali zauzima (</w:t>
      </w:r>
      <w:r>
        <w:rPr>
          <w:rFonts w:hint="default"/>
        </w:rPr>
        <w:t>engl</w:t>
      </w:r>
      <w:r>
        <w:rPr>
          <w:rFonts w:hint="default"/>
          <w:lang w:val="en-US"/>
        </w:rPr>
        <w:t>.</w:t>
      </w:r>
      <w:r>
        <w:rPr>
          <w:rFonts w:hint="default"/>
          <w:lang w:val="sr-Latn-RS"/>
        </w:rPr>
        <w:t xml:space="preserve"> commit) samo onoliko koliko je trenutno potrebno fizičke memorije.</w:t>
      </w:r>
    </w:p>
    <w:p w14:paraId="3AF93DAC">
      <w:pPr>
        <w:rPr>
          <w:rFonts w:hint="default"/>
          <w:lang w:val="sr-Latn-RS"/>
        </w:rPr>
      </w:pPr>
    </w:p>
    <w:p w14:paraId="51097F73">
      <w:pPr>
        <w:rPr>
          <w:rFonts w:hint="default"/>
          <w:lang w:val="sr-Latn-RS"/>
        </w:rPr>
      </w:pPr>
      <w:r>
        <w:rPr>
          <w:rFonts w:hint="default"/>
          <w:lang w:val="sr-Latn-RS"/>
        </w:rPr>
        <w:t>U init_editor() definisano je:</w:t>
      </w:r>
    </w:p>
    <w:p w14:paraId="0477AC02">
      <w:pPr>
        <w:rPr>
          <w:rFonts w:hint="default" w:ascii="Courier New" w:hAnsi="Courier New"/>
          <w:sz w:val="18"/>
          <w:lang w:val="en-US" w:bidi="ar-SA"/>
        </w:rPr>
      </w:pPr>
      <w:r>
        <w:rPr>
          <w:rFonts w:hint="default" w:ascii="Courier New" w:hAnsi="Courier New"/>
          <w:sz w:val="18"/>
          <w:lang w:val="en-US" w:bidi="ar-SA"/>
        </w:rPr>
        <w:t>render_arena=arena_create(MB(256),KB(64));</w:t>
      </w:r>
    </w:p>
    <w:p w14:paraId="1AF7D742">
      <w:pPr>
        <w:rPr>
          <w:rFonts w:hint="default"/>
          <w:lang w:val="sr-Latn-RS"/>
        </w:rPr>
      </w:pPr>
      <w:r>
        <w:rPr>
          <w:rFonts w:hint="default" w:ascii="Courier New" w:hAnsi="Courier New"/>
          <w:sz w:val="18"/>
          <w:lang w:val="en-US" w:bidi="ar-SA"/>
        </w:rPr>
        <w:t>highlight_arena=arena_create(MB(128),KB(64));</w:t>
      </w:r>
    </w:p>
    <w:p w14:paraId="75549D88">
      <w:pPr>
        <w:rPr>
          <w:rFonts w:hint="default"/>
          <w:lang w:val="sr-Latn-RS"/>
        </w:rPr>
      </w:pPr>
      <w:r>
        <w:rPr>
          <w:rFonts w:hint="default"/>
          <w:lang w:val="sr-Latn-RS"/>
        </w:rPr>
        <w:t>Time editor može da radi i sa većim fajlovima bez da odmah zauzme velike cele fizičke memorijske opsege.</w:t>
      </w:r>
    </w:p>
    <w:p w14:paraId="784856FA">
      <w:pPr>
        <w:tabs>
          <w:tab w:val="left" w:pos="1073"/>
        </w:tabs>
        <w:rPr>
          <w:rFonts w:hint="default"/>
          <w:b w:val="0"/>
          <w:bCs w:val="0"/>
          <w:lang w:val="sr-Latn-RS" w:bidi="ar-SA"/>
        </w:rPr>
      </w:pPr>
    </w:p>
    <w:p w14:paraId="19528C7B">
      <w:pPr>
        <w:tabs>
          <w:tab w:val="left" w:pos="1073"/>
        </w:tabs>
        <w:rPr>
          <w:rFonts w:hint="default"/>
          <w:b w:val="0"/>
          <w:bCs w:val="0"/>
          <w:lang w:val="sr-Latn-RS" w:bidi="ar-SA"/>
        </w:rPr>
      </w:pPr>
    </w:p>
    <w:p w14:paraId="196715F8">
      <w:pPr>
        <w:tabs>
          <w:tab w:val="left" w:pos="1073"/>
        </w:tabs>
        <w:rPr>
          <w:rFonts w:hint="default"/>
          <w:b w:val="0"/>
          <w:bCs w:val="0"/>
          <w:lang w:val="sr-Latn-RS" w:bidi="ar-SA"/>
        </w:rPr>
      </w:pPr>
      <w:r>
        <w:rPr>
          <w:rFonts w:hint="default"/>
          <w:b w:val="0"/>
          <w:bCs w:val="0"/>
          <w:lang w:val="sr-Latn-RS" w:bidi="ar-SA"/>
        </w:rPr>
        <w:t>Neki od osnovnih parametara rwx editora (Tabela 5).</w:t>
      </w:r>
    </w:p>
    <w:p w14:paraId="0EB02B03">
      <w:pPr>
        <w:tabs>
          <w:tab w:val="left" w:pos="1073"/>
        </w:tabs>
        <w:rPr>
          <w:rFonts w:hint="default"/>
          <w:b w:val="0"/>
          <w:bCs w:val="0"/>
          <w:lang w:val="sr-Latn-RS" w:bidi="ar-SA"/>
        </w:rPr>
      </w:pPr>
    </w:p>
    <w:p w14:paraId="6F934B4D">
      <w:pPr>
        <w:pStyle w:val="14"/>
        <w:keepNext/>
        <w:rPr>
          <w:rFonts w:hint="default"/>
          <w:lang w:val="sr-Latn-RS"/>
        </w:rPr>
      </w:pPr>
      <w:r>
        <w:rPr>
          <w:lang w:val="sr-Latn-RS"/>
        </w:rPr>
        <w:t xml:space="preserve">Tabela </w:t>
      </w:r>
      <w:r>
        <w:rPr>
          <w:rFonts w:hint="default"/>
          <w:lang w:val="sr-Latn-RS"/>
        </w:rPr>
        <w:t>5</w:t>
      </w:r>
      <w:r>
        <w:rPr>
          <w:lang w:val="sr-Latn-RS"/>
        </w:rPr>
        <w:t xml:space="preserve">. </w:t>
      </w:r>
      <w:r>
        <w:rPr>
          <w:rFonts w:hint="default"/>
          <w:lang w:val="sr-Latn-RS"/>
        </w:rPr>
        <w:t xml:space="preserve">Osnovni parametri rwx editora </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fixed"/>
        <w:tblCellMar>
          <w:top w:w="0" w:type="dxa"/>
          <w:left w:w="108" w:type="dxa"/>
          <w:bottom w:w="0" w:type="dxa"/>
          <w:right w:w="108" w:type="dxa"/>
        </w:tblCellMar>
      </w:tblPr>
      <w:tblGrid>
        <w:gridCol w:w="3970"/>
        <w:gridCol w:w="1736"/>
        <w:gridCol w:w="4148"/>
      </w:tblGrid>
      <w:tr w14:paraId="12FF131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96" w:hRule="atLeast"/>
        </w:trPr>
        <w:tc>
          <w:tcPr>
            <w:tcW w:w="3970" w:type="dxa"/>
            <w:shd w:val="clear" w:color="auto" w:fill="BEBEBE" w:themeFill="background1" w:themeFillShade="BF"/>
          </w:tcPr>
          <w:p w14:paraId="73CA53C7">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Parametar</w:t>
            </w:r>
          </w:p>
        </w:tc>
        <w:tc>
          <w:tcPr>
            <w:tcW w:w="1736" w:type="dxa"/>
            <w:shd w:val="clear" w:color="auto" w:fill="BEBEBE" w:themeFill="background1" w:themeFillShade="BF"/>
          </w:tcPr>
          <w:p w14:paraId="6139D3D9">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Vrednost</w:t>
            </w:r>
          </w:p>
        </w:tc>
        <w:tc>
          <w:tcPr>
            <w:tcW w:w="4148" w:type="dxa"/>
            <w:shd w:val="clear" w:color="auto" w:fill="BEBEBE" w:themeFill="background1" w:themeFillShade="BF"/>
          </w:tcPr>
          <w:p w14:paraId="1F2D6211">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Opis</w:t>
            </w:r>
          </w:p>
        </w:tc>
      </w:tr>
      <w:tr w14:paraId="30A975C8">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0B4697F4">
            <w:pPr>
              <w:pStyle w:val="66"/>
              <w:keepNext/>
              <w:spacing w:line="240" w:lineRule="auto"/>
              <w:rPr>
                <w:rFonts w:hint="default"/>
                <w:lang w:val="sr-Latn-RS"/>
              </w:rPr>
            </w:pPr>
            <w:r>
              <w:rPr>
                <w:rFonts w:hint="default"/>
                <w:lang w:val="sr-Latn-RS"/>
              </w:rPr>
              <w:t>SIZE_LIMIT</w:t>
            </w:r>
          </w:p>
        </w:tc>
        <w:tc>
          <w:tcPr>
            <w:tcW w:w="1736" w:type="dxa"/>
          </w:tcPr>
          <w:p w14:paraId="15F9CCD0">
            <w:pPr>
              <w:pStyle w:val="66"/>
              <w:keepNext/>
              <w:spacing w:line="240" w:lineRule="auto"/>
              <w:rPr>
                <w:lang w:val="hu-HU"/>
              </w:rPr>
            </w:pPr>
            <w:r>
              <w:rPr>
                <w:rFonts w:hint="default"/>
              </w:rPr>
              <w:t>1024</w:t>
            </w:r>
          </w:p>
        </w:tc>
        <w:tc>
          <w:tcPr>
            <w:tcW w:w="4148" w:type="dxa"/>
          </w:tcPr>
          <w:p w14:paraId="1CA3E648">
            <w:pPr>
              <w:pStyle w:val="66"/>
              <w:keepNext/>
              <w:spacing w:line="240" w:lineRule="auto"/>
              <w:rPr>
                <w:rFonts w:hint="default"/>
                <w:lang w:val="en-US"/>
              </w:rPr>
            </w:pPr>
            <w:r>
              <w:rPr>
                <w:rFonts w:hint="default"/>
                <w:lang w:val="en-US"/>
              </w:rPr>
              <w:t>Maks</w:t>
            </w:r>
            <w:r>
              <w:rPr>
                <w:rFonts w:hint="default"/>
                <w:lang w:val="sr-Latn-RS"/>
              </w:rPr>
              <w:t>imalan</w:t>
            </w:r>
            <w:r>
              <w:rPr>
                <w:rFonts w:hint="default"/>
                <w:lang w:val="en-US"/>
              </w:rPr>
              <w:t xml:space="preserve"> broj undo/redo akcija</w:t>
            </w:r>
          </w:p>
        </w:tc>
      </w:tr>
      <w:tr w14:paraId="4623CC0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6B68D046">
            <w:pPr>
              <w:pStyle w:val="66"/>
              <w:keepNext/>
              <w:spacing w:line="240" w:lineRule="auto"/>
              <w:rPr>
                <w:lang w:val="hu-HU"/>
              </w:rPr>
            </w:pPr>
            <w:r>
              <w:rPr>
                <w:rFonts w:hint="default"/>
                <w:lang w:val="hu-HU"/>
              </w:rPr>
              <w:t>ROW_ARENA_COMPACT_THRESHOLD</w:t>
            </w:r>
          </w:p>
        </w:tc>
        <w:tc>
          <w:tcPr>
            <w:tcW w:w="1736" w:type="dxa"/>
          </w:tcPr>
          <w:p w14:paraId="77882783">
            <w:pPr>
              <w:pStyle w:val="66"/>
              <w:keepNext/>
              <w:spacing w:line="240" w:lineRule="auto"/>
              <w:rPr>
                <w:lang w:val="hu-HU"/>
              </w:rPr>
            </w:pPr>
            <w:r>
              <w:rPr>
                <w:rFonts w:hint="default"/>
                <w:lang w:val="sr-Latn-RS"/>
              </w:rPr>
              <w:t>128</w:t>
            </w:r>
            <w:r>
              <w:rPr>
                <w:rFonts w:hint="default"/>
                <w:lang w:val="hu-HU"/>
              </w:rPr>
              <w:t xml:space="preserve"> KB</w:t>
            </w:r>
          </w:p>
        </w:tc>
        <w:tc>
          <w:tcPr>
            <w:tcW w:w="4148" w:type="dxa"/>
          </w:tcPr>
          <w:p w14:paraId="6EE0FF06">
            <w:pPr>
              <w:pStyle w:val="66"/>
              <w:keepNext/>
              <w:spacing w:line="240" w:lineRule="auto"/>
              <w:rPr>
                <w:rFonts w:hint="default"/>
                <w:lang w:val="sr-Latn-RS"/>
              </w:rPr>
            </w:pPr>
            <w:r>
              <w:rPr>
                <w:rFonts w:hint="default"/>
                <w:lang w:val="hu-HU"/>
              </w:rPr>
              <w:t>Prag za kompaktno čišćenje aren</w:t>
            </w:r>
            <w:r>
              <w:rPr>
                <w:rFonts w:hint="default"/>
                <w:lang w:val="sr-Latn-RS"/>
              </w:rPr>
              <w:t>a</w:t>
            </w:r>
          </w:p>
        </w:tc>
      </w:tr>
      <w:tr w14:paraId="74752AE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3AFC81F">
            <w:pPr>
              <w:pStyle w:val="66"/>
              <w:keepNext/>
              <w:spacing w:line="240" w:lineRule="auto"/>
              <w:rPr>
                <w:lang w:val="hu-HU"/>
              </w:rPr>
            </w:pPr>
            <w:r>
              <w:rPr>
                <w:rFonts w:hint="default"/>
                <w:lang w:val="hu-HU"/>
              </w:rPr>
              <w:t>Render arena reserve</w:t>
            </w:r>
          </w:p>
        </w:tc>
        <w:tc>
          <w:tcPr>
            <w:tcW w:w="1736" w:type="dxa"/>
          </w:tcPr>
          <w:p w14:paraId="0AB7C58B">
            <w:pPr>
              <w:pStyle w:val="66"/>
              <w:keepNext/>
              <w:spacing w:line="240" w:lineRule="auto"/>
              <w:rPr>
                <w:lang w:val="hu-HU"/>
              </w:rPr>
            </w:pPr>
            <w:r>
              <w:rPr>
                <w:rFonts w:hint="default"/>
              </w:rPr>
              <w:t>256 MB</w:t>
            </w:r>
          </w:p>
        </w:tc>
        <w:tc>
          <w:tcPr>
            <w:tcW w:w="4148" w:type="dxa"/>
          </w:tcPr>
          <w:p w14:paraId="7EE87958">
            <w:pPr>
              <w:pStyle w:val="66"/>
              <w:keepNext/>
              <w:spacing w:line="240" w:lineRule="auto"/>
              <w:rPr>
                <w:rFonts w:hint="default"/>
                <w:lang w:val="hu-HU"/>
              </w:rPr>
            </w:pPr>
            <w:r>
              <w:rPr>
                <w:rFonts w:hint="default"/>
                <w:lang w:val="hu-HU"/>
              </w:rPr>
              <w:t>Virtualna rezervacija za render bafer</w:t>
            </w:r>
          </w:p>
        </w:tc>
      </w:tr>
      <w:tr w14:paraId="431DEDC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685F536">
            <w:pPr>
              <w:pStyle w:val="66"/>
              <w:keepNext/>
              <w:spacing w:line="240" w:lineRule="auto"/>
              <w:rPr>
                <w:lang w:val="hu-HU"/>
              </w:rPr>
            </w:pPr>
            <w:r>
              <w:rPr>
                <w:rFonts w:hint="default"/>
                <w:lang w:val="hu-HU"/>
              </w:rPr>
              <w:t>Highlight arena reserve</w:t>
            </w:r>
          </w:p>
        </w:tc>
        <w:tc>
          <w:tcPr>
            <w:tcW w:w="1736" w:type="dxa"/>
          </w:tcPr>
          <w:p w14:paraId="05AD0F21">
            <w:pPr>
              <w:pStyle w:val="66"/>
              <w:keepNext/>
              <w:spacing w:line="240" w:lineRule="auto"/>
              <w:rPr>
                <w:lang w:val="hu-HU"/>
              </w:rPr>
            </w:pPr>
            <w:r>
              <w:rPr>
                <w:rFonts w:hint="default"/>
              </w:rPr>
              <w:t>128 MB</w:t>
            </w:r>
          </w:p>
        </w:tc>
        <w:tc>
          <w:tcPr>
            <w:tcW w:w="4148" w:type="dxa"/>
          </w:tcPr>
          <w:p w14:paraId="6284767A">
            <w:pPr>
              <w:pStyle w:val="66"/>
              <w:keepNext/>
              <w:spacing w:line="240" w:lineRule="auto"/>
              <w:rPr>
                <w:rFonts w:hint="default"/>
                <w:lang w:val="hu-HU"/>
              </w:rPr>
            </w:pPr>
            <w:r>
              <w:rPr>
                <w:rFonts w:hint="default"/>
                <w:lang w:val="hu-HU"/>
              </w:rPr>
              <w:t>Virtualna rezervacija za highlight bafer</w:t>
            </w:r>
          </w:p>
        </w:tc>
      </w:tr>
      <w:tr w14:paraId="44638B26">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68C0D297">
            <w:pPr>
              <w:pStyle w:val="66"/>
              <w:keepNext/>
              <w:spacing w:line="240" w:lineRule="auto"/>
              <w:rPr>
                <w:lang w:val="hu-HU"/>
              </w:rPr>
            </w:pPr>
            <w:r>
              <w:rPr>
                <w:rFonts w:hint="default"/>
                <w:lang w:val="hu-HU"/>
              </w:rPr>
              <w:t>Početni commit</w:t>
            </w:r>
          </w:p>
        </w:tc>
        <w:tc>
          <w:tcPr>
            <w:tcW w:w="1736" w:type="dxa"/>
          </w:tcPr>
          <w:p w14:paraId="37B332BA">
            <w:pPr>
              <w:pStyle w:val="66"/>
              <w:keepNext/>
              <w:spacing w:line="240" w:lineRule="auto"/>
              <w:rPr>
                <w:lang w:val="hu-HU"/>
              </w:rPr>
            </w:pPr>
            <w:r>
              <w:rPr>
                <w:rFonts w:hint="default"/>
              </w:rPr>
              <w:t>64 KB</w:t>
            </w:r>
          </w:p>
        </w:tc>
        <w:tc>
          <w:tcPr>
            <w:tcW w:w="4148" w:type="dxa"/>
          </w:tcPr>
          <w:p w14:paraId="501F0DE0">
            <w:pPr>
              <w:pStyle w:val="66"/>
              <w:keepNext/>
              <w:spacing w:line="240" w:lineRule="auto"/>
              <w:rPr>
                <w:rFonts w:hint="default"/>
                <w:lang w:val="sr-Latn-RS"/>
              </w:rPr>
            </w:pPr>
            <w:r>
              <w:rPr>
                <w:rFonts w:hint="default"/>
                <w:lang w:val="hu-HU"/>
              </w:rPr>
              <w:t>Početna fizička memorija aren</w:t>
            </w:r>
            <w:r>
              <w:rPr>
                <w:rFonts w:hint="default"/>
                <w:lang w:val="sr-Latn-RS"/>
              </w:rPr>
              <w:t>e</w:t>
            </w:r>
          </w:p>
        </w:tc>
      </w:tr>
      <w:tr w14:paraId="04CC286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FB8D0E5">
            <w:pPr>
              <w:pStyle w:val="66"/>
              <w:keepNext/>
              <w:spacing w:line="240" w:lineRule="auto"/>
              <w:rPr>
                <w:rFonts w:hint="default"/>
                <w:lang w:val="hu-HU"/>
              </w:rPr>
            </w:pPr>
            <w:r>
              <w:rPr>
                <w:rFonts w:hint="default"/>
                <w:lang w:val="hu-HU"/>
              </w:rPr>
              <w:t>Chunk čitanja fajla</w:t>
            </w:r>
          </w:p>
        </w:tc>
        <w:tc>
          <w:tcPr>
            <w:tcW w:w="1736" w:type="dxa"/>
          </w:tcPr>
          <w:p w14:paraId="1025D7DF">
            <w:pPr>
              <w:pStyle w:val="66"/>
              <w:keepNext/>
              <w:spacing w:line="240" w:lineRule="auto"/>
              <w:rPr>
                <w:rFonts w:hint="default"/>
                <w:lang w:val="hu-HU"/>
              </w:rPr>
            </w:pPr>
            <w:r>
              <w:rPr>
                <w:rFonts w:hint="default"/>
              </w:rPr>
              <w:t>4096 bajtova</w:t>
            </w:r>
          </w:p>
        </w:tc>
        <w:tc>
          <w:tcPr>
            <w:tcW w:w="4148" w:type="dxa"/>
          </w:tcPr>
          <w:p w14:paraId="62E07685">
            <w:pPr>
              <w:pStyle w:val="66"/>
              <w:keepNext/>
              <w:spacing w:line="240" w:lineRule="auto"/>
              <w:rPr>
                <w:rFonts w:hint="default"/>
                <w:lang w:val="hu-HU"/>
              </w:rPr>
            </w:pPr>
            <w:r>
              <w:rPr>
                <w:rFonts w:hint="default"/>
                <w:lang w:val="hu-HU"/>
              </w:rPr>
              <w:t>Veličina čitanja pri učitavanju</w:t>
            </w:r>
          </w:p>
        </w:tc>
      </w:tr>
    </w:tbl>
    <w:p w14:paraId="488353AB">
      <w:pPr>
        <w:tabs>
          <w:tab w:val="left" w:pos="1073"/>
        </w:tabs>
        <w:rPr>
          <w:rFonts w:hint="default"/>
          <w:b w:val="0"/>
          <w:bCs w:val="0"/>
          <w:lang w:val="en-US" w:bidi="ar-SA"/>
        </w:rPr>
      </w:pPr>
    </w:p>
    <w:p w14:paraId="3289607D">
      <w:pPr>
        <w:pStyle w:val="3"/>
        <w:rPr>
          <w:lang w:val="sr-Latn-RS"/>
        </w:rPr>
      </w:pPr>
      <w:bookmarkStart w:id="23" w:name="_Toc32049"/>
      <w:r>
        <w:rPr>
          <w:rFonts w:hint="default"/>
          <w:lang w:val="sr-Latn-RS"/>
        </w:rPr>
        <w:t>Učitavanje, čuvanje i detekcija eksterne izmene fajla</w:t>
      </w:r>
      <w:bookmarkEnd w:id="23"/>
    </w:p>
    <w:p w14:paraId="09CB16BE">
      <w:pPr>
        <w:rPr>
          <w:rFonts w:hint="default"/>
          <w:lang w:val="sr-Latn-RS"/>
        </w:rPr>
      </w:pPr>
      <w:r>
        <w:rPr>
          <w:rFonts w:hint="default"/>
          <w:lang w:val="sr-Latn-RS"/>
        </w:rPr>
        <w:t xml:space="preserve">Funkcija open_file() učitava fajl u niz </w:t>
      </w:r>
      <w:r>
        <w:rPr>
          <w:rFonts w:hint="default"/>
          <w:lang w:val="en-US"/>
        </w:rPr>
        <w:t>red</w:t>
      </w:r>
      <w:r>
        <w:rPr>
          <w:rFonts w:hint="default"/>
          <w:lang w:val="sr-Latn-RS"/>
        </w:rPr>
        <w:t>ova. Čitanje se obavlja u komadima (</w:t>
      </w:r>
      <w:r>
        <w:rPr>
          <w:rFonts w:hint="default"/>
        </w:rPr>
        <w:t>engl</w:t>
      </w:r>
      <w:r>
        <w:rPr>
          <w:rFonts w:hint="default"/>
          <w:lang w:val="en-US"/>
        </w:rPr>
        <w:t>.</w:t>
      </w:r>
      <w:r>
        <w:rPr>
          <w:rFonts w:hint="default"/>
          <w:lang w:val="sr-Latn-RS"/>
        </w:rPr>
        <w:t xml:space="preserve"> chunk) od 4096 bajtova, čime se izbegava alociranje celog fajla odjednom u baferu.</w:t>
      </w:r>
    </w:p>
    <w:p w14:paraId="53B35A30">
      <w:pPr>
        <w:rPr>
          <w:rFonts w:hint="default"/>
          <w:lang w:val="sr-Latn-RS"/>
        </w:rPr>
      </w:pPr>
      <w:r>
        <w:rPr>
          <w:rFonts w:hint="default"/>
          <w:lang w:val="sr-Latn-RS"/>
        </w:rPr>
        <w:t>Tokom učitavanja:</w:t>
      </w:r>
    </w:p>
    <w:p w14:paraId="63629BA9">
      <w:pPr>
        <w:pStyle w:val="52"/>
        <w:numPr>
          <w:ilvl w:val="0"/>
          <w:numId w:val="3"/>
        </w:numPr>
        <w:rPr>
          <w:lang w:val="sr-Latn-RS"/>
        </w:rPr>
      </w:pPr>
      <w:r>
        <w:rPr>
          <w:rFonts w:hint="default"/>
          <w:lang w:val="en-US"/>
        </w:rPr>
        <w:t>novi redovi se dodaju kroz insert_row()</w:t>
      </w:r>
      <w:r>
        <w:rPr>
          <w:rFonts w:hint="default"/>
          <w:lang w:val="sr-Latn-RS"/>
        </w:rPr>
        <w:t>,</w:t>
      </w:r>
    </w:p>
    <w:p w14:paraId="66730450">
      <w:pPr>
        <w:pStyle w:val="52"/>
        <w:numPr>
          <w:ilvl w:val="0"/>
          <w:numId w:val="3"/>
        </w:numPr>
        <w:rPr>
          <w:lang w:val="sr-Latn-RS"/>
        </w:rPr>
      </w:pPr>
      <w:r>
        <w:rPr>
          <w:rFonts w:hint="default"/>
          <w:lang w:val="sr-Latn-RS"/>
        </w:rPr>
        <w:t>\r se uklanja kako bi se ispravno obradili Windows fajlovi,</w:t>
      </w:r>
    </w:p>
    <w:p w14:paraId="3A59E8E2">
      <w:pPr>
        <w:pStyle w:val="52"/>
        <w:numPr>
          <w:ilvl w:val="0"/>
          <w:numId w:val="3"/>
        </w:numPr>
        <w:rPr>
          <w:lang w:val="sr-Latn-RS"/>
        </w:rPr>
      </w:pPr>
      <w:r>
        <w:rPr>
          <w:rFonts w:hint="default"/>
          <w:lang w:val="sr-Latn-RS"/>
        </w:rPr>
        <w:t>ako fajl ne postoji, otvara se novi fajl</w:t>
      </w:r>
      <w:r>
        <w:rPr>
          <w:rFonts w:hint="default"/>
          <w:lang w:val="en-US"/>
        </w:rPr>
        <w:t>,</w:t>
      </w:r>
    </w:p>
    <w:p w14:paraId="6B809322">
      <w:pPr>
        <w:pStyle w:val="52"/>
        <w:numPr>
          <w:ilvl w:val="0"/>
          <w:numId w:val="3"/>
        </w:numPr>
        <w:rPr>
          <w:lang w:val="sr-Latn-RS"/>
        </w:rPr>
      </w:pPr>
      <w:r>
        <w:rPr>
          <w:rFonts w:hint="default"/>
          <w:lang w:val="sr-Latn-RS"/>
        </w:rPr>
        <w:t xml:space="preserve">nakon učitavanja poziva se select_syntax_highlight() </w:t>
      </w:r>
      <w:r>
        <w:rPr>
          <w:rFonts w:hint="default"/>
          <w:lang w:val="en-US"/>
        </w:rPr>
        <w:t>d</w:t>
      </w:r>
      <w:r>
        <w:rPr>
          <w:rFonts w:hint="default"/>
          <w:lang w:val="sr-Latn-RS"/>
        </w:rPr>
        <w:t>a bi se odredila sintaksa po ekstenzij</w:t>
      </w:r>
      <w:r>
        <w:rPr>
          <w:rFonts w:hint="default"/>
          <w:lang w:val="en-US"/>
        </w:rPr>
        <w:t>i.</w:t>
      </w:r>
    </w:p>
    <w:p w14:paraId="405324CB">
      <w:pPr>
        <w:rPr>
          <w:lang w:val="sr-Latn-RS"/>
        </w:rPr>
      </w:pPr>
    </w:p>
    <w:p w14:paraId="10F4501E">
      <w:pPr>
        <w:rPr>
          <w:rFonts w:hint="default"/>
          <w:lang w:val="sr-Latn-RS"/>
        </w:rPr>
      </w:pPr>
      <w:r>
        <w:rPr>
          <w:rFonts w:hint="default"/>
          <w:lang w:val="sr-Latn-RS"/>
        </w:rPr>
        <w:t>Funkcija save_file() prvo formira celokupan sadržaj fajla u rows_to_string(), a zatim otvara fajl, odseca ga na zadanu veličinu i upisuje podatke.</w:t>
      </w:r>
    </w:p>
    <w:p w14:paraId="602B86FE">
      <w:pPr>
        <w:rPr>
          <w:rFonts w:hint="default" w:ascii="Courier New" w:hAnsi="Courier New"/>
          <w:sz w:val="18"/>
          <w:lang w:val="en-US" w:bidi="ar-SA"/>
        </w:rPr>
      </w:pPr>
      <w:r>
        <w:rPr>
          <w:rFonts w:hint="default" w:ascii="Courier New" w:hAnsi="Courier New"/>
          <w:sz w:val="18"/>
          <w:lang w:val="en-US" w:bidi="ar-SA"/>
        </w:rPr>
        <w:t>file_desc=open(E.file_name,O_RDWR|O_CREAT,0644);</w:t>
      </w:r>
    </w:p>
    <w:p w14:paraId="2145DA1F">
      <w:pPr>
        <w:rPr>
          <w:rFonts w:hint="default" w:ascii="Courier New" w:hAnsi="Courier New"/>
          <w:sz w:val="18"/>
          <w:lang w:val="en-US" w:bidi="ar-SA"/>
        </w:rPr>
      </w:pPr>
      <w:r>
        <w:rPr>
          <w:rFonts w:hint="default" w:ascii="Courier New" w:hAnsi="Courier New"/>
          <w:sz w:val="18"/>
          <w:lang w:val="en-US" w:bidi="ar-SA"/>
        </w:rPr>
        <w:t>ftruncate(file_desc,len);</w:t>
      </w:r>
    </w:p>
    <w:p w14:paraId="57C6A4F2">
      <w:pPr>
        <w:rPr>
          <w:rFonts w:hint="default"/>
          <w:lang w:val="sr-Latn-RS"/>
        </w:rPr>
      </w:pPr>
      <w:r>
        <w:rPr>
          <w:rFonts w:hint="default" w:ascii="Courier New" w:hAnsi="Courier New"/>
          <w:sz w:val="18"/>
          <w:lang w:val="en-US" w:bidi="ar-SA"/>
        </w:rPr>
        <w:t>write(file_desc,buffer,len);</w:t>
      </w:r>
    </w:p>
    <w:p w14:paraId="1EB75379">
      <w:pPr>
        <w:tabs>
          <w:tab w:val="left" w:pos="1073"/>
        </w:tabs>
        <w:rPr>
          <w:rFonts w:hint="default"/>
          <w:lang w:val="sr-Latn-RS"/>
        </w:rPr>
      </w:pPr>
      <w:r>
        <w:rPr>
          <w:rFonts w:hint="default"/>
          <w:lang w:val="sr-Latn-RS"/>
        </w:rPr>
        <w:t>Ako fajl nije sačuvan, u statusnoj liniji se prikazuje poruka sa greškom.</w:t>
      </w:r>
    </w:p>
    <w:p w14:paraId="44C70265">
      <w:pPr>
        <w:tabs>
          <w:tab w:val="left" w:pos="1073"/>
        </w:tabs>
        <w:rPr>
          <w:rFonts w:hint="default"/>
          <w:lang w:val="sr-Latn-RS"/>
        </w:rPr>
      </w:pPr>
    </w:p>
    <w:p w14:paraId="0997328C">
      <w:pPr>
        <w:rPr>
          <w:rFonts w:hint="default"/>
          <w:lang w:val="sr-Latn-RS"/>
        </w:rPr>
      </w:pPr>
      <w:r>
        <w:rPr>
          <w:rFonts w:hint="default"/>
          <w:lang w:val="sr-Latn-RS"/>
        </w:rPr>
        <w:t>Detekcija eksterne izmene vrši se funkcijom check_file_modified_externally() koja upoređuje trenutno vreme izmene fajla (mtime) sa poslednjim poznatim vremenom izmene.</w:t>
      </w:r>
    </w:p>
    <w:p w14:paraId="60D3932A">
      <w:pPr>
        <w:rPr>
          <w:rFonts w:hint="default"/>
          <w:lang w:val="sr-Latn-RS"/>
        </w:rPr>
      </w:pPr>
      <w:r>
        <w:rPr>
          <w:rFonts w:hint="default"/>
          <w:lang w:val="sr-Latn-RS"/>
        </w:rPr>
        <w:t>Ako je fajl menjan izvan editora, prikazuje se upozorenje:</w:t>
      </w:r>
    </w:p>
    <w:p w14:paraId="180C900C">
      <w:pPr>
        <w:rPr>
          <w:rFonts w:hint="default"/>
          <w:lang w:val="sr-Latn-RS"/>
        </w:rPr>
      </w:pPr>
      <w:r>
        <w:rPr>
          <w:rFonts w:hint="default" w:ascii="Courier New" w:hAnsi="Courier New"/>
          <w:sz w:val="18"/>
          <w:lang w:val="en-US" w:bidi="ar-SA"/>
        </w:rPr>
        <w:t>WARNING: File was modified by another program (Ctrl+s to overwrite, Ctrl+p to reload)</w:t>
      </w:r>
    </w:p>
    <w:p w14:paraId="456282F7">
      <w:pPr>
        <w:rPr>
          <w:rFonts w:hint="default"/>
          <w:lang w:val="sr-Latn-RS"/>
        </w:rPr>
      </w:pPr>
      <w:r>
        <w:rPr>
          <w:rFonts w:hint="default"/>
          <w:lang w:val="sr-Latn-RS"/>
        </w:rPr>
        <w:t>Korisnik može:</w:t>
      </w:r>
    </w:p>
    <w:p w14:paraId="30CE737D">
      <w:pPr>
        <w:pStyle w:val="52"/>
        <w:numPr>
          <w:ilvl w:val="0"/>
          <w:numId w:val="3"/>
        </w:numPr>
        <w:rPr>
          <w:lang w:val="sr-Latn-RS"/>
        </w:rPr>
      </w:pPr>
      <w:r>
        <w:rPr>
          <w:rFonts w:hint="default"/>
          <w:lang w:val="sr-Latn-RS"/>
        </w:rPr>
        <w:t>Ctrl+s - prepisati</w:t>
      </w:r>
      <w:r>
        <w:rPr>
          <w:rFonts w:hint="default"/>
          <w:lang w:val="en-US"/>
        </w:rPr>
        <w:t xml:space="preserve"> </w:t>
      </w:r>
      <w:r>
        <w:rPr>
          <w:rFonts w:hint="default"/>
          <w:lang w:val="sr-Latn-RS"/>
        </w:rPr>
        <w:t>(</w:t>
      </w:r>
      <w:r>
        <w:rPr>
          <w:rFonts w:hint="default"/>
        </w:rPr>
        <w:t>engl</w:t>
      </w:r>
      <w:r>
        <w:rPr>
          <w:rFonts w:hint="default"/>
          <w:lang w:val="en-US"/>
        </w:rPr>
        <w:t>. overwrite</w:t>
      </w:r>
      <w:r>
        <w:rPr>
          <w:rFonts w:hint="default"/>
          <w:lang w:val="sr-Latn-RS"/>
        </w:rPr>
        <w:t>) fajl,</w:t>
      </w:r>
    </w:p>
    <w:p w14:paraId="6E26E3C7">
      <w:pPr>
        <w:pStyle w:val="52"/>
        <w:numPr>
          <w:ilvl w:val="0"/>
          <w:numId w:val="3"/>
        </w:numPr>
        <w:rPr>
          <w:rFonts w:hint="default"/>
          <w:lang w:val="en-US"/>
        </w:rPr>
      </w:pPr>
      <w:r>
        <w:rPr>
          <w:rFonts w:hint="default"/>
          <w:lang w:val="sr-Latn-RS"/>
        </w:rPr>
        <w:t>Ctrl+p - ponovo učitati sa diska.</w:t>
      </w:r>
    </w:p>
    <w:p w14:paraId="2E0E879C">
      <w:pPr>
        <w:rPr>
          <w:rFonts w:hint="default"/>
          <w:lang w:val="sr-Latn-RS"/>
        </w:rPr>
      </w:pPr>
    </w:p>
    <w:p w14:paraId="2A9124E7">
      <w:pPr>
        <w:rPr>
          <w:rFonts w:hint="default"/>
          <w:lang w:val="sr-Latn-RS"/>
        </w:rPr>
      </w:pPr>
    </w:p>
    <w:p w14:paraId="2ACE463E">
      <w:pPr>
        <w:rPr>
          <w:rFonts w:hint="default"/>
          <w:lang w:val="sr-Latn-RS"/>
        </w:rPr>
      </w:pPr>
    </w:p>
    <w:p w14:paraId="58314385">
      <w:pPr>
        <w:rPr>
          <w:rFonts w:hint="default"/>
          <w:lang w:val="sr-Latn-RS"/>
        </w:rPr>
      </w:pPr>
    </w:p>
    <w:p w14:paraId="347CB74E">
      <w:pPr>
        <w:rPr>
          <w:rFonts w:hint="default"/>
          <w:lang w:val="en-US"/>
        </w:rPr>
      </w:pPr>
    </w:p>
    <w:p w14:paraId="047C6DA6">
      <w:pPr>
        <w:pStyle w:val="3"/>
        <w:rPr>
          <w:lang w:val="sr-Latn-RS"/>
        </w:rPr>
      </w:pPr>
      <w:bookmarkStart w:id="24" w:name="_Toc9676"/>
      <w:r>
        <w:rPr>
          <w:rFonts w:hint="default"/>
          <w:lang w:val="sr-Latn-RS"/>
        </w:rPr>
        <w:t>Modalno uređivanje i obrada korisničkog ulaza</w:t>
      </w:r>
      <w:bookmarkEnd w:id="24"/>
    </w:p>
    <w:p w14:paraId="6B727564">
      <w:pPr>
        <w:rPr>
          <w:rFonts w:hint="default"/>
          <w:lang w:val="sr-Latn-RS"/>
        </w:rPr>
      </w:pPr>
      <w:r>
        <w:rPr>
          <w:rFonts w:hint="default"/>
          <w:lang w:val="sr-Latn-RS"/>
        </w:rPr>
        <w:t>Editor poseduje dva osnovna modalna stanja:</w:t>
      </w:r>
    </w:p>
    <w:p w14:paraId="33CA3D29">
      <w:pPr>
        <w:pStyle w:val="52"/>
        <w:numPr>
          <w:ilvl w:val="0"/>
          <w:numId w:val="3"/>
        </w:numPr>
        <w:rPr>
          <w:lang w:val="sr-Latn-RS"/>
        </w:rPr>
      </w:pPr>
      <w:r>
        <w:rPr>
          <w:rFonts w:hint="default"/>
          <w:lang w:val="sr-Latn-RS"/>
        </w:rPr>
        <w:t>MODE_NORMAL - normalni režim</w:t>
      </w:r>
    </w:p>
    <w:p w14:paraId="704998BD">
      <w:pPr>
        <w:pStyle w:val="52"/>
        <w:numPr>
          <w:ilvl w:val="0"/>
          <w:numId w:val="3"/>
        </w:numPr>
        <w:rPr>
          <w:lang w:val="sr-Latn-RS"/>
        </w:rPr>
      </w:pPr>
      <w:r>
        <w:rPr>
          <w:rFonts w:hint="default"/>
          <w:lang w:val="sr-Latn-RS"/>
        </w:rPr>
        <w:t>MODE_INSERT</w:t>
      </w:r>
      <w:r>
        <w:rPr>
          <w:rFonts w:hint="default"/>
          <w:lang w:val="en-US"/>
        </w:rPr>
        <w:t xml:space="preserve"> - </w:t>
      </w:r>
      <w:r>
        <w:rPr>
          <w:rFonts w:hint="default"/>
          <w:lang w:val="sr-Latn-RS"/>
        </w:rPr>
        <w:t xml:space="preserve"> insert režim</w:t>
      </w:r>
      <w:r>
        <w:rPr>
          <w:rFonts w:hint="default"/>
          <w:lang w:val="en-US"/>
        </w:rPr>
        <w:t>.</w:t>
      </w:r>
    </w:p>
    <w:p w14:paraId="6A20B516">
      <w:pPr>
        <w:rPr>
          <w:rFonts w:hint="default"/>
          <w:lang w:val="sr-Latn-RS"/>
        </w:rPr>
      </w:pPr>
      <w:r>
        <w:rPr>
          <w:rFonts w:hint="default"/>
          <w:lang w:val="sr-Latn-RS"/>
        </w:rPr>
        <w:t xml:space="preserve"> Prelazak iz jednog u drugo vrši se preko Ctrl+i.</w:t>
      </w:r>
    </w:p>
    <w:p w14:paraId="1D3A3589">
      <w:pPr>
        <w:rPr>
          <w:rFonts w:hint="default"/>
          <w:lang w:val="sr-Latn-RS"/>
        </w:rPr>
      </w:pPr>
      <w:r>
        <w:rPr>
          <w:rFonts w:hint="default"/>
          <w:lang w:val="sr-Latn-RS"/>
        </w:rPr>
        <w:t>U normalnom režimu, tasteri W,A,S,D koriste se za kretanje, dok strelice (</w:t>
      </w:r>
      <w:r>
        <w:rPr>
          <w:rFonts w:hint="default"/>
        </w:rPr>
        <w:t>engl</w:t>
      </w:r>
      <w:r>
        <w:rPr>
          <w:rFonts w:hint="default"/>
          <w:lang w:val="en-US"/>
        </w:rPr>
        <w:t>.</w:t>
      </w:r>
      <w:r>
        <w:rPr>
          <w:rFonts w:hint="default"/>
          <w:lang w:val="sr-Latn-RS"/>
        </w:rPr>
        <w:t xml:space="preserve"> arrow keys) rade u svakom modu. Ovo je po uzoru na modalne editore, ali uz dodatne W</w:t>
      </w:r>
      <w:r>
        <w:rPr>
          <w:rFonts w:hint="default"/>
          <w:lang w:val="en-US"/>
        </w:rPr>
        <w:t>/</w:t>
      </w:r>
      <w:r>
        <w:rPr>
          <w:rFonts w:hint="default"/>
          <w:lang w:val="sr-Latn-RS"/>
        </w:rPr>
        <w:t>A</w:t>
      </w:r>
      <w:r>
        <w:rPr>
          <w:rFonts w:hint="default"/>
          <w:lang w:val="en-US"/>
        </w:rPr>
        <w:t>/</w:t>
      </w:r>
      <w:r>
        <w:rPr>
          <w:rFonts w:hint="default"/>
          <w:lang w:val="sr-Latn-RS"/>
        </w:rPr>
        <w:t>S</w:t>
      </w:r>
      <w:r>
        <w:rPr>
          <w:rFonts w:hint="default"/>
          <w:lang w:val="en-US"/>
        </w:rPr>
        <w:t>/</w:t>
      </w:r>
      <w:r>
        <w:rPr>
          <w:rFonts w:hint="default"/>
          <w:lang w:val="sr-Latn-RS"/>
        </w:rPr>
        <w:t>D prečice koje pojednostavljuju kretanje.</w:t>
      </w:r>
    </w:p>
    <w:p w14:paraId="11630719">
      <w:pPr>
        <w:rPr>
          <w:rFonts w:hint="default"/>
          <w:lang w:val="sr-Latn-RS"/>
        </w:rPr>
      </w:pPr>
      <w:r>
        <w:rPr>
          <w:rFonts w:hint="default"/>
          <w:lang w:val="sr-Latn-RS"/>
        </w:rPr>
        <w:t>U insert režimu, pisanje karaktera direktno menja sadržaj reda. Pre svake izmene, editor formira actions strukturu i dodaje je na undo stak, čime se omogućava kasniji povratak na prethodno stanje.</w:t>
      </w:r>
    </w:p>
    <w:p w14:paraId="3F5A4C74">
      <w:pPr>
        <w:rPr>
          <w:rFonts w:hint="default"/>
          <w:lang w:val="sr-Latn-RS"/>
        </w:rPr>
      </w:pPr>
    </w:p>
    <w:p w14:paraId="5E9BA76E">
      <w:pPr>
        <w:rPr>
          <w:rFonts w:hint="default"/>
          <w:lang w:val="sr-Latn-RS"/>
        </w:rPr>
      </w:pPr>
      <w:r>
        <w:rPr>
          <w:rFonts w:hint="default"/>
          <w:lang w:val="sr-Latn-RS"/>
        </w:rPr>
        <w:t>Prečice rwx editora (Tabela 6).</w:t>
      </w:r>
    </w:p>
    <w:p w14:paraId="259DFC13">
      <w:pPr>
        <w:pStyle w:val="14"/>
        <w:keepNext/>
        <w:rPr>
          <w:rFonts w:hint="default"/>
          <w:lang w:val="sr-Latn-RS"/>
        </w:rPr>
      </w:pPr>
      <w:r>
        <w:rPr>
          <w:lang w:val="sr-Latn-RS"/>
        </w:rPr>
        <w:t xml:space="preserve">Tabela </w:t>
      </w:r>
      <w:r>
        <w:rPr>
          <w:rFonts w:hint="default"/>
          <w:lang w:val="sr-Latn-RS"/>
        </w:rPr>
        <w:t>6</w:t>
      </w:r>
      <w:r>
        <w:rPr>
          <w:lang w:val="sr-Latn-RS"/>
        </w:rPr>
        <w:t xml:space="preserve">. </w:t>
      </w:r>
      <w:r>
        <w:rPr>
          <w:rFonts w:hint="default"/>
          <w:lang w:val="sr-Latn-RS"/>
        </w:rPr>
        <w:t>Prečice rwx editora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fixed"/>
        <w:tblCellMar>
          <w:top w:w="0" w:type="dxa"/>
          <w:left w:w="108" w:type="dxa"/>
          <w:bottom w:w="0" w:type="dxa"/>
          <w:right w:w="108" w:type="dxa"/>
        </w:tblCellMar>
      </w:tblPr>
      <w:tblGrid>
        <w:gridCol w:w="2485"/>
        <w:gridCol w:w="7369"/>
      </w:tblGrid>
      <w:tr w14:paraId="64CB231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96" w:hRule="atLeast"/>
        </w:trPr>
        <w:tc>
          <w:tcPr>
            <w:tcW w:w="2485" w:type="dxa"/>
            <w:shd w:val="clear" w:color="auto" w:fill="BEBEBE" w:themeFill="background1" w:themeFillShade="BF"/>
          </w:tcPr>
          <w:p w14:paraId="16B2C0B7">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Prečica</w:t>
            </w:r>
          </w:p>
        </w:tc>
        <w:tc>
          <w:tcPr>
            <w:tcW w:w="7369" w:type="dxa"/>
            <w:shd w:val="clear" w:color="auto" w:fill="BEBEBE" w:themeFill="background1" w:themeFillShade="BF"/>
          </w:tcPr>
          <w:p w14:paraId="0CD84D33">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Funkcija</w:t>
            </w:r>
          </w:p>
        </w:tc>
      </w:tr>
      <w:tr w14:paraId="7EDD32D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5FF0E35E">
            <w:pPr>
              <w:pStyle w:val="66"/>
              <w:keepNext/>
              <w:spacing w:line="240" w:lineRule="auto"/>
              <w:rPr>
                <w:rFonts w:hint="default"/>
                <w:lang w:val="hu-HU"/>
              </w:rPr>
            </w:pPr>
            <w:r>
              <w:rPr>
                <w:rFonts w:hint="default"/>
                <w:lang w:val="hu-HU"/>
              </w:rPr>
              <w:t>Ctrl+s</w:t>
            </w:r>
          </w:p>
        </w:tc>
        <w:tc>
          <w:tcPr>
            <w:tcW w:w="7369" w:type="dxa"/>
          </w:tcPr>
          <w:p w14:paraId="60DE68C0">
            <w:pPr>
              <w:pStyle w:val="66"/>
              <w:keepNext/>
              <w:spacing w:line="240" w:lineRule="auto"/>
              <w:rPr>
                <w:rFonts w:hint="default"/>
                <w:lang w:val="sr-Latn-RS"/>
              </w:rPr>
            </w:pPr>
            <w:r>
              <w:rPr>
                <w:rFonts w:hint="default"/>
                <w:lang w:val="hu-HU"/>
              </w:rPr>
              <w:t>Sačuvaj fajl</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hu-HU"/>
              </w:rPr>
              <w:t>s</w:t>
            </w:r>
            <w:r>
              <w:rPr>
                <w:rFonts w:hint="default"/>
                <w:lang w:val="sr-Latn-RS"/>
              </w:rPr>
              <w:t>av</w:t>
            </w:r>
            <w:r>
              <w:rPr>
                <w:rFonts w:hint="default"/>
                <w:lang w:val="hu-HU"/>
              </w:rPr>
              <w:t>e</w:t>
            </w:r>
            <w:r>
              <w:rPr>
                <w:rFonts w:hint="default"/>
                <w:lang w:val="sr-Latn-RS"/>
              </w:rPr>
              <w:t>)</w:t>
            </w:r>
          </w:p>
        </w:tc>
      </w:tr>
      <w:tr w14:paraId="5F0065A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080801EF">
            <w:pPr>
              <w:pStyle w:val="66"/>
              <w:keepNext/>
              <w:spacing w:line="240" w:lineRule="auto"/>
              <w:rPr>
                <w:rFonts w:hint="default"/>
                <w:lang w:val="hu-HU"/>
              </w:rPr>
            </w:pPr>
            <w:r>
              <w:rPr>
                <w:rFonts w:hint="default"/>
                <w:lang w:val="hu-HU"/>
              </w:rPr>
              <w:t>Ctrl+q</w:t>
            </w:r>
          </w:p>
        </w:tc>
        <w:tc>
          <w:tcPr>
            <w:tcW w:w="7369" w:type="dxa"/>
          </w:tcPr>
          <w:p w14:paraId="1CD81AA7">
            <w:pPr>
              <w:pStyle w:val="66"/>
              <w:keepNext/>
              <w:spacing w:line="240" w:lineRule="auto"/>
              <w:rPr>
                <w:rFonts w:hint="default"/>
                <w:lang w:val="hu-HU"/>
              </w:rPr>
            </w:pPr>
            <w:r>
              <w:rPr>
                <w:rFonts w:hint="default"/>
                <w:lang w:val="hu-HU"/>
              </w:rPr>
              <w:t>Izlaz (2 puta ako ima nesačuvanih promena)</w:t>
            </w:r>
          </w:p>
        </w:tc>
      </w:tr>
      <w:tr w14:paraId="2E3097A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6B110D37">
            <w:pPr>
              <w:pStyle w:val="66"/>
              <w:keepNext/>
              <w:spacing w:line="240" w:lineRule="auto"/>
              <w:rPr>
                <w:rFonts w:hint="default"/>
                <w:lang w:val="hu-HU"/>
              </w:rPr>
            </w:pPr>
            <w:r>
              <w:rPr>
                <w:rFonts w:hint="default"/>
                <w:lang w:val="hu-HU"/>
              </w:rPr>
              <w:t>Ctrl+i</w:t>
            </w:r>
          </w:p>
        </w:tc>
        <w:tc>
          <w:tcPr>
            <w:tcW w:w="7369" w:type="dxa"/>
          </w:tcPr>
          <w:p w14:paraId="77C7EA4F">
            <w:pPr>
              <w:pStyle w:val="66"/>
              <w:keepNext/>
              <w:spacing w:line="240" w:lineRule="auto"/>
              <w:rPr>
                <w:rFonts w:hint="default"/>
                <w:lang w:val="hu-HU"/>
              </w:rPr>
            </w:pPr>
            <w:r>
              <w:rPr>
                <w:rFonts w:hint="default"/>
                <w:lang w:val="hu-HU"/>
              </w:rPr>
              <w:t>Prebacivanje</w:t>
            </w:r>
            <w:r>
              <w:rPr>
                <w:rFonts w:hint="default"/>
                <w:lang w:val="sr-Latn-RS"/>
              </w:rPr>
              <w:t xml:space="preserve"> u</w:t>
            </w:r>
            <w:r>
              <w:rPr>
                <w:rFonts w:hint="default"/>
                <w:lang w:val="hu-HU"/>
              </w:rPr>
              <w:t xml:space="preserve"> insert/normal režim</w:t>
            </w:r>
          </w:p>
        </w:tc>
      </w:tr>
      <w:tr w14:paraId="3599266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730DA3EA">
            <w:pPr>
              <w:pStyle w:val="66"/>
              <w:keepNext/>
              <w:spacing w:line="240" w:lineRule="auto"/>
              <w:rPr>
                <w:rFonts w:hint="default"/>
                <w:lang w:val="hu-HU"/>
              </w:rPr>
            </w:pPr>
            <w:r>
              <w:rPr>
                <w:rFonts w:hint="default"/>
                <w:lang w:val="hu-HU"/>
              </w:rPr>
              <w:t>Ctrl+e</w:t>
            </w:r>
          </w:p>
        </w:tc>
        <w:tc>
          <w:tcPr>
            <w:tcW w:w="7369" w:type="dxa"/>
          </w:tcPr>
          <w:p w14:paraId="1D4B1D28">
            <w:pPr>
              <w:pStyle w:val="66"/>
              <w:keepNext/>
              <w:spacing w:line="240" w:lineRule="auto"/>
              <w:rPr>
                <w:rFonts w:hint="default"/>
                <w:lang w:val="sr-Latn-RS"/>
              </w:rPr>
            </w:pPr>
            <w:r>
              <w:rPr>
                <w:rFonts w:hint="default"/>
                <w:lang w:val="hu-HU"/>
              </w:rPr>
              <w:t xml:space="preserve">Aktiviranje/isključivanje </w:t>
            </w:r>
            <w:r>
              <w:rPr>
                <w:rFonts w:hint="default"/>
                <w:lang w:val="sr-Latn-RS"/>
              </w:rPr>
              <w:t>označavanja</w:t>
            </w:r>
          </w:p>
        </w:tc>
      </w:tr>
      <w:tr w14:paraId="7901E85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49B905E4">
            <w:pPr>
              <w:pStyle w:val="66"/>
              <w:keepNext/>
              <w:spacing w:line="240" w:lineRule="auto"/>
              <w:rPr>
                <w:rFonts w:hint="default"/>
                <w:lang w:val="hu-HU"/>
              </w:rPr>
            </w:pPr>
            <w:r>
              <w:rPr>
                <w:rFonts w:hint="default"/>
                <w:lang w:val="hu-HU"/>
              </w:rPr>
              <w:t>Ctrl+z</w:t>
            </w:r>
          </w:p>
        </w:tc>
        <w:tc>
          <w:tcPr>
            <w:tcW w:w="7369" w:type="dxa"/>
          </w:tcPr>
          <w:p w14:paraId="3F40AF3A">
            <w:pPr>
              <w:pStyle w:val="66"/>
              <w:keepNext/>
              <w:spacing w:line="240" w:lineRule="auto"/>
              <w:rPr>
                <w:rFonts w:hint="default"/>
                <w:lang w:val="sr-Latn-RS"/>
              </w:rPr>
            </w:pPr>
            <w:r>
              <w:rPr>
                <w:rFonts w:hint="default"/>
                <w:lang w:val="sr-Latn-RS"/>
              </w:rPr>
              <w:t>Opozovi radnju  (</w:t>
            </w:r>
            <w:r>
              <w:rPr>
                <w:rFonts w:hint="default"/>
              </w:rPr>
              <w:t>engl</w:t>
            </w:r>
            <w:r>
              <w:rPr>
                <w:rFonts w:hint="default"/>
                <w:lang w:val="en-US"/>
              </w:rPr>
              <w:t>.</w:t>
            </w:r>
            <w:r>
              <w:rPr>
                <w:rFonts w:hint="default"/>
                <w:lang w:val="sr-Latn-RS"/>
              </w:rPr>
              <w:t xml:space="preserve"> undo)</w:t>
            </w:r>
          </w:p>
        </w:tc>
      </w:tr>
      <w:tr w14:paraId="5A8200A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5D04C5FE">
            <w:pPr>
              <w:pStyle w:val="66"/>
              <w:keepNext/>
              <w:spacing w:line="240" w:lineRule="auto"/>
              <w:rPr>
                <w:rFonts w:hint="default"/>
                <w:lang w:val="hu-HU"/>
              </w:rPr>
            </w:pPr>
            <w:r>
              <w:rPr>
                <w:rFonts w:hint="default"/>
                <w:lang w:val="hu-HU"/>
              </w:rPr>
              <w:t>Ctrl+r</w:t>
            </w:r>
          </w:p>
        </w:tc>
        <w:tc>
          <w:tcPr>
            <w:tcW w:w="7369" w:type="dxa"/>
          </w:tcPr>
          <w:p w14:paraId="7796F826">
            <w:pPr>
              <w:pStyle w:val="66"/>
              <w:keepNext/>
              <w:spacing w:line="240" w:lineRule="auto"/>
              <w:rPr>
                <w:rFonts w:hint="default"/>
                <w:lang w:val="sr-Latn-RS"/>
              </w:rPr>
            </w:pPr>
            <w:r>
              <w:rPr>
                <w:rFonts w:hint="default"/>
                <w:lang w:val="sr-Latn-RS"/>
              </w:rPr>
              <w:t>P</w:t>
            </w:r>
            <w:r>
              <w:rPr>
                <w:rFonts w:hint="default"/>
                <w:lang w:val="hu-HU"/>
              </w:rPr>
              <w:t>onovo uradi</w:t>
            </w:r>
            <w:r>
              <w:rPr>
                <w:rFonts w:hint="default"/>
                <w:lang w:val="sr-Latn-RS"/>
              </w:rPr>
              <w:t xml:space="preserve"> radnju  (</w:t>
            </w:r>
            <w:r>
              <w:rPr>
                <w:rFonts w:hint="default"/>
              </w:rPr>
              <w:t>engl</w:t>
            </w:r>
            <w:r>
              <w:rPr>
                <w:rFonts w:hint="default"/>
                <w:lang w:val="en-US"/>
              </w:rPr>
              <w:t>.</w:t>
            </w:r>
            <w:r>
              <w:rPr>
                <w:rFonts w:hint="default"/>
                <w:lang w:val="sr-Latn-RS"/>
              </w:rPr>
              <w:t xml:space="preserve"> redo)</w:t>
            </w:r>
          </w:p>
        </w:tc>
      </w:tr>
      <w:tr w14:paraId="652913F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49560991">
            <w:pPr>
              <w:pStyle w:val="66"/>
              <w:keepNext/>
              <w:spacing w:line="240" w:lineRule="auto"/>
              <w:rPr>
                <w:rFonts w:hint="default"/>
                <w:lang w:val="hu-HU"/>
              </w:rPr>
            </w:pPr>
            <w:r>
              <w:rPr>
                <w:rFonts w:hint="default"/>
                <w:lang w:val="hu-HU"/>
              </w:rPr>
              <w:t>Ctrl+o</w:t>
            </w:r>
          </w:p>
        </w:tc>
        <w:tc>
          <w:tcPr>
            <w:tcW w:w="7369" w:type="dxa"/>
          </w:tcPr>
          <w:p w14:paraId="3F1984AB">
            <w:pPr>
              <w:pStyle w:val="66"/>
              <w:keepNext/>
              <w:spacing w:line="240" w:lineRule="auto"/>
              <w:rPr>
                <w:rFonts w:hint="default"/>
                <w:lang w:val="hu-HU"/>
              </w:rPr>
            </w:pPr>
            <w:r>
              <w:rPr>
                <w:rFonts w:hint="default"/>
                <w:lang w:val="hu-HU"/>
              </w:rPr>
              <w:t xml:space="preserve">Otvori </w:t>
            </w:r>
            <w:r>
              <w:rPr>
                <w:rFonts w:hint="default"/>
                <w:lang w:val="sr-Latn-RS"/>
              </w:rPr>
              <w:t xml:space="preserve">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p>
        </w:tc>
      </w:tr>
      <w:tr w14:paraId="0E4B26B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0892B493">
            <w:pPr>
              <w:pStyle w:val="66"/>
              <w:keepNext/>
              <w:spacing w:line="240" w:lineRule="auto"/>
              <w:rPr>
                <w:rFonts w:hint="default"/>
                <w:lang w:val="hu-HU"/>
              </w:rPr>
            </w:pPr>
            <w:r>
              <w:rPr>
                <w:rFonts w:hint="default"/>
                <w:lang w:val="hu-HU"/>
              </w:rPr>
              <w:t>Ctrl+p</w:t>
            </w:r>
          </w:p>
        </w:tc>
        <w:tc>
          <w:tcPr>
            <w:tcW w:w="7369" w:type="dxa"/>
          </w:tcPr>
          <w:p w14:paraId="78A9303E">
            <w:pPr>
              <w:pStyle w:val="66"/>
              <w:keepNext/>
              <w:spacing w:line="240" w:lineRule="auto"/>
              <w:rPr>
                <w:rFonts w:hint="default"/>
                <w:lang w:val="hu-HU"/>
              </w:rPr>
            </w:pPr>
            <w:r>
              <w:rPr>
                <w:rFonts w:hint="default"/>
                <w:lang w:val="hu-HU"/>
              </w:rPr>
              <w:t>Ponovo učitaj fajl</w:t>
            </w:r>
          </w:p>
        </w:tc>
      </w:tr>
      <w:tr w14:paraId="2D678F2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0D0AF3AB">
            <w:pPr>
              <w:pStyle w:val="66"/>
              <w:keepNext/>
              <w:spacing w:line="240" w:lineRule="auto"/>
              <w:rPr>
                <w:rFonts w:hint="default"/>
                <w:lang w:val="hu-HU"/>
              </w:rPr>
            </w:pPr>
            <w:r>
              <w:rPr>
                <w:rFonts w:hint="default"/>
                <w:lang w:val="hu-HU"/>
              </w:rPr>
              <w:t>Ctrl+g</w:t>
            </w:r>
          </w:p>
        </w:tc>
        <w:tc>
          <w:tcPr>
            <w:tcW w:w="7369" w:type="dxa"/>
          </w:tcPr>
          <w:p w14:paraId="0E93D2B7">
            <w:pPr>
              <w:pStyle w:val="66"/>
              <w:keepNext/>
              <w:spacing w:line="240" w:lineRule="auto"/>
              <w:rPr>
                <w:rFonts w:hint="default"/>
                <w:lang w:val="sr-Latn-RS"/>
              </w:rPr>
            </w:pPr>
            <w:r>
              <w:rPr>
                <w:rFonts w:hint="default"/>
                <w:lang w:val="hu-HU"/>
              </w:rPr>
              <w:t xml:space="preserve">Idi na </w:t>
            </w:r>
            <w:r>
              <w:rPr>
                <w:rFonts w:hint="default"/>
                <w:lang w:val="sr-Latn-RS"/>
              </w:rPr>
              <w:t>red broj</w:t>
            </w:r>
          </w:p>
        </w:tc>
      </w:tr>
      <w:tr w14:paraId="4479F1D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1ACB71D1">
            <w:pPr>
              <w:pStyle w:val="66"/>
              <w:keepNext/>
              <w:spacing w:line="240" w:lineRule="auto"/>
              <w:rPr>
                <w:rFonts w:hint="default"/>
                <w:lang w:val="hu-HU"/>
              </w:rPr>
            </w:pPr>
            <w:r>
              <w:rPr>
                <w:rFonts w:hint="default"/>
                <w:lang w:val="hu-HU"/>
              </w:rPr>
              <w:t>Ctrl+x</w:t>
            </w:r>
          </w:p>
        </w:tc>
        <w:tc>
          <w:tcPr>
            <w:tcW w:w="7369" w:type="dxa"/>
          </w:tcPr>
          <w:p w14:paraId="0DAE7E1D">
            <w:pPr>
              <w:pStyle w:val="66"/>
              <w:keepNext/>
              <w:spacing w:line="240" w:lineRule="auto"/>
              <w:rPr>
                <w:rFonts w:hint="default"/>
                <w:lang w:val="sr-Latn-RS"/>
              </w:rPr>
            </w:pPr>
            <w:r>
              <w:rPr>
                <w:rFonts w:hint="default"/>
                <w:lang w:val="sr-Latn-RS"/>
              </w:rPr>
              <w:t>K</w:t>
            </w:r>
            <w:r>
              <w:rPr>
                <w:rFonts w:hint="default"/>
                <w:lang w:val="hu-HU"/>
              </w:rPr>
              <w:t>opiraj i obriši</w:t>
            </w:r>
            <w:r>
              <w:rPr>
                <w:rFonts w:hint="default"/>
                <w:lang w:val="sr-Latn-RS"/>
              </w:rPr>
              <w:t xml:space="preserve">  (</w:t>
            </w:r>
            <w:r>
              <w:rPr>
                <w:rFonts w:hint="default"/>
              </w:rPr>
              <w:t>engl</w:t>
            </w:r>
            <w:r>
              <w:rPr>
                <w:rFonts w:hint="default"/>
                <w:lang w:val="en-US"/>
              </w:rPr>
              <w:t>.</w:t>
            </w:r>
            <w:r>
              <w:rPr>
                <w:rFonts w:hint="default"/>
                <w:lang w:val="sr-Latn-RS"/>
              </w:rPr>
              <w:t xml:space="preserve"> cut)</w:t>
            </w:r>
          </w:p>
        </w:tc>
      </w:tr>
      <w:tr w14:paraId="224700D6">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208D651B">
            <w:pPr>
              <w:pStyle w:val="66"/>
              <w:keepNext/>
              <w:spacing w:line="240" w:lineRule="auto"/>
              <w:rPr>
                <w:rFonts w:hint="default"/>
                <w:lang w:val="hu-HU"/>
              </w:rPr>
            </w:pPr>
            <w:r>
              <w:rPr>
                <w:rFonts w:hint="default"/>
                <w:lang w:val="hu-HU"/>
              </w:rPr>
              <w:t>Ctrl+c</w:t>
            </w:r>
          </w:p>
        </w:tc>
        <w:tc>
          <w:tcPr>
            <w:tcW w:w="7369" w:type="dxa"/>
          </w:tcPr>
          <w:p w14:paraId="2537F032">
            <w:pPr>
              <w:pStyle w:val="66"/>
              <w:keepNext/>
              <w:spacing w:line="240" w:lineRule="auto"/>
              <w:rPr>
                <w:rFonts w:hint="default"/>
                <w:lang w:val="hu-HU"/>
              </w:rPr>
            </w:pPr>
            <w:r>
              <w:rPr>
                <w:rFonts w:hint="default"/>
                <w:lang w:val="sr-Latn-RS"/>
              </w:rPr>
              <w:t>K</w:t>
            </w:r>
            <w:r>
              <w:rPr>
                <w:rFonts w:hint="default"/>
                <w:lang w:val="hu-HU"/>
              </w:rPr>
              <w:t>opira</w:t>
            </w:r>
            <w:r>
              <w:rPr>
                <w:rFonts w:hint="default"/>
                <w:lang w:val="sr-Latn-RS"/>
              </w:rPr>
              <w:t>j (</w:t>
            </w:r>
            <w:r>
              <w:rPr>
                <w:rFonts w:hint="default"/>
              </w:rPr>
              <w:t>engl</w:t>
            </w:r>
            <w:r>
              <w:rPr>
                <w:rFonts w:hint="default"/>
                <w:lang w:val="en-US"/>
              </w:rPr>
              <w:t>.</w:t>
            </w:r>
            <w:r>
              <w:rPr>
                <w:rFonts w:hint="default"/>
                <w:lang w:val="sr-Latn-RS"/>
              </w:rPr>
              <w:t xml:space="preserve"> c</w:t>
            </w:r>
            <w:r>
              <w:rPr>
                <w:rFonts w:hint="default"/>
                <w:lang w:val="hu-HU"/>
              </w:rPr>
              <w:t>opy</w:t>
            </w:r>
            <w:r>
              <w:rPr>
                <w:rFonts w:hint="default"/>
                <w:lang w:val="sr-Latn-RS"/>
              </w:rPr>
              <w:t>)</w:t>
            </w:r>
          </w:p>
        </w:tc>
      </w:tr>
      <w:tr w14:paraId="17E12C5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4A216845">
            <w:pPr>
              <w:pStyle w:val="66"/>
              <w:keepNext/>
              <w:spacing w:line="240" w:lineRule="auto"/>
              <w:rPr>
                <w:rFonts w:hint="default"/>
                <w:lang w:val="hu-HU"/>
              </w:rPr>
            </w:pPr>
            <w:r>
              <w:rPr>
                <w:rFonts w:hint="default"/>
                <w:lang w:val="hu-HU"/>
              </w:rPr>
              <w:t>Ctrl+v</w:t>
            </w:r>
          </w:p>
        </w:tc>
        <w:tc>
          <w:tcPr>
            <w:tcW w:w="7369" w:type="dxa"/>
          </w:tcPr>
          <w:p w14:paraId="0258C730">
            <w:pPr>
              <w:pStyle w:val="66"/>
              <w:keepNext/>
              <w:spacing w:line="240" w:lineRule="auto"/>
              <w:rPr>
                <w:rFonts w:hint="default"/>
                <w:lang w:val="hu-HU"/>
              </w:rPr>
            </w:pPr>
            <w:r>
              <w:rPr>
                <w:rFonts w:hint="default"/>
                <w:lang w:val="sr-Latn-RS"/>
              </w:rPr>
              <w:t>U</w:t>
            </w:r>
            <w:r>
              <w:rPr>
                <w:rFonts w:hint="default"/>
                <w:lang w:val="hu-HU"/>
              </w:rPr>
              <w:t>baci k</w:t>
            </w:r>
            <w:r>
              <w:rPr>
                <w:rFonts w:hint="default"/>
                <w:lang w:val="sr-Latn-RS"/>
              </w:rPr>
              <w:t>opirani tekst (</w:t>
            </w:r>
            <w:r>
              <w:rPr>
                <w:rFonts w:hint="default"/>
              </w:rPr>
              <w:t>engl</w:t>
            </w:r>
            <w:r>
              <w:rPr>
                <w:rFonts w:hint="default"/>
                <w:lang w:val="en-US"/>
              </w:rPr>
              <w:t>.</w:t>
            </w:r>
            <w:r>
              <w:rPr>
                <w:rFonts w:hint="default"/>
                <w:lang w:val="sr-Latn-RS"/>
              </w:rPr>
              <w:t xml:space="preserve">  p</w:t>
            </w:r>
            <w:r>
              <w:rPr>
                <w:rFonts w:hint="default"/>
                <w:lang w:val="hu-HU"/>
              </w:rPr>
              <w:t>aste</w:t>
            </w:r>
            <w:r>
              <w:rPr>
                <w:rFonts w:hint="default"/>
                <w:lang w:val="sr-Latn-RS"/>
              </w:rPr>
              <w:t>)</w:t>
            </w:r>
          </w:p>
        </w:tc>
      </w:tr>
      <w:tr w14:paraId="05B04A7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676ABE97">
            <w:pPr>
              <w:pStyle w:val="66"/>
              <w:keepNext/>
              <w:spacing w:line="240" w:lineRule="auto"/>
              <w:rPr>
                <w:rFonts w:hint="default"/>
                <w:lang w:val="hu-HU"/>
              </w:rPr>
            </w:pPr>
            <w:r>
              <w:rPr>
                <w:rFonts w:hint="default"/>
                <w:lang w:val="hu-HU"/>
              </w:rPr>
              <w:t>Ctrl+f</w:t>
            </w:r>
          </w:p>
        </w:tc>
        <w:tc>
          <w:tcPr>
            <w:tcW w:w="7369" w:type="dxa"/>
          </w:tcPr>
          <w:p w14:paraId="4DAF1598">
            <w:pPr>
              <w:pStyle w:val="66"/>
              <w:keepNext/>
              <w:spacing w:line="240" w:lineRule="auto"/>
              <w:rPr>
                <w:rFonts w:hint="default"/>
                <w:lang w:val="sr-Latn-RS"/>
              </w:rPr>
            </w:pPr>
            <w:r>
              <w:rPr>
                <w:rFonts w:hint="default"/>
                <w:lang w:val="hu-HU"/>
              </w:rPr>
              <w:t>Pretraga</w:t>
            </w:r>
            <w:r>
              <w:rPr>
                <w:rFonts w:hint="default"/>
                <w:lang w:val="sr-Latn-RS"/>
              </w:rPr>
              <w:t xml:space="preserve"> (</w:t>
            </w:r>
            <w:r>
              <w:rPr>
                <w:rFonts w:hint="default"/>
              </w:rPr>
              <w:t>engl</w:t>
            </w:r>
            <w:r>
              <w:rPr>
                <w:rFonts w:hint="default"/>
                <w:lang w:val="en-US"/>
              </w:rPr>
              <w:t>.</w:t>
            </w:r>
            <w:r>
              <w:rPr>
                <w:rFonts w:hint="default"/>
                <w:lang w:val="sr-Latn-RS"/>
              </w:rPr>
              <w:t xml:space="preserve"> find)</w:t>
            </w:r>
          </w:p>
        </w:tc>
      </w:tr>
      <w:tr w14:paraId="0D86B37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69C08565">
            <w:pPr>
              <w:pStyle w:val="66"/>
              <w:keepNext/>
              <w:spacing w:line="240" w:lineRule="auto"/>
              <w:rPr>
                <w:rFonts w:hint="default"/>
                <w:lang w:val="hu-HU"/>
              </w:rPr>
            </w:pPr>
            <w:r>
              <w:rPr>
                <w:rFonts w:hint="default"/>
                <w:lang w:val="hu-HU"/>
              </w:rPr>
              <w:t>Ctrl+w</w:t>
            </w:r>
          </w:p>
        </w:tc>
        <w:tc>
          <w:tcPr>
            <w:tcW w:w="7369" w:type="dxa"/>
          </w:tcPr>
          <w:p w14:paraId="745A4F2A">
            <w:pPr>
              <w:pStyle w:val="66"/>
              <w:keepNext/>
              <w:spacing w:line="240" w:lineRule="auto"/>
              <w:rPr>
                <w:rFonts w:hint="default"/>
                <w:lang w:val="hu-HU"/>
              </w:rPr>
            </w:pPr>
            <w:r>
              <w:rPr>
                <w:rFonts w:hint="default"/>
                <w:lang w:val="hu-HU"/>
              </w:rPr>
              <w:t>Pretraga i zamena</w:t>
            </w:r>
          </w:p>
        </w:tc>
      </w:tr>
      <w:tr w14:paraId="556ECAF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58610430">
            <w:pPr>
              <w:pStyle w:val="66"/>
              <w:keepNext/>
              <w:spacing w:line="240" w:lineRule="auto"/>
              <w:rPr>
                <w:rFonts w:hint="default"/>
                <w:lang w:val="hu-HU"/>
              </w:rPr>
            </w:pPr>
            <w:r>
              <w:rPr>
                <w:rFonts w:hint="default"/>
                <w:lang w:val="hu-HU"/>
              </w:rPr>
              <w:t>Ctrl+h</w:t>
            </w:r>
          </w:p>
        </w:tc>
        <w:tc>
          <w:tcPr>
            <w:tcW w:w="7369" w:type="dxa"/>
          </w:tcPr>
          <w:p w14:paraId="43D4E10D">
            <w:pPr>
              <w:pStyle w:val="66"/>
              <w:keepNext/>
              <w:spacing w:line="240" w:lineRule="auto"/>
              <w:rPr>
                <w:rFonts w:hint="default"/>
                <w:lang w:val="sr-Latn-RS"/>
              </w:rPr>
            </w:pPr>
            <w:r>
              <w:rPr>
                <w:rFonts w:hint="default"/>
                <w:lang w:val="hu-HU"/>
              </w:rPr>
              <w:t>Pomoć</w:t>
            </w:r>
            <w:r>
              <w:rPr>
                <w:rFonts w:hint="default"/>
                <w:lang w:val="sr-Latn-RS"/>
              </w:rPr>
              <w:t xml:space="preserve"> (</w:t>
            </w:r>
            <w:r>
              <w:rPr>
                <w:rFonts w:hint="default"/>
              </w:rPr>
              <w:t>engl</w:t>
            </w:r>
            <w:r>
              <w:rPr>
                <w:rFonts w:hint="default"/>
                <w:lang w:val="en-US"/>
              </w:rPr>
              <w:t>.</w:t>
            </w:r>
            <w:r>
              <w:rPr>
                <w:rFonts w:hint="default"/>
                <w:lang w:val="sr-Latn-RS"/>
              </w:rPr>
              <w:t xml:space="preserve"> help)</w:t>
            </w:r>
          </w:p>
        </w:tc>
      </w:tr>
      <w:tr w14:paraId="67A4875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6287EBEF">
            <w:pPr>
              <w:pStyle w:val="66"/>
              <w:keepNext/>
              <w:spacing w:line="240" w:lineRule="auto"/>
              <w:rPr>
                <w:rFonts w:hint="default"/>
                <w:lang w:val="hu-HU"/>
              </w:rPr>
            </w:pPr>
            <w:r>
              <w:rPr>
                <w:rFonts w:hint="default"/>
                <w:lang w:val="hu-HU"/>
              </w:rPr>
              <w:t>ESC</w:t>
            </w:r>
          </w:p>
        </w:tc>
        <w:tc>
          <w:tcPr>
            <w:tcW w:w="7369" w:type="dxa"/>
          </w:tcPr>
          <w:p w14:paraId="17ABA52D">
            <w:pPr>
              <w:pStyle w:val="66"/>
              <w:keepNext/>
              <w:spacing w:line="240" w:lineRule="auto"/>
              <w:rPr>
                <w:rFonts w:hint="default"/>
                <w:lang w:val="sr-Latn-RS"/>
              </w:rPr>
            </w:pPr>
            <w:r>
              <w:rPr>
                <w:rFonts w:hint="default"/>
                <w:lang w:val="hu-HU"/>
              </w:rPr>
              <w:t xml:space="preserve">Izlaz iz insert režima ili </w:t>
            </w:r>
            <w:r>
              <w:rPr>
                <w:rFonts w:hint="default"/>
                <w:lang w:val="sr-Latn-RS"/>
              </w:rPr>
              <w:t>date funkcije</w:t>
            </w:r>
          </w:p>
        </w:tc>
      </w:tr>
      <w:tr w14:paraId="3BD32E3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5D6BC990">
            <w:pPr>
              <w:pStyle w:val="66"/>
              <w:keepNext/>
              <w:spacing w:line="240" w:lineRule="auto"/>
              <w:rPr>
                <w:rFonts w:hint="default"/>
                <w:lang w:val="hu-HU"/>
              </w:rPr>
            </w:pPr>
            <w:r>
              <w:rPr>
                <w:rFonts w:hint="default"/>
                <w:lang w:val="hu-HU"/>
              </w:rPr>
              <w:t>Home/End</w:t>
            </w:r>
          </w:p>
        </w:tc>
        <w:tc>
          <w:tcPr>
            <w:tcW w:w="7369" w:type="dxa"/>
          </w:tcPr>
          <w:p w14:paraId="3C20B75D">
            <w:pPr>
              <w:pStyle w:val="66"/>
              <w:keepNext/>
              <w:spacing w:line="240" w:lineRule="auto"/>
              <w:rPr>
                <w:rFonts w:hint="default"/>
                <w:lang w:val="sr-Latn-RS"/>
              </w:rPr>
            </w:pPr>
            <w:r>
              <w:rPr>
                <w:rFonts w:hint="default"/>
                <w:lang w:val="hu-HU"/>
              </w:rPr>
              <w:t xml:space="preserve">Početak/kraj </w:t>
            </w:r>
            <w:r>
              <w:rPr>
                <w:rFonts w:hint="default"/>
                <w:lang w:val="sr-Latn-RS"/>
              </w:rPr>
              <w:t>reda</w:t>
            </w:r>
          </w:p>
        </w:tc>
      </w:tr>
      <w:tr w14:paraId="7F3586F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754FFCA7">
            <w:pPr>
              <w:pStyle w:val="66"/>
              <w:keepNext/>
              <w:spacing w:line="240" w:lineRule="auto"/>
              <w:rPr>
                <w:rFonts w:hint="default"/>
                <w:lang w:val="hu-HU"/>
              </w:rPr>
            </w:pPr>
            <w:r>
              <w:rPr>
                <w:rFonts w:hint="default"/>
                <w:lang w:val="hu-HU"/>
              </w:rPr>
              <w:t>Page Up/Page Down</w:t>
            </w:r>
          </w:p>
        </w:tc>
        <w:tc>
          <w:tcPr>
            <w:tcW w:w="7369" w:type="dxa"/>
          </w:tcPr>
          <w:p w14:paraId="121A6975">
            <w:pPr>
              <w:pStyle w:val="66"/>
              <w:keepNext/>
              <w:spacing w:line="240" w:lineRule="auto"/>
              <w:rPr>
                <w:rFonts w:hint="default"/>
                <w:lang w:val="hu-HU"/>
              </w:rPr>
            </w:pPr>
            <w:r>
              <w:rPr>
                <w:rFonts w:hint="default"/>
                <w:lang w:val="hu-HU"/>
              </w:rPr>
              <w:t>Prethodna/sledeća strana</w:t>
            </w:r>
          </w:p>
        </w:tc>
      </w:tr>
      <w:tr w14:paraId="6F8108A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485" w:type="dxa"/>
          </w:tcPr>
          <w:p w14:paraId="3550C67C">
            <w:pPr>
              <w:pStyle w:val="66"/>
              <w:keepNext/>
              <w:spacing w:line="240" w:lineRule="auto"/>
              <w:rPr>
                <w:rFonts w:hint="default"/>
                <w:lang w:val="hu-HU"/>
              </w:rPr>
            </w:pPr>
            <w:r>
              <w:rPr>
                <w:rFonts w:hint="default"/>
                <w:lang w:val="hu-HU"/>
              </w:rPr>
              <w:t>Miš</w:t>
            </w:r>
          </w:p>
        </w:tc>
        <w:tc>
          <w:tcPr>
            <w:tcW w:w="7369" w:type="dxa"/>
          </w:tcPr>
          <w:p w14:paraId="782BA47E">
            <w:pPr>
              <w:pStyle w:val="66"/>
              <w:keepNext/>
              <w:spacing w:line="240" w:lineRule="auto"/>
              <w:rPr>
                <w:rFonts w:hint="default"/>
                <w:lang w:val="sr-Latn-RS"/>
              </w:rPr>
            </w:pPr>
            <w:r>
              <w:rPr>
                <w:rFonts w:hint="default"/>
                <w:lang w:val="hu-HU"/>
              </w:rPr>
              <w:t>Kretanje,</w:t>
            </w:r>
            <w:r>
              <w:rPr>
                <w:rFonts w:hint="default"/>
                <w:lang w:val="sr-Latn-RS"/>
              </w:rPr>
              <w:t xml:space="preserve"> označavanj</w:t>
            </w:r>
            <w:r>
              <w:rPr>
                <w:rFonts w:hint="default"/>
                <w:lang w:val="en-US"/>
              </w:rPr>
              <w:t>e</w:t>
            </w:r>
            <w:r>
              <w:rPr>
                <w:rFonts w:hint="default"/>
                <w:lang w:val="hu-HU"/>
              </w:rPr>
              <w:t xml:space="preserve">, </w:t>
            </w:r>
            <w:r>
              <w:rPr>
                <w:rFonts w:hint="default"/>
                <w:lang w:val="en-US"/>
              </w:rPr>
              <w:t>dvoklik</w:t>
            </w:r>
            <w:r>
              <w:rPr>
                <w:rFonts w:hint="default"/>
                <w:lang w:val="hu-HU"/>
              </w:rPr>
              <w:t xml:space="preserve"> za </w:t>
            </w:r>
            <w:r>
              <w:rPr>
                <w:rFonts w:hint="default"/>
                <w:lang w:val="sr-Latn-RS"/>
              </w:rPr>
              <w:t>označavanj</w:t>
            </w:r>
            <w:r>
              <w:rPr>
                <w:rFonts w:hint="default"/>
                <w:lang w:val="en-US"/>
              </w:rPr>
              <w:t xml:space="preserve">e </w:t>
            </w:r>
            <w:r>
              <w:rPr>
                <w:rFonts w:hint="default"/>
                <w:lang w:val="hu-HU"/>
              </w:rPr>
              <w:t>reč</w:t>
            </w:r>
            <w:r>
              <w:rPr>
                <w:rFonts w:hint="default"/>
                <w:lang w:val="en-US"/>
              </w:rPr>
              <w:t>i</w:t>
            </w:r>
            <w:r>
              <w:rPr>
                <w:rFonts w:hint="default"/>
                <w:lang w:val="hu-HU"/>
              </w:rPr>
              <w:t>, wheel za scroll</w:t>
            </w:r>
            <w:r>
              <w:rPr>
                <w:rFonts w:hint="default"/>
                <w:lang w:val="sr-Latn-RS"/>
              </w:rPr>
              <w:t xml:space="preserve"> i desni klik za kopiranje</w:t>
            </w:r>
          </w:p>
        </w:tc>
      </w:tr>
    </w:tbl>
    <w:p w14:paraId="280FEB35">
      <w:pPr>
        <w:rPr>
          <w:rFonts w:hint="default"/>
          <w:lang w:val="sr-Latn-RS"/>
        </w:rPr>
      </w:pPr>
    </w:p>
    <w:p w14:paraId="42E05E90">
      <w:pPr>
        <w:rPr>
          <w:rFonts w:hint="default"/>
          <w:lang w:val="sr-Latn-RS"/>
        </w:rPr>
      </w:pPr>
    </w:p>
    <w:p w14:paraId="28CA0963">
      <w:pPr>
        <w:rPr>
          <w:rFonts w:hint="default"/>
          <w:lang w:val="sr-Latn-RS"/>
        </w:rPr>
      </w:pPr>
    </w:p>
    <w:p w14:paraId="6C90B7C7">
      <w:pPr>
        <w:rPr>
          <w:rFonts w:hint="default"/>
          <w:lang w:val="sr-Latn-RS"/>
        </w:rPr>
      </w:pPr>
      <w:r>
        <w:rPr>
          <w:rFonts w:hint="default"/>
          <w:lang w:val="sr-Latn-RS"/>
        </w:rPr>
        <w:t>Kretanje kursora implementirano je funkcijom move_cursor(), a vertikalno kretanje pokušava da zadrži horizontalnu vizuelnu poziciju korišćenjem saved_r_x.</w:t>
      </w:r>
    </w:p>
    <w:p w14:paraId="42CCA346">
      <w:pPr>
        <w:rPr>
          <w:rFonts w:hint="default"/>
          <w:lang w:val="sr-Latn-RS"/>
        </w:rPr>
      </w:pPr>
      <w:r>
        <w:rPr>
          <w:rFonts w:hint="default"/>
          <w:lang w:val="sr-Latn-RS"/>
        </w:rPr>
        <w:t>Funkcija process_keypress() centralno obrađuje sve tastere, prečice sa Ctrl, strelice, miš, bracketed paste, W</w:t>
      </w:r>
      <w:r>
        <w:rPr>
          <w:rFonts w:hint="default"/>
          <w:lang w:val="en-US"/>
        </w:rPr>
        <w:t>/</w:t>
      </w:r>
      <w:r>
        <w:rPr>
          <w:rFonts w:hint="default"/>
          <w:lang w:val="sr-Latn-RS"/>
        </w:rPr>
        <w:t>A</w:t>
      </w:r>
      <w:r>
        <w:rPr>
          <w:rFonts w:hint="default"/>
          <w:lang w:val="en-US"/>
        </w:rPr>
        <w:t>/</w:t>
      </w:r>
      <w:r>
        <w:rPr>
          <w:rFonts w:hint="default"/>
          <w:lang w:val="sr-Latn-RS"/>
        </w:rPr>
        <w:t>S</w:t>
      </w:r>
      <w:r>
        <w:rPr>
          <w:rFonts w:hint="default"/>
          <w:lang w:val="en-US"/>
        </w:rPr>
        <w:t>/</w:t>
      </w:r>
      <w:r>
        <w:rPr>
          <w:rFonts w:hint="default"/>
          <w:lang w:val="sr-Latn-RS"/>
        </w:rPr>
        <w:t xml:space="preserve">D, ESC, Enter, Page Up/Down, </w:t>
      </w:r>
      <w:r>
        <w:rPr>
          <w:rFonts w:hint="default"/>
          <w:lang w:val="en-US"/>
        </w:rPr>
        <w:t xml:space="preserve">mouse </w:t>
      </w:r>
      <w:r>
        <w:rPr>
          <w:rFonts w:hint="default"/>
          <w:lang w:val="sr-Latn-RS"/>
        </w:rPr>
        <w:t xml:space="preserve">wheel, </w:t>
      </w:r>
      <w:r>
        <w:rPr>
          <w:rFonts w:hint="default"/>
          <w:lang w:val="en-US"/>
        </w:rPr>
        <w:t>dvoklik</w:t>
      </w:r>
      <w:r>
        <w:rPr>
          <w:rFonts w:hint="default"/>
          <w:lang w:val="sr-Latn-RS"/>
        </w:rPr>
        <w:t xml:space="preserve"> i mnoge druge.</w:t>
      </w:r>
    </w:p>
    <w:p w14:paraId="6FBC2E62">
      <w:pPr>
        <w:rPr>
          <w:rFonts w:hint="default"/>
          <w:lang w:val="en-US"/>
        </w:rPr>
      </w:pPr>
    </w:p>
    <w:p w14:paraId="16DF09CC">
      <w:pPr>
        <w:rPr>
          <w:rFonts w:hint="default"/>
          <w:lang w:val="sr-Latn-RS"/>
        </w:rPr>
      </w:pPr>
      <w:r>
        <w:rPr>
          <w:rFonts w:hint="default"/>
          <w:lang w:val="sr-Latn-RS"/>
        </w:rPr>
        <w:t>Kada pokrenemo editor bez argumenata dobijemo rwx početni ekran (Slika 2).</w:t>
      </w:r>
    </w:p>
    <w:p w14:paraId="46D1FEB3">
      <w:pPr>
        <w:rPr>
          <w:rFonts w:hint="default"/>
          <w:lang w:val="en-US"/>
        </w:rPr>
      </w:pPr>
    </w:p>
    <w:p w14:paraId="3FF2A42F">
      <w:pPr>
        <w:pStyle w:val="66"/>
        <w:keepNext/>
        <w:rPr>
          <w:rFonts w:hint="default"/>
          <w:lang w:val="en-US"/>
        </w:rPr>
      </w:pPr>
      <w:r>
        <w:rPr>
          <w:rFonts w:hint="default"/>
          <w:lang w:val="en-US"/>
        </w:rPr>
        <w:drawing>
          <wp:inline distT="0" distB="0" distL="114300" distR="114300">
            <wp:extent cx="5598160" cy="6216650"/>
            <wp:effectExtent l="0" t="0" r="2540" b="12700"/>
            <wp:docPr id="1" name="Picture 1" descr="rw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rwx1"/>
                    <pic:cNvPicPr>
                      <a:picLocks noChangeAspect="1"/>
                    </pic:cNvPicPr>
                  </pic:nvPicPr>
                  <pic:blipFill>
                    <a:blip r:embed="rId10"/>
                    <a:stretch>
                      <a:fillRect/>
                    </a:stretch>
                  </pic:blipFill>
                  <pic:spPr>
                    <a:xfrm>
                      <a:off x="0" y="0"/>
                      <a:ext cx="5598160" cy="6216650"/>
                    </a:xfrm>
                    <a:prstGeom prst="rect">
                      <a:avLst/>
                    </a:prstGeom>
                  </pic:spPr>
                </pic:pic>
              </a:graphicData>
            </a:graphic>
          </wp:inline>
        </w:drawing>
      </w:r>
    </w:p>
    <w:p w14:paraId="0D4A579E">
      <w:pPr>
        <w:pStyle w:val="14"/>
        <w:rPr>
          <w:rFonts w:hint="default"/>
          <w:lang w:val="en-US"/>
        </w:rPr>
      </w:pPr>
      <w:bookmarkStart w:id="25" w:name="_Ref254268758"/>
      <w:r>
        <w:rPr>
          <w:lang w:val="sr-Latn-RS"/>
        </w:rPr>
        <w:t xml:space="preserve">Slika </w:t>
      </w:r>
      <w:bookmarkEnd w:id="25"/>
      <w:r>
        <w:rPr>
          <w:rFonts w:hint="default"/>
          <w:lang w:val="sr-Latn-RS"/>
        </w:rPr>
        <w:t>2</w:t>
      </w:r>
      <w:r>
        <w:rPr>
          <w:lang w:val="sr-Latn-RS"/>
        </w:rPr>
        <w:t>.</w:t>
      </w:r>
      <w:bookmarkStart w:id="26" w:name="_Hlk126922542"/>
      <w:r>
        <w:rPr>
          <w:rFonts w:hint="default"/>
          <w:lang w:val="sr-Latn-RS"/>
        </w:rPr>
        <w:t xml:space="preserve"> </w:t>
      </w:r>
      <w:r>
        <w:rPr>
          <w:rFonts w:hint="default"/>
          <w:lang w:val="en-US"/>
        </w:rPr>
        <w:t>P</w:t>
      </w:r>
      <w:r>
        <w:rPr>
          <w:rFonts w:hint="default"/>
          <w:lang w:val="sr-Latn-RS"/>
        </w:rPr>
        <w:t>o</w:t>
      </w:r>
      <w:bookmarkEnd w:id="26"/>
      <w:r>
        <w:rPr>
          <w:rFonts w:hint="default"/>
          <w:lang w:val="sr-Latn-RS"/>
        </w:rPr>
        <w:t>četni ekran rwx editora</w:t>
      </w:r>
    </w:p>
    <w:p w14:paraId="144B51AF">
      <w:pPr>
        <w:rPr>
          <w:rFonts w:hint="default"/>
          <w:lang w:val="en-US"/>
        </w:rPr>
      </w:pPr>
    </w:p>
    <w:p w14:paraId="3C33E6A3">
      <w:pPr>
        <w:rPr>
          <w:rFonts w:hint="default"/>
          <w:lang w:val="en-US"/>
        </w:rPr>
      </w:pPr>
    </w:p>
    <w:p w14:paraId="4A8405D1">
      <w:pPr>
        <w:rPr>
          <w:rFonts w:hint="default"/>
          <w:lang w:val="sr-Latn-RS"/>
        </w:rPr>
      </w:pPr>
      <w:r>
        <w:rPr>
          <w:rFonts w:hint="default"/>
          <w:lang w:val="sr-Latn-RS"/>
        </w:rPr>
        <w:t>Primer unosa teksta, ulaskom u Insert mode pomoću Ctrl+i prečice, za izlazak iz Insert moda koristimo Esc</w:t>
      </w:r>
      <w:r>
        <w:rPr>
          <w:rFonts w:hint="default"/>
          <w:lang w:val="en-US"/>
        </w:rPr>
        <w:t xml:space="preserve"> ili </w:t>
      </w:r>
      <w:r>
        <w:rPr>
          <w:rFonts w:hint="default"/>
          <w:lang w:val="sr-Latn-RS"/>
        </w:rPr>
        <w:t>Ctrl+i</w:t>
      </w:r>
      <w:r>
        <w:rPr>
          <w:rFonts w:hint="default"/>
          <w:lang w:val="en-US"/>
        </w:rPr>
        <w:t xml:space="preserve"> jo</w:t>
      </w:r>
      <w:r>
        <w:rPr>
          <w:rFonts w:hint="default"/>
          <w:lang w:val="sr-Latn-RS"/>
        </w:rPr>
        <w:t>š jednom, kako bi se vratili u normalan mod (Slika 3).</w:t>
      </w:r>
    </w:p>
    <w:p w14:paraId="0C6A4085">
      <w:pPr>
        <w:rPr>
          <w:rFonts w:hint="default"/>
          <w:lang w:val="en-US"/>
        </w:rPr>
      </w:pPr>
    </w:p>
    <w:p w14:paraId="5DB77099">
      <w:pPr>
        <w:pStyle w:val="66"/>
        <w:keepNext/>
        <w:rPr>
          <w:rFonts w:hint="default"/>
          <w:lang w:val="en-US"/>
        </w:rPr>
      </w:pPr>
      <w:r>
        <w:rPr>
          <w:rFonts w:hint="default"/>
          <w:lang w:val="en-US"/>
        </w:rPr>
        <w:drawing>
          <wp:inline distT="0" distB="0" distL="114300" distR="114300">
            <wp:extent cx="6117590" cy="3915410"/>
            <wp:effectExtent l="0" t="0" r="16510" b="8890"/>
            <wp:docPr id="6" name="Picture 6" descr="rw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rwx2"/>
                    <pic:cNvPicPr>
                      <a:picLocks noChangeAspect="1"/>
                    </pic:cNvPicPr>
                  </pic:nvPicPr>
                  <pic:blipFill>
                    <a:blip r:embed="rId11"/>
                    <a:stretch>
                      <a:fillRect/>
                    </a:stretch>
                  </pic:blipFill>
                  <pic:spPr>
                    <a:xfrm>
                      <a:off x="0" y="0"/>
                      <a:ext cx="6117590" cy="3915410"/>
                    </a:xfrm>
                    <a:prstGeom prst="rect">
                      <a:avLst/>
                    </a:prstGeom>
                  </pic:spPr>
                </pic:pic>
              </a:graphicData>
            </a:graphic>
          </wp:inline>
        </w:drawing>
      </w:r>
    </w:p>
    <w:p w14:paraId="4B7FE945">
      <w:pPr>
        <w:pStyle w:val="14"/>
        <w:rPr>
          <w:rFonts w:hint="default"/>
          <w:lang w:val="sr-Latn-RS"/>
        </w:rPr>
      </w:pPr>
      <w:r>
        <w:rPr>
          <w:lang w:val="sr-Latn-RS"/>
        </w:rPr>
        <w:t xml:space="preserve">Slika </w:t>
      </w:r>
      <w:r>
        <w:rPr>
          <w:rFonts w:hint="default"/>
          <w:lang w:val="sr-Latn-RS"/>
        </w:rPr>
        <w:t>3</w:t>
      </w:r>
      <w:r>
        <w:rPr>
          <w:lang w:val="sr-Latn-RS"/>
        </w:rPr>
        <w:t>.</w:t>
      </w:r>
      <w:r>
        <w:rPr>
          <w:rFonts w:hint="default"/>
          <w:lang w:val="sr-Latn-RS"/>
        </w:rPr>
        <w:t xml:space="preserve"> Insert mode</w:t>
      </w:r>
    </w:p>
    <w:p w14:paraId="5EE7BED4">
      <w:pPr>
        <w:rPr>
          <w:rFonts w:hint="default"/>
          <w:lang w:val="en-US"/>
        </w:rPr>
      </w:pPr>
    </w:p>
    <w:p w14:paraId="7BA90518">
      <w:pPr>
        <w:pStyle w:val="3"/>
        <w:rPr>
          <w:rFonts w:hint="default"/>
          <w:lang w:val="en-US"/>
        </w:rPr>
      </w:pPr>
      <w:bookmarkStart w:id="27" w:name="_Toc9063"/>
      <w:r>
        <w:rPr>
          <w:rFonts w:hint="default"/>
          <w:lang w:val="sr-Latn-RS"/>
        </w:rPr>
        <w:t>Pretraga, zamena i navigacija</w:t>
      </w:r>
      <w:bookmarkEnd w:id="27"/>
    </w:p>
    <w:p w14:paraId="18F47B9A">
      <w:pPr>
        <w:rPr>
          <w:rFonts w:hint="default"/>
          <w:lang w:val="sr-Latn-RS"/>
        </w:rPr>
      </w:pPr>
      <w:r>
        <w:rPr>
          <w:rFonts w:hint="default"/>
          <w:lang w:val="sr-Latn-RS"/>
        </w:rPr>
        <w:t>Pretraga je implementirana pomoću sledećih funkcija:</w:t>
      </w:r>
    </w:p>
    <w:p w14:paraId="0260B366">
      <w:pPr>
        <w:pStyle w:val="52"/>
        <w:numPr>
          <w:ilvl w:val="0"/>
          <w:numId w:val="3"/>
        </w:numPr>
        <w:rPr>
          <w:lang w:val="sr-Latn-RS"/>
        </w:rPr>
      </w:pPr>
      <w:r>
        <w:rPr>
          <w:rFonts w:hint="default"/>
          <w:lang w:val="sr-Latn-RS"/>
        </w:rPr>
        <w:t>find()</w:t>
      </w:r>
    </w:p>
    <w:p w14:paraId="237B9C4D">
      <w:pPr>
        <w:pStyle w:val="52"/>
        <w:numPr>
          <w:ilvl w:val="0"/>
          <w:numId w:val="3"/>
        </w:numPr>
        <w:rPr>
          <w:lang w:val="sr-Latn-RS"/>
        </w:rPr>
      </w:pPr>
      <w:r>
        <w:rPr>
          <w:rFonts w:hint="default"/>
          <w:lang w:val="sr-Latn-RS"/>
        </w:rPr>
        <w:t>find_callback()</w:t>
      </w:r>
    </w:p>
    <w:p w14:paraId="1D1C4BE5">
      <w:pPr>
        <w:pStyle w:val="52"/>
        <w:numPr>
          <w:ilvl w:val="0"/>
          <w:numId w:val="3"/>
        </w:numPr>
        <w:rPr>
          <w:lang w:val="sr-Latn-RS"/>
        </w:rPr>
      </w:pPr>
      <w:r>
        <w:rPr>
          <w:rFonts w:hint="default"/>
          <w:lang w:val="sr-Latn-RS"/>
        </w:rPr>
        <w:t>find_last_in_row_before()</w:t>
      </w:r>
    </w:p>
    <w:p w14:paraId="3B691104">
      <w:pPr>
        <w:pStyle w:val="52"/>
        <w:numPr>
          <w:ilvl w:val="0"/>
          <w:numId w:val="3"/>
        </w:numPr>
        <w:rPr>
          <w:lang w:val="sr-Latn-RS"/>
        </w:rPr>
      </w:pPr>
      <w:r>
        <w:rPr>
          <w:rFonts w:hint="default"/>
          <w:lang w:val="sr-Latn-RS"/>
        </w:rPr>
        <w:t>find_next_match()</w:t>
      </w:r>
    </w:p>
    <w:p w14:paraId="4BE4006A">
      <w:pPr>
        <w:pStyle w:val="52"/>
        <w:numPr>
          <w:ilvl w:val="0"/>
          <w:numId w:val="3"/>
        </w:numPr>
        <w:rPr>
          <w:lang w:val="sr-Latn-RS"/>
        </w:rPr>
      </w:pPr>
      <w:r>
        <w:rPr>
          <w:rFonts w:hint="default"/>
          <w:lang w:val="sr-Latn-RS"/>
        </w:rPr>
        <w:t>count_matches()</w:t>
      </w:r>
    </w:p>
    <w:p w14:paraId="282F3135">
      <w:pPr>
        <w:rPr>
          <w:rFonts w:hint="default"/>
          <w:lang w:val="sr-Latn-RS"/>
        </w:rPr>
      </w:pPr>
      <w:r>
        <w:rPr>
          <w:rFonts w:hint="default"/>
          <w:lang w:val="sr-Latn-RS"/>
        </w:rPr>
        <w:t>Pretraga se pokreće pomoću prečice Ctrl+f.</w:t>
      </w:r>
    </w:p>
    <w:p w14:paraId="3EED5961">
      <w:pPr>
        <w:rPr>
          <w:rFonts w:hint="default"/>
          <w:lang w:val="sr-Latn-RS"/>
        </w:rPr>
      </w:pPr>
      <w:r>
        <w:rPr>
          <w:rFonts w:hint="default"/>
          <w:lang w:val="sr-Latn-RS"/>
        </w:rPr>
        <w:t>Editor prikazuje prompt:</w:t>
      </w:r>
    </w:p>
    <w:p w14:paraId="71E3CB4C">
      <w:pPr>
        <w:rPr>
          <w:rFonts w:hint="default"/>
          <w:lang w:val="sr-Latn-RS"/>
        </w:rPr>
      </w:pPr>
      <w:r>
        <w:rPr>
          <w:rFonts w:hint="default" w:ascii="Courier New" w:hAnsi="Courier New"/>
          <w:sz w:val="18"/>
          <w:lang w:val="en-US" w:bidi="ar-SA"/>
        </w:rPr>
        <w:t>Search:  (Use Esc/Arrows/Enter</w:t>
      </w:r>
      <w:r>
        <w:rPr>
          <w:rFonts w:hint="default" w:ascii="Courier New" w:hAnsi="Courier New"/>
          <w:sz w:val="18"/>
          <w:lang w:val="sr-Latn-RS" w:bidi="ar-SA"/>
        </w:rPr>
        <w:t>)</w:t>
      </w:r>
    </w:p>
    <w:p w14:paraId="1E217DD4">
      <w:pPr>
        <w:rPr>
          <w:rFonts w:hint="default"/>
          <w:lang w:val="sr-Latn-RS"/>
        </w:rPr>
      </w:pPr>
      <w:r>
        <w:rPr>
          <w:rFonts w:hint="default"/>
          <w:lang w:val="sr-Latn-RS"/>
        </w:rPr>
        <w:t>Tokom kucanja upita, callback find_callback() ažurira statusnu poruku i poziciju kursora na sledeću ili prethodnu reč  koja se podudara (</w:t>
      </w:r>
      <w:r>
        <w:rPr>
          <w:rFonts w:hint="default"/>
        </w:rPr>
        <w:t>engl</w:t>
      </w:r>
      <w:r>
        <w:rPr>
          <w:rFonts w:hint="default"/>
          <w:lang w:val="en-US"/>
        </w:rPr>
        <w:t>.</w:t>
      </w:r>
      <w:r>
        <w:rPr>
          <w:rFonts w:hint="default"/>
          <w:lang w:val="sr-Latn-RS"/>
        </w:rPr>
        <w:t xml:space="preserve"> match).</w:t>
      </w:r>
    </w:p>
    <w:p w14:paraId="46055AB7">
      <w:pPr>
        <w:rPr>
          <w:rFonts w:hint="default"/>
          <w:lang w:val="sr-Latn-RS"/>
        </w:rPr>
      </w:pPr>
    </w:p>
    <w:p w14:paraId="30FA6C85">
      <w:pPr>
        <w:rPr>
          <w:rFonts w:hint="default"/>
          <w:lang w:val="sr-Latn-RS"/>
        </w:rPr>
      </w:pPr>
    </w:p>
    <w:p w14:paraId="183A8457">
      <w:pPr>
        <w:rPr>
          <w:rFonts w:hint="default"/>
          <w:lang w:val="sr-Latn-RS"/>
        </w:rPr>
      </w:pPr>
    </w:p>
    <w:p w14:paraId="6E709AF2">
      <w:pPr>
        <w:rPr>
          <w:rFonts w:hint="default"/>
          <w:lang w:val="sr-Latn-RS"/>
        </w:rPr>
      </w:pPr>
      <w:r>
        <w:rPr>
          <w:rFonts w:hint="default"/>
          <w:lang w:val="sr-Latn-RS"/>
        </w:rPr>
        <w:t>Kada korisnik završi sa kucanjem i pritisne enter, korisnik može da izabere neku od sledećih opcija:</w:t>
      </w:r>
    </w:p>
    <w:p w14:paraId="743958C9">
      <w:pPr>
        <w:pStyle w:val="52"/>
        <w:numPr>
          <w:ilvl w:val="0"/>
          <w:numId w:val="3"/>
        </w:numPr>
        <w:rPr>
          <w:lang w:val="sr-Latn-RS"/>
        </w:rPr>
      </w:pPr>
      <w:r>
        <w:rPr>
          <w:rFonts w:hint="default"/>
          <w:lang w:val="sr-Latn-RS"/>
        </w:rPr>
        <w:t>a - sledeća reč koja se podudara</w:t>
      </w:r>
    </w:p>
    <w:p w14:paraId="02F79BFC">
      <w:pPr>
        <w:pStyle w:val="52"/>
        <w:numPr>
          <w:ilvl w:val="0"/>
          <w:numId w:val="3"/>
        </w:numPr>
        <w:rPr>
          <w:lang w:val="sr-Latn-RS"/>
        </w:rPr>
      </w:pPr>
      <w:r>
        <w:rPr>
          <w:rFonts w:hint="default"/>
          <w:lang w:val="sr-Latn-RS"/>
        </w:rPr>
        <w:t>b - prethodna reč koja se podudara</w:t>
      </w:r>
    </w:p>
    <w:p w14:paraId="09185F19">
      <w:pPr>
        <w:pStyle w:val="52"/>
        <w:numPr>
          <w:ilvl w:val="0"/>
          <w:numId w:val="3"/>
        </w:numPr>
        <w:rPr>
          <w:lang w:val="sr-Latn-RS"/>
        </w:rPr>
      </w:pPr>
      <w:r>
        <w:rPr>
          <w:rFonts w:hint="default"/>
          <w:lang w:val="sr-Latn-RS"/>
        </w:rPr>
        <w:t>ESC - izlazak iz pretrage</w:t>
      </w:r>
    </w:p>
    <w:p w14:paraId="6315A29C">
      <w:pPr>
        <w:rPr>
          <w:rFonts w:hint="default"/>
          <w:lang w:val="sr-Latn-RS"/>
        </w:rPr>
      </w:pPr>
    </w:p>
    <w:p w14:paraId="114E2F6A">
      <w:pPr>
        <w:rPr>
          <w:rFonts w:hint="default"/>
          <w:lang w:val="sr-Latn-RS"/>
        </w:rPr>
      </w:pPr>
      <w:r>
        <w:rPr>
          <w:rFonts w:hint="default"/>
          <w:lang w:val="sr-Latn-RS"/>
        </w:rPr>
        <w:t>Statusna linija prikazuje broj reči koje se podudaraju i ukupan broj reči koje se podudaraju</w:t>
      </w:r>
    </w:p>
    <w:p w14:paraId="06A7C82F">
      <w:pPr>
        <w:rPr>
          <w:rFonts w:hint="default" w:ascii="Courier New" w:hAnsi="Courier New"/>
          <w:sz w:val="18"/>
          <w:lang w:val="en-US" w:bidi="ar-SA"/>
        </w:rPr>
      </w:pPr>
      <w:r>
        <w:rPr>
          <w:rFonts w:hint="default" w:ascii="Courier New" w:hAnsi="Courier New"/>
          <w:sz w:val="18"/>
          <w:lang w:val="en-US" w:bidi="ar-SA"/>
        </w:rPr>
        <w:t xml:space="preserve">Search: </w:t>
      </w:r>
      <w:r>
        <w:rPr>
          <w:rFonts w:hint="default" w:ascii="Courier New" w:hAnsi="Courier New"/>
          <w:sz w:val="18"/>
          <w:lang w:val="sr-Latn-RS" w:bidi="ar-SA"/>
        </w:rPr>
        <w:t>reč</w:t>
      </w:r>
      <w:r>
        <w:rPr>
          <w:rFonts w:hint="default" w:ascii="Courier New" w:hAnsi="Courier New"/>
          <w:sz w:val="18"/>
          <w:lang w:val="en-US" w:bidi="ar-SA"/>
        </w:rPr>
        <w:t xml:space="preserve"> m:3/12</w:t>
      </w:r>
    </w:p>
    <w:p w14:paraId="437FD019">
      <w:pPr>
        <w:rPr>
          <w:rFonts w:hint="default" w:ascii="Courier New" w:hAnsi="Courier New"/>
          <w:sz w:val="18"/>
          <w:lang w:val="sr-Latn-RS" w:bidi="ar-SA"/>
        </w:rPr>
      </w:pPr>
    </w:p>
    <w:p w14:paraId="7DDB5114">
      <w:pPr>
        <w:rPr>
          <w:rFonts w:hint="default"/>
          <w:lang w:val="sr-Latn-RS"/>
        </w:rPr>
      </w:pPr>
      <w:r>
        <w:rPr>
          <w:rFonts w:hint="default"/>
          <w:lang w:val="sr-Latn-RS"/>
        </w:rPr>
        <w:t>Zamena se pokreće pomoću prečice Ctrl+w.</w:t>
      </w:r>
    </w:p>
    <w:p w14:paraId="4A4A5456">
      <w:pPr>
        <w:rPr>
          <w:rFonts w:hint="default"/>
          <w:lang w:val="sr-Latn-RS"/>
        </w:rPr>
      </w:pPr>
      <w:r>
        <w:rPr>
          <w:rFonts w:hint="default"/>
          <w:lang w:val="sr-Latn-RS"/>
        </w:rPr>
        <w:t>Kada korisnik završi sa kucanjem i pritisne enter, korisnik može da izabere neku od sledećih opcija:</w:t>
      </w:r>
    </w:p>
    <w:p w14:paraId="2B0EDCC7">
      <w:pPr>
        <w:pStyle w:val="52"/>
        <w:numPr>
          <w:ilvl w:val="0"/>
          <w:numId w:val="3"/>
        </w:numPr>
        <w:rPr>
          <w:lang w:val="sr-Latn-RS"/>
        </w:rPr>
      </w:pPr>
      <w:r>
        <w:rPr>
          <w:rFonts w:hint="default"/>
          <w:lang w:val="sr-Latn-RS"/>
        </w:rPr>
        <w:t>r – zameni trenutnu reč koja se podudara</w:t>
      </w:r>
    </w:p>
    <w:p w14:paraId="726180F5">
      <w:pPr>
        <w:pStyle w:val="52"/>
        <w:numPr>
          <w:ilvl w:val="0"/>
          <w:numId w:val="3"/>
        </w:numPr>
        <w:rPr>
          <w:lang w:val="sr-Latn-RS"/>
        </w:rPr>
      </w:pPr>
      <w:r>
        <w:rPr>
          <w:rFonts w:hint="default"/>
          <w:lang w:val="sr-Latn-RS"/>
        </w:rPr>
        <w:t>d – zameni sve reči koje se podudaraju</w:t>
      </w:r>
    </w:p>
    <w:p w14:paraId="4B79D01C">
      <w:pPr>
        <w:pStyle w:val="52"/>
        <w:numPr>
          <w:ilvl w:val="0"/>
          <w:numId w:val="3"/>
        </w:numPr>
        <w:rPr>
          <w:lang w:val="sr-Latn-RS"/>
        </w:rPr>
      </w:pPr>
      <w:r>
        <w:rPr>
          <w:rFonts w:hint="default"/>
          <w:lang w:val="sr-Latn-RS"/>
        </w:rPr>
        <w:t>a/b – pomeranje po rečima koje se podudaraju</w:t>
      </w:r>
    </w:p>
    <w:p w14:paraId="2D9F8242">
      <w:pPr>
        <w:pStyle w:val="52"/>
        <w:numPr>
          <w:ilvl w:val="0"/>
          <w:numId w:val="3"/>
        </w:numPr>
        <w:rPr>
          <w:lang w:val="sr-Latn-RS"/>
        </w:rPr>
      </w:pPr>
      <w:r>
        <w:rPr>
          <w:rFonts w:hint="default"/>
          <w:lang w:val="sr-Latn-RS"/>
        </w:rPr>
        <w:t>ESC - izlaz</w:t>
      </w:r>
    </w:p>
    <w:p w14:paraId="74B3C8E7">
      <w:pPr>
        <w:rPr>
          <w:lang w:val="sr-Latn-RS"/>
        </w:rPr>
      </w:pPr>
    </w:p>
    <w:p w14:paraId="4F59C09F">
      <w:pPr>
        <w:rPr>
          <w:rFonts w:hint="default"/>
          <w:lang w:val="sr-Latn-RS"/>
        </w:rPr>
      </w:pPr>
      <w:r>
        <w:rPr>
          <w:rFonts w:hint="default"/>
          <w:lang w:val="sr-Latn-RS"/>
        </w:rPr>
        <w:t>Navigacija do određene linije se vrši pomoću prečice Ctrl+g.</w:t>
      </w:r>
    </w:p>
    <w:p w14:paraId="5B2E70BE">
      <w:pPr>
        <w:rPr>
          <w:rFonts w:hint="default"/>
          <w:lang w:val="sr-Latn-RS"/>
        </w:rPr>
      </w:pPr>
      <w:r>
        <w:rPr>
          <w:rFonts w:hint="default"/>
          <w:lang w:val="sr-Latn-RS"/>
        </w:rPr>
        <w:t>Korisnik unosi broj linije, a editor pozicionira kursor na tu liniju, pokušavajući da zadrži horizontalnu poziciju.</w:t>
      </w:r>
    </w:p>
    <w:p w14:paraId="5C07E8C7">
      <w:pPr>
        <w:rPr>
          <w:rFonts w:hint="default"/>
          <w:lang w:val="en-US"/>
        </w:rPr>
      </w:pPr>
    </w:p>
    <w:p w14:paraId="6DAB5779">
      <w:pPr>
        <w:rPr>
          <w:rFonts w:hint="default"/>
          <w:lang w:val="sr-Latn-RS"/>
        </w:rPr>
      </w:pPr>
      <w:r>
        <w:rPr>
          <w:rFonts w:hint="default"/>
          <w:lang w:val="sr-Latn-RS"/>
        </w:rPr>
        <w:t>Pomoću prečice Ctrl</w:t>
      </w:r>
      <w:r>
        <w:rPr>
          <w:rFonts w:hint="default"/>
          <w:lang w:val="en-US"/>
        </w:rPr>
        <w:t>+</w:t>
      </w:r>
      <w:r>
        <w:rPr>
          <w:rFonts w:hint="default"/>
          <w:lang w:val="sr-Latn-RS"/>
        </w:rPr>
        <w:t>f</w:t>
      </w:r>
      <w:r>
        <w:rPr>
          <w:rFonts w:hint="default"/>
          <w:lang w:val="en-US"/>
        </w:rPr>
        <w:t xml:space="preserve"> pretra</w:t>
      </w:r>
      <w:r>
        <w:rPr>
          <w:rFonts w:hint="default"/>
          <w:lang w:val="sr-Latn-RS"/>
        </w:rPr>
        <w:t>žujemo fajl za reči koje se podudaraju (Slika 4).</w:t>
      </w:r>
    </w:p>
    <w:p w14:paraId="15519243">
      <w:pPr>
        <w:rPr>
          <w:rFonts w:hint="default"/>
          <w:lang w:val="en-US"/>
        </w:rPr>
      </w:pPr>
    </w:p>
    <w:p w14:paraId="57A12643">
      <w:pPr>
        <w:pStyle w:val="66"/>
        <w:keepNext/>
        <w:rPr>
          <w:rFonts w:hint="default"/>
          <w:lang w:val="en-US"/>
        </w:rPr>
      </w:pPr>
      <w:r>
        <w:rPr>
          <w:rFonts w:hint="default"/>
          <w:lang w:val="en-US"/>
        </w:rPr>
        <w:drawing>
          <wp:inline distT="0" distB="0" distL="114300" distR="114300">
            <wp:extent cx="6118860" cy="2961640"/>
            <wp:effectExtent l="0" t="0" r="15240" b="10160"/>
            <wp:docPr id="7" name="Picture 7" descr="rw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rwx3"/>
                    <pic:cNvPicPr>
                      <a:picLocks noChangeAspect="1"/>
                    </pic:cNvPicPr>
                  </pic:nvPicPr>
                  <pic:blipFill>
                    <a:blip r:embed="rId12"/>
                    <a:stretch>
                      <a:fillRect/>
                    </a:stretch>
                  </pic:blipFill>
                  <pic:spPr>
                    <a:xfrm>
                      <a:off x="0" y="0"/>
                      <a:ext cx="6118860" cy="2961640"/>
                    </a:xfrm>
                    <a:prstGeom prst="rect">
                      <a:avLst/>
                    </a:prstGeom>
                  </pic:spPr>
                </pic:pic>
              </a:graphicData>
            </a:graphic>
          </wp:inline>
        </w:drawing>
      </w:r>
    </w:p>
    <w:p w14:paraId="6E13C51D">
      <w:pPr>
        <w:pStyle w:val="14"/>
        <w:rPr>
          <w:rFonts w:hint="default"/>
          <w:lang w:val="sr-Latn-RS"/>
        </w:rPr>
      </w:pPr>
      <w:r>
        <w:rPr>
          <w:lang w:val="sr-Latn-RS"/>
        </w:rPr>
        <w:t xml:space="preserve">Slika </w:t>
      </w:r>
      <w:r>
        <w:rPr>
          <w:rFonts w:hint="default"/>
          <w:lang w:val="sr-Latn-RS"/>
        </w:rPr>
        <w:t>4</w:t>
      </w:r>
      <w:r>
        <w:rPr>
          <w:lang w:val="sr-Latn-RS"/>
        </w:rPr>
        <w:t>.</w:t>
      </w:r>
      <w:r>
        <w:rPr>
          <w:rFonts w:hint="default"/>
          <w:lang w:val="sr-Latn-RS"/>
        </w:rPr>
        <w:t xml:space="preserve"> Pretraga</w:t>
      </w:r>
    </w:p>
    <w:p w14:paraId="09A9733D">
      <w:pPr>
        <w:rPr>
          <w:rFonts w:hint="default"/>
          <w:lang w:val="en-US"/>
        </w:rPr>
      </w:pPr>
    </w:p>
    <w:p w14:paraId="5C51CA08">
      <w:pPr>
        <w:rPr>
          <w:rFonts w:hint="default"/>
          <w:lang w:val="en-US"/>
        </w:rPr>
      </w:pPr>
    </w:p>
    <w:p w14:paraId="40B1A1E4">
      <w:pPr>
        <w:rPr>
          <w:rFonts w:hint="default"/>
          <w:lang w:val="sr-Latn-RS"/>
        </w:rPr>
      </w:pPr>
    </w:p>
    <w:p w14:paraId="50D31E5D">
      <w:pPr>
        <w:rPr>
          <w:rFonts w:hint="default"/>
          <w:lang w:val="sr-Latn-RS"/>
        </w:rPr>
      </w:pPr>
    </w:p>
    <w:p w14:paraId="2DC3FFDD">
      <w:pPr>
        <w:rPr>
          <w:rFonts w:hint="default"/>
          <w:lang w:val="sr-Latn-RS"/>
        </w:rPr>
      </w:pPr>
      <w:r>
        <w:rPr>
          <w:rFonts w:hint="default"/>
          <w:lang w:val="sr-Latn-RS"/>
        </w:rPr>
        <w:t>Kada pritisnemo Enter dobijamo opcije (b i a), pomoću kojih možemo da odaberemo na kojoj reči ćemo da se zaustavimo (Slika 5).</w:t>
      </w:r>
    </w:p>
    <w:p w14:paraId="2237B468">
      <w:pPr>
        <w:rPr>
          <w:rFonts w:hint="default"/>
          <w:lang w:val="en-US"/>
        </w:rPr>
      </w:pPr>
    </w:p>
    <w:p w14:paraId="51E15BB3">
      <w:pPr>
        <w:pStyle w:val="66"/>
        <w:keepNext/>
        <w:rPr>
          <w:rFonts w:hint="default"/>
          <w:lang w:val="en-US"/>
        </w:rPr>
      </w:pPr>
      <w:r>
        <w:rPr>
          <w:rFonts w:hint="default"/>
          <w:lang w:val="en-US"/>
        </w:rPr>
        <w:drawing>
          <wp:inline distT="0" distB="0" distL="114300" distR="114300">
            <wp:extent cx="6118860" cy="2961640"/>
            <wp:effectExtent l="0" t="0" r="15240" b="10160"/>
            <wp:docPr id="8" name="Picture 8" descr="rw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rwx4"/>
                    <pic:cNvPicPr>
                      <a:picLocks noChangeAspect="1"/>
                    </pic:cNvPicPr>
                  </pic:nvPicPr>
                  <pic:blipFill>
                    <a:blip r:embed="rId13"/>
                    <a:stretch>
                      <a:fillRect/>
                    </a:stretch>
                  </pic:blipFill>
                  <pic:spPr>
                    <a:xfrm>
                      <a:off x="0" y="0"/>
                      <a:ext cx="6118860" cy="2961640"/>
                    </a:xfrm>
                    <a:prstGeom prst="rect">
                      <a:avLst/>
                    </a:prstGeom>
                  </pic:spPr>
                </pic:pic>
              </a:graphicData>
            </a:graphic>
          </wp:inline>
        </w:drawing>
      </w:r>
    </w:p>
    <w:p w14:paraId="5181232B">
      <w:pPr>
        <w:pStyle w:val="14"/>
        <w:rPr>
          <w:rFonts w:hint="default"/>
          <w:lang w:val="sr-Latn-RS"/>
        </w:rPr>
      </w:pPr>
      <w:r>
        <w:rPr>
          <w:lang w:val="sr-Latn-RS"/>
        </w:rPr>
        <w:t xml:space="preserve">Slika </w:t>
      </w:r>
      <w:r>
        <w:rPr>
          <w:rFonts w:hint="default"/>
          <w:lang w:val="sr-Latn-RS"/>
        </w:rPr>
        <w:t>5</w:t>
      </w:r>
      <w:r>
        <w:rPr>
          <w:lang w:val="sr-Latn-RS"/>
        </w:rPr>
        <w:t>.</w:t>
      </w:r>
      <w:r>
        <w:rPr>
          <w:rFonts w:hint="default"/>
          <w:lang w:val="sr-Latn-RS"/>
        </w:rPr>
        <w:t xml:space="preserve"> Prečice za pretragu</w:t>
      </w:r>
    </w:p>
    <w:p w14:paraId="5DE2E3BA">
      <w:pPr>
        <w:rPr>
          <w:rFonts w:hint="default"/>
          <w:lang w:val="sr-Latn-RS"/>
        </w:rPr>
      </w:pPr>
    </w:p>
    <w:p w14:paraId="51EB135D">
      <w:pPr>
        <w:rPr>
          <w:rFonts w:hint="default"/>
          <w:lang w:val="sr-Latn-RS"/>
        </w:rPr>
      </w:pPr>
      <w:r>
        <w:rPr>
          <w:rFonts w:hint="default"/>
          <w:lang w:val="sr-Latn-RS"/>
        </w:rPr>
        <w:t>Pomoću prečice Ctrl</w:t>
      </w:r>
      <w:r>
        <w:rPr>
          <w:rFonts w:hint="default"/>
          <w:lang w:val="en-US"/>
        </w:rPr>
        <w:t>+</w:t>
      </w:r>
      <w:r>
        <w:rPr>
          <w:rFonts w:hint="default"/>
          <w:lang w:val="sr-Latn-RS"/>
        </w:rPr>
        <w:t>w</w:t>
      </w:r>
      <w:r>
        <w:rPr>
          <w:rFonts w:hint="default"/>
          <w:lang w:val="en-US"/>
        </w:rPr>
        <w:t xml:space="preserve"> pretra</w:t>
      </w:r>
      <w:r>
        <w:rPr>
          <w:rFonts w:hint="default"/>
          <w:lang w:val="sr-Latn-RS"/>
        </w:rPr>
        <w:t>žujemo fajl za reči koje se podudaraju kako bi smo ih kasnije mogli zameniti (Slika 6).</w:t>
      </w:r>
    </w:p>
    <w:p w14:paraId="08150C8A">
      <w:pPr>
        <w:rPr>
          <w:rFonts w:hint="default"/>
          <w:lang w:val="en-US"/>
        </w:rPr>
      </w:pPr>
    </w:p>
    <w:p w14:paraId="488F9D25">
      <w:pPr>
        <w:pStyle w:val="66"/>
        <w:keepNext/>
        <w:rPr>
          <w:rFonts w:hint="default"/>
          <w:lang w:val="en-US"/>
        </w:rPr>
      </w:pPr>
      <w:r>
        <w:rPr>
          <w:rFonts w:hint="default"/>
          <w:lang w:val="en-US"/>
        </w:rPr>
        <w:drawing>
          <wp:inline distT="0" distB="0" distL="114300" distR="114300">
            <wp:extent cx="6118860" cy="2961640"/>
            <wp:effectExtent l="0" t="0" r="15240" b="10160"/>
            <wp:docPr id="9" name="Picture 9" descr="rwx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rwx5"/>
                    <pic:cNvPicPr>
                      <a:picLocks noChangeAspect="1"/>
                    </pic:cNvPicPr>
                  </pic:nvPicPr>
                  <pic:blipFill>
                    <a:blip r:embed="rId14"/>
                    <a:stretch>
                      <a:fillRect/>
                    </a:stretch>
                  </pic:blipFill>
                  <pic:spPr>
                    <a:xfrm>
                      <a:off x="0" y="0"/>
                      <a:ext cx="6118860" cy="2961640"/>
                    </a:xfrm>
                    <a:prstGeom prst="rect">
                      <a:avLst/>
                    </a:prstGeom>
                  </pic:spPr>
                </pic:pic>
              </a:graphicData>
            </a:graphic>
          </wp:inline>
        </w:drawing>
      </w:r>
    </w:p>
    <w:p w14:paraId="10D12A6D">
      <w:pPr>
        <w:pStyle w:val="14"/>
        <w:rPr>
          <w:rFonts w:hint="default"/>
          <w:lang w:val="sr-Latn-RS"/>
        </w:rPr>
      </w:pPr>
      <w:r>
        <w:rPr>
          <w:lang w:val="sr-Latn-RS"/>
        </w:rPr>
        <w:t xml:space="preserve">Slika </w:t>
      </w:r>
      <w:r>
        <w:rPr>
          <w:rFonts w:hint="default"/>
          <w:lang w:val="sr-Latn-RS"/>
        </w:rPr>
        <w:t>6</w:t>
      </w:r>
      <w:r>
        <w:rPr>
          <w:lang w:val="sr-Latn-RS"/>
        </w:rPr>
        <w:t>.</w:t>
      </w:r>
      <w:r>
        <w:rPr>
          <w:rFonts w:hint="default"/>
          <w:lang w:val="sr-Latn-RS"/>
        </w:rPr>
        <w:t xml:space="preserve"> Pretraži deo opcije pretraži i zameni</w:t>
      </w:r>
    </w:p>
    <w:p w14:paraId="49E05B22">
      <w:pPr>
        <w:rPr>
          <w:rFonts w:hint="default"/>
          <w:lang w:val="en-US"/>
        </w:rPr>
      </w:pPr>
    </w:p>
    <w:p w14:paraId="27738A48">
      <w:pPr>
        <w:rPr>
          <w:rFonts w:hint="default"/>
          <w:lang w:val="en-US"/>
        </w:rPr>
      </w:pPr>
    </w:p>
    <w:p w14:paraId="165D9490">
      <w:pPr>
        <w:rPr>
          <w:rFonts w:hint="default"/>
          <w:lang w:val="sr-Latn-RS"/>
        </w:rPr>
      </w:pPr>
      <w:r>
        <w:rPr>
          <w:rFonts w:hint="default"/>
          <w:lang w:val="sr-Latn-RS"/>
        </w:rPr>
        <w:t>Kada pritisnemo Enter dobijamo sledeće polje, pomoću kojeg unosimo reč sa kojom ćemo da zamenimo prethodnu reč (Slika 7).</w:t>
      </w:r>
    </w:p>
    <w:p w14:paraId="11554466">
      <w:pPr>
        <w:rPr>
          <w:rFonts w:hint="default"/>
          <w:lang w:val="en-US"/>
        </w:rPr>
      </w:pPr>
    </w:p>
    <w:p w14:paraId="2B2FD687">
      <w:pPr>
        <w:pStyle w:val="66"/>
        <w:keepNext/>
        <w:rPr>
          <w:rFonts w:hint="default"/>
          <w:lang w:val="en-US"/>
        </w:rPr>
      </w:pPr>
      <w:r>
        <w:rPr>
          <w:rFonts w:hint="default"/>
          <w:lang w:val="en-US"/>
        </w:rPr>
        <w:drawing>
          <wp:inline distT="0" distB="0" distL="114300" distR="114300">
            <wp:extent cx="6118860" cy="2864485"/>
            <wp:effectExtent l="0" t="0" r="15240" b="12065"/>
            <wp:docPr id="10" name="Picture 10" descr="rwx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rwx6"/>
                    <pic:cNvPicPr>
                      <a:picLocks noChangeAspect="1"/>
                    </pic:cNvPicPr>
                  </pic:nvPicPr>
                  <pic:blipFill>
                    <a:blip r:embed="rId15"/>
                    <a:stretch>
                      <a:fillRect/>
                    </a:stretch>
                  </pic:blipFill>
                  <pic:spPr>
                    <a:xfrm>
                      <a:off x="0" y="0"/>
                      <a:ext cx="6118860" cy="2864485"/>
                    </a:xfrm>
                    <a:prstGeom prst="rect">
                      <a:avLst/>
                    </a:prstGeom>
                  </pic:spPr>
                </pic:pic>
              </a:graphicData>
            </a:graphic>
          </wp:inline>
        </w:drawing>
      </w:r>
    </w:p>
    <w:p w14:paraId="53A67E27">
      <w:pPr>
        <w:pStyle w:val="14"/>
        <w:rPr>
          <w:rFonts w:hint="default"/>
          <w:lang w:val="sr-Latn-RS"/>
        </w:rPr>
      </w:pPr>
      <w:r>
        <w:rPr>
          <w:lang w:val="sr-Latn-RS"/>
        </w:rPr>
        <w:t xml:space="preserve">Slika </w:t>
      </w:r>
      <w:r>
        <w:rPr>
          <w:rFonts w:hint="default"/>
          <w:lang w:val="sr-Latn-RS"/>
        </w:rPr>
        <w:t>7</w:t>
      </w:r>
      <w:r>
        <w:rPr>
          <w:lang w:val="sr-Latn-RS"/>
        </w:rPr>
        <w:t xml:space="preserve">.  </w:t>
      </w:r>
      <w:r>
        <w:rPr>
          <w:rFonts w:hint="default"/>
          <w:lang w:val="sr-Latn-RS"/>
        </w:rPr>
        <w:t xml:space="preserve">Unos reči kojom menjamo prethodnu </w:t>
      </w:r>
    </w:p>
    <w:p w14:paraId="7924AB09">
      <w:pPr>
        <w:rPr>
          <w:rFonts w:hint="default"/>
          <w:lang w:val="en-US"/>
        </w:rPr>
      </w:pPr>
    </w:p>
    <w:p w14:paraId="31A74F10">
      <w:pPr>
        <w:rPr>
          <w:rFonts w:hint="default"/>
          <w:lang w:val="en-US"/>
        </w:rPr>
      </w:pPr>
      <w:r>
        <w:rPr>
          <w:rFonts w:hint="default"/>
          <w:lang w:val="sr-Latn-RS"/>
        </w:rPr>
        <w:t>Kada pritisnemo Enter dobijamo opcije (b, a, r i d), pomoću kojih možemo da odaberemo koje reči hoćemo da zamenimo (Slika 8).</w:t>
      </w:r>
    </w:p>
    <w:p w14:paraId="1D424B55">
      <w:pPr>
        <w:rPr>
          <w:rFonts w:hint="default"/>
          <w:lang w:val="en-US"/>
        </w:rPr>
      </w:pPr>
    </w:p>
    <w:p w14:paraId="339B5698">
      <w:pPr>
        <w:pStyle w:val="66"/>
        <w:keepNext/>
        <w:rPr>
          <w:rFonts w:hint="default"/>
          <w:lang w:val="en-US"/>
        </w:rPr>
      </w:pPr>
      <w:r>
        <w:rPr>
          <w:rFonts w:hint="default"/>
          <w:lang w:val="en-US"/>
        </w:rPr>
        <w:drawing>
          <wp:inline distT="0" distB="0" distL="114300" distR="114300">
            <wp:extent cx="6118860" cy="2864485"/>
            <wp:effectExtent l="0" t="0" r="15240" b="12065"/>
            <wp:docPr id="11" name="Picture 11" descr="rwx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rwx7"/>
                    <pic:cNvPicPr>
                      <a:picLocks noChangeAspect="1"/>
                    </pic:cNvPicPr>
                  </pic:nvPicPr>
                  <pic:blipFill>
                    <a:blip r:embed="rId16"/>
                    <a:stretch>
                      <a:fillRect/>
                    </a:stretch>
                  </pic:blipFill>
                  <pic:spPr>
                    <a:xfrm>
                      <a:off x="0" y="0"/>
                      <a:ext cx="6118860" cy="2864485"/>
                    </a:xfrm>
                    <a:prstGeom prst="rect">
                      <a:avLst/>
                    </a:prstGeom>
                  </pic:spPr>
                </pic:pic>
              </a:graphicData>
            </a:graphic>
          </wp:inline>
        </w:drawing>
      </w:r>
    </w:p>
    <w:p w14:paraId="7DF79A87">
      <w:pPr>
        <w:pStyle w:val="14"/>
        <w:rPr>
          <w:rFonts w:hint="default"/>
          <w:lang w:val="sr-Latn-RS"/>
        </w:rPr>
      </w:pPr>
      <w:r>
        <w:rPr>
          <w:lang w:val="sr-Latn-RS"/>
        </w:rPr>
        <w:t xml:space="preserve">Slika </w:t>
      </w:r>
      <w:r>
        <w:rPr>
          <w:rFonts w:hint="default"/>
          <w:lang w:val="sr-Latn-RS"/>
        </w:rPr>
        <w:t>8</w:t>
      </w:r>
      <w:r>
        <w:rPr>
          <w:lang w:val="sr-Latn-RS"/>
        </w:rPr>
        <w:t>.</w:t>
      </w:r>
      <w:r>
        <w:rPr>
          <w:rFonts w:hint="default"/>
          <w:lang w:val="sr-Latn-RS"/>
        </w:rPr>
        <w:t xml:space="preserve"> Prečice za zamenu</w:t>
      </w:r>
    </w:p>
    <w:p w14:paraId="5B445023">
      <w:pPr>
        <w:rPr>
          <w:rFonts w:hint="default"/>
          <w:lang w:val="en-US"/>
        </w:rPr>
      </w:pPr>
    </w:p>
    <w:p w14:paraId="3A048E15">
      <w:pPr>
        <w:rPr>
          <w:rFonts w:hint="default"/>
          <w:lang w:val="en-US"/>
        </w:rPr>
      </w:pPr>
    </w:p>
    <w:p w14:paraId="5A7D5D2D">
      <w:pPr>
        <w:rPr>
          <w:rFonts w:hint="default"/>
          <w:lang w:val="en-US"/>
        </w:rPr>
      </w:pPr>
    </w:p>
    <w:p w14:paraId="76E40521">
      <w:pPr>
        <w:rPr>
          <w:rFonts w:hint="default"/>
          <w:lang w:val="en-US"/>
        </w:rPr>
      </w:pPr>
      <w:r>
        <w:rPr>
          <w:rFonts w:hint="default"/>
          <w:lang w:val="sr-Latn-RS"/>
        </w:rPr>
        <w:t xml:space="preserve">Kada pritisnemo opciju </w:t>
      </w:r>
      <w:r>
        <w:rPr>
          <w:rFonts w:hint="default"/>
          <w:lang w:val="en-US"/>
        </w:rPr>
        <w:t>r menjamo dat</w:t>
      </w:r>
      <w:r>
        <w:rPr>
          <w:rFonts w:hint="default"/>
          <w:lang w:val="sr-Latn-RS"/>
        </w:rPr>
        <w:t>u</w:t>
      </w:r>
      <w:r>
        <w:rPr>
          <w:rFonts w:hint="default"/>
          <w:lang w:val="en-US"/>
        </w:rPr>
        <w:t xml:space="preserve"> re</w:t>
      </w:r>
      <w:r>
        <w:rPr>
          <w:rFonts w:hint="default"/>
          <w:lang w:val="sr-Latn-RS"/>
        </w:rPr>
        <w:t>č (Slika 9).</w:t>
      </w:r>
    </w:p>
    <w:p w14:paraId="21EB1BCC">
      <w:pPr>
        <w:rPr>
          <w:rFonts w:hint="default"/>
          <w:lang w:val="en-US"/>
        </w:rPr>
      </w:pPr>
    </w:p>
    <w:p w14:paraId="3AD43141">
      <w:pPr>
        <w:pStyle w:val="66"/>
        <w:keepNext/>
        <w:rPr>
          <w:rFonts w:hint="default"/>
          <w:lang w:val="en-US"/>
        </w:rPr>
      </w:pPr>
      <w:r>
        <w:rPr>
          <w:rFonts w:hint="default"/>
          <w:lang w:val="en-US"/>
        </w:rPr>
        <w:drawing>
          <wp:inline distT="0" distB="0" distL="114300" distR="114300">
            <wp:extent cx="6111240" cy="2681605"/>
            <wp:effectExtent l="0" t="0" r="3810" b="4445"/>
            <wp:docPr id="12" name="Picture 12" descr="rwx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rwx8"/>
                    <pic:cNvPicPr>
                      <a:picLocks noChangeAspect="1"/>
                    </pic:cNvPicPr>
                  </pic:nvPicPr>
                  <pic:blipFill>
                    <a:blip r:embed="rId17"/>
                    <a:stretch>
                      <a:fillRect/>
                    </a:stretch>
                  </pic:blipFill>
                  <pic:spPr>
                    <a:xfrm>
                      <a:off x="0" y="0"/>
                      <a:ext cx="6111240" cy="2681605"/>
                    </a:xfrm>
                    <a:prstGeom prst="rect">
                      <a:avLst/>
                    </a:prstGeom>
                  </pic:spPr>
                </pic:pic>
              </a:graphicData>
            </a:graphic>
          </wp:inline>
        </w:drawing>
      </w:r>
    </w:p>
    <w:p w14:paraId="6BC5741C">
      <w:pPr>
        <w:pStyle w:val="14"/>
        <w:rPr>
          <w:rFonts w:hint="default"/>
          <w:lang w:val="sr-Latn-RS"/>
        </w:rPr>
      </w:pPr>
      <w:r>
        <w:rPr>
          <w:lang w:val="sr-Latn-RS"/>
        </w:rPr>
        <w:t xml:space="preserve">Slika </w:t>
      </w:r>
      <w:r>
        <w:rPr>
          <w:rFonts w:hint="default"/>
          <w:lang w:val="sr-Latn-RS"/>
        </w:rPr>
        <w:t>9</w:t>
      </w:r>
      <w:r>
        <w:rPr>
          <w:lang w:val="sr-Latn-RS"/>
        </w:rPr>
        <w:t xml:space="preserve">. </w:t>
      </w:r>
      <w:r>
        <w:rPr>
          <w:rFonts w:hint="default"/>
          <w:lang w:val="sr-Latn-RS"/>
        </w:rPr>
        <w:t>Menjanje reči</w:t>
      </w:r>
    </w:p>
    <w:p w14:paraId="79D2829F">
      <w:pPr>
        <w:rPr>
          <w:rFonts w:hint="default"/>
          <w:lang w:val="en-US"/>
        </w:rPr>
      </w:pPr>
    </w:p>
    <w:p w14:paraId="3393A85A">
      <w:pPr>
        <w:rPr>
          <w:rFonts w:hint="default"/>
          <w:lang w:val="en-US"/>
        </w:rPr>
      </w:pPr>
      <w:r>
        <w:rPr>
          <w:rFonts w:hint="default"/>
          <w:lang w:val="sr-Latn-RS"/>
        </w:rPr>
        <w:t>Kada pritisnemo opciju d menjamo sve reči koje se podudaraju (Slika 10).</w:t>
      </w:r>
    </w:p>
    <w:p w14:paraId="25A14209">
      <w:pPr>
        <w:rPr>
          <w:rFonts w:hint="default"/>
          <w:lang w:val="en-US"/>
        </w:rPr>
      </w:pPr>
    </w:p>
    <w:p w14:paraId="374E0CCB">
      <w:pPr>
        <w:pStyle w:val="66"/>
        <w:keepNext/>
        <w:rPr>
          <w:rFonts w:hint="default"/>
          <w:lang w:val="en-US"/>
        </w:rPr>
      </w:pPr>
      <w:r>
        <w:rPr>
          <w:rFonts w:hint="default"/>
          <w:lang w:val="en-US"/>
        </w:rPr>
        <w:drawing>
          <wp:inline distT="0" distB="0" distL="114300" distR="114300">
            <wp:extent cx="6114415" cy="2663825"/>
            <wp:effectExtent l="0" t="0" r="635" b="3175"/>
            <wp:docPr id="13" name="Picture 13" descr="rwx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rwx9"/>
                    <pic:cNvPicPr>
                      <a:picLocks noChangeAspect="1"/>
                    </pic:cNvPicPr>
                  </pic:nvPicPr>
                  <pic:blipFill>
                    <a:blip r:embed="rId18"/>
                    <a:stretch>
                      <a:fillRect/>
                    </a:stretch>
                  </pic:blipFill>
                  <pic:spPr>
                    <a:xfrm>
                      <a:off x="0" y="0"/>
                      <a:ext cx="6114415" cy="2663825"/>
                    </a:xfrm>
                    <a:prstGeom prst="rect">
                      <a:avLst/>
                    </a:prstGeom>
                  </pic:spPr>
                </pic:pic>
              </a:graphicData>
            </a:graphic>
          </wp:inline>
        </w:drawing>
      </w:r>
    </w:p>
    <w:p w14:paraId="0E0697EA">
      <w:pPr>
        <w:pStyle w:val="14"/>
        <w:rPr>
          <w:rFonts w:hint="default"/>
          <w:lang w:val="sr-Latn-RS"/>
        </w:rPr>
      </w:pPr>
      <w:r>
        <w:rPr>
          <w:lang w:val="sr-Latn-RS"/>
        </w:rPr>
        <w:t xml:space="preserve">Slika </w:t>
      </w:r>
      <w:r>
        <w:rPr>
          <w:rFonts w:hint="default"/>
          <w:lang w:val="sr-Latn-RS"/>
        </w:rPr>
        <w:t>10</w:t>
      </w:r>
      <w:r>
        <w:rPr>
          <w:lang w:val="sr-Latn-RS"/>
        </w:rPr>
        <w:t xml:space="preserve">. </w:t>
      </w:r>
      <w:r>
        <w:rPr>
          <w:rFonts w:hint="default"/>
          <w:lang w:val="sr-Latn-RS"/>
        </w:rPr>
        <w:t xml:space="preserve"> Menjanje svih reči</w:t>
      </w:r>
    </w:p>
    <w:p w14:paraId="172A2CFD">
      <w:pPr>
        <w:rPr>
          <w:rFonts w:hint="default"/>
          <w:lang w:val="en-US"/>
        </w:rPr>
      </w:pPr>
    </w:p>
    <w:p w14:paraId="1E54F114">
      <w:pPr>
        <w:rPr>
          <w:rFonts w:hint="default"/>
          <w:lang w:val="en-US"/>
        </w:rPr>
      </w:pPr>
    </w:p>
    <w:p w14:paraId="441F35B4">
      <w:pPr>
        <w:rPr>
          <w:rFonts w:hint="default"/>
          <w:lang w:val="en-US"/>
        </w:rPr>
      </w:pPr>
    </w:p>
    <w:p w14:paraId="170C1228">
      <w:pPr>
        <w:rPr>
          <w:rFonts w:hint="default"/>
          <w:lang w:val="en-US"/>
        </w:rPr>
      </w:pPr>
    </w:p>
    <w:p w14:paraId="4136F9FD">
      <w:pPr>
        <w:rPr>
          <w:rFonts w:hint="default"/>
          <w:lang w:val="en-US"/>
        </w:rPr>
      </w:pPr>
    </w:p>
    <w:p w14:paraId="5065E349">
      <w:pPr>
        <w:rPr>
          <w:rFonts w:hint="default"/>
          <w:lang w:val="en-US"/>
        </w:rPr>
      </w:pPr>
    </w:p>
    <w:p w14:paraId="045A60D6">
      <w:pPr>
        <w:rPr>
          <w:rFonts w:hint="default"/>
          <w:lang w:val="sr-Latn-RS"/>
        </w:rPr>
      </w:pPr>
      <w:r>
        <w:rPr>
          <w:rFonts w:hint="default"/>
          <w:lang w:val="sr-Latn-RS"/>
        </w:rPr>
        <w:t>Pomoću prečice Ctrl</w:t>
      </w:r>
      <w:r>
        <w:rPr>
          <w:rFonts w:hint="default"/>
          <w:lang w:val="en-US"/>
        </w:rPr>
        <w:t>+</w:t>
      </w:r>
      <w:r>
        <w:rPr>
          <w:rFonts w:hint="default"/>
          <w:lang w:val="sr-Latn-RS"/>
        </w:rPr>
        <w:t>g</w:t>
      </w:r>
      <w:r>
        <w:rPr>
          <w:rFonts w:hint="default"/>
          <w:lang w:val="en-US"/>
        </w:rPr>
        <w:t xml:space="preserve"> </w:t>
      </w:r>
      <w:r>
        <w:rPr>
          <w:rFonts w:hint="default"/>
          <w:lang w:val="sr-Latn-RS"/>
        </w:rPr>
        <w:t>tražimo i odlazimo na dati red (Slika 11).</w:t>
      </w:r>
    </w:p>
    <w:p w14:paraId="3146449C">
      <w:pPr>
        <w:rPr>
          <w:rFonts w:hint="default"/>
          <w:lang w:val="sr-Latn-RS"/>
        </w:rPr>
      </w:pPr>
    </w:p>
    <w:p w14:paraId="14E7E7B9">
      <w:pPr>
        <w:rPr>
          <w:rFonts w:hint="default"/>
          <w:lang w:val="en-US"/>
        </w:rPr>
      </w:pPr>
      <w:r>
        <w:rPr>
          <w:rFonts w:hint="default"/>
          <w:lang w:val="en-US"/>
        </w:rPr>
        <w:drawing>
          <wp:inline distT="0" distB="0" distL="114300" distR="114300">
            <wp:extent cx="6111240" cy="3160395"/>
            <wp:effectExtent l="0" t="0" r="3810" b="1905"/>
            <wp:docPr id="14" name="Picture 14" descr="rwx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rwx10"/>
                    <pic:cNvPicPr>
                      <a:picLocks noChangeAspect="1"/>
                    </pic:cNvPicPr>
                  </pic:nvPicPr>
                  <pic:blipFill>
                    <a:blip r:embed="rId19"/>
                    <a:stretch>
                      <a:fillRect/>
                    </a:stretch>
                  </pic:blipFill>
                  <pic:spPr>
                    <a:xfrm>
                      <a:off x="0" y="0"/>
                      <a:ext cx="6111240" cy="3160395"/>
                    </a:xfrm>
                    <a:prstGeom prst="rect">
                      <a:avLst/>
                    </a:prstGeom>
                  </pic:spPr>
                </pic:pic>
              </a:graphicData>
            </a:graphic>
          </wp:inline>
        </w:drawing>
      </w:r>
    </w:p>
    <w:p w14:paraId="197FEFDF">
      <w:pPr>
        <w:pStyle w:val="14"/>
        <w:rPr>
          <w:rFonts w:hint="default"/>
          <w:lang w:val="sr-Latn-R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1</w:t>
      </w:r>
      <w:r>
        <w:rPr>
          <w:lang w:val="sr-Latn-RS"/>
        </w:rPr>
        <w:t xml:space="preserve">. </w:t>
      </w:r>
      <w:r>
        <w:rPr>
          <w:rFonts w:hint="default"/>
          <w:lang w:val="sr-Latn-RS"/>
        </w:rPr>
        <w:t>Idi na red</w:t>
      </w:r>
    </w:p>
    <w:p w14:paraId="2EC2A16A">
      <w:pPr>
        <w:rPr>
          <w:rFonts w:hint="default"/>
          <w:lang w:val="en-US"/>
        </w:rPr>
      </w:pPr>
    </w:p>
    <w:p w14:paraId="25ED0DB4">
      <w:pPr>
        <w:rPr>
          <w:rFonts w:hint="default"/>
          <w:lang w:val="en-US"/>
        </w:rPr>
      </w:pPr>
      <w:r>
        <w:rPr>
          <w:rFonts w:hint="default"/>
          <w:lang w:val="sr-Latn-RS"/>
        </w:rPr>
        <w:t xml:space="preserve"> Data naredba je izvršena i nalazimo se na redu broj 5 (Slika 12).</w:t>
      </w:r>
    </w:p>
    <w:p w14:paraId="1129C669">
      <w:pPr>
        <w:rPr>
          <w:rFonts w:hint="default"/>
          <w:lang w:val="en-US"/>
        </w:rPr>
      </w:pPr>
    </w:p>
    <w:p w14:paraId="48A79CDD">
      <w:pPr>
        <w:pStyle w:val="66"/>
        <w:keepNext/>
        <w:rPr>
          <w:rFonts w:hint="default"/>
          <w:lang w:val="en-US"/>
        </w:rPr>
      </w:pPr>
      <w:r>
        <w:rPr>
          <w:rFonts w:hint="default"/>
          <w:lang w:val="en-US"/>
        </w:rPr>
        <w:drawing>
          <wp:inline distT="0" distB="0" distL="114300" distR="114300">
            <wp:extent cx="6111240" cy="3305810"/>
            <wp:effectExtent l="0" t="0" r="3810" b="8890"/>
            <wp:docPr id="16" name="Picture 16" descr="rw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rwx11"/>
                    <pic:cNvPicPr>
                      <a:picLocks noChangeAspect="1"/>
                    </pic:cNvPicPr>
                  </pic:nvPicPr>
                  <pic:blipFill>
                    <a:blip r:embed="rId20"/>
                    <a:stretch>
                      <a:fillRect/>
                    </a:stretch>
                  </pic:blipFill>
                  <pic:spPr>
                    <a:xfrm>
                      <a:off x="0" y="0"/>
                      <a:ext cx="6111240" cy="3305810"/>
                    </a:xfrm>
                    <a:prstGeom prst="rect">
                      <a:avLst/>
                    </a:prstGeom>
                  </pic:spPr>
                </pic:pic>
              </a:graphicData>
            </a:graphic>
          </wp:inline>
        </w:drawing>
      </w:r>
    </w:p>
    <w:p w14:paraId="6163FC7D">
      <w:pPr>
        <w:pStyle w:val="14"/>
        <w:rPr>
          <w:rFonts w:hint="default"/>
          <w:lang w:val="sr-Latn-R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2</w:t>
      </w:r>
      <w:r>
        <w:rPr>
          <w:lang w:val="sr-Latn-RS"/>
        </w:rPr>
        <w:t xml:space="preserve">. </w:t>
      </w:r>
      <w:r>
        <w:rPr>
          <w:rFonts w:hint="default"/>
          <w:lang w:val="sr-Latn-RS"/>
        </w:rPr>
        <w:t>Na željenom redu smo</w:t>
      </w:r>
    </w:p>
    <w:p w14:paraId="1103E578">
      <w:pPr>
        <w:rPr>
          <w:rFonts w:hint="default"/>
          <w:lang w:val="en-US"/>
        </w:rPr>
      </w:pPr>
    </w:p>
    <w:p w14:paraId="442094EE">
      <w:pPr>
        <w:rPr>
          <w:rFonts w:hint="default"/>
          <w:lang w:val="en-US"/>
        </w:rPr>
      </w:pPr>
    </w:p>
    <w:p w14:paraId="7072851A">
      <w:pPr>
        <w:pStyle w:val="3"/>
        <w:rPr>
          <w:rFonts w:hint="default"/>
          <w:lang w:val="en-US"/>
        </w:rPr>
      </w:pPr>
      <w:bookmarkStart w:id="28" w:name="_Toc30463"/>
      <w:r>
        <w:rPr>
          <w:rFonts w:hint="default"/>
          <w:lang w:val="sr-Latn-RS"/>
        </w:rPr>
        <w:t>Isticanje sintakse i renderovanje teksta</w:t>
      </w:r>
      <w:bookmarkEnd w:id="28"/>
    </w:p>
    <w:p w14:paraId="64BC6A75">
      <w:pPr>
        <w:rPr>
          <w:rFonts w:hint="default"/>
          <w:lang w:val="sr-Latn-RS"/>
        </w:rPr>
      </w:pPr>
      <w:r>
        <w:rPr>
          <w:rFonts w:hint="default"/>
          <w:lang w:val="sr-Latn-RS"/>
        </w:rPr>
        <w:t>Isticanje sintakse realizovano je kroz strukturu syntax:</w:t>
      </w:r>
    </w:p>
    <w:p w14:paraId="6968313D">
      <w:pPr>
        <w:rPr>
          <w:rFonts w:hint="default" w:ascii="Courier New" w:hAnsi="Courier New"/>
          <w:sz w:val="18"/>
          <w:lang w:val="en-US" w:bidi="ar-SA"/>
        </w:rPr>
      </w:pPr>
      <w:r>
        <w:rPr>
          <w:rFonts w:hint="default" w:ascii="Courier New" w:hAnsi="Courier New"/>
          <w:sz w:val="18"/>
          <w:lang w:val="en-US" w:bidi="ar-SA"/>
        </w:rPr>
        <w:t>typedef struct</w:t>
      </w:r>
    </w:p>
    <w:p w14:paraId="3CB62E72">
      <w:pPr>
        <w:rPr>
          <w:rFonts w:hint="default" w:ascii="Courier New" w:hAnsi="Courier New"/>
          <w:sz w:val="18"/>
          <w:lang w:val="en-US" w:bidi="ar-SA"/>
        </w:rPr>
      </w:pPr>
      <w:r>
        <w:rPr>
          <w:rFonts w:hint="default" w:ascii="Courier New" w:hAnsi="Courier New"/>
          <w:sz w:val="18"/>
          <w:lang w:val="en-US" w:bidi="ar-SA"/>
        </w:rPr>
        <w:t>{</w:t>
      </w:r>
    </w:p>
    <w:p w14:paraId="45DBB6B5">
      <w:pPr>
        <w:rPr>
          <w:rFonts w:hint="default" w:ascii="Courier New" w:hAnsi="Courier New"/>
          <w:sz w:val="18"/>
          <w:lang w:val="en-US" w:bidi="ar-SA"/>
        </w:rPr>
      </w:pPr>
      <w:r>
        <w:rPr>
          <w:rFonts w:hint="default" w:ascii="Courier New" w:hAnsi="Courier New"/>
          <w:sz w:val="18"/>
          <w:lang w:val="en-US" w:bidi="ar-SA"/>
        </w:rPr>
        <w:t xml:space="preserve"> const char* file_type;</w:t>
      </w:r>
    </w:p>
    <w:p w14:paraId="75585505">
      <w:pPr>
        <w:rPr>
          <w:rFonts w:hint="default" w:ascii="Courier New" w:hAnsi="Courier New"/>
          <w:sz w:val="18"/>
          <w:lang w:val="en-US" w:bidi="ar-SA"/>
        </w:rPr>
      </w:pPr>
      <w:r>
        <w:rPr>
          <w:rFonts w:hint="default" w:ascii="Courier New" w:hAnsi="Courier New"/>
          <w:sz w:val="18"/>
          <w:lang w:val="en-US" w:bidi="ar-SA"/>
        </w:rPr>
        <w:t xml:space="preserve"> const char* const* file_ext;</w:t>
      </w:r>
    </w:p>
    <w:p w14:paraId="1717EAB7">
      <w:pPr>
        <w:rPr>
          <w:rFonts w:hint="default" w:ascii="Courier New" w:hAnsi="Courier New"/>
          <w:sz w:val="18"/>
          <w:lang w:val="en-US" w:bidi="ar-SA"/>
        </w:rPr>
      </w:pPr>
      <w:r>
        <w:rPr>
          <w:rFonts w:hint="default" w:ascii="Courier New" w:hAnsi="Courier New"/>
          <w:sz w:val="18"/>
          <w:lang w:val="en-US" w:bidi="ar-SA"/>
        </w:rPr>
        <w:t xml:space="preserve"> const char* const* keywords;</w:t>
      </w:r>
    </w:p>
    <w:p w14:paraId="70D427B3">
      <w:pPr>
        <w:rPr>
          <w:rFonts w:hint="default" w:ascii="Courier New" w:hAnsi="Courier New"/>
          <w:sz w:val="18"/>
          <w:lang w:val="en-US" w:bidi="ar-SA"/>
        </w:rPr>
      </w:pPr>
      <w:r>
        <w:rPr>
          <w:rFonts w:hint="default" w:ascii="Courier New" w:hAnsi="Courier New"/>
          <w:sz w:val="18"/>
          <w:lang w:val="en-US" w:bidi="ar-SA"/>
        </w:rPr>
        <w:t xml:space="preserve"> const uint8_t* keywords_len;</w:t>
      </w:r>
    </w:p>
    <w:p w14:paraId="31916030">
      <w:pPr>
        <w:rPr>
          <w:rFonts w:hint="default" w:ascii="Courier New" w:hAnsi="Courier New"/>
          <w:sz w:val="18"/>
          <w:lang w:val="en-US" w:bidi="ar-SA"/>
        </w:rPr>
      </w:pPr>
      <w:r>
        <w:rPr>
          <w:rFonts w:hint="default" w:ascii="Courier New" w:hAnsi="Courier New"/>
          <w:sz w:val="18"/>
          <w:lang w:val="en-US" w:bidi="ar-SA"/>
        </w:rPr>
        <w:t xml:space="preserve"> const uint8_t* keywords_syntax_color;</w:t>
      </w:r>
    </w:p>
    <w:p w14:paraId="5C8B357A">
      <w:pPr>
        <w:rPr>
          <w:rFonts w:hint="default" w:ascii="Courier New" w:hAnsi="Courier New"/>
          <w:sz w:val="18"/>
          <w:lang w:val="en-US" w:bidi="ar-SA"/>
        </w:rPr>
      </w:pPr>
      <w:r>
        <w:rPr>
          <w:rFonts w:hint="default" w:ascii="Courier New" w:hAnsi="Courier New"/>
          <w:sz w:val="18"/>
          <w:lang w:val="en-US" w:bidi="ar-SA"/>
        </w:rPr>
        <w:t xml:space="preserve"> const char* single_line_comment_start;</w:t>
      </w:r>
    </w:p>
    <w:p w14:paraId="29657B9E">
      <w:pPr>
        <w:rPr>
          <w:rFonts w:hint="default" w:ascii="Courier New" w:hAnsi="Courier New"/>
          <w:sz w:val="18"/>
          <w:lang w:val="en-US" w:bidi="ar-SA"/>
        </w:rPr>
      </w:pPr>
      <w:r>
        <w:rPr>
          <w:rFonts w:hint="default" w:ascii="Courier New" w:hAnsi="Courier New"/>
          <w:sz w:val="18"/>
          <w:lang w:val="en-US" w:bidi="ar-SA"/>
        </w:rPr>
        <w:t xml:space="preserve"> const char* multi_line_comment_start;</w:t>
      </w:r>
    </w:p>
    <w:p w14:paraId="4C51A2DB">
      <w:pPr>
        <w:rPr>
          <w:rFonts w:hint="default" w:ascii="Courier New" w:hAnsi="Courier New"/>
          <w:sz w:val="18"/>
          <w:lang w:val="en-US" w:bidi="ar-SA"/>
        </w:rPr>
      </w:pPr>
      <w:r>
        <w:rPr>
          <w:rFonts w:hint="default" w:ascii="Courier New" w:hAnsi="Courier New"/>
          <w:sz w:val="18"/>
          <w:lang w:val="en-US" w:bidi="ar-SA"/>
        </w:rPr>
        <w:t xml:space="preserve"> const char* multi_line_comment_end;</w:t>
      </w:r>
    </w:p>
    <w:p w14:paraId="35D3A608">
      <w:pPr>
        <w:rPr>
          <w:rFonts w:hint="default"/>
          <w:lang w:val="sr-Latn-RS"/>
        </w:rPr>
      </w:pPr>
      <w:r>
        <w:rPr>
          <w:rFonts w:hint="default" w:ascii="Courier New" w:hAnsi="Courier New"/>
          <w:sz w:val="18"/>
          <w:lang w:val="en-US" w:bidi="ar-SA"/>
        </w:rPr>
        <w:t>}syntax;</w:t>
      </w:r>
    </w:p>
    <w:p w14:paraId="7831899F">
      <w:pPr>
        <w:rPr>
          <w:rFonts w:hint="default"/>
          <w:lang w:val="sr-Latn-RS"/>
        </w:rPr>
      </w:pPr>
      <w:r>
        <w:rPr>
          <w:rFonts w:hint="default"/>
          <w:lang w:val="sr-Latn-RS"/>
        </w:rPr>
        <w:t>U trenutnoj verziji definisan je samo jedan programski jezik u bazi za sintakse i taj jezik je C programski jezik:</w:t>
      </w:r>
    </w:p>
    <w:p w14:paraId="27BD42ED">
      <w:pPr>
        <w:rPr>
          <w:rFonts w:hint="default" w:ascii="Courier New" w:hAnsi="Courier New"/>
          <w:sz w:val="16"/>
          <w:szCs w:val="16"/>
          <w:lang w:val="en-US" w:bidi="ar-SA"/>
        </w:rPr>
      </w:pPr>
      <w:r>
        <w:rPr>
          <w:rFonts w:hint="default" w:ascii="Courier New" w:hAnsi="Courier New"/>
          <w:sz w:val="16"/>
          <w:szCs w:val="16"/>
          <w:lang w:val="en-US" w:bidi="ar-SA"/>
        </w:rPr>
        <w:t>syntax H_DB[]=</w:t>
      </w:r>
    </w:p>
    <w:p w14:paraId="39A11466">
      <w:pPr>
        <w:rPr>
          <w:rFonts w:hint="default" w:ascii="Courier New" w:hAnsi="Courier New"/>
          <w:sz w:val="16"/>
          <w:szCs w:val="16"/>
          <w:lang w:val="en-US" w:bidi="ar-SA"/>
        </w:rPr>
      </w:pPr>
      <w:r>
        <w:rPr>
          <w:rFonts w:hint="default" w:ascii="Courier New" w:hAnsi="Courier New"/>
          <w:sz w:val="16"/>
          <w:szCs w:val="16"/>
          <w:lang w:val="en-US" w:bidi="ar-SA"/>
        </w:rPr>
        <w:t>{</w:t>
      </w:r>
    </w:p>
    <w:p w14:paraId="6993E45E">
      <w:pPr>
        <w:ind w:firstLine="80" w:firstLineChars="50"/>
        <w:rPr>
          <w:rFonts w:hint="default" w:ascii="Courier New" w:hAnsi="Courier New"/>
          <w:sz w:val="16"/>
          <w:szCs w:val="16"/>
          <w:lang w:val="en-US" w:bidi="ar-SA"/>
        </w:rPr>
      </w:pPr>
      <w:r>
        <w:rPr>
          <w:rFonts w:hint="default" w:ascii="Courier New" w:hAnsi="Courier New"/>
          <w:sz w:val="16"/>
          <w:szCs w:val="16"/>
          <w:lang w:val="en-US" w:bidi="ar-SA"/>
        </w:rPr>
        <w:t>{"C",C_H_extensions,C_H_keywords,C_H_keywords_len,C_H_keywords_syntax_color,"//","/*","*/"}</w:t>
      </w:r>
    </w:p>
    <w:p w14:paraId="49F66224">
      <w:pPr>
        <w:rPr>
          <w:rFonts w:hint="default"/>
          <w:lang w:val="sr-Latn-RS"/>
        </w:rPr>
      </w:pPr>
      <w:r>
        <w:rPr>
          <w:rFonts w:hint="default" w:ascii="Courier New" w:hAnsi="Courier New"/>
          <w:sz w:val="16"/>
          <w:szCs w:val="16"/>
          <w:lang w:val="en-US" w:bidi="ar-SA"/>
        </w:rPr>
        <w:t>};</w:t>
      </w:r>
    </w:p>
    <w:p w14:paraId="697A4FB5">
      <w:pPr>
        <w:rPr>
          <w:rFonts w:hint="default"/>
          <w:lang w:val="sr-Latn-RS"/>
        </w:rPr>
      </w:pPr>
      <w:r>
        <w:rPr>
          <w:rFonts w:hint="default"/>
          <w:lang w:val="sr-Latn-RS"/>
        </w:rPr>
        <w:t>Podržane ekstenzije su:</w:t>
      </w:r>
    </w:p>
    <w:p w14:paraId="0561BB6F">
      <w:pPr>
        <w:pStyle w:val="52"/>
        <w:numPr>
          <w:ilvl w:val="0"/>
          <w:numId w:val="3"/>
        </w:numPr>
        <w:rPr>
          <w:lang w:val="sr-Latn-RS"/>
        </w:rPr>
      </w:pPr>
      <w:r>
        <w:rPr>
          <w:rFonts w:hint="default"/>
          <w:lang w:val="sr-Latn-RS"/>
        </w:rPr>
        <w:t>.c</w:t>
      </w:r>
    </w:p>
    <w:p w14:paraId="59D32D08">
      <w:pPr>
        <w:pStyle w:val="52"/>
        <w:numPr>
          <w:ilvl w:val="0"/>
          <w:numId w:val="3"/>
        </w:numPr>
        <w:rPr>
          <w:lang w:val="sr-Latn-RS"/>
        </w:rPr>
      </w:pPr>
      <w:r>
        <w:rPr>
          <w:rFonts w:hint="default"/>
          <w:lang w:val="sr-Latn-RS"/>
        </w:rPr>
        <w:t>.h</w:t>
      </w:r>
    </w:p>
    <w:p w14:paraId="63F8C36C">
      <w:pPr>
        <w:pStyle w:val="52"/>
        <w:numPr>
          <w:ilvl w:val="0"/>
          <w:numId w:val="3"/>
        </w:numPr>
        <w:rPr>
          <w:rFonts w:hint="default"/>
          <w:lang w:val="sr-Latn-RS"/>
        </w:rPr>
      </w:pPr>
      <w:r>
        <w:rPr>
          <w:rFonts w:hint="default"/>
          <w:lang w:val="sr-Latn-RS"/>
        </w:rPr>
        <w:t>.i</w:t>
      </w:r>
    </w:p>
    <w:p w14:paraId="241F6B62">
      <w:pPr>
        <w:rPr>
          <w:rFonts w:hint="default"/>
          <w:lang w:val="en-US"/>
        </w:rPr>
      </w:pPr>
      <w:r>
        <w:rPr>
          <w:rFonts w:hint="default"/>
          <w:lang w:val="sr-Latn-RS"/>
        </w:rPr>
        <w:t>Highlight se vrši po renderovanom prikazu linije, a ne direktno po originalnim karakterima, jer se tabovi, kontrolni i hex karakteri pri renderovanju šire.</w:t>
      </w:r>
    </w:p>
    <w:p w14:paraId="3B5673CE">
      <w:pPr>
        <w:rPr>
          <w:rFonts w:hint="default"/>
          <w:lang w:val="sr-Latn-RS"/>
        </w:rPr>
      </w:pPr>
      <w:r>
        <w:rPr>
          <w:rFonts w:hint="default"/>
          <w:lang w:val="sr-Latn-RS"/>
        </w:rPr>
        <w:t>Tipovi highlighta su:</w:t>
      </w:r>
    </w:p>
    <w:p w14:paraId="6FAAD674">
      <w:pPr>
        <w:pStyle w:val="52"/>
        <w:numPr>
          <w:ilvl w:val="0"/>
          <w:numId w:val="3"/>
        </w:numPr>
        <w:rPr>
          <w:lang w:val="sr-Latn-RS"/>
        </w:rPr>
      </w:pPr>
      <w:r>
        <w:rPr>
          <w:rFonts w:hint="default"/>
          <w:lang w:val="sr-Latn-RS"/>
        </w:rPr>
        <w:t>H_NORMAL</w:t>
      </w:r>
    </w:p>
    <w:p w14:paraId="0F33C5C1">
      <w:pPr>
        <w:pStyle w:val="52"/>
        <w:numPr>
          <w:ilvl w:val="0"/>
          <w:numId w:val="3"/>
        </w:numPr>
        <w:rPr>
          <w:lang w:val="sr-Latn-RS"/>
        </w:rPr>
      </w:pPr>
      <w:r>
        <w:rPr>
          <w:rFonts w:hint="default"/>
          <w:lang w:val="sr-Latn-RS"/>
        </w:rPr>
        <w:t>H_COMMENT</w:t>
      </w:r>
    </w:p>
    <w:p w14:paraId="639618AF">
      <w:pPr>
        <w:pStyle w:val="52"/>
        <w:numPr>
          <w:ilvl w:val="0"/>
          <w:numId w:val="3"/>
        </w:numPr>
        <w:rPr>
          <w:lang w:val="sr-Latn-RS"/>
        </w:rPr>
      </w:pPr>
      <w:r>
        <w:rPr>
          <w:rFonts w:hint="default"/>
          <w:lang w:val="sr-Latn-RS"/>
        </w:rPr>
        <w:t>H_M_COMMENT</w:t>
      </w:r>
    </w:p>
    <w:p w14:paraId="458792FC">
      <w:pPr>
        <w:pStyle w:val="52"/>
        <w:numPr>
          <w:ilvl w:val="0"/>
          <w:numId w:val="3"/>
        </w:numPr>
        <w:rPr>
          <w:lang w:val="sr-Latn-RS"/>
        </w:rPr>
      </w:pPr>
      <w:r>
        <w:rPr>
          <w:rFonts w:hint="default"/>
          <w:lang w:val="sr-Latn-RS"/>
        </w:rPr>
        <w:t>H_KEYWORD_1</w:t>
      </w:r>
    </w:p>
    <w:p w14:paraId="4CEB6B53">
      <w:pPr>
        <w:pStyle w:val="52"/>
        <w:numPr>
          <w:ilvl w:val="0"/>
          <w:numId w:val="3"/>
        </w:numPr>
        <w:rPr>
          <w:lang w:val="sr-Latn-RS"/>
        </w:rPr>
      </w:pPr>
      <w:r>
        <w:rPr>
          <w:rFonts w:hint="default"/>
          <w:lang w:val="sr-Latn-RS"/>
        </w:rPr>
        <w:t>H_KEYWORD_2</w:t>
      </w:r>
    </w:p>
    <w:p w14:paraId="2858E093">
      <w:pPr>
        <w:pStyle w:val="52"/>
        <w:numPr>
          <w:ilvl w:val="0"/>
          <w:numId w:val="3"/>
        </w:numPr>
        <w:rPr>
          <w:lang w:val="sr-Latn-RS"/>
        </w:rPr>
      </w:pPr>
      <w:r>
        <w:rPr>
          <w:rFonts w:hint="default"/>
          <w:lang w:val="sr-Latn-RS"/>
        </w:rPr>
        <w:t>H_KEYWORD_3</w:t>
      </w:r>
    </w:p>
    <w:p w14:paraId="0F93C51F">
      <w:pPr>
        <w:pStyle w:val="52"/>
        <w:numPr>
          <w:ilvl w:val="0"/>
          <w:numId w:val="3"/>
        </w:numPr>
        <w:rPr>
          <w:lang w:val="sr-Latn-RS"/>
        </w:rPr>
      </w:pPr>
      <w:r>
        <w:rPr>
          <w:rFonts w:hint="default"/>
          <w:lang w:val="sr-Latn-RS"/>
        </w:rPr>
        <w:t>H_STRING</w:t>
      </w:r>
    </w:p>
    <w:p w14:paraId="4113A95A">
      <w:pPr>
        <w:pStyle w:val="52"/>
        <w:numPr>
          <w:ilvl w:val="0"/>
          <w:numId w:val="3"/>
        </w:numPr>
        <w:rPr>
          <w:lang w:val="sr-Latn-RS"/>
        </w:rPr>
      </w:pPr>
      <w:r>
        <w:rPr>
          <w:rFonts w:hint="default"/>
          <w:lang w:val="sr-Latn-RS"/>
        </w:rPr>
        <w:t>H_NUMBER</w:t>
      </w:r>
    </w:p>
    <w:p w14:paraId="76829B49">
      <w:pPr>
        <w:pStyle w:val="52"/>
        <w:numPr>
          <w:ilvl w:val="0"/>
          <w:numId w:val="3"/>
        </w:numPr>
        <w:rPr>
          <w:lang w:val="sr-Latn-RS"/>
        </w:rPr>
      </w:pPr>
      <w:r>
        <w:rPr>
          <w:rFonts w:hint="default"/>
          <w:lang w:val="sr-Latn-RS"/>
        </w:rPr>
        <w:t>H_MATCH</w:t>
      </w:r>
    </w:p>
    <w:p w14:paraId="0B8D5FAE">
      <w:pPr>
        <w:pStyle w:val="52"/>
        <w:numPr>
          <w:ilvl w:val="0"/>
          <w:numId w:val="3"/>
        </w:numPr>
        <w:rPr>
          <w:lang w:val="sr-Latn-RS"/>
        </w:rPr>
      </w:pPr>
      <w:r>
        <w:rPr>
          <w:rFonts w:hint="default"/>
          <w:lang w:val="sr-Latn-RS"/>
        </w:rPr>
        <w:t>H_CTRL</w:t>
      </w:r>
    </w:p>
    <w:p w14:paraId="231B79E1">
      <w:pPr>
        <w:pStyle w:val="52"/>
        <w:numPr>
          <w:ilvl w:val="0"/>
          <w:numId w:val="3"/>
        </w:numPr>
        <w:rPr>
          <w:lang w:val="sr-Latn-RS"/>
        </w:rPr>
      </w:pPr>
      <w:r>
        <w:rPr>
          <w:rFonts w:hint="default"/>
          <w:lang w:val="sr-Latn-RS"/>
        </w:rPr>
        <w:t>H_HEX</w:t>
      </w:r>
    </w:p>
    <w:p w14:paraId="3467DE4C">
      <w:pPr>
        <w:rPr>
          <w:rFonts w:hint="default"/>
          <w:lang w:val="sr-Latn-RS"/>
        </w:rPr>
      </w:pPr>
    </w:p>
    <w:p w14:paraId="42C8885C">
      <w:pPr>
        <w:rPr>
          <w:rFonts w:hint="default"/>
          <w:lang w:val="sr-Latn-RS"/>
        </w:rPr>
      </w:pPr>
    </w:p>
    <w:p w14:paraId="3187C9A0">
      <w:pPr>
        <w:rPr>
          <w:rFonts w:hint="default"/>
          <w:lang w:val="sr-Latn-RS"/>
        </w:rPr>
      </w:pPr>
    </w:p>
    <w:p w14:paraId="5C534FB2">
      <w:pPr>
        <w:rPr>
          <w:rFonts w:hint="default"/>
          <w:lang w:val="sr-Latn-RS"/>
        </w:rPr>
      </w:pPr>
    </w:p>
    <w:p w14:paraId="184C1A07">
      <w:pPr>
        <w:rPr>
          <w:rFonts w:hint="default"/>
          <w:lang w:val="sr-Latn-RS"/>
        </w:rPr>
      </w:pPr>
    </w:p>
    <w:p w14:paraId="63E1F12B">
      <w:pPr>
        <w:rPr>
          <w:rFonts w:hint="default"/>
          <w:lang w:val="sr-Latn-RS"/>
        </w:rPr>
      </w:pPr>
      <w:r>
        <w:rPr>
          <w:rFonts w:hint="default"/>
          <w:lang w:val="sr-Latn-RS"/>
        </w:rPr>
        <w:t>Ključne reči su organizovane sa bojama:</w:t>
      </w:r>
    </w:p>
    <w:p w14:paraId="5DBC58D1">
      <w:pPr>
        <w:pStyle w:val="52"/>
        <w:numPr>
          <w:ilvl w:val="0"/>
          <w:numId w:val="3"/>
        </w:numPr>
        <w:rPr>
          <w:lang w:val="sr-Latn-RS"/>
        </w:rPr>
      </w:pPr>
      <w:r>
        <w:rPr>
          <w:rFonts w:hint="default"/>
          <w:lang w:val="sr-Latn-RS"/>
        </w:rPr>
        <w:t>H_KEYWORD_1 (preprocessorske ključne reči)</w:t>
      </w:r>
    </w:p>
    <w:p w14:paraId="6576ACC2">
      <w:pPr>
        <w:pStyle w:val="52"/>
        <w:numPr>
          <w:ilvl w:val="0"/>
          <w:numId w:val="3"/>
        </w:numPr>
        <w:rPr>
          <w:lang w:val="sr-Latn-RS"/>
        </w:rPr>
      </w:pPr>
      <w:r>
        <w:rPr>
          <w:rFonts w:hint="default"/>
          <w:lang w:val="sr-Latn-RS"/>
        </w:rPr>
        <w:t>H_KEYWORD_2 (npr. tipovi podataka i posebne ključne reči)</w:t>
      </w:r>
    </w:p>
    <w:p w14:paraId="41EDF605">
      <w:pPr>
        <w:pStyle w:val="52"/>
        <w:numPr>
          <w:ilvl w:val="0"/>
          <w:numId w:val="3"/>
        </w:numPr>
        <w:rPr>
          <w:rFonts w:hint="default"/>
          <w:lang w:val="sr-Latn-RS"/>
        </w:rPr>
      </w:pPr>
      <w:r>
        <w:rPr>
          <w:rFonts w:hint="default"/>
          <w:lang w:val="sr-Latn-RS"/>
        </w:rPr>
        <w:t>H_KEYWORD_3 (ostale ključne reči)</w:t>
      </w:r>
    </w:p>
    <w:p w14:paraId="78612145">
      <w:pPr>
        <w:rPr>
          <w:rFonts w:hint="default"/>
          <w:lang w:val="sr-Latn-RS"/>
        </w:rPr>
      </w:pPr>
      <w:r>
        <w:rPr>
          <w:rFonts w:hint="default"/>
          <w:lang w:val="sr-Latn-RS"/>
        </w:rPr>
        <w:t>Funkcija update_syntax():</w:t>
      </w:r>
    </w:p>
    <w:p w14:paraId="2D2C3D69">
      <w:pPr>
        <w:pStyle w:val="52"/>
        <w:numPr>
          <w:ilvl w:val="0"/>
          <w:numId w:val="3"/>
        </w:numPr>
        <w:rPr>
          <w:lang w:val="sr-Latn-RS"/>
        </w:rPr>
      </w:pPr>
      <w:r>
        <w:rPr>
          <w:rFonts w:hint="default"/>
          <w:lang w:val="sr-Latn-RS"/>
        </w:rPr>
        <w:t>dodeljuje novi highlight bafer iz highlight_arena,</w:t>
      </w:r>
    </w:p>
    <w:p w14:paraId="28707803">
      <w:pPr>
        <w:pStyle w:val="52"/>
        <w:numPr>
          <w:ilvl w:val="0"/>
          <w:numId w:val="3"/>
        </w:numPr>
        <w:rPr>
          <w:lang w:val="sr-Latn-RS"/>
        </w:rPr>
      </w:pPr>
      <w:r>
        <w:rPr>
          <w:rFonts w:hint="default"/>
          <w:lang w:val="sr-Latn-RS"/>
        </w:rPr>
        <w:t>inicijalizuje sve karaktere kao H_NORMAL,</w:t>
      </w:r>
    </w:p>
    <w:p w14:paraId="3393E3BD">
      <w:pPr>
        <w:pStyle w:val="52"/>
        <w:numPr>
          <w:ilvl w:val="0"/>
          <w:numId w:val="3"/>
        </w:numPr>
        <w:rPr>
          <w:lang w:val="sr-Latn-RS"/>
        </w:rPr>
      </w:pPr>
      <w:r>
        <w:rPr>
          <w:rFonts w:hint="default"/>
          <w:lang w:val="sr-Latn-RS"/>
        </w:rPr>
        <w:t>skenira render tekst,</w:t>
      </w:r>
    </w:p>
    <w:p w14:paraId="4FF04BB8">
      <w:pPr>
        <w:pStyle w:val="52"/>
        <w:numPr>
          <w:ilvl w:val="0"/>
          <w:numId w:val="3"/>
        </w:numPr>
        <w:rPr>
          <w:lang w:val="sr-Latn-RS"/>
        </w:rPr>
      </w:pPr>
      <w:r>
        <w:rPr>
          <w:rFonts w:hint="default"/>
          <w:lang w:val="sr-Latn-RS"/>
        </w:rPr>
        <w:t>prepoznaje jedno linijske komentare,</w:t>
      </w:r>
    </w:p>
    <w:p w14:paraId="1870E629">
      <w:pPr>
        <w:pStyle w:val="52"/>
        <w:numPr>
          <w:ilvl w:val="0"/>
          <w:numId w:val="3"/>
        </w:numPr>
        <w:rPr>
          <w:lang w:val="sr-Latn-RS"/>
        </w:rPr>
      </w:pPr>
      <w:r>
        <w:rPr>
          <w:rFonts w:hint="default"/>
          <w:lang w:val="sr-Latn-RS"/>
        </w:rPr>
        <w:t>prepoznaje više linijske komentare,</w:t>
      </w:r>
    </w:p>
    <w:p w14:paraId="3DF8F6E1">
      <w:pPr>
        <w:pStyle w:val="52"/>
        <w:numPr>
          <w:ilvl w:val="0"/>
          <w:numId w:val="3"/>
        </w:numPr>
        <w:rPr>
          <w:lang w:val="sr-Latn-RS"/>
        </w:rPr>
      </w:pPr>
      <w:r>
        <w:rPr>
          <w:rFonts w:hint="default"/>
          <w:lang w:val="sr-Latn-RS"/>
        </w:rPr>
        <w:t>prepoznaje stringove,</w:t>
      </w:r>
    </w:p>
    <w:p w14:paraId="27CEEF96">
      <w:pPr>
        <w:pStyle w:val="52"/>
        <w:numPr>
          <w:ilvl w:val="0"/>
          <w:numId w:val="3"/>
        </w:numPr>
        <w:rPr>
          <w:lang w:val="sr-Latn-RS"/>
        </w:rPr>
      </w:pPr>
      <w:r>
        <w:rPr>
          <w:rFonts w:hint="default"/>
          <w:lang w:val="sr-Latn-RS"/>
        </w:rPr>
        <w:t>prepoznaje brojeve,</w:t>
      </w:r>
    </w:p>
    <w:p w14:paraId="7E29294C">
      <w:pPr>
        <w:pStyle w:val="52"/>
        <w:numPr>
          <w:ilvl w:val="0"/>
          <w:numId w:val="3"/>
        </w:numPr>
        <w:rPr>
          <w:rFonts w:hint="default"/>
          <w:lang w:val="sr-Latn-RS"/>
        </w:rPr>
      </w:pPr>
      <w:r>
        <w:rPr>
          <w:rFonts w:hint="default"/>
          <w:lang w:val="sr-Latn-RS"/>
        </w:rPr>
        <w:t>prepoznaje ključne reči.</w:t>
      </w:r>
    </w:p>
    <w:p w14:paraId="26F63F43">
      <w:pPr>
        <w:rPr>
          <w:rFonts w:hint="default"/>
          <w:lang w:val="sr-Latn-RS"/>
        </w:rPr>
      </w:pPr>
      <w:r>
        <w:rPr>
          <w:rFonts w:hint="default"/>
          <w:lang w:val="sr-Latn-RS"/>
        </w:rPr>
        <w:t>Višelinijski komentari se prate pomoću zastave h_open_comment.</w:t>
      </w:r>
    </w:p>
    <w:p w14:paraId="3B89C9EE">
      <w:pPr>
        <w:rPr>
          <w:rFonts w:hint="default"/>
          <w:lang w:val="sr-Latn-RS"/>
        </w:rPr>
      </w:pPr>
      <w:r>
        <w:rPr>
          <w:rFonts w:hint="default"/>
          <w:lang w:val="sr-Latn-RS"/>
        </w:rPr>
        <w:t>Renderovanje ekrana vrši se funkcijom draw_rows()</w:t>
      </w:r>
      <w:r>
        <w:rPr>
          <w:rFonts w:hint="default"/>
          <w:lang w:val="en-US"/>
        </w:rPr>
        <w:t>, o</w:t>
      </w:r>
      <w:r>
        <w:rPr>
          <w:rFonts w:hint="default"/>
          <w:lang w:val="sr-Latn-RS"/>
        </w:rPr>
        <w:t>na:</w:t>
      </w:r>
    </w:p>
    <w:p w14:paraId="119289F3">
      <w:pPr>
        <w:pStyle w:val="52"/>
        <w:numPr>
          <w:ilvl w:val="0"/>
          <w:numId w:val="3"/>
        </w:numPr>
        <w:rPr>
          <w:lang w:val="sr-Latn-RS"/>
        </w:rPr>
      </w:pPr>
      <w:r>
        <w:rPr>
          <w:rFonts w:hint="default"/>
          <w:lang w:val="sr-Latn-RS"/>
        </w:rPr>
        <w:t>crta brojeve linija,</w:t>
      </w:r>
    </w:p>
    <w:p w14:paraId="6D4792D3">
      <w:pPr>
        <w:pStyle w:val="52"/>
        <w:numPr>
          <w:ilvl w:val="0"/>
          <w:numId w:val="3"/>
        </w:numPr>
        <w:rPr>
          <w:lang w:val="sr-Latn-RS"/>
        </w:rPr>
      </w:pPr>
      <w:r>
        <w:rPr>
          <w:rFonts w:hint="default"/>
          <w:lang w:val="sr-Latn-RS"/>
        </w:rPr>
        <w:t>crta renderovani tekst,</w:t>
      </w:r>
    </w:p>
    <w:p w14:paraId="6CA6A4FA">
      <w:pPr>
        <w:pStyle w:val="52"/>
        <w:numPr>
          <w:ilvl w:val="0"/>
          <w:numId w:val="3"/>
        </w:numPr>
        <w:rPr>
          <w:lang w:val="sr-Latn-RS"/>
        </w:rPr>
      </w:pPr>
      <w:r>
        <w:rPr>
          <w:rFonts w:hint="default"/>
          <w:lang w:val="sr-Latn-RS"/>
        </w:rPr>
        <w:t>menja boje prema highlightu,</w:t>
      </w:r>
    </w:p>
    <w:p w14:paraId="6EEB563E">
      <w:pPr>
        <w:pStyle w:val="52"/>
        <w:numPr>
          <w:ilvl w:val="0"/>
          <w:numId w:val="3"/>
        </w:numPr>
        <w:rPr>
          <w:lang w:val="sr-Latn-RS"/>
        </w:rPr>
      </w:pPr>
      <w:r>
        <w:rPr>
          <w:rFonts w:hint="default"/>
          <w:lang w:val="sr-Latn-RS"/>
        </w:rPr>
        <w:t>ističe izbor invertovanjem boja,</w:t>
      </w:r>
    </w:p>
    <w:p w14:paraId="21E5071E">
      <w:pPr>
        <w:pStyle w:val="52"/>
        <w:numPr>
          <w:ilvl w:val="0"/>
          <w:numId w:val="3"/>
        </w:numPr>
        <w:rPr>
          <w:lang w:val="sr-Latn-RS"/>
        </w:rPr>
      </w:pPr>
      <w:r>
        <w:rPr>
          <w:rFonts w:hint="default"/>
          <w:lang w:val="sr-Latn-RS"/>
        </w:rPr>
        <w:t>obrađuje tab</w:t>
      </w:r>
      <w:r>
        <w:rPr>
          <w:rFonts w:hint="default"/>
          <w:lang w:val="en-US"/>
        </w:rPr>
        <w:t xml:space="preserve"> karaktere</w:t>
      </w:r>
      <w:r>
        <w:rPr>
          <w:rFonts w:hint="default"/>
          <w:lang w:val="sr-Latn-RS"/>
        </w:rPr>
        <w:t>,</w:t>
      </w:r>
    </w:p>
    <w:p w14:paraId="343FC4CE">
      <w:pPr>
        <w:pStyle w:val="52"/>
        <w:numPr>
          <w:ilvl w:val="0"/>
          <w:numId w:val="3"/>
        </w:numPr>
        <w:rPr>
          <w:lang w:val="sr-Latn-RS"/>
        </w:rPr>
      </w:pPr>
      <w:r>
        <w:rPr>
          <w:rFonts w:hint="default"/>
          <w:lang w:val="sr-Latn-RS"/>
        </w:rPr>
        <w:t>prikazuje kontrolne karaktere kao Ctrl+X,</w:t>
      </w:r>
    </w:p>
    <w:p w14:paraId="4EDAB423">
      <w:pPr>
        <w:pStyle w:val="52"/>
        <w:numPr>
          <w:ilvl w:val="0"/>
          <w:numId w:val="3"/>
        </w:numPr>
        <w:rPr>
          <w:lang w:val="sr-Latn-RS"/>
        </w:rPr>
      </w:pPr>
      <w:r>
        <w:rPr>
          <w:rFonts w:hint="default"/>
          <w:lang w:val="sr-Latn-RS"/>
        </w:rPr>
        <w:t>prikazuje karaktere</w:t>
      </w:r>
      <w:r>
        <w:rPr>
          <w:rFonts w:hint="default"/>
          <w:lang w:val="en-US"/>
        </w:rPr>
        <w:t xml:space="preserve"> koji nisu</w:t>
      </w:r>
      <w:r>
        <w:rPr>
          <w:rFonts w:hint="default"/>
          <w:lang w:val="sr-Latn-RS"/>
        </w:rPr>
        <w:t xml:space="preserve"> validni</w:t>
      </w:r>
      <w:r>
        <w:rPr>
          <w:rFonts w:hint="default"/>
          <w:lang w:val="en-US"/>
        </w:rPr>
        <w:t xml:space="preserve"> UTF-8</w:t>
      </w:r>
      <w:r>
        <w:rPr>
          <w:rFonts w:hint="default"/>
          <w:lang w:val="sr-Latn-RS"/>
        </w:rPr>
        <w:t xml:space="preserve"> karakteri kao &lt;xx&gt;,</w:t>
      </w:r>
    </w:p>
    <w:p w14:paraId="1BB93B70">
      <w:pPr>
        <w:pStyle w:val="52"/>
        <w:numPr>
          <w:ilvl w:val="0"/>
          <w:numId w:val="3"/>
        </w:numPr>
        <w:rPr>
          <w:rFonts w:hint="default"/>
          <w:lang w:val="sr-Latn-RS"/>
        </w:rPr>
      </w:pPr>
      <w:r>
        <w:rPr>
          <w:rFonts w:hint="default"/>
          <w:lang w:val="sr-Latn-RS"/>
        </w:rPr>
        <w:t>crta statusnu liniju,</w:t>
      </w:r>
    </w:p>
    <w:p w14:paraId="1C003E5D">
      <w:pPr>
        <w:pStyle w:val="52"/>
        <w:numPr>
          <w:ilvl w:val="0"/>
          <w:numId w:val="3"/>
        </w:numPr>
        <w:rPr>
          <w:rFonts w:hint="default"/>
          <w:lang w:val="sr-Latn-RS"/>
        </w:rPr>
      </w:pPr>
      <w:r>
        <w:rPr>
          <w:rFonts w:hint="default"/>
          <w:lang w:val="sr-Latn-RS"/>
        </w:rPr>
        <w:t>pozicionira kursor.</w:t>
      </w:r>
    </w:p>
    <w:p w14:paraId="7D12AFB9">
      <w:pPr>
        <w:rPr>
          <w:rFonts w:hint="default"/>
          <w:lang w:val="sr-Latn-RS"/>
        </w:rPr>
      </w:pPr>
      <w:r>
        <w:rPr>
          <w:rFonts w:hint="default"/>
          <w:lang w:val="sr-Latn-RS"/>
        </w:rPr>
        <w:t>Za dugi tekst postoj</w:t>
      </w:r>
      <w:r>
        <w:rPr>
          <w:rFonts w:hint="default"/>
          <w:lang w:val="en-US"/>
        </w:rPr>
        <w:t xml:space="preserve">e funkcije za </w:t>
      </w:r>
      <w:r>
        <w:rPr>
          <w:rFonts w:hint="default"/>
          <w:lang w:val="sr-Latn-RS"/>
        </w:rPr>
        <w:t>prelamanje linija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wrapping)</w:t>
      </w:r>
      <w:r>
        <w:rPr>
          <w:rFonts w:hint="default"/>
          <w:lang w:val="en-US"/>
        </w:rPr>
        <w:t>,</w:t>
      </w:r>
      <w:r>
        <w:rPr>
          <w:rFonts w:hint="default"/>
          <w:lang w:val="sr-Latn-RS"/>
        </w:rPr>
        <w:t xml:space="preserve"> </w:t>
      </w:r>
      <w:r>
        <w:rPr>
          <w:rFonts w:hint="default"/>
          <w:lang w:val="en-US"/>
        </w:rPr>
        <w:t>f</w:t>
      </w:r>
      <w:r>
        <w:rPr>
          <w:rFonts w:hint="default"/>
          <w:lang w:val="sr-Latn-RS"/>
        </w:rPr>
        <w:t>unkcije</w:t>
      </w:r>
      <w:r>
        <w:rPr>
          <w:rFonts w:hint="default"/>
          <w:lang w:val="en-US"/>
        </w:rPr>
        <w:t xml:space="preserve"> koje su zadu</w:t>
      </w:r>
      <w:r>
        <w:rPr>
          <w:rFonts w:hint="default"/>
          <w:lang w:val="sr-Latn-RS"/>
        </w:rPr>
        <w:t>žene za to su:</w:t>
      </w:r>
    </w:p>
    <w:p w14:paraId="11A79F2F">
      <w:pPr>
        <w:pStyle w:val="52"/>
        <w:numPr>
          <w:ilvl w:val="0"/>
          <w:numId w:val="3"/>
        </w:numPr>
        <w:rPr>
          <w:rFonts w:hint="default"/>
          <w:lang w:val="sr-Latn-RS"/>
        </w:rPr>
      </w:pPr>
      <w:r>
        <w:rPr>
          <w:rFonts w:hint="default"/>
          <w:lang w:val="sr-Latn-RS"/>
        </w:rPr>
        <w:t>row_should_wrap()</w:t>
      </w:r>
    </w:p>
    <w:p w14:paraId="6DD90DC1">
      <w:pPr>
        <w:pStyle w:val="52"/>
        <w:numPr>
          <w:ilvl w:val="0"/>
          <w:numId w:val="3"/>
        </w:numPr>
        <w:rPr>
          <w:lang w:val="sr-Latn-RS"/>
        </w:rPr>
      </w:pPr>
      <w:r>
        <w:rPr>
          <w:rFonts w:hint="default"/>
          <w:lang w:val="sr-Latn-RS"/>
        </w:rPr>
        <w:t>get_wrap_segments()</w:t>
      </w:r>
    </w:p>
    <w:p w14:paraId="286AA828">
      <w:pPr>
        <w:pStyle w:val="52"/>
        <w:numPr>
          <w:ilvl w:val="0"/>
          <w:numId w:val="3"/>
        </w:numPr>
        <w:rPr>
          <w:lang w:val="sr-Latn-RS"/>
        </w:rPr>
      </w:pPr>
      <w:r>
        <w:rPr>
          <w:rFonts w:hint="default"/>
          <w:lang w:val="sr-Latn-RS"/>
        </w:rPr>
        <w:t>count_screen_rows()</w:t>
      </w:r>
    </w:p>
    <w:p w14:paraId="2A7E9714">
      <w:pPr>
        <w:pStyle w:val="52"/>
        <w:numPr>
          <w:ilvl w:val="0"/>
          <w:numId w:val="3"/>
        </w:numPr>
        <w:rPr>
          <w:rFonts w:hint="default"/>
          <w:lang w:val="sr-Latn-RS"/>
        </w:rPr>
      </w:pPr>
      <w:r>
        <w:rPr>
          <w:rFonts w:hint="default"/>
          <w:lang w:val="sr-Latn-RS"/>
        </w:rPr>
        <w:t>get_cursor_segment_info()</w:t>
      </w:r>
    </w:p>
    <w:p w14:paraId="723911A3">
      <w:pPr>
        <w:rPr>
          <w:rFonts w:hint="default"/>
          <w:lang w:val="sr-Latn-RS"/>
        </w:rPr>
      </w:pPr>
      <w:r>
        <w:rPr>
          <w:rFonts w:hint="default"/>
          <w:lang w:val="sr-Latn-RS"/>
        </w:rPr>
        <w:t>Ove funkcije određuju na koje segmente se linija teksta lomi i kako se pozicionira kursor u višerednom prikazu.</w:t>
      </w:r>
    </w:p>
    <w:p w14:paraId="029387C3">
      <w:pPr>
        <w:rPr>
          <w:rFonts w:hint="default"/>
          <w:lang w:val="sr-Latn-RS"/>
        </w:rPr>
      </w:pPr>
    </w:p>
    <w:p w14:paraId="1693B9B7">
      <w:pPr>
        <w:rPr>
          <w:rFonts w:hint="default"/>
          <w:lang w:val="sr-Latn-RS"/>
        </w:rPr>
      </w:pPr>
    </w:p>
    <w:p w14:paraId="731E4383">
      <w:pPr>
        <w:rPr>
          <w:rFonts w:hint="default"/>
          <w:lang w:val="sr-Latn-RS"/>
        </w:rPr>
      </w:pPr>
    </w:p>
    <w:p w14:paraId="44A2A8FE">
      <w:pPr>
        <w:rPr>
          <w:rFonts w:hint="default"/>
          <w:lang w:val="sr-Latn-RS"/>
        </w:rPr>
      </w:pPr>
    </w:p>
    <w:p w14:paraId="6A89C988">
      <w:pPr>
        <w:rPr>
          <w:rFonts w:hint="default"/>
          <w:lang w:val="sr-Latn-RS"/>
        </w:rPr>
      </w:pPr>
    </w:p>
    <w:p w14:paraId="06F6C09A">
      <w:pPr>
        <w:rPr>
          <w:rFonts w:hint="default"/>
          <w:lang w:val="sr-Latn-RS"/>
        </w:rPr>
      </w:pPr>
    </w:p>
    <w:p w14:paraId="02F39D92">
      <w:pPr>
        <w:rPr>
          <w:rFonts w:hint="default"/>
          <w:lang w:val="sr-Latn-RS"/>
        </w:rPr>
      </w:pPr>
    </w:p>
    <w:p w14:paraId="34C1F95D">
      <w:pPr>
        <w:rPr>
          <w:rFonts w:hint="default"/>
          <w:lang w:val="sr-Latn-RS"/>
        </w:rPr>
      </w:pPr>
    </w:p>
    <w:p w14:paraId="0B99B18A">
      <w:pPr>
        <w:rPr>
          <w:rFonts w:hint="default"/>
          <w:lang w:val="sr-Latn-RS"/>
        </w:rPr>
      </w:pPr>
      <w:r>
        <w:rPr>
          <w:rFonts w:hint="default"/>
          <w:lang w:val="sr-Latn-RS"/>
        </w:rPr>
        <w:t>Prikaz rwx editora sa isticanjem sintakse (Slika 13).</w:t>
      </w:r>
    </w:p>
    <w:p w14:paraId="38FD08B9">
      <w:pPr>
        <w:rPr>
          <w:rFonts w:hint="default"/>
          <w:lang w:val="en-US"/>
        </w:rPr>
      </w:pPr>
    </w:p>
    <w:p w14:paraId="6758D61A">
      <w:pPr>
        <w:pStyle w:val="66"/>
        <w:keepNext/>
        <w:rPr>
          <w:rFonts w:hint="default"/>
          <w:lang w:val="en-US"/>
        </w:rPr>
      </w:pPr>
      <w:r>
        <w:rPr>
          <w:rFonts w:hint="default"/>
          <w:lang w:val="en-US"/>
        </w:rPr>
        <w:drawing>
          <wp:inline distT="0" distB="0" distL="114300" distR="114300">
            <wp:extent cx="6111240" cy="4118610"/>
            <wp:effectExtent l="0" t="0" r="3810" b="15240"/>
            <wp:docPr id="17" name="Picture 17" descr="rw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rwx12"/>
                    <pic:cNvPicPr>
                      <a:picLocks noChangeAspect="1"/>
                    </pic:cNvPicPr>
                  </pic:nvPicPr>
                  <pic:blipFill>
                    <a:blip r:embed="rId21"/>
                    <a:stretch>
                      <a:fillRect/>
                    </a:stretch>
                  </pic:blipFill>
                  <pic:spPr>
                    <a:xfrm>
                      <a:off x="0" y="0"/>
                      <a:ext cx="6111240" cy="4118610"/>
                    </a:xfrm>
                    <a:prstGeom prst="rect">
                      <a:avLst/>
                    </a:prstGeom>
                  </pic:spPr>
                </pic:pic>
              </a:graphicData>
            </a:graphic>
          </wp:inline>
        </w:drawing>
      </w:r>
    </w:p>
    <w:p w14:paraId="2E204294">
      <w:pPr>
        <w:pStyle w:val="14"/>
        <w:rPr>
          <w:rFonts w:hint="default"/>
          <w:lang w:val="sr-Latn-R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3</w:t>
      </w:r>
      <w:r>
        <w:rPr>
          <w:lang w:val="sr-Latn-RS"/>
        </w:rPr>
        <w:t xml:space="preserve">. </w:t>
      </w:r>
      <w:r>
        <w:rPr>
          <w:rFonts w:hint="default"/>
          <w:lang w:val="sr-Latn-RS"/>
        </w:rPr>
        <w:t>Isticanje sintakse</w:t>
      </w:r>
    </w:p>
    <w:p w14:paraId="2A1CC4A9">
      <w:pPr>
        <w:rPr>
          <w:rFonts w:hint="default"/>
          <w:lang w:val="en-US"/>
        </w:rPr>
      </w:pPr>
    </w:p>
    <w:p w14:paraId="2D69CDDD">
      <w:pPr>
        <w:pStyle w:val="3"/>
        <w:rPr>
          <w:rFonts w:hint="default"/>
          <w:lang w:val="en-US"/>
        </w:rPr>
      </w:pPr>
      <w:bookmarkStart w:id="29" w:name="_Toc16108"/>
      <w:r>
        <w:rPr>
          <w:rFonts w:hint="default"/>
          <w:lang w:val="sr-Latn-RS"/>
        </w:rPr>
        <w:t xml:space="preserve">Pretraživač </w:t>
      </w:r>
      <w:r>
        <w:rPr>
          <w:rFonts w:hint="default"/>
          <w:lang w:val="hu-HU"/>
        </w:rPr>
        <w:t>fajl</w:t>
      </w:r>
      <w:r>
        <w:rPr>
          <w:rFonts w:hint="default"/>
          <w:lang w:val="sr-Latn-RS"/>
        </w:rPr>
        <w:t>ova</w:t>
      </w:r>
      <w:bookmarkEnd w:id="29"/>
    </w:p>
    <w:p w14:paraId="691265BC">
      <w:pPr>
        <w:rPr>
          <w:rFonts w:hint="default"/>
          <w:lang w:val="sr-Latn-RS"/>
        </w:rPr>
      </w:pPr>
      <w:r>
        <w:rPr>
          <w:rFonts w:hint="default"/>
          <w:lang w:val="hu-HU"/>
        </w:rPr>
        <w:t>Kada se editor pokrene sa direktorijumom kao argumentom ili kada korisnik pritisne Ctrl+o, otvara se</w:t>
      </w:r>
      <w:r>
        <w:rPr>
          <w:rFonts w:hint="default"/>
          <w:lang w:val="sr-Latn-RS"/>
        </w:rPr>
        <w:t xml:space="preserve"> 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p>
    <w:p w14:paraId="1D30C6B2">
      <w:pPr>
        <w:rPr>
          <w:rFonts w:hint="default"/>
          <w:lang w:val="sr-Latn-RS"/>
        </w:rPr>
      </w:pPr>
      <w:r>
        <w:rPr>
          <w:rFonts w:hint="default"/>
          <w:lang w:val="sr-Latn-RS"/>
        </w:rPr>
        <w:t xml:space="preserve">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r>
        <w:rPr>
          <w:rFonts w:hint="default"/>
          <w:lang w:val="sr-Latn-RS"/>
        </w:rPr>
        <w:t>:</w:t>
      </w:r>
    </w:p>
    <w:p w14:paraId="7E17B41F">
      <w:pPr>
        <w:pStyle w:val="52"/>
        <w:numPr>
          <w:ilvl w:val="0"/>
          <w:numId w:val="3"/>
        </w:numPr>
        <w:rPr>
          <w:lang w:val="sr-Latn-RS"/>
        </w:rPr>
      </w:pPr>
      <w:r>
        <w:rPr>
          <w:rFonts w:hint="default"/>
          <w:lang w:val="sr-Latn-RS"/>
        </w:rPr>
        <w:t>lista fajlove i direktorijume,</w:t>
      </w:r>
    </w:p>
    <w:p w14:paraId="41AE6AFF">
      <w:pPr>
        <w:pStyle w:val="52"/>
        <w:numPr>
          <w:ilvl w:val="0"/>
          <w:numId w:val="3"/>
        </w:numPr>
        <w:rPr>
          <w:lang w:val="sr-Latn-RS"/>
        </w:rPr>
      </w:pPr>
      <w:r>
        <w:rPr>
          <w:rFonts w:hint="default"/>
          <w:lang w:val="sr-Latn-RS"/>
        </w:rPr>
        <w:t>podržava prikazivanje skrivenih fajlova,</w:t>
      </w:r>
    </w:p>
    <w:p w14:paraId="7645C413">
      <w:pPr>
        <w:pStyle w:val="52"/>
        <w:numPr>
          <w:ilvl w:val="0"/>
          <w:numId w:val="3"/>
        </w:numPr>
        <w:rPr>
          <w:lang w:val="sr-Latn-RS"/>
        </w:rPr>
      </w:pPr>
      <w:r>
        <w:rPr>
          <w:rFonts w:hint="default"/>
          <w:lang w:val="sr-Latn-RS"/>
        </w:rPr>
        <w:t>podržava dugi format prikaza ako je terminal dovoljno širok,</w:t>
      </w:r>
    </w:p>
    <w:p w14:paraId="552BE90B">
      <w:pPr>
        <w:pStyle w:val="52"/>
        <w:numPr>
          <w:ilvl w:val="0"/>
          <w:numId w:val="3"/>
        </w:numPr>
        <w:rPr>
          <w:lang w:val="sr-Latn-RS"/>
        </w:rPr>
      </w:pPr>
      <w:r>
        <w:rPr>
          <w:rFonts w:hint="default"/>
          <w:lang w:val="sr-Latn-RS"/>
        </w:rPr>
        <w:t>omogućava navigaciju strelicama,mišem i slovima W</w:t>
      </w:r>
      <w:r>
        <w:rPr>
          <w:rFonts w:hint="default"/>
          <w:lang w:val="en-US"/>
        </w:rPr>
        <w:t>/A/S/D</w:t>
      </w:r>
      <w:r>
        <w:rPr>
          <w:rFonts w:hint="default"/>
          <w:lang w:val="sr-Latn-RS"/>
        </w:rPr>
        <w:t>,</w:t>
      </w:r>
    </w:p>
    <w:p w14:paraId="5886804A">
      <w:pPr>
        <w:pStyle w:val="52"/>
        <w:numPr>
          <w:ilvl w:val="0"/>
          <w:numId w:val="3"/>
        </w:numPr>
        <w:rPr>
          <w:lang w:val="sr-Latn-RS"/>
        </w:rPr>
      </w:pPr>
      <w:r>
        <w:rPr>
          <w:rFonts w:hint="default"/>
          <w:lang w:val="sr-Latn-RS"/>
        </w:rPr>
        <w:t>otvara direktorijum na Enter</w:t>
      </w:r>
      <w:r>
        <w:rPr>
          <w:rFonts w:hint="default"/>
          <w:lang w:val="en-US"/>
        </w:rPr>
        <w:t xml:space="preserve"> ili dvoklikom mi</w:t>
      </w:r>
      <w:r>
        <w:rPr>
          <w:rFonts w:hint="default"/>
          <w:lang w:val="sr-Latn-RS"/>
        </w:rPr>
        <w:t>ša,</w:t>
      </w:r>
    </w:p>
    <w:p w14:paraId="2F82EEC8">
      <w:pPr>
        <w:pStyle w:val="52"/>
        <w:numPr>
          <w:ilvl w:val="0"/>
          <w:numId w:val="3"/>
        </w:numPr>
        <w:rPr>
          <w:lang w:val="sr-Latn-RS"/>
        </w:rPr>
      </w:pPr>
      <w:r>
        <w:rPr>
          <w:rFonts w:hint="default"/>
          <w:lang w:val="sr-Latn-RS"/>
        </w:rPr>
        <w:t>ide nazad na Backspace,</w:t>
      </w:r>
    </w:p>
    <w:p w14:paraId="33D87B4E">
      <w:pPr>
        <w:pStyle w:val="52"/>
        <w:numPr>
          <w:ilvl w:val="0"/>
          <w:numId w:val="3"/>
        </w:numPr>
        <w:rPr>
          <w:lang w:val="sr-Latn-RS"/>
        </w:rPr>
      </w:pPr>
      <w:r>
        <w:rPr>
          <w:rFonts w:hint="default"/>
          <w:lang w:val="en-US"/>
        </w:rPr>
        <w:t>izlazak iz pretra</w:t>
      </w:r>
      <w:r>
        <w:rPr>
          <w:rFonts w:hint="default"/>
          <w:lang w:val="sr-Latn-RS"/>
        </w:rPr>
        <w:t>živača na ESC ili q.</w:t>
      </w:r>
    </w:p>
    <w:p w14:paraId="3255C085">
      <w:pPr>
        <w:rPr>
          <w:rFonts w:hint="default"/>
          <w:lang w:val="sr-Latn-RS"/>
        </w:rPr>
      </w:pPr>
    </w:p>
    <w:p w14:paraId="1C50D85A">
      <w:pPr>
        <w:rPr>
          <w:rFonts w:hint="default"/>
          <w:lang w:val="sr-Latn-RS"/>
        </w:rPr>
      </w:pPr>
    </w:p>
    <w:p w14:paraId="4A8A0EDF">
      <w:pPr>
        <w:rPr>
          <w:rFonts w:hint="default"/>
          <w:lang w:val="sr-Latn-RS"/>
        </w:rPr>
      </w:pPr>
    </w:p>
    <w:p w14:paraId="55431EDE">
      <w:pPr>
        <w:rPr>
          <w:rFonts w:hint="default"/>
          <w:lang w:val="sr-Latn-RS"/>
        </w:rPr>
      </w:pPr>
    </w:p>
    <w:p w14:paraId="0D5B79C0">
      <w:pPr>
        <w:rPr>
          <w:rFonts w:hint="default"/>
          <w:lang w:val="sr-Latn-RS"/>
        </w:rPr>
      </w:pPr>
      <w:r>
        <w:rPr>
          <w:rFonts w:hint="default"/>
          <w:lang w:val="sr-Latn-RS"/>
        </w:rPr>
        <w:t>Struktura ulaza je browse_entry:</w:t>
      </w:r>
    </w:p>
    <w:p w14:paraId="2E89DA00">
      <w:pPr>
        <w:rPr>
          <w:rFonts w:hint="default" w:ascii="Courier New" w:hAnsi="Courier New"/>
          <w:sz w:val="18"/>
          <w:lang w:val="en-US" w:bidi="ar-SA"/>
        </w:rPr>
      </w:pPr>
      <w:r>
        <w:rPr>
          <w:rFonts w:hint="default" w:ascii="Courier New" w:hAnsi="Courier New"/>
          <w:sz w:val="18"/>
          <w:lang w:val="en-US" w:bidi="ar-SA"/>
        </w:rPr>
        <w:t>typedef struct</w:t>
      </w:r>
    </w:p>
    <w:p w14:paraId="0905C18E">
      <w:pPr>
        <w:rPr>
          <w:rFonts w:hint="default" w:ascii="Courier New" w:hAnsi="Courier New"/>
          <w:sz w:val="18"/>
          <w:lang w:val="en-US" w:bidi="ar-SA"/>
        </w:rPr>
      </w:pPr>
      <w:r>
        <w:rPr>
          <w:rFonts w:hint="default" w:ascii="Courier New" w:hAnsi="Courier New"/>
          <w:sz w:val="18"/>
          <w:lang w:val="en-US" w:bidi="ar-SA"/>
        </w:rPr>
        <w:t>{</w:t>
      </w:r>
    </w:p>
    <w:p w14:paraId="232605A7">
      <w:pPr>
        <w:ind w:firstLine="90" w:firstLineChars="50"/>
        <w:rPr>
          <w:rFonts w:hint="default" w:ascii="Courier New" w:hAnsi="Courier New"/>
          <w:sz w:val="18"/>
          <w:lang w:val="en-US" w:bidi="ar-SA"/>
        </w:rPr>
      </w:pPr>
      <w:r>
        <w:rPr>
          <w:rFonts w:hint="default" w:ascii="Courier New" w:hAnsi="Courier New"/>
          <w:sz w:val="18"/>
          <w:lang w:val="en-US" w:bidi="ar-SA"/>
        </w:rPr>
        <w:t>char name[256];</w:t>
      </w:r>
    </w:p>
    <w:p w14:paraId="1957ED06">
      <w:pPr>
        <w:ind w:firstLine="90" w:firstLineChars="50"/>
        <w:rPr>
          <w:rFonts w:hint="default" w:ascii="Courier New" w:hAnsi="Courier New"/>
          <w:sz w:val="18"/>
          <w:lang w:val="en-US" w:bidi="ar-SA"/>
        </w:rPr>
      </w:pPr>
      <w:r>
        <w:rPr>
          <w:rFonts w:hint="default" w:ascii="Courier New" w:hAnsi="Courier New"/>
          <w:sz w:val="18"/>
          <w:lang w:val="en-US" w:bidi="ar-SA"/>
        </w:rPr>
        <w:t>uint8_t is_dir;</w:t>
      </w:r>
    </w:p>
    <w:p w14:paraId="1ED56F85">
      <w:pPr>
        <w:rPr>
          <w:rFonts w:hint="default" w:ascii="Courier New" w:hAnsi="Courier New"/>
          <w:sz w:val="18"/>
          <w:lang w:val="sr-Latn-RS" w:bidi="ar-SA"/>
        </w:rPr>
      </w:pPr>
      <w:r>
        <w:rPr>
          <w:rFonts w:hint="default" w:ascii="Courier New" w:hAnsi="Courier New"/>
          <w:sz w:val="18"/>
          <w:lang w:val="en-US" w:bidi="ar-SA"/>
        </w:rPr>
        <w:t>}browse_entry;</w:t>
      </w:r>
    </w:p>
    <w:p w14:paraId="1692E855">
      <w:pPr>
        <w:rPr>
          <w:rFonts w:hint="default"/>
          <w:lang w:val="sr-Latn-RS"/>
        </w:rPr>
      </w:pPr>
      <w:r>
        <w:rPr>
          <w:rFonts w:hint="default"/>
          <w:lang w:val="sr-Latn-RS"/>
        </w:rPr>
        <w:t>Sortiranje se vrši alfabetski pomoću qsort() i funkcije browse_compare_entries().</w:t>
      </w:r>
    </w:p>
    <w:p w14:paraId="31126072">
      <w:pPr>
        <w:rPr>
          <w:rFonts w:hint="default"/>
          <w:lang w:val="sr-Latn-RS"/>
        </w:rPr>
      </w:pPr>
      <w:r>
        <w:rPr>
          <w:rFonts w:hint="default"/>
          <w:lang w:val="sr-Latn-RS"/>
        </w:rPr>
        <w:t>Na POSIX sistemima koristi se opendir/readdir/stat, dok se na Windows sistemima koristi FindFirstFileA/FindNextFileA.</w:t>
      </w:r>
    </w:p>
    <w:p w14:paraId="7B350E51">
      <w:pPr>
        <w:rPr>
          <w:rFonts w:hint="default"/>
          <w:lang w:val="sr-Latn-RS"/>
        </w:rPr>
      </w:pPr>
      <w:r>
        <w:rPr>
          <w:rFonts w:hint="default"/>
          <w:lang w:val="sr-Latn-RS"/>
        </w:rPr>
        <w:t>U dugom formatu prikazuju se:</w:t>
      </w:r>
    </w:p>
    <w:p w14:paraId="1C210977">
      <w:pPr>
        <w:pStyle w:val="52"/>
        <w:numPr>
          <w:ilvl w:val="0"/>
          <w:numId w:val="3"/>
        </w:numPr>
        <w:rPr>
          <w:lang w:val="sr-Latn-RS"/>
        </w:rPr>
      </w:pPr>
      <w:r>
        <w:rPr>
          <w:rFonts w:hint="default"/>
          <w:lang w:val="sr-Latn-RS"/>
        </w:rPr>
        <w:t>permisije,</w:t>
      </w:r>
    </w:p>
    <w:p w14:paraId="79777AD3">
      <w:pPr>
        <w:pStyle w:val="52"/>
        <w:numPr>
          <w:ilvl w:val="0"/>
          <w:numId w:val="3"/>
        </w:numPr>
        <w:rPr>
          <w:lang w:val="sr-Latn-RS"/>
        </w:rPr>
      </w:pPr>
      <w:r>
        <w:rPr>
          <w:rFonts w:hint="default"/>
          <w:lang w:val="sr-Latn-RS"/>
        </w:rPr>
        <w:t>broj hard linkova,</w:t>
      </w:r>
    </w:p>
    <w:p w14:paraId="383FDDDA">
      <w:pPr>
        <w:pStyle w:val="52"/>
        <w:numPr>
          <w:ilvl w:val="0"/>
          <w:numId w:val="3"/>
        </w:numPr>
        <w:rPr>
          <w:lang w:val="sr-Latn-RS"/>
        </w:rPr>
      </w:pPr>
      <w:r>
        <w:rPr>
          <w:rFonts w:hint="default"/>
          <w:lang w:val="sr-Latn-RS"/>
        </w:rPr>
        <w:t>owner,</w:t>
      </w:r>
    </w:p>
    <w:p w14:paraId="71B670F4">
      <w:pPr>
        <w:pStyle w:val="52"/>
        <w:numPr>
          <w:ilvl w:val="0"/>
          <w:numId w:val="3"/>
        </w:numPr>
        <w:rPr>
          <w:lang w:val="sr-Latn-RS"/>
        </w:rPr>
      </w:pPr>
      <w:r>
        <w:rPr>
          <w:rFonts w:hint="default"/>
          <w:lang w:val="sr-Latn-RS"/>
        </w:rPr>
        <w:t>grupa,</w:t>
      </w:r>
    </w:p>
    <w:p w14:paraId="44A95E62">
      <w:pPr>
        <w:pStyle w:val="52"/>
        <w:numPr>
          <w:ilvl w:val="0"/>
          <w:numId w:val="3"/>
        </w:numPr>
        <w:rPr>
          <w:lang w:val="sr-Latn-RS"/>
        </w:rPr>
      </w:pPr>
      <w:r>
        <w:rPr>
          <w:rFonts w:hint="default"/>
          <w:lang w:val="sr-Latn-RS"/>
        </w:rPr>
        <w:t>veličina,</w:t>
      </w:r>
    </w:p>
    <w:p w14:paraId="2D07AF71">
      <w:pPr>
        <w:pStyle w:val="52"/>
        <w:numPr>
          <w:ilvl w:val="0"/>
          <w:numId w:val="3"/>
        </w:numPr>
        <w:rPr>
          <w:lang w:val="sr-Latn-RS"/>
        </w:rPr>
      </w:pPr>
      <w:r>
        <w:rPr>
          <w:rFonts w:hint="default"/>
          <w:lang w:val="sr-Latn-RS"/>
        </w:rPr>
        <w:t>datum izmene,</w:t>
      </w:r>
    </w:p>
    <w:p w14:paraId="4102F937">
      <w:pPr>
        <w:pStyle w:val="52"/>
        <w:numPr>
          <w:ilvl w:val="0"/>
          <w:numId w:val="3"/>
        </w:numPr>
        <w:rPr>
          <w:rFonts w:hint="default"/>
          <w:lang w:val="sr-Latn-RS"/>
        </w:rPr>
      </w:pPr>
      <w:r>
        <w:rPr>
          <w:rFonts w:hint="default"/>
          <w:lang w:val="sr-Latn-RS"/>
        </w:rPr>
        <w:t>naziv fajla.</w:t>
      </w:r>
    </w:p>
    <w:p w14:paraId="2E4CF361">
      <w:pPr>
        <w:rPr>
          <w:rFonts w:hint="default"/>
          <w:lang w:val="sr-Latn-RS"/>
        </w:rPr>
      </w:pPr>
    </w:p>
    <w:p w14:paraId="74F08589">
      <w:pPr>
        <w:rPr>
          <w:rFonts w:hint="default"/>
          <w:lang w:val="sr-Latn-RS"/>
        </w:rPr>
      </w:pPr>
      <w:r>
        <w:rPr>
          <w:rFonts w:hint="default"/>
          <w:lang w:val="sr-Latn-RS"/>
        </w:rPr>
        <w:t xml:space="preserve">Prikaz pretraživača </w:t>
      </w:r>
      <w:r>
        <w:rPr>
          <w:rFonts w:hint="default"/>
          <w:lang w:val="hu-HU"/>
        </w:rPr>
        <w:t>fajl</w:t>
      </w:r>
      <w:r>
        <w:rPr>
          <w:rFonts w:hint="default"/>
          <w:lang w:val="sr-Latn-RS"/>
        </w:rPr>
        <w:t>ova (Slika 14).</w:t>
      </w:r>
    </w:p>
    <w:p w14:paraId="1BB41909">
      <w:pPr>
        <w:rPr>
          <w:rFonts w:hint="default"/>
          <w:lang w:val="sr-Latn-RS"/>
        </w:rPr>
      </w:pPr>
    </w:p>
    <w:p w14:paraId="49F00FD7">
      <w:pPr>
        <w:pStyle w:val="66"/>
        <w:keepNext/>
        <w:rPr>
          <w:rFonts w:hint="default"/>
          <w:lang w:val="en-US"/>
        </w:rPr>
      </w:pPr>
      <w:r>
        <w:rPr>
          <w:rFonts w:hint="default"/>
          <w:lang w:val="en-US"/>
        </w:rPr>
        <w:drawing>
          <wp:inline distT="0" distB="0" distL="114300" distR="114300">
            <wp:extent cx="6111240" cy="3674110"/>
            <wp:effectExtent l="0" t="0" r="3810" b="2540"/>
            <wp:docPr id="18" name="Picture 18" descr="rw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rwx13"/>
                    <pic:cNvPicPr>
                      <a:picLocks noChangeAspect="1"/>
                    </pic:cNvPicPr>
                  </pic:nvPicPr>
                  <pic:blipFill>
                    <a:blip r:embed="rId22"/>
                    <a:stretch>
                      <a:fillRect/>
                    </a:stretch>
                  </pic:blipFill>
                  <pic:spPr>
                    <a:xfrm>
                      <a:off x="0" y="0"/>
                      <a:ext cx="6111240" cy="3674110"/>
                    </a:xfrm>
                    <a:prstGeom prst="rect">
                      <a:avLst/>
                    </a:prstGeom>
                  </pic:spPr>
                </pic:pic>
              </a:graphicData>
            </a:graphic>
          </wp:inline>
        </w:drawing>
      </w:r>
    </w:p>
    <w:p w14:paraId="589D3CB7">
      <w:pPr>
        <w:pStyle w:val="14"/>
        <w:rPr>
          <w:rFonts w:hint="default"/>
          <w:lang w:val="sr-Latn-R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4</w:t>
      </w:r>
      <w:r>
        <w:rPr>
          <w:lang w:val="sr-Latn-RS"/>
        </w:rPr>
        <w:t xml:space="preserve">. </w:t>
      </w:r>
      <w:r>
        <w:rPr>
          <w:rFonts w:hint="default"/>
          <w:lang w:val="sr-Latn-RS"/>
        </w:rPr>
        <w:t xml:space="preserve">Pretraživač </w:t>
      </w:r>
      <w:r>
        <w:rPr>
          <w:rFonts w:hint="default"/>
          <w:lang w:val="hu-HU"/>
        </w:rPr>
        <w:t>fajl</w:t>
      </w:r>
      <w:r>
        <w:rPr>
          <w:rFonts w:hint="default"/>
          <w:lang w:val="sr-Latn-RS"/>
        </w:rPr>
        <w:t>ova</w:t>
      </w:r>
    </w:p>
    <w:p w14:paraId="4BFDD203">
      <w:pPr>
        <w:rPr>
          <w:rFonts w:hint="default"/>
          <w:lang w:val="en-US"/>
        </w:rPr>
      </w:pPr>
    </w:p>
    <w:p w14:paraId="0DF1848B">
      <w:pPr>
        <w:rPr>
          <w:rFonts w:hint="default"/>
          <w:lang w:val="en-US"/>
        </w:rPr>
      </w:pPr>
    </w:p>
    <w:p w14:paraId="235237CB">
      <w:pPr>
        <w:pStyle w:val="3"/>
        <w:rPr>
          <w:lang w:val="sr-Latn-RS"/>
        </w:rPr>
      </w:pPr>
      <w:bookmarkStart w:id="30" w:name="_Toc26423"/>
      <w:r>
        <w:rPr>
          <w:rFonts w:hint="default"/>
          <w:lang w:val="sr-Latn-RS"/>
        </w:rPr>
        <w:t>Undo/redo i izbor teksta</w:t>
      </w:r>
      <w:bookmarkEnd w:id="30"/>
    </w:p>
    <w:p w14:paraId="3AED6634">
      <w:pPr>
        <w:rPr>
          <w:rFonts w:hint="default"/>
          <w:lang w:val="sr-Latn-RS"/>
        </w:rPr>
      </w:pPr>
      <w:r>
        <w:rPr>
          <w:rFonts w:hint="default"/>
          <w:lang w:val="sr-Latn-RS"/>
        </w:rPr>
        <w:t>Undo/redo je implementiran pomoću dva staka veličine SIZE_LIMIT (1024).</w:t>
      </w:r>
    </w:p>
    <w:p w14:paraId="36B8234B">
      <w:pPr>
        <w:rPr>
          <w:rFonts w:hint="default"/>
          <w:lang w:val="sr-Latn-RS"/>
        </w:rPr>
      </w:pPr>
      <w:r>
        <w:rPr>
          <w:rFonts w:hint="default"/>
          <w:lang w:val="sr-Latn-RS"/>
        </w:rPr>
        <w:t>Svaka korisnička akcija se čuva u strukturi actions:</w:t>
      </w:r>
    </w:p>
    <w:p w14:paraId="091D7570">
      <w:pPr>
        <w:rPr>
          <w:rFonts w:hint="default" w:ascii="Courier New" w:hAnsi="Courier New"/>
          <w:sz w:val="18"/>
          <w:lang w:val="en-US" w:bidi="ar-SA"/>
        </w:rPr>
      </w:pPr>
      <w:r>
        <w:rPr>
          <w:rFonts w:hint="default" w:ascii="Courier New" w:hAnsi="Courier New"/>
          <w:sz w:val="18"/>
          <w:lang w:val="en-US" w:bidi="ar-SA"/>
        </w:rPr>
        <w:t>typedef struct</w:t>
      </w:r>
    </w:p>
    <w:p w14:paraId="51AED070">
      <w:pPr>
        <w:rPr>
          <w:rFonts w:hint="default" w:ascii="Courier New" w:hAnsi="Courier New"/>
          <w:sz w:val="18"/>
          <w:lang w:val="en-US" w:bidi="ar-SA"/>
        </w:rPr>
      </w:pPr>
      <w:r>
        <w:rPr>
          <w:rFonts w:hint="default" w:ascii="Courier New" w:hAnsi="Courier New"/>
          <w:sz w:val="18"/>
          <w:lang w:val="en-US" w:bidi="ar-SA"/>
        </w:rPr>
        <w:t>{</w:t>
      </w:r>
    </w:p>
    <w:p w14:paraId="4875A00B">
      <w:pPr>
        <w:ind w:firstLine="90" w:firstLineChars="50"/>
        <w:rPr>
          <w:rFonts w:hint="default" w:ascii="Courier New" w:hAnsi="Courier New"/>
          <w:sz w:val="18"/>
          <w:lang w:val="en-US" w:bidi="ar-SA"/>
        </w:rPr>
      </w:pPr>
      <w:r>
        <w:rPr>
          <w:rFonts w:hint="default" w:ascii="Courier New" w:hAnsi="Courier New"/>
          <w:sz w:val="18"/>
          <w:lang w:val="en-US" w:bidi="ar-SA"/>
        </w:rPr>
        <w:t>char* row_text;</w:t>
      </w:r>
    </w:p>
    <w:p w14:paraId="29A92CB5">
      <w:pPr>
        <w:rPr>
          <w:rFonts w:hint="default" w:ascii="Courier New" w:hAnsi="Courier New"/>
          <w:sz w:val="18"/>
          <w:lang w:val="en-US" w:bidi="ar-SA"/>
        </w:rPr>
      </w:pPr>
      <w:r>
        <w:rPr>
          <w:rFonts w:hint="default" w:ascii="Courier New" w:hAnsi="Courier New"/>
          <w:sz w:val="18"/>
          <w:lang w:val="en-US" w:bidi="ar-SA"/>
        </w:rPr>
        <w:t xml:space="preserve"> uint32_t row_len;</w:t>
      </w:r>
    </w:p>
    <w:p w14:paraId="3CE8E01A">
      <w:pPr>
        <w:rPr>
          <w:rFonts w:hint="default" w:ascii="Courier New" w:hAnsi="Courier New"/>
          <w:sz w:val="18"/>
          <w:lang w:val="en-US" w:bidi="ar-SA"/>
        </w:rPr>
      </w:pPr>
      <w:r>
        <w:rPr>
          <w:rFonts w:hint="default" w:ascii="Courier New" w:hAnsi="Courier New"/>
          <w:sz w:val="18"/>
          <w:lang w:val="en-US" w:bidi="ar-SA"/>
        </w:rPr>
        <w:t xml:space="preserve"> int32_t c_x;</w:t>
      </w:r>
    </w:p>
    <w:p w14:paraId="3EFE3B91">
      <w:pPr>
        <w:rPr>
          <w:rFonts w:hint="default" w:ascii="Courier New" w:hAnsi="Courier New"/>
          <w:sz w:val="18"/>
          <w:lang w:val="en-US" w:bidi="ar-SA"/>
        </w:rPr>
      </w:pPr>
      <w:r>
        <w:rPr>
          <w:rFonts w:hint="default" w:ascii="Courier New" w:hAnsi="Courier New"/>
          <w:sz w:val="18"/>
          <w:lang w:val="en-US" w:bidi="ar-SA"/>
        </w:rPr>
        <w:t xml:space="preserve"> int32_t c_y;</w:t>
      </w:r>
    </w:p>
    <w:p w14:paraId="49B2D198">
      <w:pPr>
        <w:rPr>
          <w:rFonts w:hint="default" w:ascii="Courier New" w:hAnsi="Courier New"/>
          <w:sz w:val="18"/>
          <w:lang w:val="en-US" w:bidi="ar-SA"/>
        </w:rPr>
      </w:pPr>
      <w:r>
        <w:rPr>
          <w:rFonts w:hint="default" w:ascii="Courier New" w:hAnsi="Courier New"/>
          <w:sz w:val="18"/>
          <w:lang w:val="en-US" w:bidi="ar-SA"/>
        </w:rPr>
        <w:t xml:space="preserve"> int32_t c_x_end;</w:t>
      </w:r>
    </w:p>
    <w:p w14:paraId="43FAA4F6">
      <w:pPr>
        <w:rPr>
          <w:rFonts w:hint="default" w:ascii="Courier New" w:hAnsi="Courier New"/>
          <w:sz w:val="18"/>
          <w:lang w:val="en-US" w:bidi="ar-SA"/>
        </w:rPr>
      </w:pPr>
      <w:r>
        <w:rPr>
          <w:rFonts w:hint="default" w:ascii="Courier New" w:hAnsi="Courier New"/>
          <w:sz w:val="18"/>
          <w:lang w:val="en-US" w:bidi="ar-SA"/>
        </w:rPr>
        <w:t xml:space="preserve"> int32_t c_y_end;</w:t>
      </w:r>
    </w:p>
    <w:p w14:paraId="35F5675A">
      <w:pPr>
        <w:rPr>
          <w:rFonts w:hint="default" w:ascii="Courier New" w:hAnsi="Courier New"/>
          <w:sz w:val="18"/>
          <w:lang w:val="en-US" w:bidi="ar-SA"/>
        </w:rPr>
      </w:pPr>
      <w:r>
        <w:rPr>
          <w:rFonts w:hint="default" w:ascii="Courier New" w:hAnsi="Courier New"/>
          <w:sz w:val="18"/>
          <w:lang w:val="en-US" w:bidi="ar-SA"/>
        </w:rPr>
        <w:t xml:space="preserve"> int32_t join_col;</w:t>
      </w:r>
    </w:p>
    <w:p w14:paraId="3BC2CF34">
      <w:pPr>
        <w:rPr>
          <w:rFonts w:hint="default" w:ascii="Courier New" w:hAnsi="Courier New"/>
          <w:sz w:val="18"/>
          <w:lang w:val="en-US" w:bidi="ar-SA"/>
        </w:rPr>
      </w:pPr>
      <w:r>
        <w:rPr>
          <w:rFonts w:hint="default" w:ascii="Courier New" w:hAnsi="Courier New"/>
          <w:sz w:val="18"/>
          <w:lang w:val="en-US" w:bidi="ar-SA"/>
        </w:rPr>
        <w:t xml:space="preserve"> uint8_t type;</w:t>
      </w:r>
    </w:p>
    <w:p w14:paraId="557737AF">
      <w:pPr>
        <w:rPr>
          <w:rFonts w:hint="default" w:ascii="Courier New" w:hAnsi="Courier New"/>
          <w:sz w:val="18"/>
          <w:lang w:val="en-US" w:bidi="ar-SA"/>
        </w:rPr>
      </w:pPr>
      <w:r>
        <w:rPr>
          <w:rFonts w:hint="default" w:ascii="Courier New" w:hAnsi="Courier New"/>
          <w:sz w:val="18"/>
          <w:lang w:val="en-US" w:bidi="ar-SA"/>
        </w:rPr>
        <w:t xml:space="preserve"> uint8_t c_len;</w:t>
      </w:r>
    </w:p>
    <w:p w14:paraId="2B7DDBCC">
      <w:pPr>
        <w:rPr>
          <w:rFonts w:hint="default" w:ascii="Courier New" w:hAnsi="Courier New"/>
          <w:sz w:val="18"/>
          <w:lang w:val="en-US" w:bidi="ar-SA"/>
        </w:rPr>
      </w:pPr>
      <w:r>
        <w:rPr>
          <w:rFonts w:hint="default" w:ascii="Courier New" w:hAnsi="Courier New"/>
          <w:sz w:val="18"/>
          <w:lang w:val="en-US" w:bidi="ar-SA"/>
        </w:rPr>
        <w:t xml:space="preserve"> char c[6];</w:t>
      </w:r>
    </w:p>
    <w:p w14:paraId="0BA821F6">
      <w:pPr>
        <w:rPr>
          <w:rFonts w:hint="default" w:ascii="Courier New" w:hAnsi="Courier New"/>
          <w:sz w:val="18"/>
          <w:lang w:val="en-US" w:bidi="ar-SA"/>
        </w:rPr>
      </w:pPr>
      <w:r>
        <w:rPr>
          <w:rFonts w:hint="default" w:ascii="Courier New" w:hAnsi="Courier New"/>
          <w:sz w:val="18"/>
          <w:lang w:val="en-US" w:bidi="ar-SA"/>
        </w:rPr>
        <w:t>}actions;</w:t>
      </w:r>
    </w:p>
    <w:p w14:paraId="63C8D21E">
      <w:pPr>
        <w:rPr>
          <w:rFonts w:hint="default" w:ascii="Courier New" w:hAnsi="Courier New"/>
          <w:sz w:val="18"/>
          <w:lang w:val="sr-Latn-RS" w:bidi="ar-SA"/>
        </w:rPr>
      </w:pPr>
    </w:p>
    <w:p w14:paraId="5DD18219">
      <w:pPr>
        <w:rPr>
          <w:rFonts w:hint="default"/>
          <w:lang w:val="sr-Latn-RS"/>
        </w:rPr>
      </w:pPr>
      <w:r>
        <w:rPr>
          <w:rFonts w:hint="default"/>
          <w:lang w:val="sr-Latn-RS"/>
        </w:rPr>
        <w:t>Tipovi akcija su:</w:t>
      </w:r>
    </w:p>
    <w:p w14:paraId="1323BF44">
      <w:pPr>
        <w:pStyle w:val="52"/>
        <w:numPr>
          <w:ilvl w:val="0"/>
          <w:numId w:val="3"/>
        </w:numPr>
        <w:rPr>
          <w:lang w:val="sr-Latn-RS"/>
        </w:rPr>
      </w:pPr>
      <w:r>
        <w:rPr>
          <w:rFonts w:hint="default"/>
          <w:lang w:val="sr-Latn-RS"/>
        </w:rPr>
        <w:t>USER_ACTION_INSERT_CHAR</w:t>
      </w:r>
    </w:p>
    <w:p w14:paraId="0092D8DF">
      <w:pPr>
        <w:pStyle w:val="52"/>
        <w:numPr>
          <w:ilvl w:val="0"/>
          <w:numId w:val="3"/>
        </w:numPr>
        <w:rPr>
          <w:lang w:val="sr-Latn-RS"/>
        </w:rPr>
      </w:pPr>
      <w:r>
        <w:rPr>
          <w:rFonts w:hint="default"/>
          <w:lang w:val="sr-Latn-RS"/>
        </w:rPr>
        <w:t>USER_ACTION_DEL_CHAR</w:t>
      </w:r>
    </w:p>
    <w:p w14:paraId="495F6299">
      <w:pPr>
        <w:pStyle w:val="52"/>
        <w:numPr>
          <w:ilvl w:val="0"/>
          <w:numId w:val="3"/>
        </w:numPr>
        <w:rPr>
          <w:lang w:val="sr-Latn-RS"/>
        </w:rPr>
      </w:pPr>
      <w:r>
        <w:rPr>
          <w:rFonts w:hint="default"/>
          <w:lang w:val="sr-Latn-RS"/>
        </w:rPr>
        <w:t>USER_ACTION_INSERT_NEWLINE</w:t>
      </w:r>
    </w:p>
    <w:p w14:paraId="3F40DF56">
      <w:pPr>
        <w:pStyle w:val="52"/>
        <w:numPr>
          <w:ilvl w:val="0"/>
          <w:numId w:val="3"/>
        </w:numPr>
        <w:rPr>
          <w:lang w:val="sr-Latn-RS"/>
        </w:rPr>
      </w:pPr>
      <w:r>
        <w:rPr>
          <w:rFonts w:hint="default"/>
          <w:lang w:val="sr-Latn-RS"/>
        </w:rPr>
        <w:t>USER_ACTION_JOIN_LINES</w:t>
      </w:r>
    </w:p>
    <w:p w14:paraId="2D207EA2">
      <w:pPr>
        <w:pStyle w:val="52"/>
        <w:numPr>
          <w:ilvl w:val="0"/>
          <w:numId w:val="3"/>
        </w:numPr>
        <w:rPr>
          <w:lang w:val="sr-Latn-RS"/>
        </w:rPr>
      </w:pPr>
      <w:r>
        <w:rPr>
          <w:rFonts w:hint="default"/>
          <w:lang w:val="sr-Latn-RS"/>
        </w:rPr>
        <w:t>USER_ACTION_ROW_INSERT</w:t>
      </w:r>
    </w:p>
    <w:p w14:paraId="02D03CEC">
      <w:pPr>
        <w:pStyle w:val="52"/>
        <w:numPr>
          <w:ilvl w:val="0"/>
          <w:numId w:val="3"/>
        </w:numPr>
        <w:rPr>
          <w:lang w:val="sr-Latn-RS"/>
        </w:rPr>
      </w:pPr>
      <w:r>
        <w:rPr>
          <w:rFonts w:hint="default"/>
          <w:lang w:val="sr-Latn-RS"/>
        </w:rPr>
        <w:t>USER_ACTION_ROW_DELETE</w:t>
      </w:r>
    </w:p>
    <w:p w14:paraId="3DD3CF2B">
      <w:pPr>
        <w:pStyle w:val="52"/>
        <w:numPr>
          <w:ilvl w:val="0"/>
          <w:numId w:val="3"/>
        </w:numPr>
        <w:rPr>
          <w:lang w:val="sr-Latn-RS"/>
        </w:rPr>
      </w:pPr>
      <w:r>
        <w:rPr>
          <w:rFonts w:hint="default"/>
          <w:lang w:val="sr-Latn-RS"/>
        </w:rPr>
        <w:t>USER_ACTION_RANGE_INSERT</w:t>
      </w:r>
    </w:p>
    <w:p w14:paraId="53845C5E">
      <w:pPr>
        <w:pStyle w:val="52"/>
        <w:numPr>
          <w:ilvl w:val="0"/>
          <w:numId w:val="3"/>
        </w:numPr>
        <w:rPr>
          <w:rFonts w:hint="default"/>
          <w:lang w:val="sr-Latn-RS"/>
        </w:rPr>
      </w:pPr>
      <w:r>
        <w:rPr>
          <w:rFonts w:hint="default"/>
          <w:lang w:val="sr-Latn-RS"/>
        </w:rPr>
        <w:t>USER_ACTION_RANGE_DELETE</w:t>
      </w:r>
    </w:p>
    <w:p w14:paraId="4ACA171D">
      <w:pPr>
        <w:rPr>
          <w:rFonts w:hint="default"/>
          <w:lang w:val="sr-Latn-RS"/>
        </w:rPr>
      </w:pPr>
    </w:p>
    <w:p w14:paraId="33991B1E">
      <w:pPr>
        <w:rPr>
          <w:rFonts w:hint="default"/>
          <w:lang w:val="sr-Latn-RS"/>
        </w:rPr>
      </w:pPr>
      <w:r>
        <w:rPr>
          <w:rFonts w:hint="default"/>
          <w:lang w:val="sr-Latn-RS"/>
        </w:rPr>
        <w:t>Kada se izvrši undo, akcija prelazi u redo stak.</w:t>
      </w:r>
    </w:p>
    <w:p w14:paraId="04ECE446">
      <w:pPr>
        <w:rPr>
          <w:rFonts w:hint="default"/>
          <w:lang w:val="sr-Latn-RS"/>
        </w:rPr>
      </w:pPr>
      <w:r>
        <w:rPr>
          <w:rFonts w:hint="default"/>
          <w:lang w:val="sr-Latn-RS"/>
        </w:rPr>
        <w:t>Kada korisnik izvrši novu akciju, redo stak se briše.</w:t>
      </w:r>
    </w:p>
    <w:p w14:paraId="520A2F65">
      <w:pPr>
        <w:rPr>
          <w:rFonts w:hint="default"/>
          <w:lang w:val="sr-Latn-RS"/>
        </w:rPr>
      </w:pPr>
      <w:r>
        <w:rPr>
          <w:rFonts w:hint="default"/>
          <w:lang w:val="sr-Latn-RS"/>
        </w:rPr>
        <w:t>Editor takođe ima izbor teksta:</w:t>
      </w:r>
    </w:p>
    <w:p w14:paraId="243B7B92">
      <w:pPr>
        <w:pStyle w:val="52"/>
        <w:numPr>
          <w:ilvl w:val="0"/>
          <w:numId w:val="3"/>
        </w:numPr>
        <w:rPr>
          <w:lang w:val="sr-Latn-RS"/>
        </w:rPr>
      </w:pPr>
      <w:r>
        <w:rPr>
          <w:rFonts w:hint="default"/>
          <w:lang w:val="sr-Latn-RS"/>
        </w:rPr>
        <w:t>SELECT_NONE</w:t>
      </w:r>
    </w:p>
    <w:p w14:paraId="527B0D21">
      <w:pPr>
        <w:pStyle w:val="52"/>
        <w:numPr>
          <w:ilvl w:val="0"/>
          <w:numId w:val="3"/>
        </w:numPr>
        <w:rPr>
          <w:lang w:val="sr-Latn-RS"/>
        </w:rPr>
      </w:pPr>
      <w:r>
        <w:rPr>
          <w:rFonts w:hint="default"/>
          <w:lang w:val="sr-Latn-RS"/>
        </w:rPr>
        <w:t>SELECT_CHAR</w:t>
      </w:r>
    </w:p>
    <w:p w14:paraId="4AF733E4">
      <w:pPr>
        <w:pStyle w:val="52"/>
        <w:numPr>
          <w:ilvl w:val="0"/>
          <w:numId w:val="3"/>
        </w:numPr>
        <w:rPr>
          <w:rFonts w:hint="default"/>
          <w:lang w:val="sr-Latn-RS"/>
        </w:rPr>
      </w:pPr>
      <w:r>
        <w:rPr>
          <w:rFonts w:hint="default"/>
          <w:lang w:val="sr-Latn-RS"/>
        </w:rPr>
        <w:t>SELECT_ROW</w:t>
      </w:r>
    </w:p>
    <w:p w14:paraId="1920761A">
      <w:pPr>
        <w:rPr>
          <w:rFonts w:hint="default"/>
          <w:lang w:val="sr-Latn-RS"/>
        </w:rPr>
      </w:pPr>
    </w:p>
    <w:p w14:paraId="44CC191D">
      <w:pPr>
        <w:rPr>
          <w:rFonts w:hint="default"/>
          <w:lang w:val="sr-Latn-RS"/>
        </w:rPr>
      </w:pPr>
      <w:r>
        <w:rPr>
          <w:rFonts w:hint="default"/>
          <w:lang w:val="sr-Latn-RS"/>
        </w:rPr>
        <w:t>Izbor teksta se može aktivirati pomoću:</w:t>
      </w:r>
    </w:p>
    <w:p w14:paraId="7A2CB8F4">
      <w:pPr>
        <w:pStyle w:val="52"/>
        <w:numPr>
          <w:ilvl w:val="0"/>
          <w:numId w:val="3"/>
        </w:numPr>
        <w:rPr>
          <w:lang w:val="sr-Latn-RS"/>
        </w:rPr>
      </w:pPr>
      <w:r>
        <w:rPr>
          <w:rFonts w:hint="default"/>
          <w:lang w:val="sr-Latn-RS"/>
        </w:rPr>
        <w:t>Ctrl+e</w:t>
      </w:r>
    </w:p>
    <w:p w14:paraId="07853190">
      <w:pPr>
        <w:pStyle w:val="52"/>
        <w:numPr>
          <w:ilvl w:val="0"/>
          <w:numId w:val="3"/>
        </w:numPr>
        <w:rPr>
          <w:lang w:val="sr-Latn-RS"/>
        </w:rPr>
      </w:pPr>
      <w:r>
        <w:rPr>
          <w:rFonts w:hint="default"/>
          <w:lang w:val="sr-Latn-RS"/>
        </w:rPr>
        <w:t>mišem</w:t>
      </w:r>
    </w:p>
    <w:p w14:paraId="48D4FE9C">
      <w:pPr>
        <w:pStyle w:val="52"/>
        <w:numPr>
          <w:ilvl w:val="0"/>
          <w:numId w:val="3"/>
        </w:numPr>
        <w:rPr>
          <w:rFonts w:hint="default"/>
          <w:lang w:val="sr-Latn-RS"/>
        </w:rPr>
      </w:pPr>
      <w:r>
        <w:rPr>
          <w:rFonts w:hint="default"/>
          <w:lang w:val="sr-Latn-RS"/>
        </w:rPr>
        <w:t>double click za izbor reči</w:t>
      </w:r>
    </w:p>
    <w:p w14:paraId="3CC7B325">
      <w:pPr>
        <w:rPr>
          <w:rFonts w:hint="default"/>
          <w:lang w:val="sr-Latn-RS"/>
        </w:rPr>
      </w:pPr>
    </w:p>
    <w:p w14:paraId="3D142308">
      <w:pPr>
        <w:rPr>
          <w:rFonts w:hint="default"/>
          <w:lang w:val="sr-Latn-RS"/>
        </w:rPr>
      </w:pPr>
    </w:p>
    <w:p w14:paraId="51A81925">
      <w:pPr>
        <w:rPr>
          <w:rFonts w:hint="default"/>
          <w:lang w:val="sr-Latn-RS"/>
        </w:rPr>
      </w:pPr>
      <w:r>
        <w:rPr>
          <w:rFonts w:hint="default"/>
          <w:lang w:val="sr-Latn-RS"/>
        </w:rPr>
        <w:t>Kopiranje se vrši preko OSC52 escape sekvence, što omogućava kopiranje u terminalnom clipbordu bez potrebe za eksternim alatima.</w:t>
      </w:r>
    </w:p>
    <w:p w14:paraId="7C028270">
      <w:pPr>
        <w:rPr>
          <w:rFonts w:hint="default"/>
          <w:lang w:val="en-US"/>
        </w:rPr>
      </w:pPr>
    </w:p>
    <w:p w14:paraId="51C3E0AD">
      <w:pPr>
        <w:rPr>
          <w:rFonts w:hint="default"/>
          <w:lang w:val="sr-Latn-RS"/>
        </w:rPr>
      </w:pPr>
      <w:r>
        <w:rPr>
          <w:rFonts w:hint="default"/>
          <w:lang w:val="sr-Latn-RS"/>
        </w:rPr>
        <w:t xml:space="preserve">Prikaz </w:t>
      </w:r>
      <w:r>
        <w:rPr>
          <w:rFonts w:hint="default"/>
          <w:lang w:val="en-US"/>
        </w:rPr>
        <w:t>izbora teksta</w:t>
      </w:r>
      <w:r>
        <w:rPr>
          <w:rFonts w:hint="default"/>
          <w:lang w:val="sr-Latn-RS"/>
        </w:rPr>
        <w:t xml:space="preserve"> pomoću prečice Ctrl</w:t>
      </w:r>
      <w:r>
        <w:rPr>
          <w:rFonts w:hint="default"/>
          <w:lang w:val="en-US"/>
        </w:rPr>
        <w:t>+e</w:t>
      </w:r>
      <w:r>
        <w:rPr>
          <w:rFonts w:hint="default"/>
          <w:lang w:val="sr-Latn-RS"/>
        </w:rPr>
        <w:t xml:space="preserve"> (Slika 15).</w:t>
      </w:r>
    </w:p>
    <w:p w14:paraId="26013FC1">
      <w:pPr>
        <w:rPr>
          <w:rFonts w:hint="default"/>
          <w:lang w:val="en-US"/>
        </w:rPr>
      </w:pPr>
    </w:p>
    <w:p w14:paraId="23728880">
      <w:pPr>
        <w:pStyle w:val="66"/>
        <w:keepNext/>
        <w:rPr>
          <w:rFonts w:hint="default"/>
          <w:lang w:val="en-US"/>
        </w:rPr>
      </w:pPr>
      <w:r>
        <w:rPr>
          <w:rFonts w:hint="default"/>
          <w:lang w:val="en-US"/>
        </w:rPr>
        <w:drawing>
          <wp:inline distT="0" distB="0" distL="114300" distR="114300">
            <wp:extent cx="6111240" cy="3820795"/>
            <wp:effectExtent l="0" t="0" r="3810" b="8255"/>
            <wp:docPr id="19" name="Picture 19" descr="rw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rwx14"/>
                    <pic:cNvPicPr>
                      <a:picLocks noChangeAspect="1"/>
                    </pic:cNvPicPr>
                  </pic:nvPicPr>
                  <pic:blipFill>
                    <a:blip r:embed="rId23"/>
                    <a:stretch>
                      <a:fillRect/>
                    </a:stretch>
                  </pic:blipFill>
                  <pic:spPr>
                    <a:xfrm>
                      <a:off x="0" y="0"/>
                      <a:ext cx="6111240" cy="3820795"/>
                    </a:xfrm>
                    <a:prstGeom prst="rect">
                      <a:avLst/>
                    </a:prstGeom>
                  </pic:spPr>
                </pic:pic>
              </a:graphicData>
            </a:graphic>
          </wp:inline>
        </w:drawing>
      </w:r>
    </w:p>
    <w:p w14:paraId="1CB0B23D">
      <w:pPr>
        <w:pStyle w:val="14"/>
        <w:rPr>
          <w:rFonts w:hint="default"/>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en-US"/>
        </w:rPr>
        <w:t>5</w:t>
      </w:r>
      <w:r>
        <w:rPr>
          <w:lang w:val="sr-Latn-RS"/>
        </w:rPr>
        <w:t xml:space="preserve">. </w:t>
      </w:r>
      <w:r>
        <w:rPr>
          <w:rFonts w:hint="default"/>
          <w:lang w:val="sr-Latn-RS"/>
        </w:rPr>
        <w:t>I</w:t>
      </w:r>
      <w:r>
        <w:rPr>
          <w:rFonts w:hint="default"/>
          <w:lang w:val="en-US"/>
        </w:rPr>
        <w:t>zbor teksta</w:t>
      </w:r>
    </w:p>
    <w:p w14:paraId="3FEAB42E">
      <w:pPr>
        <w:rPr>
          <w:rFonts w:hint="default"/>
          <w:lang w:val="en-US"/>
        </w:rPr>
      </w:pPr>
    </w:p>
    <w:p w14:paraId="52260AE2">
      <w:pPr>
        <w:pStyle w:val="3"/>
        <w:rPr>
          <w:lang w:val="sr-Latn-RS"/>
        </w:rPr>
      </w:pPr>
      <w:bookmarkStart w:id="31" w:name="_Toc21901"/>
      <w:r>
        <w:rPr>
          <w:rFonts w:hint="default"/>
          <w:lang w:val="sr-Latn-RS"/>
        </w:rPr>
        <w:t>Merenje performansi</w:t>
      </w:r>
      <w:bookmarkEnd w:id="31"/>
    </w:p>
    <w:p w14:paraId="6294514A">
      <w:pPr>
        <w:rPr>
          <w:rFonts w:hint="default"/>
          <w:lang w:val="sr-Latn-RS"/>
        </w:rPr>
      </w:pPr>
      <w:r>
        <w:rPr>
          <w:rFonts w:hint="default"/>
          <w:lang w:val="sr-Latn-RS"/>
        </w:rPr>
        <w:t xml:space="preserve">Merenja su izvršena na x86_64 </w:t>
      </w:r>
      <w:r>
        <w:rPr>
          <w:rFonts w:hint="default"/>
          <w:lang w:val="en-US"/>
        </w:rPr>
        <w:t>Linux</w:t>
      </w:r>
      <w:r>
        <w:rPr>
          <w:rFonts w:hint="default"/>
          <w:lang w:val="sr-Latn-RS"/>
        </w:rPr>
        <w:t xml:space="preserve"> Mint</w:t>
      </w:r>
      <w:r>
        <w:rPr>
          <w:rFonts w:hint="default"/>
          <w:lang w:val="en-US"/>
        </w:rPr>
        <w:t xml:space="preserve"> </w:t>
      </w:r>
      <w:r>
        <w:rPr>
          <w:rFonts w:hint="default"/>
          <w:lang w:val="sr-Latn-RS"/>
        </w:rPr>
        <w:t>mašini sa procesorom Ryzen 9 5950x i sa 64 GB RAM memorije.</w:t>
      </w:r>
    </w:p>
    <w:p w14:paraId="6AFD895F">
      <w:pPr>
        <w:rPr>
          <w:rFonts w:hint="default"/>
          <w:lang w:val="sr-Latn-RS"/>
        </w:rPr>
      </w:pPr>
      <w:r>
        <w:rPr>
          <w:rFonts w:hint="default"/>
          <w:lang w:val="sr-Latn-RS"/>
        </w:rPr>
        <w:t>Windows 11 testiranje je obavljeno u virtualnoj mašini na istom računaru gde je virtuelnoj mašini dato        8 jezgara i 8 niti procesorskih resursa i 8 GB RAM memorije. Kompajliranje je obavljeno sa gcc kompajlerom i sa zastavom -O2 na oba operativna sistema.</w:t>
      </w:r>
    </w:p>
    <w:p w14:paraId="0DF24D6A">
      <w:pPr>
        <w:rPr>
          <w:rFonts w:hint="default"/>
          <w:lang w:val="en-US"/>
        </w:rPr>
      </w:pPr>
      <w:r>
        <w:rPr>
          <w:rFonts w:hint="default"/>
          <w:lang w:val="sr-Latn-RS"/>
        </w:rPr>
        <w:t xml:space="preserve">Na Linux Mint sistemu veličina binarnog fajla je 113kB dok je na Windows 11 sistemu 165 </w:t>
      </w:r>
      <w:r>
        <w:rPr>
          <w:rFonts w:hint="default"/>
          <w:lang w:val="en-US"/>
        </w:rPr>
        <w:t>k</w:t>
      </w:r>
      <w:r>
        <w:rPr>
          <w:rFonts w:hint="default"/>
          <w:lang w:val="sr-Latn-RS"/>
        </w:rPr>
        <w:t>B</w:t>
      </w:r>
      <w:r>
        <w:rPr>
          <w:rFonts w:hint="default"/>
          <w:lang w:val="en-US"/>
        </w:rPr>
        <w:t>.</w:t>
      </w:r>
    </w:p>
    <w:p w14:paraId="7B091976">
      <w:pPr>
        <w:rPr>
          <w:rFonts w:hint="default"/>
          <w:lang w:val="sr-Latn-RS"/>
        </w:rPr>
      </w:pPr>
      <w:r>
        <w:rPr>
          <w:rFonts w:hint="default"/>
          <w:lang w:val="sr-Latn-RS"/>
        </w:rPr>
        <w:t>Za ovo merenje performansi merena je samo potrošnja RAM memorije jer merenje korišćenosti procesorskih resursa nije baš precizno niti lako za uočiti sa ovako malim programima. Program sa kojim sam merio potrošnju RAM memorije na Linux Mint sistemu je System Monitor (program je sličan Windows Task Manager programu) dok na Windows 11 operativnom sistemu koristio sam Windows Task Manager da izmerim potrošnju RAM memorije.</w:t>
      </w:r>
    </w:p>
    <w:p w14:paraId="09E03234">
      <w:pPr>
        <w:rPr>
          <w:rFonts w:hint="default"/>
          <w:lang w:val="sr-Latn-RS"/>
        </w:rPr>
      </w:pPr>
    </w:p>
    <w:p w14:paraId="38D8A092">
      <w:pPr>
        <w:rPr>
          <w:rFonts w:hint="default"/>
          <w:lang w:val="sr-Latn-RS"/>
        </w:rPr>
      </w:pPr>
    </w:p>
    <w:p w14:paraId="1DEAC417">
      <w:pPr>
        <w:rPr>
          <w:rFonts w:hint="default"/>
          <w:lang w:val="sr-Latn-RS"/>
        </w:rPr>
      </w:pPr>
    </w:p>
    <w:p w14:paraId="15EE17A7">
      <w:pPr>
        <w:rPr>
          <w:rFonts w:hint="default"/>
          <w:lang w:val="sr-Latn-RS"/>
        </w:rPr>
      </w:pPr>
      <w:r>
        <w:rPr>
          <w:rFonts w:hint="default"/>
          <w:lang w:val="sr-Latn-RS"/>
        </w:rPr>
        <w:t>Editor sa kojim sam uporedio rwx editor je neovim, jer je on jedini editor koji većina korisnika koristi za svakodnevni rad i da pri tome radi na većini platformi.</w:t>
      </w:r>
    </w:p>
    <w:p w14:paraId="4CC77923">
      <w:pPr>
        <w:rPr>
          <w:rFonts w:hint="default"/>
          <w:lang w:val="sr-Latn-RS"/>
        </w:rPr>
      </w:pPr>
      <w:r>
        <w:rPr>
          <w:rFonts w:hint="default"/>
          <w:lang w:val="sr-Latn-RS"/>
        </w:rPr>
        <w:t>Testiralo se prvo korišćenje RAM memorije prilikom otvaranja samog editora bez otvaranja fajla, pa kao drugi test se uzelo korišćenje RAM memorije prilikom otvaranja cpp_syntax_patch.c fajla, dužine 143 linije C koda. Rezultate merenja možemo da vidimo u sledećoj tabeli (Tabela 7).</w:t>
      </w:r>
    </w:p>
    <w:p w14:paraId="36BE2BAD">
      <w:pPr>
        <w:rPr>
          <w:rFonts w:hint="default"/>
          <w:lang w:val="sr-Latn-RS"/>
        </w:rPr>
      </w:pPr>
    </w:p>
    <w:p w14:paraId="5C0A49AC">
      <w:pPr>
        <w:pStyle w:val="14"/>
        <w:keepNext/>
        <w:rPr>
          <w:rFonts w:hint="default"/>
          <w:lang w:val="sr-Latn-RS"/>
        </w:rPr>
      </w:pPr>
      <w:r>
        <w:rPr>
          <w:lang w:val="sr-Latn-RS"/>
        </w:rPr>
        <w:t xml:space="preserve">Tabela </w:t>
      </w:r>
      <w:r>
        <w:rPr>
          <w:rFonts w:hint="default"/>
          <w:lang w:val="sr-Latn-RS"/>
        </w:rPr>
        <w:t>7</w:t>
      </w:r>
      <w:r>
        <w:rPr>
          <w:lang w:val="sr-Latn-RS"/>
        </w:rPr>
        <w:t xml:space="preserve">. </w:t>
      </w:r>
      <w:r>
        <w:rPr>
          <w:rFonts w:hint="default"/>
          <w:lang w:val="sr-Latn-RS"/>
        </w:rPr>
        <w:t xml:space="preserve"> Merenja performansi</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fixed"/>
        <w:tblCellMar>
          <w:top w:w="0" w:type="dxa"/>
          <w:left w:w="108" w:type="dxa"/>
          <w:bottom w:w="0" w:type="dxa"/>
          <w:right w:w="108" w:type="dxa"/>
        </w:tblCellMar>
      </w:tblPr>
      <w:tblGrid>
        <w:gridCol w:w="5919"/>
        <w:gridCol w:w="1940"/>
        <w:gridCol w:w="1995"/>
      </w:tblGrid>
      <w:tr w14:paraId="180440D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5919" w:type="dxa"/>
            <w:shd w:val="clear" w:color="auto" w:fill="BEBEBE" w:themeFill="background1" w:themeFillShade="BF"/>
          </w:tcPr>
          <w:p w14:paraId="3DE54E18">
            <w:pPr>
              <w:pStyle w:val="66"/>
              <w:keepNext/>
              <w:spacing w:line="240" w:lineRule="auto"/>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Test</w:t>
            </w:r>
          </w:p>
        </w:tc>
        <w:tc>
          <w:tcPr>
            <w:tcW w:w="1940" w:type="dxa"/>
            <w:shd w:val="clear" w:color="auto" w:fill="BEBEBE" w:themeFill="background1" w:themeFillShade="BF"/>
          </w:tcPr>
          <w:p w14:paraId="410337C0">
            <w:pPr>
              <w:pStyle w:val="66"/>
              <w:keepNext/>
              <w:spacing w:line="240" w:lineRule="auto"/>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RWX</w:t>
            </w:r>
          </w:p>
        </w:tc>
        <w:tc>
          <w:tcPr>
            <w:tcW w:w="1995" w:type="dxa"/>
            <w:shd w:val="clear" w:color="auto" w:fill="BEBEBE" w:themeFill="background1" w:themeFillShade="BF"/>
          </w:tcPr>
          <w:p w14:paraId="75DE6C1B">
            <w:pPr>
              <w:pStyle w:val="66"/>
              <w:keepNext/>
              <w:spacing w:line="240" w:lineRule="auto"/>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NEOVIM</w:t>
            </w:r>
          </w:p>
        </w:tc>
      </w:tr>
      <w:tr w14:paraId="739E40B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87" w:hRule="atLeast"/>
        </w:trPr>
        <w:tc>
          <w:tcPr>
            <w:tcW w:w="5919" w:type="dxa"/>
            <w:shd w:val="clear" w:color="auto" w:fill="auto"/>
            <w:vAlign w:val="top"/>
          </w:tcPr>
          <w:p w14:paraId="2E72A17A">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Otvaranje samog editora (Linux)</w:t>
            </w:r>
          </w:p>
        </w:tc>
        <w:tc>
          <w:tcPr>
            <w:tcW w:w="1940" w:type="dxa"/>
            <w:shd w:val="clear" w:color="auto" w:fill="auto"/>
            <w:vAlign w:val="top"/>
          </w:tcPr>
          <w:p w14:paraId="0256487B">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98,3kB</w:t>
            </w:r>
          </w:p>
        </w:tc>
        <w:tc>
          <w:tcPr>
            <w:tcW w:w="1995" w:type="dxa"/>
            <w:shd w:val="clear" w:color="auto" w:fill="auto"/>
            <w:vAlign w:val="top"/>
          </w:tcPr>
          <w:p w14:paraId="7ABB805A">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6,5MB</w:t>
            </w:r>
          </w:p>
        </w:tc>
      </w:tr>
      <w:tr w14:paraId="136C32E6">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87" w:hRule="atLeast"/>
        </w:trPr>
        <w:tc>
          <w:tcPr>
            <w:tcW w:w="5919" w:type="dxa"/>
            <w:shd w:val="clear" w:color="auto" w:fill="auto"/>
            <w:vAlign w:val="top"/>
          </w:tcPr>
          <w:p w14:paraId="1472D31E">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Otvaranje samog editora (Windows)</w:t>
            </w:r>
          </w:p>
        </w:tc>
        <w:tc>
          <w:tcPr>
            <w:tcW w:w="1940" w:type="dxa"/>
            <w:shd w:val="clear" w:color="auto" w:fill="auto"/>
            <w:vAlign w:val="top"/>
          </w:tcPr>
          <w:p w14:paraId="7E0F793B">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0,5MB</w:t>
            </w:r>
          </w:p>
        </w:tc>
        <w:tc>
          <w:tcPr>
            <w:tcW w:w="1995" w:type="dxa"/>
            <w:shd w:val="clear" w:color="auto" w:fill="auto"/>
            <w:vAlign w:val="top"/>
          </w:tcPr>
          <w:p w14:paraId="53550227">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7,7MB</w:t>
            </w:r>
          </w:p>
        </w:tc>
      </w:tr>
      <w:tr w14:paraId="258019C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87" w:hRule="atLeast"/>
        </w:trPr>
        <w:tc>
          <w:tcPr>
            <w:tcW w:w="5919" w:type="dxa"/>
            <w:shd w:val="clear" w:color="auto" w:fill="auto"/>
            <w:vAlign w:val="top"/>
          </w:tcPr>
          <w:p w14:paraId="7873C6B2">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Otvaranje cpp_syntax_patch.c fajla (Linux)</w:t>
            </w:r>
          </w:p>
        </w:tc>
        <w:tc>
          <w:tcPr>
            <w:tcW w:w="1940" w:type="dxa"/>
            <w:shd w:val="clear" w:color="auto" w:fill="auto"/>
            <w:vAlign w:val="top"/>
          </w:tcPr>
          <w:p w14:paraId="3E6BF5DA">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192,5kB</w:t>
            </w:r>
          </w:p>
        </w:tc>
        <w:tc>
          <w:tcPr>
            <w:tcW w:w="1995" w:type="dxa"/>
            <w:shd w:val="clear" w:color="auto" w:fill="auto"/>
            <w:vAlign w:val="top"/>
          </w:tcPr>
          <w:p w14:paraId="186932FA">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6,8MB</w:t>
            </w:r>
          </w:p>
        </w:tc>
      </w:tr>
      <w:tr w14:paraId="3109E1D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87" w:hRule="atLeast"/>
        </w:trPr>
        <w:tc>
          <w:tcPr>
            <w:tcW w:w="5919" w:type="dxa"/>
            <w:shd w:val="clear" w:color="auto" w:fill="auto"/>
            <w:vAlign w:val="top"/>
          </w:tcPr>
          <w:p w14:paraId="6EAC771D">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Otvaranje cpp_syntax_patch.c fajla (Windows)</w:t>
            </w:r>
          </w:p>
        </w:tc>
        <w:tc>
          <w:tcPr>
            <w:tcW w:w="1940" w:type="dxa"/>
            <w:shd w:val="clear" w:color="auto" w:fill="auto"/>
            <w:vAlign w:val="top"/>
          </w:tcPr>
          <w:p w14:paraId="6CDED016">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0,6MB</w:t>
            </w:r>
          </w:p>
        </w:tc>
        <w:tc>
          <w:tcPr>
            <w:tcW w:w="1995" w:type="dxa"/>
            <w:shd w:val="clear" w:color="auto" w:fill="auto"/>
            <w:vAlign w:val="top"/>
          </w:tcPr>
          <w:p w14:paraId="4FE543D1">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8,8MB</w:t>
            </w:r>
          </w:p>
        </w:tc>
      </w:tr>
    </w:tbl>
    <w:p w14:paraId="2C579175">
      <w:pPr>
        <w:tabs>
          <w:tab w:val="left" w:pos="1073"/>
        </w:tabs>
        <w:rPr>
          <w:rFonts w:hint="default"/>
          <w:b/>
          <w:bCs/>
          <w:lang w:val="en-US" w:bidi="ar-SA"/>
        </w:rPr>
      </w:pPr>
    </w:p>
    <w:p w14:paraId="47C89D4D">
      <w:pPr>
        <w:rPr>
          <w:rFonts w:hint="default"/>
          <w:lang w:val="sr-Latn-RS"/>
        </w:rPr>
      </w:pPr>
      <w:r>
        <w:rPr>
          <w:rFonts w:hint="default"/>
          <w:lang w:val="en-US"/>
        </w:rPr>
        <w:t>Terminalni programi uglavnom bolje rade na Linux i drugim POSIX operativnim sistemima u</w:t>
      </w:r>
      <w:r>
        <w:rPr>
          <w:rFonts w:hint="default"/>
          <w:lang w:val="sr-Latn-RS"/>
        </w:rPr>
        <w:t xml:space="preserve"> poređenju sa </w:t>
      </w:r>
      <w:r>
        <w:rPr>
          <w:rFonts w:hint="default"/>
          <w:lang w:val="en-US"/>
        </w:rPr>
        <w:t xml:space="preserve">Windows operativnim sistemom. Kao </w:t>
      </w:r>
      <w:r>
        <w:rPr>
          <w:rFonts w:hint="default"/>
          <w:lang w:val="sr-Latn-RS"/>
        </w:rPr>
        <w:t>što vidimo, što se tiče korišćenja RAM memorije rwx je u kB dok je neovim u MB. Time možemo da zaključimo da je rwx editor znatno bolji što se tiče korišćenja memorije.</w:t>
      </w:r>
    </w:p>
    <w:p w14:paraId="150C39D3">
      <w:pPr>
        <w:rPr>
          <w:rFonts w:hint="default"/>
          <w:lang w:val="en-US"/>
        </w:rPr>
      </w:pPr>
    </w:p>
    <w:p w14:paraId="27DBB780">
      <w:pPr>
        <w:pStyle w:val="3"/>
        <w:rPr>
          <w:lang w:val="sr-Latn-RS"/>
        </w:rPr>
      </w:pPr>
      <w:bookmarkStart w:id="32" w:name="_Toc24217"/>
      <w:r>
        <w:rPr>
          <w:rFonts w:hint="default"/>
          <w:lang w:val="sr-Latn-RS"/>
        </w:rPr>
        <w:t>Dokumentacija</w:t>
      </w:r>
      <w:r>
        <w:rPr>
          <w:rFonts w:hint="default"/>
          <w:lang w:val="en-US"/>
        </w:rPr>
        <w:t xml:space="preserve"> </w:t>
      </w:r>
      <w:r>
        <w:rPr>
          <w:rFonts w:hint="default"/>
          <w:lang w:val="sr-Latn-RS"/>
        </w:rPr>
        <w:t>i objavljivanje koda</w:t>
      </w:r>
      <w:bookmarkEnd w:id="32"/>
    </w:p>
    <w:p w14:paraId="7B599E5A">
      <w:pPr>
        <w:rPr>
          <w:rFonts w:hint="default"/>
          <w:lang w:val="sr-Latn-RS"/>
        </w:rPr>
      </w:pPr>
      <w:r>
        <w:rPr>
          <w:rFonts w:hint="default"/>
          <w:lang w:val="sr-Latn-RS"/>
        </w:rPr>
        <w:t>Izvorni kod editora objavljen je na javnom Git repozitorijumu [6]: https://github.com/ZeljkoRasovic/rwx</w:t>
      </w:r>
    </w:p>
    <w:p w14:paraId="68EFCC32">
      <w:pPr>
        <w:rPr>
          <w:rFonts w:hint="default"/>
          <w:lang w:val="sr-Latn-RS"/>
        </w:rPr>
      </w:pPr>
      <w:r>
        <w:rPr>
          <w:rFonts w:hint="default"/>
          <w:lang w:val="sr-Latn-RS"/>
        </w:rPr>
        <w:t>U repozitorijumu su:</w:t>
      </w:r>
    </w:p>
    <w:p w14:paraId="64AB60AD">
      <w:pPr>
        <w:pStyle w:val="52"/>
        <w:numPr>
          <w:ilvl w:val="0"/>
          <w:numId w:val="3"/>
        </w:numPr>
        <w:rPr>
          <w:lang w:val="sr-Latn-RS"/>
        </w:rPr>
      </w:pPr>
      <w:r>
        <w:rPr>
          <w:rFonts w:hint="default"/>
          <w:lang w:val="sr-Latn-RS"/>
        </w:rPr>
        <w:t>rwx.c</w:t>
      </w:r>
    </w:p>
    <w:p w14:paraId="325F39A9">
      <w:pPr>
        <w:pStyle w:val="52"/>
        <w:numPr>
          <w:ilvl w:val="0"/>
          <w:numId w:val="3"/>
        </w:numPr>
        <w:rPr>
          <w:lang w:val="sr-Latn-RS"/>
        </w:rPr>
      </w:pPr>
      <w:r>
        <w:rPr>
          <w:rFonts w:hint="default"/>
          <w:lang w:val="sr-Latn-RS"/>
        </w:rPr>
        <w:t>README uputstvom</w:t>
      </w:r>
    </w:p>
    <w:p w14:paraId="7A7CD860">
      <w:pPr>
        <w:pStyle w:val="52"/>
        <w:numPr>
          <w:ilvl w:val="0"/>
          <w:numId w:val="3"/>
        </w:numPr>
        <w:rPr>
          <w:lang w:val="sr-Latn-RS"/>
        </w:rPr>
      </w:pPr>
      <w:r>
        <w:rPr>
          <w:rFonts w:hint="default"/>
          <w:lang w:val="sr-Latn-RS"/>
        </w:rPr>
        <w:t>primeri referentnih zakrpa (</w:t>
      </w:r>
      <w:r>
        <w:rPr>
          <w:rFonts w:hint="default"/>
        </w:rPr>
        <w:t>engl</w:t>
      </w:r>
      <w:r>
        <w:rPr>
          <w:rFonts w:hint="default"/>
          <w:lang w:val="en-US"/>
        </w:rPr>
        <w:t xml:space="preserve">. </w:t>
      </w:r>
      <w:r>
        <w:rPr>
          <w:rFonts w:hint="default"/>
          <w:lang w:val="sr-Latn-RS"/>
        </w:rPr>
        <w:t>patches)</w:t>
      </w:r>
    </w:p>
    <w:p w14:paraId="678A08E5">
      <w:pPr>
        <w:pStyle w:val="52"/>
        <w:numPr>
          <w:ilvl w:val="0"/>
          <w:numId w:val="3"/>
        </w:numPr>
        <w:rPr>
          <w:lang w:val="sr-Latn-RS"/>
        </w:rPr>
      </w:pPr>
      <w:r>
        <w:rPr>
          <w:rFonts w:hint="default"/>
          <w:lang w:val="sr-Latn-RS"/>
        </w:rPr>
        <w:t>skripte configure, compile, install, uninstall, patch</w:t>
      </w:r>
      <w:r>
        <w:rPr>
          <w:rFonts w:hint="default"/>
          <w:lang w:val="en-US"/>
        </w:rPr>
        <w:t>_code</w:t>
      </w:r>
    </w:p>
    <w:p w14:paraId="299578DA">
      <w:pPr>
        <w:pStyle w:val="52"/>
        <w:numPr>
          <w:ilvl w:val="0"/>
          <w:numId w:val="3"/>
        </w:numPr>
        <w:rPr>
          <w:rFonts w:hint="default"/>
          <w:lang w:val="sr-Latn-RS"/>
        </w:rPr>
      </w:pPr>
      <w:r>
        <w:rPr>
          <w:rFonts w:hint="default"/>
          <w:lang w:val="sr-Latn-RS"/>
        </w:rPr>
        <w:t>testni fajlovi za sintaksu</w:t>
      </w:r>
    </w:p>
    <w:p w14:paraId="7F39AA9D">
      <w:pPr>
        <w:rPr>
          <w:rFonts w:hint="default"/>
          <w:lang w:val="sr-Latn-RS"/>
        </w:rPr>
      </w:pPr>
    </w:p>
    <w:p w14:paraId="17C8ED0A">
      <w:pPr>
        <w:rPr>
          <w:rFonts w:hint="default"/>
          <w:lang w:val="sr-Latn-RS"/>
        </w:rPr>
      </w:pPr>
      <w:r>
        <w:rPr>
          <w:rFonts w:hint="default"/>
          <w:lang w:val="sr-Latn-RS"/>
        </w:rPr>
        <w:t>Dve referentne zakrpe koje su izrađene kao primeri za korisnike:</w:t>
      </w:r>
    </w:p>
    <w:p w14:paraId="57F386CC">
      <w:pPr>
        <w:pStyle w:val="52"/>
        <w:numPr>
          <w:ilvl w:val="0"/>
          <w:numId w:val="3"/>
        </w:numPr>
        <w:rPr>
          <w:lang w:val="sr-Latn-RS"/>
        </w:rPr>
      </w:pPr>
      <w:r>
        <w:rPr>
          <w:rFonts w:hint="default"/>
          <w:lang w:val="sr-Latn-RS"/>
        </w:rPr>
        <w:t>Zakrpa za isticanje C++ sintakse - dodaje bazu sintakse i highlight za C++ fajlove.</w:t>
      </w:r>
    </w:p>
    <w:p w14:paraId="76AB92B7">
      <w:pPr>
        <w:pStyle w:val="52"/>
        <w:numPr>
          <w:ilvl w:val="0"/>
          <w:numId w:val="3"/>
        </w:numPr>
        <w:rPr>
          <w:lang w:val="sr-Latn-RS"/>
        </w:rPr>
      </w:pPr>
      <w:r>
        <w:rPr>
          <w:rFonts w:hint="default"/>
          <w:lang w:val="sr-Latn-RS"/>
        </w:rPr>
        <w:t>Zakrpa za vim prečice - dodaje slične prečice kao vi i vim.</w:t>
      </w:r>
    </w:p>
    <w:p w14:paraId="4D539C5F">
      <w:pPr>
        <w:rPr>
          <w:lang w:val="sr-Latn-RS"/>
        </w:rPr>
      </w:pPr>
    </w:p>
    <w:p w14:paraId="7FD372E1">
      <w:pPr>
        <w:pStyle w:val="3"/>
        <w:rPr>
          <w:lang w:val="sr-Latn-RS"/>
        </w:rPr>
      </w:pPr>
      <w:bookmarkStart w:id="33" w:name="_Toc27200"/>
      <w:r>
        <w:rPr>
          <w:rFonts w:hint="default"/>
          <w:lang w:val="en-US"/>
        </w:rPr>
        <w:t>Pomoćne skripte za razvoj, instalaciju i održavanje</w:t>
      </w:r>
      <w:bookmarkEnd w:id="33"/>
    </w:p>
    <w:p w14:paraId="0965FAA3">
      <w:pPr>
        <w:rPr>
          <w:rFonts w:hint="default"/>
          <w:lang w:val="sr-Latn-RS"/>
        </w:rPr>
      </w:pPr>
      <w:r>
        <w:rPr>
          <w:rFonts w:hint="default"/>
          <w:lang w:val="sr-Latn-RS"/>
        </w:rPr>
        <w:t>U okviru projekta izrađene su skripte koje korisniku omogućavaju da izvrši sve osnovne operacije nad editorom bez ručnog pokretanja terminalnih komandi. Skripte postoje u dve varijante: shell skripte (*.sh) za POSIX sisteme i batch skripte (*.bat) za Windows</w:t>
      </w:r>
      <w:r>
        <w:rPr>
          <w:rFonts w:hint="default"/>
          <w:lang w:val="en-US"/>
        </w:rPr>
        <w:t xml:space="preserve"> sisteme</w:t>
      </w:r>
      <w:r>
        <w:rPr>
          <w:rFonts w:hint="default"/>
          <w:lang w:val="sr-Latn-RS"/>
        </w:rPr>
        <w:t>. Obe varijante imaju istu logiku i interfejs, pa korisnik na bilo kom operativnom sistemu dobija isto iskustvo.</w:t>
      </w:r>
    </w:p>
    <w:p w14:paraId="7D9CC6F6">
      <w:pPr>
        <w:rPr>
          <w:rFonts w:hint="default"/>
          <w:lang w:val="sr-Latn-RS"/>
        </w:rPr>
      </w:pPr>
    </w:p>
    <w:p w14:paraId="24BBB11B">
      <w:pPr>
        <w:rPr>
          <w:rFonts w:hint="default"/>
          <w:lang w:val="sr-Latn-RS"/>
        </w:rPr>
      </w:pPr>
    </w:p>
    <w:p w14:paraId="24FBF047">
      <w:pPr>
        <w:rPr>
          <w:rFonts w:hint="default"/>
          <w:lang w:val="sr-Latn-RS"/>
        </w:rPr>
      </w:pPr>
    </w:p>
    <w:p w14:paraId="544269D5">
      <w:pPr>
        <w:pStyle w:val="4"/>
        <w:rPr>
          <w:lang w:val="sr-Latn-RS"/>
        </w:rPr>
      </w:pPr>
      <w:bookmarkStart w:id="34" w:name="_Toc10774"/>
      <w:r>
        <w:rPr>
          <w:rFonts w:hint="default"/>
          <w:lang w:val="en-US"/>
        </w:rPr>
        <w:t>Skripta configure</w:t>
      </w:r>
      <w:bookmarkEnd w:id="34"/>
    </w:p>
    <w:p w14:paraId="34D68EB2">
      <w:pPr>
        <w:rPr>
          <w:rFonts w:hint="default"/>
          <w:lang w:val="sr-Latn-RS"/>
        </w:rPr>
      </w:pPr>
      <w:r>
        <w:rPr>
          <w:rFonts w:hint="default"/>
          <w:lang w:val="sr-Latn-RS"/>
        </w:rPr>
        <w:t>Skripta configure.sh (odnosno configure.bat) služi za detekciju dostupnog C kompajlera i generisanje fajla config.txt koji se kasnije koristi od strane skripti compile, install i uninstall.</w:t>
      </w:r>
    </w:p>
    <w:p w14:paraId="48942FFB">
      <w:pPr>
        <w:rPr>
          <w:rFonts w:hint="default"/>
          <w:lang w:val="sr-Latn-RS"/>
        </w:rPr>
      </w:pPr>
      <w:r>
        <w:rPr>
          <w:rFonts w:hint="default"/>
          <w:lang w:val="sr-Latn-RS"/>
        </w:rPr>
        <w:t>Tokom izvršavanja, skripta:</w:t>
      </w:r>
    </w:p>
    <w:p w14:paraId="597167DF">
      <w:pPr>
        <w:pStyle w:val="52"/>
        <w:numPr>
          <w:ilvl w:val="0"/>
          <w:numId w:val="4"/>
        </w:numPr>
        <w:ind w:left="357" w:leftChars="0"/>
        <w:rPr>
          <w:lang w:val="sr-Latn-RS"/>
        </w:rPr>
      </w:pPr>
      <w:r>
        <w:rPr>
          <w:rFonts w:hint="default"/>
          <w:lang w:val="sr-Latn-RS"/>
        </w:rPr>
        <w:t>proverava da li je promenljiva okruženja CC postavljena i da li taj kompajler postoji,</w:t>
      </w:r>
    </w:p>
    <w:p w14:paraId="3CAC6275">
      <w:pPr>
        <w:pStyle w:val="52"/>
        <w:numPr>
          <w:ilvl w:val="0"/>
          <w:numId w:val="4"/>
        </w:numPr>
        <w:ind w:left="357" w:leftChars="0"/>
        <w:rPr>
          <w:lang w:val="sr-Latn-RS"/>
        </w:rPr>
      </w:pPr>
      <w:r>
        <w:rPr>
          <w:rFonts w:hint="default"/>
          <w:lang w:val="sr-Latn-RS"/>
        </w:rPr>
        <w:t>redom proverava prisustvo gcc, clang i c</w:t>
      </w:r>
      <w:r>
        <w:rPr>
          <w:rFonts w:hint="default"/>
          <w:lang w:val="en-US"/>
        </w:rPr>
        <w:t xml:space="preserve">c (u .bat verziji je i </w:t>
      </w:r>
      <w:r>
        <w:rPr>
          <w:rFonts w:hint="default"/>
          <w:lang w:val="sr-Latn-RS"/>
        </w:rPr>
        <w:t>cl (MSVC)</w:t>
      </w:r>
      <w:r>
        <w:rPr>
          <w:rFonts w:hint="default"/>
          <w:lang w:val="en-US"/>
        </w:rPr>
        <w:t xml:space="preserve"> podr</w:t>
      </w:r>
      <w:r>
        <w:rPr>
          <w:rFonts w:hint="default"/>
          <w:lang w:val="sr-Latn-RS"/>
        </w:rPr>
        <w:t>žan)</w:t>
      </w:r>
    </w:p>
    <w:p w14:paraId="62EB9F51">
      <w:pPr>
        <w:pStyle w:val="52"/>
        <w:numPr>
          <w:ilvl w:val="0"/>
          <w:numId w:val="4"/>
        </w:numPr>
        <w:ind w:left="357" w:leftChars="0"/>
        <w:rPr>
          <w:lang w:val="sr-Latn-RS"/>
        </w:rPr>
      </w:pPr>
      <w:r>
        <w:rPr>
          <w:rFonts w:hint="default"/>
          <w:lang w:val="sr-Latn-RS"/>
        </w:rPr>
        <w:t>bira prvi nađen kompajler</w:t>
      </w:r>
    </w:p>
    <w:p w14:paraId="2202FCCA">
      <w:pPr>
        <w:rPr>
          <w:lang w:val="sr-Latn-RS"/>
        </w:rPr>
      </w:pPr>
    </w:p>
    <w:p w14:paraId="18D6AC0E">
      <w:pPr>
        <w:rPr>
          <w:rFonts w:hint="default"/>
          <w:lang w:val="sr-Latn-RS"/>
        </w:rPr>
      </w:pPr>
      <w:r>
        <w:rPr>
          <w:rFonts w:hint="default"/>
          <w:lang w:val="sr-Latn-RS"/>
        </w:rPr>
        <w:t>Generiše config.txt sa sledećim poljima:</w:t>
      </w:r>
    </w:p>
    <w:p w14:paraId="21481E32">
      <w:pPr>
        <w:rPr>
          <w:rFonts w:hint="default" w:ascii="Courier New" w:hAnsi="Courier New"/>
          <w:sz w:val="18"/>
          <w:lang w:val="en-US" w:bidi="ar-SA"/>
        </w:rPr>
      </w:pPr>
      <w:r>
        <w:rPr>
          <w:rFonts w:hint="default" w:ascii="Courier New" w:hAnsi="Courier New"/>
          <w:sz w:val="18"/>
          <w:lang w:val="en-US" w:bidi="ar-SA"/>
        </w:rPr>
        <w:t>CC="&lt;detektovani_kompajler&gt;"</w:t>
      </w:r>
    </w:p>
    <w:p w14:paraId="48AECF1F">
      <w:pPr>
        <w:rPr>
          <w:rFonts w:hint="default" w:ascii="Courier New" w:hAnsi="Courier New"/>
          <w:sz w:val="18"/>
          <w:lang w:val="en-US" w:bidi="ar-SA"/>
        </w:rPr>
      </w:pPr>
      <w:r>
        <w:rPr>
          <w:rFonts w:hint="default" w:ascii="Courier New" w:hAnsi="Courier New"/>
          <w:sz w:val="18"/>
          <w:lang w:val="en-US" w:bidi="ar-SA"/>
        </w:rPr>
        <w:t>CFLAGS="&lt;podrazumevani_flagovi&gt;"</w:t>
      </w:r>
    </w:p>
    <w:p w14:paraId="22D16529">
      <w:pPr>
        <w:rPr>
          <w:rFonts w:hint="default" w:ascii="Courier New" w:hAnsi="Courier New"/>
          <w:sz w:val="18"/>
          <w:lang w:val="en-US" w:bidi="ar-SA"/>
        </w:rPr>
      </w:pPr>
      <w:r>
        <w:rPr>
          <w:rFonts w:hint="default" w:ascii="Courier New" w:hAnsi="Courier New"/>
          <w:sz w:val="18"/>
          <w:lang w:val="en-US" w:bidi="ar-SA"/>
        </w:rPr>
        <w:t>LDFLAGS="&lt;linker_flagovi&gt;"</w:t>
      </w:r>
    </w:p>
    <w:p w14:paraId="795998D8">
      <w:pPr>
        <w:rPr>
          <w:rFonts w:hint="default" w:ascii="Courier New" w:hAnsi="Courier New"/>
          <w:sz w:val="18"/>
          <w:lang w:val="en-US" w:bidi="ar-SA"/>
        </w:rPr>
      </w:pPr>
      <w:r>
        <w:rPr>
          <w:rFonts w:hint="default" w:ascii="Courier New" w:hAnsi="Courier New"/>
          <w:sz w:val="18"/>
          <w:lang w:val="en-US" w:bidi="ar-SA"/>
        </w:rPr>
        <w:t>BIN_EXT="&lt;ekstenzija_binarnog_fajla&gt;"</w:t>
      </w:r>
    </w:p>
    <w:p w14:paraId="1243B06C">
      <w:pPr>
        <w:rPr>
          <w:rFonts w:hint="default" w:ascii="Courier New" w:hAnsi="Courier New"/>
          <w:sz w:val="18"/>
          <w:lang w:val="en-US" w:bidi="ar-SA"/>
        </w:rPr>
      </w:pPr>
      <w:r>
        <w:rPr>
          <w:rFonts w:hint="default" w:ascii="Courier New" w:hAnsi="Courier New"/>
          <w:sz w:val="18"/>
          <w:lang w:val="en-US" w:bidi="ar-SA"/>
        </w:rPr>
        <w:t>DESTDIR="&lt;ciljni_direktorijum&gt;"</w:t>
      </w:r>
    </w:p>
    <w:p w14:paraId="4BA83669">
      <w:pPr>
        <w:rPr>
          <w:rFonts w:hint="default" w:ascii="Courier New" w:hAnsi="Courier New"/>
          <w:sz w:val="18"/>
          <w:lang w:val="en-US" w:bidi="ar-SA"/>
        </w:rPr>
      </w:pPr>
      <w:r>
        <w:rPr>
          <w:rFonts w:hint="default" w:ascii="Courier New" w:hAnsi="Courier New"/>
          <w:sz w:val="18"/>
          <w:lang w:val="en-US" w:bidi="ar-SA"/>
        </w:rPr>
        <w:t>PREFIX="&lt;prefiks_instalacije&gt;"</w:t>
      </w:r>
    </w:p>
    <w:p w14:paraId="18AD78F4">
      <w:pPr>
        <w:rPr>
          <w:rFonts w:hint="default" w:ascii="Courier New" w:hAnsi="Courier New"/>
          <w:sz w:val="18"/>
          <w:lang w:val="en-US" w:bidi="ar-SA"/>
        </w:rPr>
      </w:pPr>
      <w:r>
        <w:rPr>
          <w:rFonts w:hint="default" w:ascii="Courier New" w:hAnsi="Courier New"/>
          <w:sz w:val="18"/>
          <w:lang w:val="en-US" w:bidi="ar-SA"/>
        </w:rPr>
        <w:t>BINDIR="&lt;direktorijum_binarnih_fajlova&gt;"</w:t>
      </w:r>
    </w:p>
    <w:p w14:paraId="03DE8C35">
      <w:pPr>
        <w:rPr>
          <w:rFonts w:hint="default" w:ascii="Courier New" w:hAnsi="Courier New"/>
          <w:sz w:val="18"/>
          <w:lang w:val="en-US" w:bidi="ar-SA"/>
        </w:rPr>
      </w:pPr>
      <w:r>
        <w:rPr>
          <w:rFonts w:hint="default" w:ascii="Courier New" w:hAnsi="Courier New"/>
          <w:sz w:val="18"/>
          <w:lang w:val="en-US" w:bidi="ar-SA"/>
        </w:rPr>
        <w:t>INSTALL_MSG="&lt;poruka_pri_instalaciji&gt;"</w:t>
      </w:r>
    </w:p>
    <w:p w14:paraId="26972B5C">
      <w:pPr>
        <w:rPr>
          <w:rFonts w:hint="default" w:ascii="Courier New" w:hAnsi="Courier New"/>
          <w:sz w:val="18"/>
          <w:lang w:val="en-US" w:bidi="ar-SA"/>
        </w:rPr>
      </w:pPr>
      <w:r>
        <w:rPr>
          <w:rFonts w:hint="default" w:ascii="Courier New" w:hAnsi="Courier New"/>
          <w:sz w:val="18"/>
          <w:lang w:val="en-US" w:bidi="ar-SA"/>
        </w:rPr>
        <w:t>UNINSTALL_MSG="&lt;poruka_pri_uklanjanju&gt;"</w:t>
      </w:r>
    </w:p>
    <w:p w14:paraId="624DBD20">
      <w:pPr>
        <w:rPr>
          <w:rFonts w:hint="default" w:ascii="Courier New" w:hAnsi="Courier New"/>
          <w:sz w:val="18"/>
          <w:lang w:val="en-US" w:bidi="ar-SA"/>
        </w:rPr>
      </w:pPr>
      <w:r>
        <w:rPr>
          <w:rFonts w:hint="default" w:ascii="Courier New" w:hAnsi="Courier New"/>
          <w:sz w:val="18"/>
          <w:lang w:val="en-US" w:bidi="ar-SA"/>
        </w:rPr>
        <w:t>INSTALL_CMD="&lt;komanda_za_instalaciju&gt;"</w:t>
      </w:r>
    </w:p>
    <w:p w14:paraId="6255DDF8">
      <w:pPr>
        <w:rPr>
          <w:rFonts w:hint="default" w:ascii="Courier New" w:hAnsi="Courier New"/>
          <w:sz w:val="18"/>
          <w:lang w:val="en-US" w:bidi="ar-SA"/>
        </w:rPr>
      </w:pPr>
      <w:r>
        <w:rPr>
          <w:rFonts w:hint="default" w:ascii="Courier New" w:hAnsi="Courier New"/>
          <w:sz w:val="18"/>
          <w:lang w:val="en-US" w:bidi="ar-SA"/>
        </w:rPr>
        <w:t>UNINSTALL_CMD="&lt;komanda_za_uklanjanje&gt;"</w:t>
      </w:r>
    </w:p>
    <w:p w14:paraId="5A3680E6">
      <w:pPr>
        <w:rPr>
          <w:rFonts w:hint="default"/>
          <w:lang w:val="sr-Latn-RS"/>
        </w:rPr>
      </w:pPr>
    </w:p>
    <w:p w14:paraId="1B365194">
      <w:pPr>
        <w:rPr>
          <w:rFonts w:hint="default"/>
          <w:lang w:val="sr-Latn-RS"/>
        </w:rPr>
      </w:pPr>
      <w:r>
        <w:rPr>
          <w:rFonts w:hint="default"/>
          <w:lang w:val="sr-Latn-RS"/>
        </w:rPr>
        <w:t>Na POSIX sistemima, podrazumevani PREFIX je /usr/local, a BIN_EXT je prazan string</w:t>
      </w:r>
      <w:r>
        <w:rPr>
          <w:rFonts w:hint="default"/>
          <w:lang w:val="en-US"/>
        </w:rPr>
        <w:t>, dok je</w:t>
      </w:r>
      <w:r>
        <w:rPr>
          <w:rFonts w:hint="default"/>
          <w:lang w:val="sr-Latn-RS"/>
        </w:rPr>
        <w:t xml:space="preserve"> </w:t>
      </w:r>
      <w:r>
        <w:rPr>
          <w:rFonts w:hint="default"/>
          <w:lang w:val="en-US"/>
        </w:rPr>
        <w:t>n</w:t>
      </w:r>
      <w:r>
        <w:rPr>
          <w:rFonts w:hint="default"/>
          <w:lang w:val="sr-Latn-RS"/>
        </w:rPr>
        <w:t>a Windows</w:t>
      </w:r>
      <w:r>
        <w:rPr>
          <w:rFonts w:hint="default"/>
          <w:lang w:val="en-US"/>
        </w:rPr>
        <w:t xml:space="preserve"> </w:t>
      </w:r>
      <w:r>
        <w:rPr>
          <w:rFonts w:hint="default"/>
          <w:lang w:val="sr-Latn-RS"/>
        </w:rPr>
        <w:t>sistemima PREFIX je C:\Program Files\rwx, a BIN_EXT je .exe.</w:t>
      </w:r>
    </w:p>
    <w:p w14:paraId="6185C3B1">
      <w:pPr>
        <w:rPr>
          <w:rFonts w:hint="default"/>
          <w:lang w:val="sr-Latn-RS"/>
        </w:rPr>
      </w:pPr>
      <w:r>
        <w:rPr>
          <w:rFonts w:hint="default"/>
          <w:lang w:val="sr-Latn-RS"/>
        </w:rPr>
        <w:t>Primer korišćenja:</w:t>
      </w:r>
    </w:p>
    <w:p w14:paraId="7A7FF578">
      <w:pPr>
        <w:rPr>
          <w:rFonts w:hint="default"/>
          <w:lang w:val="sr-Latn-RS"/>
        </w:rPr>
      </w:pPr>
      <w:r>
        <w:rPr>
          <w:rFonts w:hint="default"/>
          <w:lang w:val="sr-Latn-RS"/>
        </w:rPr>
        <w:t>Posix (Linux, MacOS, FreeBSD, OpenBSD, NetBSD):</w:t>
      </w:r>
    </w:p>
    <w:p w14:paraId="45914D2A">
      <w:pPr>
        <w:rPr>
          <w:rFonts w:hint="default"/>
          <w:lang w:val="sr-Latn-RS"/>
        </w:rPr>
      </w:pPr>
      <w:r>
        <w:rPr>
          <w:rFonts w:hint="default" w:ascii="Courier New" w:hAnsi="Courier New"/>
          <w:sz w:val="18"/>
          <w:lang w:val="en-US" w:bidi="ar-SA"/>
        </w:rPr>
        <w:t>sh configure.sh</w:t>
      </w:r>
    </w:p>
    <w:p w14:paraId="2E7ECF90">
      <w:pPr>
        <w:rPr>
          <w:rFonts w:hint="default"/>
          <w:lang w:val="sr-Latn-RS"/>
        </w:rPr>
      </w:pPr>
      <w:r>
        <w:rPr>
          <w:rFonts w:hint="default"/>
          <w:lang w:val="sr-Latn-RS"/>
        </w:rPr>
        <w:t>Windows:</w:t>
      </w:r>
    </w:p>
    <w:p w14:paraId="0A4BED35">
      <w:pPr>
        <w:rPr>
          <w:rFonts w:hint="default"/>
          <w:lang w:val="sr-Latn-RS"/>
        </w:rPr>
      </w:pPr>
      <w:r>
        <w:rPr>
          <w:rFonts w:hint="default" w:ascii="Courier New" w:hAnsi="Courier New"/>
          <w:sz w:val="18"/>
          <w:lang w:val="en-US" w:bidi="ar-SA"/>
        </w:rPr>
        <w:t>configure.bat</w:t>
      </w:r>
    </w:p>
    <w:p w14:paraId="00CD52F1">
      <w:pPr>
        <w:rPr>
          <w:rFonts w:hint="default"/>
          <w:lang w:val="en-US"/>
        </w:rPr>
      </w:pPr>
    </w:p>
    <w:p w14:paraId="54811B3C">
      <w:pPr>
        <w:pStyle w:val="4"/>
        <w:rPr>
          <w:lang w:val="sr-Latn-RS"/>
        </w:rPr>
      </w:pPr>
      <w:bookmarkStart w:id="35" w:name="_Toc31904"/>
      <w:r>
        <w:rPr>
          <w:rFonts w:hint="default"/>
          <w:lang w:val="en-US"/>
        </w:rPr>
        <w:t>Skripta compile</w:t>
      </w:r>
      <w:bookmarkEnd w:id="35"/>
    </w:p>
    <w:p w14:paraId="6CEF7342">
      <w:pPr>
        <w:rPr>
          <w:rFonts w:hint="default"/>
          <w:lang w:val="sr-Latn-RS"/>
        </w:rPr>
      </w:pPr>
      <w:r>
        <w:rPr>
          <w:rFonts w:hint="default"/>
          <w:lang w:val="sr-Latn-RS"/>
        </w:rPr>
        <w:t>Skripta compile.sh (odnosno compile.bat) kompajlira zadati C fajl koristeći postavke iz config.txt ili iz okruženja. Podržava sledeće pozive:</w:t>
      </w:r>
    </w:p>
    <w:p w14:paraId="1D9BBE33">
      <w:pPr>
        <w:rPr>
          <w:rFonts w:hint="default" w:ascii="Courier New" w:hAnsi="Courier New"/>
          <w:sz w:val="18"/>
          <w:lang w:val="en-US" w:bidi="ar-SA"/>
        </w:rPr>
      </w:pPr>
      <w:r>
        <w:rPr>
          <w:rFonts w:hint="default" w:ascii="Courier New" w:hAnsi="Courier New"/>
          <w:sz w:val="18"/>
          <w:lang w:val="en-US" w:bidi="ar-SA"/>
        </w:rPr>
        <w:t>sh compile.sh [kompajler] [flagovi] &lt;file.c&gt;</w:t>
      </w:r>
    </w:p>
    <w:p w14:paraId="68B7954F">
      <w:pPr>
        <w:rPr>
          <w:rFonts w:hint="default" w:ascii="Courier New" w:hAnsi="Courier New"/>
          <w:sz w:val="18"/>
          <w:lang w:val="sr-Latn-RS" w:bidi="ar-SA"/>
        </w:rPr>
      </w:pPr>
      <w:r>
        <w:rPr>
          <w:rFonts w:hint="default" w:ascii="Courier New" w:hAnsi="Courier New"/>
          <w:sz w:val="18"/>
          <w:lang w:val="en-US" w:bidi="ar-SA"/>
        </w:rPr>
        <w:t>sh compile.sh clean &lt;file&gt;</w:t>
      </w:r>
    </w:p>
    <w:p w14:paraId="21DADBB5">
      <w:pPr>
        <w:rPr>
          <w:rFonts w:hint="default"/>
          <w:lang w:val="en-US"/>
        </w:rPr>
      </w:pPr>
      <w:r>
        <w:rPr>
          <w:rFonts w:hint="default"/>
          <w:lang w:val="en-US"/>
        </w:rPr>
        <w:t>Primeri:</w:t>
      </w:r>
    </w:p>
    <w:p w14:paraId="299DB556">
      <w:pPr>
        <w:rPr>
          <w:rFonts w:hint="default" w:ascii="Courier New" w:hAnsi="Courier New"/>
          <w:sz w:val="18"/>
          <w:lang w:val="en-US" w:bidi="ar-SA"/>
        </w:rPr>
      </w:pPr>
      <w:r>
        <w:rPr>
          <w:rFonts w:hint="default" w:ascii="Courier New" w:hAnsi="Courier New"/>
          <w:sz w:val="18"/>
          <w:lang w:val="en-US" w:bidi="ar-SA"/>
        </w:rPr>
        <w:t>sh compile.sh rwx.c</w:t>
      </w:r>
    </w:p>
    <w:p w14:paraId="2EC882DE">
      <w:pPr>
        <w:rPr>
          <w:rFonts w:hint="default" w:ascii="Courier New" w:hAnsi="Courier New"/>
          <w:sz w:val="18"/>
          <w:lang w:val="en-US" w:bidi="ar-SA"/>
        </w:rPr>
      </w:pPr>
      <w:r>
        <w:rPr>
          <w:rFonts w:hint="default" w:ascii="Courier New" w:hAnsi="Courier New"/>
          <w:sz w:val="18"/>
          <w:lang w:val="en-US" w:bidi="ar-SA"/>
        </w:rPr>
        <w:t>sh compile.sh gcc -O2 -Wall rwx.c</w:t>
      </w:r>
    </w:p>
    <w:p w14:paraId="76F3710D">
      <w:pPr>
        <w:rPr>
          <w:rFonts w:hint="default" w:ascii="Courier New" w:hAnsi="Courier New"/>
          <w:sz w:val="18"/>
          <w:lang w:val="en-US" w:bidi="ar-SA"/>
        </w:rPr>
      </w:pPr>
      <w:r>
        <w:rPr>
          <w:rFonts w:hint="default" w:ascii="Courier New" w:hAnsi="Courier New"/>
          <w:sz w:val="18"/>
          <w:lang w:val="en-US" w:bidi="ar-SA"/>
        </w:rPr>
        <w:t>sh compile.sh clean rwx</w:t>
      </w:r>
    </w:p>
    <w:p w14:paraId="231EA1A2">
      <w:pPr>
        <w:rPr>
          <w:rFonts w:hint="default" w:ascii="Courier New" w:hAnsi="Courier New"/>
          <w:sz w:val="18"/>
          <w:lang w:val="en-US" w:bidi="ar-SA"/>
        </w:rPr>
      </w:pPr>
    </w:p>
    <w:p w14:paraId="73A35A6F">
      <w:pPr>
        <w:rPr>
          <w:rFonts w:hint="default" w:ascii="Courier New" w:hAnsi="Courier New"/>
          <w:sz w:val="18"/>
          <w:lang w:val="en-US" w:bidi="ar-SA"/>
        </w:rPr>
      </w:pPr>
    </w:p>
    <w:p w14:paraId="5BC430B5">
      <w:pPr>
        <w:rPr>
          <w:rFonts w:hint="default" w:ascii="Courier New" w:hAnsi="Courier New"/>
          <w:sz w:val="18"/>
          <w:lang w:val="en-US" w:bidi="ar-SA"/>
        </w:rPr>
      </w:pPr>
    </w:p>
    <w:p w14:paraId="748514B3">
      <w:pPr>
        <w:rPr>
          <w:rFonts w:hint="default"/>
          <w:lang w:val="en-US"/>
        </w:rPr>
      </w:pPr>
      <w:r>
        <w:rPr>
          <w:rFonts w:hint="default"/>
          <w:lang w:val="en-US"/>
        </w:rPr>
        <w:t>Ako korisnik ne zada kompajler, skripta koristi redosled:</w:t>
      </w:r>
    </w:p>
    <w:p w14:paraId="0AD3A987">
      <w:pPr>
        <w:pStyle w:val="52"/>
        <w:numPr>
          <w:ilvl w:val="0"/>
          <w:numId w:val="5"/>
        </w:numPr>
        <w:ind w:left="357" w:leftChars="0"/>
        <w:rPr>
          <w:lang w:val="sr-Latn-RS"/>
        </w:rPr>
      </w:pPr>
      <w:r>
        <w:rPr>
          <w:rFonts w:hint="default"/>
          <w:lang w:val="sr-Latn-RS"/>
        </w:rPr>
        <w:t>CC iz okruženja,</w:t>
      </w:r>
    </w:p>
    <w:p w14:paraId="6CEAA502">
      <w:pPr>
        <w:pStyle w:val="52"/>
        <w:numPr>
          <w:ilvl w:val="0"/>
          <w:numId w:val="5"/>
        </w:numPr>
        <w:ind w:left="357" w:leftChars="0"/>
        <w:rPr>
          <w:lang w:val="sr-Latn-RS"/>
        </w:rPr>
      </w:pPr>
      <w:r>
        <w:rPr>
          <w:rFonts w:hint="default"/>
          <w:lang w:val="sr-Latn-RS"/>
        </w:rPr>
        <w:t>CC iz config.txt,</w:t>
      </w:r>
    </w:p>
    <w:p w14:paraId="571FFAAE">
      <w:pPr>
        <w:pStyle w:val="52"/>
        <w:numPr>
          <w:ilvl w:val="0"/>
          <w:numId w:val="5"/>
        </w:numPr>
        <w:ind w:left="357" w:leftChars="0"/>
        <w:rPr>
          <w:rFonts w:hint="default"/>
          <w:lang w:val="en-US"/>
        </w:rPr>
      </w:pPr>
      <w:r>
        <w:rPr>
          <w:rFonts w:hint="default"/>
          <w:lang w:val="sr-Latn-RS"/>
        </w:rPr>
        <w:t>podrazumevani cc</w:t>
      </w:r>
    </w:p>
    <w:p w14:paraId="3904982D">
      <w:pPr>
        <w:rPr>
          <w:rFonts w:hint="default"/>
          <w:lang w:val="en-US"/>
        </w:rPr>
      </w:pPr>
    </w:p>
    <w:p w14:paraId="55E991DC">
      <w:pPr>
        <w:rPr>
          <w:rFonts w:hint="default"/>
          <w:lang w:val="en-US"/>
        </w:rPr>
      </w:pPr>
      <w:r>
        <w:rPr>
          <w:rFonts w:hint="default"/>
          <w:lang w:val="en-US"/>
        </w:rPr>
        <w:t>Ako korisnik ne zada CFLAGS, skripta koristi:</w:t>
      </w:r>
    </w:p>
    <w:p w14:paraId="58CF95A0">
      <w:pPr>
        <w:pStyle w:val="52"/>
        <w:numPr>
          <w:ilvl w:val="0"/>
          <w:numId w:val="3"/>
        </w:numPr>
        <w:rPr>
          <w:lang w:val="sr-Latn-RS"/>
        </w:rPr>
      </w:pPr>
      <w:r>
        <w:rPr>
          <w:rFonts w:hint="default"/>
          <w:lang w:val="sr-Latn-RS"/>
        </w:rPr>
        <w:t>za cl (MSVC): /W4 /O2</w:t>
      </w:r>
    </w:p>
    <w:p w14:paraId="30AE9DDD">
      <w:pPr>
        <w:pStyle w:val="52"/>
        <w:numPr>
          <w:ilvl w:val="0"/>
          <w:numId w:val="3"/>
        </w:numPr>
        <w:rPr>
          <w:rFonts w:hint="default"/>
          <w:lang w:val="en-US"/>
        </w:rPr>
      </w:pPr>
      <w:r>
        <w:rPr>
          <w:rFonts w:hint="default"/>
          <w:lang w:val="sr-Latn-RS"/>
        </w:rPr>
        <w:t>za ostale kompajlere: -Wall -Wextra -O2</w:t>
      </w:r>
    </w:p>
    <w:p w14:paraId="7E2278FD">
      <w:pPr>
        <w:rPr>
          <w:rFonts w:hint="default"/>
          <w:lang w:val="en-US"/>
        </w:rPr>
      </w:pPr>
    </w:p>
    <w:p w14:paraId="5BBAB676">
      <w:pPr>
        <w:rPr>
          <w:rFonts w:hint="default"/>
          <w:lang w:val="en-US"/>
        </w:rPr>
      </w:pPr>
      <w:r>
        <w:rPr>
          <w:rFonts w:hint="default"/>
          <w:lang w:val="en-US"/>
        </w:rPr>
        <w:t>Skripta takođe podržava flagove -I, -L, -l, -D, -U i svake druge flagove koji počinju sa - ili /.</w:t>
      </w:r>
    </w:p>
    <w:p w14:paraId="5CBC705D">
      <w:pPr>
        <w:rPr>
          <w:rFonts w:hint="default"/>
          <w:lang w:val="en-US"/>
        </w:rPr>
      </w:pPr>
      <w:r>
        <w:rPr>
          <w:rFonts w:hint="default"/>
          <w:lang w:val="en-US"/>
        </w:rPr>
        <w:t>Nakon uspešnog kompajliranja, skripta ispisuje:</w:t>
      </w:r>
    </w:p>
    <w:p w14:paraId="75800B77">
      <w:pPr>
        <w:rPr>
          <w:rFonts w:hint="default" w:ascii="Courier New" w:hAnsi="Courier New"/>
          <w:sz w:val="18"/>
          <w:lang w:val="en-US" w:bidi="ar-SA"/>
        </w:rPr>
      </w:pPr>
      <w:r>
        <w:rPr>
          <w:rFonts w:hint="default" w:ascii="Courier New" w:hAnsi="Courier New"/>
          <w:sz w:val="18"/>
          <w:lang w:val="en-US" w:bidi="ar-SA"/>
        </w:rPr>
        <w:t>=========================</w:t>
      </w:r>
    </w:p>
    <w:p w14:paraId="3D51B282">
      <w:pPr>
        <w:rPr>
          <w:rFonts w:hint="default" w:ascii="Courier New" w:hAnsi="Courier New"/>
          <w:sz w:val="18"/>
          <w:lang w:val="en-US" w:bidi="ar-SA"/>
        </w:rPr>
      </w:pPr>
      <w:r>
        <w:rPr>
          <w:rFonts w:hint="default" w:ascii="Courier New" w:hAnsi="Courier New"/>
          <w:sz w:val="18"/>
          <w:lang w:val="en-US" w:bidi="ar-SA"/>
        </w:rPr>
        <w:t xml:space="preserve"> Compiler: gcc</w:t>
      </w:r>
    </w:p>
    <w:p w14:paraId="0AE23D2E">
      <w:pPr>
        <w:rPr>
          <w:rFonts w:hint="default" w:ascii="Courier New" w:hAnsi="Courier New"/>
          <w:sz w:val="18"/>
          <w:lang w:val="en-US" w:bidi="ar-SA"/>
        </w:rPr>
      </w:pPr>
      <w:r>
        <w:rPr>
          <w:rFonts w:hint="default" w:ascii="Courier New" w:hAnsi="Courier New"/>
          <w:sz w:val="18"/>
          <w:lang w:val="en-US" w:bidi="ar-SA"/>
        </w:rPr>
        <w:t xml:space="preserve"> CFLAGS:   -Wall -Wextra -O2</w:t>
      </w:r>
    </w:p>
    <w:p w14:paraId="1F2759F3">
      <w:pPr>
        <w:rPr>
          <w:rFonts w:hint="default" w:ascii="Courier New" w:hAnsi="Courier New"/>
          <w:sz w:val="18"/>
          <w:lang w:val="en-US" w:bidi="ar-SA"/>
        </w:rPr>
      </w:pPr>
      <w:r>
        <w:rPr>
          <w:rFonts w:hint="default" w:ascii="Courier New" w:hAnsi="Courier New"/>
          <w:sz w:val="18"/>
          <w:lang w:val="en-US" w:bidi="ar-SA"/>
        </w:rPr>
        <w:t xml:space="preserve"> LDFLAGS:</w:t>
      </w:r>
    </w:p>
    <w:p w14:paraId="2FC4E5BD">
      <w:pPr>
        <w:rPr>
          <w:rFonts w:hint="default" w:ascii="Courier New" w:hAnsi="Courier New"/>
          <w:sz w:val="18"/>
          <w:lang w:val="en-US" w:bidi="ar-SA"/>
        </w:rPr>
      </w:pPr>
      <w:r>
        <w:rPr>
          <w:rFonts w:hint="default" w:ascii="Courier New" w:hAnsi="Courier New"/>
          <w:sz w:val="18"/>
          <w:lang w:val="en-US" w:bidi="ar-SA"/>
        </w:rPr>
        <w:t>=========================</w:t>
      </w:r>
    </w:p>
    <w:p w14:paraId="2C0C6688">
      <w:pPr>
        <w:rPr>
          <w:rFonts w:hint="default" w:ascii="Courier New" w:hAnsi="Courier New"/>
          <w:sz w:val="18"/>
          <w:lang w:val="en-US" w:bidi="ar-SA"/>
        </w:rPr>
      </w:pPr>
      <w:r>
        <w:rPr>
          <w:rFonts w:hint="default" w:ascii="Courier New" w:hAnsi="Courier New"/>
          <w:sz w:val="18"/>
          <w:lang w:val="en-US" w:bidi="ar-SA"/>
        </w:rPr>
        <w:t>-------------------------</w:t>
      </w:r>
    </w:p>
    <w:p w14:paraId="354B546A">
      <w:pPr>
        <w:rPr>
          <w:rFonts w:hint="default" w:ascii="Courier New" w:hAnsi="Courier New"/>
          <w:sz w:val="18"/>
          <w:lang w:val="en-US" w:bidi="ar-SA"/>
        </w:rPr>
      </w:pPr>
      <w:r>
        <w:rPr>
          <w:rFonts w:hint="default" w:ascii="Courier New" w:hAnsi="Courier New"/>
          <w:sz w:val="18"/>
          <w:lang w:val="en-US" w:bidi="ar-SA"/>
        </w:rPr>
        <w:t xml:space="preserve"> Success!</w:t>
      </w:r>
    </w:p>
    <w:p w14:paraId="17FF3F64">
      <w:pPr>
        <w:rPr>
          <w:rFonts w:hint="default" w:ascii="Courier New" w:hAnsi="Courier New"/>
          <w:sz w:val="18"/>
          <w:lang w:val="en-US" w:bidi="ar-SA"/>
        </w:rPr>
      </w:pPr>
      <w:r>
        <w:rPr>
          <w:rFonts w:hint="default" w:ascii="Courier New" w:hAnsi="Courier New"/>
          <w:sz w:val="18"/>
          <w:lang w:val="en-US" w:bidi="ar-SA"/>
        </w:rPr>
        <w:t>-------------------------</w:t>
      </w:r>
    </w:p>
    <w:p w14:paraId="7461F162">
      <w:pPr>
        <w:rPr>
          <w:rFonts w:hint="default" w:ascii="Courier New" w:hAnsi="Courier New"/>
          <w:sz w:val="18"/>
          <w:lang w:val="en-US" w:bidi="ar-SA"/>
        </w:rPr>
      </w:pPr>
      <w:r>
        <w:rPr>
          <w:rFonts w:hint="default" w:ascii="Courier New" w:hAnsi="Courier New"/>
          <w:sz w:val="18"/>
          <w:lang w:val="en-US" w:bidi="ar-SA"/>
        </w:rPr>
        <w:t>-------------------------</w:t>
      </w:r>
    </w:p>
    <w:p w14:paraId="1E07022D">
      <w:pPr>
        <w:rPr>
          <w:rFonts w:hint="default" w:ascii="Courier New" w:hAnsi="Courier New"/>
          <w:sz w:val="18"/>
          <w:lang w:val="en-US" w:bidi="ar-SA"/>
        </w:rPr>
      </w:pPr>
      <w:r>
        <w:rPr>
          <w:rFonts w:hint="default" w:ascii="Courier New" w:hAnsi="Courier New"/>
          <w:sz w:val="18"/>
          <w:lang w:val="en-US" w:bidi="ar-SA"/>
        </w:rPr>
        <w:t xml:space="preserve"> Run program with ./rwx</w:t>
      </w:r>
    </w:p>
    <w:p w14:paraId="2D76B13D">
      <w:pPr>
        <w:rPr>
          <w:rFonts w:hint="default"/>
          <w:lang w:val="en-US"/>
        </w:rPr>
      </w:pPr>
      <w:r>
        <w:rPr>
          <w:rFonts w:hint="default" w:ascii="Courier New" w:hAnsi="Courier New"/>
          <w:sz w:val="18"/>
          <w:lang w:val="en-US" w:bidi="ar-SA"/>
        </w:rPr>
        <w:t>-------------------------</w:t>
      </w:r>
    </w:p>
    <w:p w14:paraId="7BC65EC2">
      <w:pPr>
        <w:rPr>
          <w:rFonts w:hint="default"/>
          <w:lang w:val="en-US"/>
        </w:rPr>
      </w:pPr>
      <w:r>
        <w:rPr>
          <w:rFonts w:hint="default"/>
          <w:lang w:val="en-US"/>
        </w:rPr>
        <w:t>Komanda clean uklanja binarni fajl.</w:t>
      </w:r>
    </w:p>
    <w:p w14:paraId="683831E8">
      <w:pPr>
        <w:rPr>
          <w:rFonts w:hint="default"/>
          <w:lang w:val="en-US"/>
        </w:rPr>
      </w:pPr>
    </w:p>
    <w:p w14:paraId="0E0FE816">
      <w:pPr>
        <w:pStyle w:val="4"/>
        <w:rPr>
          <w:lang w:val="sr-Latn-RS"/>
        </w:rPr>
      </w:pPr>
      <w:bookmarkStart w:id="36" w:name="_Toc24463"/>
      <w:r>
        <w:rPr>
          <w:rFonts w:hint="default"/>
          <w:lang w:val="en-US"/>
        </w:rPr>
        <w:t>Skripta install</w:t>
      </w:r>
      <w:bookmarkEnd w:id="36"/>
    </w:p>
    <w:p w14:paraId="0E7071E2">
      <w:pPr>
        <w:rPr>
          <w:rFonts w:hint="default"/>
          <w:lang w:val="en-US"/>
        </w:rPr>
      </w:pPr>
      <w:r>
        <w:rPr>
          <w:rFonts w:hint="default"/>
          <w:lang w:val="en-US"/>
        </w:rPr>
        <w:t>Skripta install.sh (odnosno install.bat) kompajlira rwx.c i kopira binarni fajl u direktorijum BINDIR (podrazumevano PREFIX/bin na POSIX, PREFIX na Windows).</w:t>
      </w:r>
    </w:p>
    <w:p w14:paraId="47A62169">
      <w:pPr>
        <w:rPr>
          <w:rFonts w:hint="default"/>
          <w:lang w:val="en-US"/>
        </w:rPr>
      </w:pPr>
      <w:r>
        <w:rPr>
          <w:rFonts w:hint="default"/>
          <w:lang w:val="en-US"/>
        </w:rPr>
        <w:t>Tokom izvršavanja:</w:t>
      </w:r>
    </w:p>
    <w:p w14:paraId="39931039">
      <w:pPr>
        <w:pStyle w:val="52"/>
        <w:numPr>
          <w:ilvl w:val="0"/>
          <w:numId w:val="6"/>
        </w:numPr>
        <w:ind w:left="357" w:leftChars="0"/>
        <w:rPr>
          <w:lang w:val="sr-Latn-RS"/>
        </w:rPr>
      </w:pPr>
      <w:r>
        <w:rPr>
          <w:rFonts w:hint="default"/>
          <w:lang w:val="sr-Latn-RS"/>
        </w:rPr>
        <w:t>proverava da li rwx.c postoji,</w:t>
      </w:r>
    </w:p>
    <w:p w14:paraId="3BDAE029">
      <w:pPr>
        <w:pStyle w:val="52"/>
        <w:numPr>
          <w:ilvl w:val="0"/>
          <w:numId w:val="6"/>
        </w:numPr>
        <w:ind w:left="357" w:leftChars="0"/>
        <w:rPr>
          <w:rFonts w:hint="default"/>
          <w:lang w:val="en-US"/>
        </w:rPr>
      </w:pPr>
      <w:r>
        <w:rPr>
          <w:rFonts w:hint="default"/>
          <w:lang w:val="sr-Latn-RS"/>
        </w:rPr>
        <w:t>poziva compile.sh sa QUIET=</w:t>
      </w:r>
      <w:r>
        <w:rPr>
          <w:rFonts w:hint="default"/>
          <w:lang w:val="en-US"/>
        </w:rPr>
        <w:t>1 (kako ne</w:t>
      </w:r>
      <w:r>
        <w:rPr>
          <w:rFonts w:hint="default"/>
          <w:lang w:val="sr-Latn-RS"/>
        </w:rPr>
        <w:t xml:space="preserve"> </w:t>
      </w:r>
      <w:r>
        <w:rPr>
          <w:rFonts w:hint="default"/>
          <w:lang w:val="en-US"/>
        </w:rPr>
        <w:t>bi isp</w:t>
      </w:r>
      <w:r>
        <w:rPr>
          <w:rFonts w:hint="default"/>
          <w:lang w:val="sr-Latn-RS"/>
        </w:rPr>
        <w:t>i</w:t>
      </w:r>
      <w:r>
        <w:rPr>
          <w:rFonts w:hint="default"/>
          <w:lang w:val="en-US"/>
        </w:rPr>
        <w:t>salo poruku Run program with ./rwx)</w:t>
      </w:r>
    </w:p>
    <w:p w14:paraId="156006E6">
      <w:pPr>
        <w:pStyle w:val="52"/>
        <w:numPr>
          <w:ilvl w:val="0"/>
          <w:numId w:val="6"/>
        </w:numPr>
        <w:ind w:left="357" w:leftChars="0"/>
        <w:rPr>
          <w:rFonts w:hint="default"/>
          <w:lang w:val="sr-Latn-RS"/>
        </w:rPr>
      </w:pPr>
      <w:r>
        <w:rPr>
          <w:rFonts w:hint="default"/>
          <w:lang w:val="sr-Latn-RS"/>
        </w:rPr>
        <w:t>učitava config.txt,</w:t>
      </w:r>
    </w:p>
    <w:p w14:paraId="60B06473">
      <w:pPr>
        <w:pStyle w:val="52"/>
        <w:numPr>
          <w:ilvl w:val="0"/>
          <w:numId w:val="6"/>
        </w:numPr>
        <w:ind w:left="357" w:leftChars="0"/>
        <w:rPr>
          <w:lang w:val="sr-Latn-RS"/>
        </w:rPr>
      </w:pPr>
      <w:r>
        <w:rPr>
          <w:rFonts w:hint="default"/>
          <w:lang w:val="sr-Latn-RS"/>
        </w:rPr>
        <w:t>Izvršava INSTALL_CMD,</w:t>
      </w:r>
    </w:p>
    <w:p w14:paraId="673C5154">
      <w:pPr>
        <w:pStyle w:val="52"/>
        <w:numPr>
          <w:ilvl w:val="0"/>
          <w:numId w:val="6"/>
        </w:numPr>
        <w:ind w:left="357" w:leftChars="0"/>
        <w:rPr>
          <w:lang w:val="sr-Latn-RS"/>
        </w:rPr>
      </w:pPr>
      <w:r>
        <w:rPr>
          <w:rFonts w:hint="default"/>
          <w:lang w:val="sr-Latn-RS"/>
        </w:rPr>
        <w:t>ispisuje INSTALL_MSG i status uspeha.</w:t>
      </w:r>
    </w:p>
    <w:p w14:paraId="0292749D">
      <w:pPr>
        <w:rPr>
          <w:rFonts w:hint="default"/>
          <w:lang w:val="en-US"/>
        </w:rPr>
      </w:pPr>
      <w:r>
        <w:rPr>
          <w:rFonts w:hint="default"/>
          <w:lang w:val="en-US"/>
        </w:rPr>
        <w:t>Primer:</w:t>
      </w:r>
    </w:p>
    <w:p w14:paraId="44AFF13B">
      <w:pPr>
        <w:rPr>
          <w:rFonts w:hint="default"/>
          <w:lang w:val="en-US"/>
        </w:rPr>
      </w:pPr>
      <w:r>
        <w:rPr>
          <w:rFonts w:hint="default" w:ascii="Courier New" w:hAnsi="Courier New"/>
          <w:sz w:val="18"/>
          <w:lang w:val="en-US" w:bidi="ar-SA"/>
        </w:rPr>
        <w:t>sh install.sh</w:t>
      </w:r>
    </w:p>
    <w:p w14:paraId="491FD24A">
      <w:pPr>
        <w:rPr>
          <w:rFonts w:hint="default"/>
          <w:lang w:val="sr-Latn-RS"/>
        </w:rPr>
      </w:pPr>
      <w:r>
        <w:rPr>
          <w:rFonts w:hint="default"/>
          <w:lang w:val="sr-Latn-RS"/>
        </w:rPr>
        <w:t>Ako korisnik želi drugačiji PREFIX, može da ga zada kroz okruženje:</w:t>
      </w:r>
    </w:p>
    <w:p w14:paraId="60E2E920">
      <w:pPr>
        <w:rPr>
          <w:rFonts w:hint="default"/>
          <w:lang w:val="en-US"/>
        </w:rPr>
      </w:pPr>
      <w:r>
        <w:rPr>
          <w:rFonts w:hint="default" w:ascii="Courier New" w:hAnsi="Courier New"/>
          <w:sz w:val="18"/>
          <w:lang w:val="en-US" w:bidi="ar-SA"/>
        </w:rPr>
        <w:t>PREFIX=/opt/rwx sh install.sh</w:t>
      </w:r>
    </w:p>
    <w:p w14:paraId="72325872">
      <w:pPr>
        <w:rPr>
          <w:rFonts w:hint="default"/>
          <w:lang w:val="en-US"/>
        </w:rPr>
      </w:pPr>
      <w:r>
        <w:rPr>
          <w:rFonts w:hint="default"/>
          <w:lang w:val="en-US"/>
        </w:rPr>
        <w:t>Na Windows, skripta automatski dodaje PREFIX u Path pomoću add_path_windows.bat.</w:t>
      </w:r>
    </w:p>
    <w:p w14:paraId="5853B3C6">
      <w:pPr>
        <w:rPr>
          <w:rFonts w:hint="default"/>
          <w:lang w:val="en-US"/>
        </w:rPr>
      </w:pPr>
    </w:p>
    <w:p w14:paraId="6416B86C">
      <w:pPr>
        <w:rPr>
          <w:rFonts w:hint="default"/>
          <w:lang w:val="en-US"/>
        </w:rPr>
      </w:pPr>
    </w:p>
    <w:p w14:paraId="10A80FE7">
      <w:pPr>
        <w:rPr>
          <w:rFonts w:hint="default"/>
          <w:lang w:val="en-US"/>
        </w:rPr>
      </w:pPr>
    </w:p>
    <w:p w14:paraId="59232084">
      <w:pPr>
        <w:pStyle w:val="4"/>
        <w:rPr>
          <w:lang w:val="sr-Latn-RS"/>
        </w:rPr>
      </w:pPr>
      <w:bookmarkStart w:id="37" w:name="_Toc13586"/>
      <w:r>
        <w:rPr>
          <w:rFonts w:hint="default"/>
          <w:lang w:val="en-US"/>
        </w:rPr>
        <w:t>Skripta uninstall</w:t>
      </w:r>
      <w:bookmarkEnd w:id="37"/>
    </w:p>
    <w:p w14:paraId="4AB83844">
      <w:pPr>
        <w:rPr>
          <w:rFonts w:hint="default"/>
          <w:lang w:val="en-US"/>
        </w:rPr>
      </w:pPr>
      <w:r>
        <w:rPr>
          <w:rFonts w:hint="default"/>
          <w:lang w:val="en-US"/>
        </w:rPr>
        <w:t>Skripta uninstall.sh (odnosno uninstall.bat) uklanja binarni fajl iz BINDIR (odnosno PREFIX) i ispisuje UNINSTALL_MSG.</w:t>
      </w:r>
    </w:p>
    <w:p w14:paraId="3C69E26B">
      <w:pPr>
        <w:rPr>
          <w:rFonts w:hint="default"/>
          <w:lang w:val="en-US"/>
        </w:rPr>
      </w:pPr>
      <w:r>
        <w:rPr>
          <w:rFonts w:hint="default"/>
          <w:lang w:val="en-US"/>
        </w:rPr>
        <w:t>Primer:</w:t>
      </w:r>
    </w:p>
    <w:p w14:paraId="0A667DDF">
      <w:pPr>
        <w:rPr>
          <w:rFonts w:hint="default" w:ascii="Courier New" w:hAnsi="Courier New"/>
          <w:sz w:val="18"/>
          <w:lang w:val="en-US" w:bidi="ar-SA"/>
        </w:rPr>
      </w:pPr>
      <w:r>
        <w:rPr>
          <w:rFonts w:hint="default" w:ascii="Courier New" w:hAnsi="Courier New"/>
          <w:sz w:val="18"/>
          <w:lang w:val="en-US" w:bidi="ar-SA"/>
        </w:rPr>
        <w:t>sh uninstall.sh</w:t>
      </w:r>
    </w:p>
    <w:p w14:paraId="5C73655C">
      <w:pPr>
        <w:rPr>
          <w:rFonts w:hint="default" w:ascii="Courier New" w:hAnsi="Courier New"/>
          <w:sz w:val="18"/>
          <w:lang w:val="en-US" w:bidi="ar-SA"/>
        </w:rPr>
      </w:pPr>
    </w:p>
    <w:p w14:paraId="67E628C1">
      <w:pPr>
        <w:pStyle w:val="4"/>
        <w:rPr>
          <w:lang w:val="sr-Latn-RS"/>
        </w:rPr>
      </w:pPr>
      <w:bookmarkStart w:id="38" w:name="_Toc20425"/>
      <w:r>
        <w:rPr>
          <w:rFonts w:hint="default"/>
          <w:lang w:val="en-US"/>
        </w:rPr>
        <w:t>Skripta patch_code</w:t>
      </w:r>
      <w:bookmarkEnd w:id="38"/>
    </w:p>
    <w:p w14:paraId="74E660DD">
      <w:pPr>
        <w:rPr>
          <w:rFonts w:hint="default" w:ascii="Courier New" w:hAnsi="Courier New"/>
          <w:sz w:val="18"/>
          <w:lang w:val="en-US" w:bidi="ar-SA"/>
        </w:rPr>
      </w:pPr>
      <w:r>
        <w:rPr>
          <w:rFonts w:hint="default"/>
          <w:lang w:val="sr-Latn-RS"/>
        </w:rPr>
        <w:t>Skripta patch</w:t>
      </w:r>
      <w:r>
        <w:rPr>
          <w:rFonts w:hint="default"/>
          <w:lang w:val="en-US"/>
        </w:rPr>
        <w:t>_code</w:t>
      </w:r>
      <w:r>
        <w:rPr>
          <w:rFonts w:hint="default"/>
          <w:lang w:val="sr-Latn-RS"/>
        </w:rPr>
        <w:t>.sh (odnosno patch</w:t>
      </w:r>
      <w:r>
        <w:rPr>
          <w:rFonts w:hint="default"/>
          <w:lang w:val="en-US"/>
        </w:rPr>
        <w:t>_code</w:t>
      </w:r>
      <w:r>
        <w:rPr>
          <w:rFonts w:hint="default"/>
          <w:lang w:val="sr-Latn-RS"/>
        </w:rPr>
        <w:t>.bat) je najvažnija skripta u suckless radnom toku. Ona omogućava korisniku da generiše i primeni zakrpe nad izvornim kodom bez ručnog pozivanja diff i patch alata.</w:t>
      </w:r>
    </w:p>
    <w:p w14:paraId="08EE071A">
      <w:pPr>
        <w:rPr>
          <w:rFonts w:hint="default" w:ascii="Courier New" w:hAnsi="Courier New"/>
          <w:sz w:val="18"/>
          <w:lang w:val="en-US" w:bidi="ar-SA"/>
        </w:rPr>
      </w:pPr>
      <w:r>
        <w:rPr>
          <w:rFonts w:hint="default"/>
          <w:lang w:val="sr-Latn-RS"/>
        </w:rPr>
        <w:t>Podržava dve komande:</w:t>
      </w:r>
    </w:p>
    <w:p w14:paraId="630A6934">
      <w:pPr>
        <w:rPr>
          <w:rFonts w:hint="default" w:ascii="Courier New" w:hAnsi="Courier New"/>
          <w:sz w:val="18"/>
          <w:lang w:val="en-US" w:bidi="ar-SA"/>
        </w:rPr>
      </w:pPr>
      <w:r>
        <w:rPr>
          <w:rFonts w:hint="default" w:ascii="Courier New" w:hAnsi="Courier New"/>
          <w:sz w:val="18"/>
          <w:lang w:val="en-US" w:bidi="ar-SA"/>
        </w:rPr>
        <w:t>sh patch_code.sh gen &lt;originalni_fajl&gt; &lt;modifikovani_fajl&gt; &lt;izlazni.diff&gt;</w:t>
      </w:r>
    </w:p>
    <w:p w14:paraId="4870B3BF">
      <w:pPr>
        <w:rPr>
          <w:rFonts w:hint="default" w:ascii="Courier New" w:hAnsi="Courier New"/>
          <w:sz w:val="18"/>
          <w:lang w:val="en-US" w:bidi="ar-SA"/>
        </w:rPr>
      </w:pPr>
      <w:r>
        <w:rPr>
          <w:rFonts w:hint="default" w:ascii="Courier New" w:hAnsi="Courier New"/>
          <w:sz w:val="18"/>
          <w:lang w:val="en-US" w:bidi="ar-SA"/>
        </w:rPr>
        <w:t>sh patch_code.sh apply &lt;patch_fajl&gt; &lt;ciljni_fajl&gt;</w:t>
      </w:r>
    </w:p>
    <w:p w14:paraId="11CE3569">
      <w:pPr>
        <w:rPr>
          <w:lang w:val="sr-Latn-RS"/>
        </w:rPr>
      </w:pPr>
      <w:r>
        <w:rPr>
          <w:rFonts w:hint="default"/>
          <w:lang w:val="sr-Latn-RS"/>
        </w:rPr>
        <w:t>Primeri:</w:t>
      </w:r>
    </w:p>
    <w:p w14:paraId="6B0A0477">
      <w:pPr>
        <w:rPr>
          <w:rFonts w:hint="default" w:ascii="Courier New" w:hAnsi="Courier New"/>
          <w:sz w:val="18"/>
          <w:lang w:val="en-US" w:bidi="ar-SA"/>
        </w:rPr>
      </w:pPr>
      <w:r>
        <w:rPr>
          <w:rFonts w:hint="default" w:ascii="Courier New" w:hAnsi="Courier New"/>
          <w:sz w:val="18"/>
          <w:lang w:val="sr-Latn-RS" w:bidi="ar-SA"/>
        </w:rPr>
        <w:t xml:space="preserve">sh </w:t>
      </w:r>
      <w:r>
        <w:rPr>
          <w:rFonts w:hint="default" w:ascii="Courier New" w:hAnsi="Courier New"/>
          <w:sz w:val="18"/>
          <w:lang w:val="en-US" w:bidi="ar-SA"/>
        </w:rPr>
        <w:t>patch_code.sh gen rwx.c rwx_cpp.c patch_cpp_support_1_0_0.diff</w:t>
      </w:r>
    </w:p>
    <w:p w14:paraId="2F277696">
      <w:pPr>
        <w:rPr>
          <w:rFonts w:hint="default" w:ascii="Courier New" w:hAnsi="Courier New"/>
          <w:sz w:val="18"/>
          <w:lang w:val="en-US" w:bidi="ar-SA"/>
        </w:rPr>
      </w:pPr>
      <w:r>
        <w:rPr>
          <w:rFonts w:hint="default" w:ascii="Courier New" w:hAnsi="Courier New"/>
          <w:sz w:val="18"/>
          <w:lang w:val="sr-Latn-RS" w:bidi="ar-SA"/>
        </w:rPr>
        <w:t xml:space="preserve">sh </w:t>
      </w:r>
      <w:r>
        <w:rPr>
          <w:rFonts w:hint="default" w:ascii="Courier New" w:hAnsi="Courier New"/>
          <w:sz w:val="18"/>
          <w:lang w:val="en-US" w:bidi="ar-SA"/>
        </w:rPr>
        <w:t>patch_code.sh apply patch_cpp_support_1_0_0.diff rwx.c</w:t>
      </w:r>
    </w:p>
    <w:p w14:paraId="215ECD22">
      <w:pPr>
        <w:rPr>
          <w:rFonts w:hint="default" w:ascii="Courier New" w:hAnsi="Courier New"/>
          <w:sz w:val="18"/>
          <w:lang w:val="en-US" w:bidi="ar-SA"/>
        </w:rPr>
      </w:pPr>
    </w:p>
    <w:p w14:paraId="7DCDC963">
      <w:pPr>
        <w:rPr>
          <w:rFonts w:hint="default"/>
          <w:lang w:val="sr-Latn-RS"/>
        </w:rPr>
      </w:pPr>
      <w:r>
        <w:rPr>
          <w:rFonts w:hint="default"/>
          <w:lang w:val="sr-Latn-RS"/>
        </w:rPr>
        <w:t>Kako se generiše zakrpa unutar skripte:</w:t>
      </w:r>
    </w:p>
    <w:p w14:paraId="55390653">
      <w:pPr>
        <w:pStyle w:val="52"/>
        <w:numPr>
          <w:ilvl w:val="0"/>
          <w:numId w:val="7"/>
        </w:numPr>
        <w:ind w:left="357" w:leftChars="0"/>
        <w:rPr>
          <w:rFonts w:hint="default"/>
          <w:lang w:val="en-US"/>
        </w:rPr>
      </w:pPr>
      <w:r>
        <w:rPr>
          <w:rFonts w:hint="default"/>
          <w:lang w:val="sr-Latn-RS"/>
        </w:rPr>
        <w:t>proverava da li obe datoteke postoje,</w:t>
      </w:r>
    </w:p>
    <w:p w14:paraId="31759C30">
      <w:pPr>
        <w:pStyle w:val="52"/>
        <w:numPr>
          <w:ilvl w:val="0"/>
          <w:numId w:val="7"/>
        </w:numPr>
        <w:ind w:left="357" w:leftChars="0"/>
        <w:rPr>
          <w:rFonts w:hint="default"/>
          <w:lang w:val="sr-Latn-RS"/>
        </w:rPr>
      </w:pPr>
      <w:r>
        <w:rPr>
          <w:rFonts w:hint="default"/>
          <w:lang w:val="sr-Latn-RS"/>
        </w:rPr>
        <w:t>bira između diff i git diff (koji god je dostupan),</w:t>
      </w:r>
    </w:p>
    <w:p w14:paraId="318D2703">
      <w:pPr>
        <w:pStyle w:val="52"/>
        <w:numPr>
          <w:ilvl w:val="0"/>
          <w:numId w:val="7"/>
        </w:numPr>
        <w:ind w:left="357" w:leftChars="0"/>
        <w:rPr>
          <w:rFonts w:hint="default"/>
          <w:lang w:val="sr-Latn-RS"/>
        </w:rPr>
      </w:pPr>
      <w:r>
        <w:rPr>
          <w:rFonts w:hint="default"/>
          <w:lang w:val="sr-Latn-RS"/>
        </w:rPr>
        <w:t xml:space="preserve">ako fajlovi imaju Windows linije (CRLF), konvertuje </w:t>
      </w:r>
      <w:r>
        <w:rPr>
          <w:rFonts w:hint="default"/>
          <w:lang w:val="en-US"/>
        </w:rPr>
        <w:t xml:space="preserve">ih </w:t>
      </w:r>
      <w:r>
        <w:rPr>
          <w:rFonts w:hint="default"/>
          <w:lang w:val="sr-Latn-RS"/>
        </w:rPr>
        <w:t>u LF radi čiste razlike,</w:t>
      </w:r>
    </w:p>
    <w:p w14:paraId="64646135">
      <w:pPr>
        <w:pStyle w:val="52"/>
        <w:numPr>
          <w:ilvl w:val="0"/>
          <w:numId w:val="7"/>
        </w:numPr>
        <w:ind w:left="357" w:leftChars="0"/>
        <w:rPr>
          <w:rFonts w:hint="default"/>
          <w:lang w:val="en-US"/>
        </w:rPr>
      </w:pPr>
      <w:r>
        <w:rPr>
          <w:rFonts w:hint="default"/>
          <w:lang w:val="sr-Latn-RS"/>
        </w:rPr>
        <w:t>generiše unified diff.</w:t>
      </w:r>
    </w:p>
    <w:p w14:paraId="303E9093">
      <w:pPr>
        <w:rPr>
          <w:rFonts w:hint="default"/>
          <w:lang w:val="en-US"/>
        </w:rPr>
      </w:pPr>
      <w:r>
        <w:rPr>
          <w:rFonts w:hint="default"/>
          <w:lang w:val="en-US"/>
        </w:rPr>
        <w:t>Ka</w:t>
      </w:r>
      <w:r>
        <w:rPr>
          <w:rFonts w:hint="default"/>
          <w:lang w:val="sr-Latn-RS"/>
        </w:rPr>
        <w:t>ko</w:t>
      </w:r>
      <w:r>
        <w:rPr>
          <w:rFonts w:hint="default"/>
          <w:lang w:val="en-US"/>
        </w:rPr>
        <w:t xml:space="preserve"> se primenjuje zakrpa</w:t>
      </w:r>
      <w:r>
        <w:rPr>
          <w:rFonts w:hint="default"/>
          <w:lang w:val="sr-Latn-RS"/>
        </w:rPr>
        <w:t xml:space="preserve"> unutar</w:t>
      </w:r>
      <w:r>
        <w:rPr>
          <w:rFonts w:hint="default"/>
          <w:lang w:val="en-US"/>
        </w:rPr>
        <w:t xml:space="preserve"> skript</w:t>
      </w:r>
      <w:r>
        <w:rPr>
          <w:rFonts w:hint="default"/>
          <w:lang w:val="sr-Latn-RS"/>
        </w:rPr>
        <w:t>e</w:t>
      </w:r>
      <w:r>
        <w:rPr>
          <w:rFonts w:hint="default"/>
          <w:lang w:val="en-US"/>
        </w:rPr>
        <w:t>:</w:t>
      </w:r>
    </w:p>
    <w:p w14:paraId="2A264F13">
      <w:pPr>
        <w:pStyle w:val="52"/>
        <w:numPr>
          <w:ilvl w:val="0"/>
          <w:numId w:val="8"/>
        </w:numPr>
        <w:ind w:left="357" w:leftChars="0"/>
        <w:rPr>
          <w:rFonts w:hint="default"/>
          <w:lang w:val="en-US"/>
        </w:rPr>
      </w:pPr>
      <w:r>
        <w:rPr>
          <w:rFonts w:hint="default"/>
          <w:lang w:val="sr-Latn-RS"/>
        </w:rPr>
        <w:t>kopira ciljni fajl u privremenu rezervu,</w:t>
      </w:r>
    </w:p>
    <w:p w14:paraId="71AE621E">
      <w:pPr>
        <w:pStyle w:val="52"/>
        <w:numPr>
          <w:ilvl w:val="0"/>
          <w:numId w:val="8"/>
        </w:numPr>
        <w:ind w:left="357" w:leftChars="0"/>
        <w:rPr>
          <w:rFonts w:hint="default"/>
          <w:lang w:val="sr-Latn-RS"/>
        </w:rPr>
      </w:pPr>
      <w:r>
        <w:rPr>
          <w:rFonts w:hint="default"/>
          <w:lang w:val="sr-Latn-RS"/>
        </w:rPr>
        <w:t>priprema patch fajl (uklanja specifično git zaglavlje, menja nazive fajlova),</w:t>
      </w:r>
    </w:p>
    <w:p w14:paraId="29F6CB24">
      <w:pPr>
        <w:pStyle w:val="52"/>
        <w:numPr>
          <w:ilvl w:val="0"/>
          <w:numId w:val="8"/>
        </w:numPr>
        <w:ind w:left="357" w:leftChars="0"/>
        <w:rPr>
          <w:lang w:val="sr-Latn-RS"/>
        </w:rPr>
      </w:pPr>
      <w:r>
        <w:rPr>
          <w:rFonts w:hint="default"/>
          <w:lang w:val="sr-Latn-RS"/>
        </w:rPr>
        <w:t xml:space="preserve">pokušava </w:t>
      </w:r>
      <w:r>
        <w:rPr>
          <w:rFonts w:hint="default"/>
          <w:lang w:val="en-US"/>
        </w:rPr>
        <w:t xml:space="preserve">da </w:t>
      </w:r>
      <w:r>
        <w:rPr>
          <w:rFonts w:hint="default"/>
          <w:lang w:val="sr-Latn-RS"/>
        </w:rPr>
        <w:t>primen</w:t>
      </w:r>
      <w:r>
        <w:rPr>
          <w:rFonts w:hint="default"/>
          <w:lang w:val="en-US"/>
        </w:rPr>
        <w:t>i</w:t>
      </w:r>
      <w:r>
        <w:rPr>
          <w:rFonts w:hint="default"/>
          <w:lang w:val="sr-Latn-RS"/>
        </w:rPr>
        <w:t xml:space="preserve"> zakrpu preko patch alata,</w:t>
      </w:r>
    </w:p>
    <w:p w14:paraId="615FB653">
      <w:pPr>
        <w:pStyle w:val="52"/>
        <w:numPr>
          <w:ilvl w:val="0"/>
          <w:numId w:val="8"/>
        </w:numPr>
        <w:ind w:left="357" w:leftChars="0"/>
        <w:rPr>
          <w:lang w:val="sr-Latn-RS"/>
        </w:rPr>
      </w:pPr>
      <w:r>
        <w:rPr>
          <w:rFonts w:hint="default"/>
          <w:lang w:val="sr-Latn-RS"/>
        </w:rPr>
        <w:t>ako patch ne uspe, pokušava da primeni zakrpu preko git apply,</w:t>
      </w:r>
    </w:p>
    <w:p w14:paraId="344732B2">
      <w:pPr>
        <w:pStyle w:val="52"/>
        <w:numPr>
          <w:ilvl w:val="0"/>
          <w:numId w:val="8"/>
        </w:numPr>
        <w:ind w:left="357" w:leftChars="0"/>
        <w:rPr>
          <w:lang w:val="sr-Latn-RS"/>
        </w:rPr>
      </w:pPr>
      <w:r>
        <w:rPr>
          <w:rFonts w:hint="default"/>
          <w:lang w:val="sr-Latn-RS"/>
        </w:rPr>
        <w:t>ako nijedan alat ne uspe, vraća rezervnu kopiju i ispisuje grešku.</w:t>
      </w:r>
    </w:p>
    <w:p w14:paraId="35BB2C6B">
      <w:pPr>
        <w:rPr>
          <w:rFonts w:hint="default"/>
          <w:lang w:val="sr-Latn-RS"/>
        </w:rPr>
      </w:pPr>
      <w:r>
        <w:rPr>
          <w:rFonts w:hint="default"/>
          <w:lang w:val="sr-Latn-RS"/>
        </w:rPr>
        <w:t>Skripta takođe podržava help, -h, --help.</w:t>
      </w:r>
    </w:p>
    <w:p w14:paraId="5D0DA67C">
      <w:pPr>
        <w:rPr>
          <w:rFonts w:hint="default"/>
          <w:lang w:val="sr-Latn-RS"/>
        </w:rPr>
      </w:pPr>
    </w:p>
    <w:p w14:paraId="13C52E13">
      <w:pPr>
        <w:pStyle w:val="4"/>
        <w:rPr>
          <w:lang w:val="sr-Latn-RS"/>
        </w:rPr>
      </w:pPr>
      <w:bookmarkStart w:id="39" w:name="_Toc11090"/>
      <w:r>
        <w:rPr>
          <w:rFonts w:hint="default"/>
          <w:lang w:val="en-US"/>
        </w:rPr>
        <w:t>Skripta add_path_windows.bat</w:t>
      </w:r>
      <w:bookmarkEnd w:id="39"/>
    </w:p>
    <w:p w14:paraId="22629866">
      <w:pPr>
        <w:rPr>
          <w:rFonts w:hint="default"/>
          <w:lang w:val="sr-Latn-RS"/>
        </w:rPr>
      </w:pPr>
      <w:r>
        <w:rPr>
          <w:rFonts w:hint="default"/>
          <w:lang w:val="sr-Latn-RS"/>
        </w:rPr>
        <w:t>Ova skripta se koristi samo na Windows sistemima. Ona dodaje zadati direktorijum u sistemski Path ako taj direktorijum još nije prisutan. Koristi se unutar install.bat nakon kopiranja binarnog fajla, da bi korisnik mogao da pokreće rwx sa bilo koje lokacije.</w:t>
      </w:r>
    </w:p>
    <w:p w14:paraId="09A51281">
      <w:pPr>
        <w:rPr>
          <w:rFonts w:hint="default" w:ascii="Courier New" w:hAnsi="Courier New"/>
          <w:sz w:val="18"/>
          <w:lang w:val="en-US" w:bidi="ar-SA"/>
        </w:rPr>
      </w:pPr>
    </w:p>
    <w:p w14:paraId="254B3C0C">
      <w:pPr>
        <w:rPr>
          <w:rFonts w:hint="default" w:ascii="Courier New" w:hAnsi="Courier New"/>
          <w:sz w:val="18"/>
          <w:lang w:val="en-US" w:bidi="ar-SA"/>
        </w:rPr>
      </w:pPr>
    </w:p>
    <w:p w14:paraId="5CD47422">
      <w:pPr>
        <w:rPr>
          <w:rFonts w:hint="default" w:ascii="Courier New" w:hAnsi="Courier New"/>
          <w:sz w:val="18"/>
          <w:lang w:val="en-US" w:bidi="ar-SA"/>
        </w:rPr>
      </w:pPr>
    </w:p>
    <w:p w14:paraId="1C4FA403">
      <w:pPr>
        <w:rPr>
          <w:rFonts w:hint="default" w:ascii="Courier New" w:hAnsi="Courier New"/>
          <w:sz w:val="18"/>
          <w:lang w:val="en-US" w:bidi="ar-SA"/>
        </w:rPr>
      </w:pPr>
    </w:p>
    <w:p w14:paraId="0345CAFB">
      <w:pPr>
        <w:rPr>
          <w:rFonts w:hint="default" w:ascii="Courier New" w:hAnsi="Courier New"/>
          <w:sz w:val="18"/>
          <w:lang w:val="en-US" w:bidi="ar-SA"/>
        </w:rPr>
      </w:pPr>
    </w:p>
    <w:p w14:paraId="1B75BBEC">
      <w:pPr>
        <w:rPr>
          <w:rFonts w:hint="default" w:ascii="Courier New" w:hAnsi="Courier New"/>
          <w:sz w:val="18"/>
          <w:lang w:val="en-US" w:bidi="ar-SA"/>
        </w:rPr>
      </w:pPr>
    </w:p>
    <w:p w14:paraId="791B3974">
      <w:pPr>
        <w:rPr>
          <w:rFonts w:hint="default" w:ascii="Courier New" w:hAnsi="Courier New"/>
          <w:sz w:val="18"/>
          <w:lang w:val="en-US" w:bidi="ar-SA"/>
        </w:rPr>
      </w:pPr>
    </w:p>
    <w:p w14:paraId="0E6D8AE6">
      <w:pPr>
        <w:pStyle w:val="4"/>
        <w:rPr>
          <w:rFonts w:hint="default"/>
          <w:lang w:val="en-US"/>
        </w:rPr>
      </w:pPr>
      <w:bookmarkStart w:id="40" w:name="_Toc23899"/>
      <w:r>
        <w:rPr>
          <w:rFonts w:hint="default"/>
          <w:lang w:val="en-US"/>
        </w:rPr>
        <w:t>Primer kompletnog rada sa skriptama</w:t>
      </w:r>
      <w:bookmarkEnd w:id="40"/>
    </w:p>
    <w:p w14:paraId="0A0CCC96">
      <w:pPr>
        <w:rPr>
          <w:rFonts w:hint="default"/>
          <w:lang w:val="en-US"/>
        </w:rPr>
      </w:pPr>
      <w:r>
        <w:rPr>
          <w:rFonts w:hint="default"/>
          <w:lang w:val="en-US"/>
        </w:rPr>
        <w:t>Naredni primer prikazuje tipičan workflow korisnika koji preuzima rwx projekat i želi da ga instalira:</w:t>
      </w:r>
    </w:p>
    <w:p w14:paraId="3072846C">
      <w:pPr>
        <w:rPr>
          <w:rFonts w:hint="default"/>
          <w:lang w:val="sr-Latn-RS"/>
        </w:rPr>
      </w:pPr>
      <w:r>
        <w:rPr>
          <w:rFonts w:hint="default"/>
          <w:lang w:val="sr-Latn-RS"/>
        </w:rPr>
        <w:t>Posix (Linux, MacOS, FreeBSD, OpenBSD, NetBSD):</w:t>
      </w:r>
    </w:p>
    <w:p w14:paraId="6FED3553">
      <w:pPr>
        <w:rPr>
          <w:rFonts w:hint="default" w:ascii="Courier New" w:hAnsi="Courier New"/>
          <w:sz w:val="18"/>
          <w:lang w:val="en-US" w:bidi="ar-SA"/>
        </w:rPr>
      </w:pPr>
      <w:r>
        <w:rPr>
          <w:rFonts w:hint="default" w:ascii="Courier New" w:hAnsi="Courier New"/>
          <w:sz w:val="18"/>
          <w:lang w:val="en-US" w:bidi="ar-SA"/>
        </w:rPr>
        <w:t># 1. Kloniranje repozitorijuma</w:t>
      </w:r>
    </w:p>
    <w:p w14:paraId="2C9AA7F8">
      <w:pPr>
        <w:rPr>
          <w:rFonts w:hint="default" w:ascii="Courier New" w:hAnsi="Courier New"/>
          <w:sz w:val="18"/>
          <w:lang w:val="en-US" w:bidi="ar-SA"/>
        </w:rPr>
      </w:pPr>
      <w:r>
        <w:rPr>
          <w:rFonts w:hint="default" w:ascii="Courier New" w:hAnsi="Courier New"/>
          <w:sz w:val="18"/>
          <w:lang w:val="en-US" w:bidi="ar-SA"/>
        </w:rPr>
        <w:t>git clone https://github.com/ZeljkoRasovic/rwx.git</w:t>
      </w:r>
    </w:p>
    <w:p w14:paraId="61759DC7">
      <w:pPr>
        <w:rPr>
          <w:rFonts w:hint="default" w:ascii="Courier New" w:hAnsi="Courier New"/>
          <w:sz w:val="18"/>
          <w:lang w:val="en-US" w:bidi="ar-SA"/>
        </w:rPr>
      </w:pPr>
      <w:r>
        <w:rPr>
          <w:rFonts w:hint="default" w:ascii="Courier New" w:hAnsi="Courier New"/>
          <w:sz w:val="18"/>
          <w:lang w:val="en-US" w:bidi="ar-SA"/>
        </w:rPr>
        <w:t>cd rwx</w:t>
      </w:r>
    </w:p>
    <w:p w14:paraId="4A17EDC4">
      <w:pPr>
        <w:rPr>
          <w:rFonts w:hint="default" w:ascii="Courier New" w:hAnsi="Courier New"/>
          <w:sz w:val="18"/>
          <w:lang w:val="en-US" w:bidi="ar-SA"/>
        </w:rPr>
      </w:pPr>
      <w:r>
        <w:rPr>
          <w:rFonts w:hint="default" w:ascii="Courier New" w:hAnsi="Courier New"/>
          <w:sz w:val="18"/>
          <w:lang w:val="en-US" w:bidi="ar-SA"/>
        </w:rPr>
        <w:t># 2. Konfigurisanje (detekcija kompajlera)</w:t>
      </w:r>
    </w:p>
    <w:p w14:paraId="190FDD7D">
      <w:pPr>
        <w:rPr>
          <w:rFonts w:hint="default" w:ascii="Courier New" w:hAnsi="Courier New"/>
          <w:sz w:val="18"/>
          <w:lang w:val="en-US" w:bidi="ar-SA"/>
        </w:rPr>
      </w:pPr>
      <w:r>
        <w:rPr>
          <w:rFonts w:hint="default" w:ascii="Courier New" w:hAnsi="Courier New"/>
          <w:sz w:val="18"/>
          <w:lang w:val="en-US" w:bidi="ar-SA"/>
        </w:rPr>
        <w:t>sh configure.sh</w:t>
      </w:r>
    </w:p>
    <w:p w14:paraId="71CC2838">
      <w:pPr>
        <w:rPr>
          <w:rFonts w:hint="default" w:ascii="Courier New" w:hAnsi="Courier New"/>
          <w:sz w:val="18"/>
          <w:lang w:val="en-US" w:bidi="ar-SA"/>
        </w:rPr>
      </w:pPr>
      <w:r>
        <w:rPr>
          <w:rFonts w:hint="default" w:ascii="Courier New" w:hAnsi="Courier New"/>
          <w:sz w:val="18"/>
          <w:lang w:val="en-US" w:bidi="ar-SA"/>
        </w:rPr>
        <w:t># 3. Kompajliranje</w:t>
      </w:r>
    </w:p>
    <w:p w14:paraId="4CCFC1E8">
      <w:pPr>
        <w:rPr>
          <w:rFonts w:hint="default" w:ascii="Courier New" w:hAnsi="Courier New"/>
          <w:sz w:val="18"/>
          <w:lang w:val="en-US" w:bidi="ar-SA"/>
        </w:rPr>
      </w:pPr>
      <w:r>
        <w:rPr>
          <w:rFonts w:hint="default" w:ascii="Courier New" w:hAnsi="Courier New"/>
          <w:sz w:val="18"/>
          <w:lang w:val="en-US" w:bidi="ar-SA"/>
        </w:rPr>
        <w:t>sh compile.sh rwx.c</w:t>
      </w:r>
    </w:p>
    <w:p w14:paraId="2A35E995">
      <w:pPr>
        <w:rPr>
          <w:rFonts w:hint="default" w:ascii="Courier New" w:hAnsi="Courier New"/>
          <w:sz w:val="18"/>
          <w:lang w:val="en-US" w:bidi="ar-SA"/>
        </w:rPr>
      </w:pPr>
      <w:r>
        <w:rPr>
          <w:rFonts w:hint="default" w:ascii="Courier New" w:hAnsi="Courier New"/>
          <w:sz w:val="18"/>
          <w:lang w:val="en-US" w:bidi="ar-SA"/>
        </w:rPr>
        <w:t># 4. Pokretanje</w:t>
      </w:r>
    </w:p>
    <w:p w14:paraId="5A8548A1">
      <w:pPr>
        <w:rPr>
          <w:rFonts w:hint="default" w:ascii="Courier New" w:hAnsi="Courier New"/>
          <w:sz w:val="18"/>
          <w:lang w:val="en-US" w:bidi="ar-SA"/>
        </w:rPr>
      </w:pPr>
      <w:r>
        <w:rPr>
          <w:rFonts w:hint="default" w:ascii="Courier New" w:hAnsi="Courier New"/>
          <w:sz w:val="18"/>
          <w:lang w:val="en-US" w:bidi="ar-SA"/>
        </w:rPr>
        <w:t>./rwx</w:t>
      </w:r>
    </w:p>
    <w:p w14:paraId="14D9CC76">
      <w:pPr>
        <w:rPr>
          <w:rFonts w:hint="default" w:ascii="Courier New" w:hAnsi="Courier New"/>
          <w:sz w:val="18"/>
          <w:lang w:val="en-US" w:bidi="ar-SA"/>
        </w:rPr>
      </w:pPr>
      <w:r>
        <w:rPr>
          <w:rFonts w:hint="default" w:ascii="Courier New" w:hAnsi="Courier New"/>
          <w:sz w:val="18"/>
          <w:lang w:val="en-US" w:bidi="ar-SA"/>
        </w:rPr>
        <w:t># 5. Instalacija</w:t>
      </w:r>
    </w:p>
    <w:p w14:paraId="7C1043AD">
      <w:pPr>
        <w:rPr>
          <w:rFonts w:hint="default" w:ascii="Courier New" w:hAnsi="Courier New"/>
          <w:sz w:val="18"/>
          <w:lang w:val="en-US" w:bidi="ar-SA"/>
        </w:rPr>
      </w:pPr>
      <w:r>
        <w:rPr>
          <w:rFonts w:hint="default" w:ascii="Courier New" w:hAnsi="Courier New"/>
          <w:sz w:val="18"/>
          <w:lang w:val="en-US" w:bidi="ar-SA"/>
        </w:rPr>
        <w:t>sudo sh install.sh</w:t>
      </w:r>
    </w:p>
    <w:p w14:paraId="780802CE">
      <w:pPr>
        <w:rPr>
          <w:rFonts w:hint="default" w:ascii="Courier New" w:hAnsi="Courier New"/>
          <w:sz w:val="18"/>
          <w:lang w:val="en-US" w:bidi="ar-SA"/>
        </w:rPr>
      </w:pPr>
      <w:r>
        <w:rPr>
          <w:rFonts w:hint="default" w:ascii="Courier New" w:hAnsi="Courier New"/>
          <w:sz w:val="18"/>
          <w:lang w:val="en-US" w:bidi="ar-SA"/>
        </w:rPr>
        <w:t># 6. Uklanjanje</w:t>
      </w:r>
    </w:p>
    <w:p w14:paraId="198CBFA8">
      <w:pPr>
        <w:rPr>
          <w:rFonts w:hint="default" w:ascii="Courier New" w:hAnsi="Courier New"/>
          <w:sz w:val="18"/>
          <w:lang w:val="en-US" w:bidi="ar-SA"/>
        </w:rPr>
      </w:pPr>
      <w:r>
        <w:rPr>
          <w:rFonts w:hint="default" w:ascii="Courier New" w:hAnsi="Courier New"/>
          <w:sz w:val="18"/>
          <w:lang w:val="en-US" w:bidi="ar-SA"/>
        </w:rPr>
        <w:t>sudo sh uninstall.sh</w:t>
      </w:r>
    </w:p>
    <w:p w14:paraId="56C31A7C">
      <w:pPr>
        <w:rPr>
          <w:rFonts w:hint="default" w:ascii="Courier New" w:hAnsi="Courier New"/>
          <w:sz w:val="18"/>
          <w:lang w:val="sr-Latn-RS" w:bidi="ar-SA"/>
        </w:rPr>
      </w:pPr>
    </w:p>
    <w:p w14:paraId="5D65D02F">
      <w:pPr>
        <w:rPr>
          <w:rFonts w:hint="default"/>
          <w:lang w:val="sr-Latn-RS"/>
        </w:rPr>
      </w:pPr>
      <w:r>
        <w:rPr>
          <w:rFonts w:hint="default"/>
          <w:lang w:val="sr-Latn-RS"/>
        </w:rPr>
        <w:t>Windows:</w:t>
      </w:r>
    </w:p>
    <w:p w14:paraId="5CF52E98">
      <w:pPr>
        <w:rPr>
          <w:rFonts w:hint="default" w:ascii="Courier New" w:hAnsi="Courier New"/>
          <w:sz w:val="18"/>
          <w:lang w:val="en-US" w:bidi="ar-SA"/>
        </w:rPr>
      </w:pPr>
      <w:r>
        <w:rPr>
          <w:rFonts w:hint="default" w:ascii="Courier New" w:hAnsi="Courier New"/>
          <w:sz w:val="18"/>
          <w:lang w:val="en-US" w:bidi="ar-SA"/>
        </w:rPr>
        <w:t>:: 1. Kloniranje repozitorijuma</w:t>
      </w:r>
    </w:p>
    <w:p w14:paraId="5EF11543">
      <w:pPr>
        <w:rPr>
          <w:rFonts w:hint="default" w:ascii="Courier New" w:hAnsi="Courier New"/>
          <w:sz w:val="18"/>
          <w:lang w:val="en-US" w:bidi="ar-SA"/>
        </w:rPr>
      </w:pPr>
      <w:r>
        <w:rPr>
          <w:rFonts w:hint="default" w:ascii="Courier New" w:hAnsi="Courier New"/>
          <w:sz w:val="18"/>
          <w:lang w:val="en-US" w:bidi="ar-SA"/>
        </w:rPr>
        <w:t>git clone https://github.com/ZeljkoRasovic/rwx.git</w:t>
      </w:r>
    </w:p>
    <w:p w14:paraId="1729366C">
      <w:pPr>
        <w:rPr>
          <w:rFonts w:hint="default" w:ascii="Courier New" w:hAnsi="Courier New"/>
          <w:sz w:val="18"/>
          <w:lang w:val="en-US" w:bidi="ar-SA"/>
        </w:rPr>
      </w:pPr>
      <w:r>
        <w:rPr>
          <w:rFonts w:hint="default" w:ascii="Courier New" w:hAnsi="Courier New"/>
          <w:sz w:val="18"/>
          <w:lang w:val="en-US" w:bidi="ar-SA"/>
        </w:rPr>
        <w:t>cd rwx</w:t>
      </w:r>
    </w:p>
    <w:p w14:paraId="7930EC43">
      <w:pPr>
        <w:rPr>
          <w:rFonts w:hint="default" w:ascii="Courier New" w:hAnsi="Courier New"/>
          <w:sz w:val="18"/>
          <w:lang w:val="en-US" w:bidi="ar-SA"/>
        </w:rPr>
      </w:pPr>
      <w:r>
        <w:rPr>
          <w:rFonts w:hint="default" w:ascii="Courier New" w:hAnsi="Courier New"/>
          <w:sz w:val="18"/>
          <w:lang w:val="en-US" w:bidi="ar-SA"/>
        </w:rPr>
        <w:t>:: 2. Konfigurisanje</w:t>
      </w:r>
    </w:p>
    <w:p w14:paraId="79D527DD">
      <w:pPr>
        <w:rPr>
          <w:rFonts w:hint="default" w:ascii="Courier New" w:hAnsi="Courier New"/>
          <w:sz w:val="18"/>
          <w:lang w:val="en-US" w:bidi="ar-SA"/>
        </w:rPr>
      </w:pPr>
      <w:r>
        <w:rPr>
          <w:rFonts w:hint="default" w:ascii="Courier New" w:hAnsi="Courier New"/>
          <w:sz w:val="18"/>
          <w:lang w:val="en-US" w:bidi="ar-SA"/>
        </w:rPr>
        <w:t>configure.bat</w:t>
      </w:r>
    </w:p>
    <w:p w14:paraId="06C62564">
      <w:pPr>
        <w:rPr>
          <w:rFonts w:hint="default" w:ascii="Courier New" w:hAnsi="Courier New"/>
          <w:sz w:val="18"/>
          <w:lang w:val="en-US" w:bidi="ar-SA"/>
        </w:rPr>
      </w:pPr>
      <w:r>
        <w:rPr>
          <w:rFonts w:hint="default" w:ascii="Courier New" w:hAnsi="Courier New"/>
          <w:sz w:val="18"/>
          <w:lang w:val="en-US" w:bidi="ar-SA"/>
        </w:rPr>
        <w:t>:: 3. Kompajliranje</w:t>
      </w:r>
    </w:p>
    <w:p w14:paraId="7DCA1D57">
      <w:pPr>
        <w:rPr>
          <w:rFonts w:hint="default" w:ascii="Courier New" w:hAnsi="Courier New"/>
          <w:sz w:val="18"/>
          <w:lang w:val="en-US" w:bidi="ar-SA"/>
        </w:rPr>
      </w:pPr>
      <w:r>
        <w:rPr>
          <w:rFonts w:hint="default" w:ascii="Courier New" w:hAnsi="Courier New"/>
          <w:sz w:val="18"/>
          <w:lang w:val="en-US" w:bidi="ar-SA"/>
        </w:rPr>
        <w:t>compile.bat rwx.c</w:t>
      </w:r>
    </w:p>
    <w:p w14:paraId="149FB336">
      <w:pPr>
        <w:rPr>
          <w:rFonts w:hint="default" w:ascii="Courier New" w:hAnsi="Courier New"/>
          <w:sz w:val="18"/>
          <w:lang w:val="en-US" w:bidi="ar-SA"/>
        </w:rPr>
      </w:pPr>
      <w:r>
        <w:rPr>
          <w:rFonts w:hint="default" w:ascii="Courier New" w:hAnsi="Courier New"/>
          <w:sz w:val="18"/>
          <w:lang w:val="en-US" w:bidi="ar-SA"/>
        </w:rPr>
        <w:t>:: 4. Pokretanje</w:t>
      </w:r>
    </w:p>
    <w:p w14:paraId="3E033A4D">
      <w:pPr>
        <w:rPr>
          <w:rFonts w:hint="default" w:ascii="Courier New" w:hAnsi="Courier New"/>
          <w:sz w:val="18"/>
          <w:lang w:val="en-US" w:bidi="ar-SA"/>
        </w:rPr>
      </w:pPr>
      <w:r>
        <w:rPr>
          <w:rFonts w:hint="default" w:ascii="Courier New" w:hAnsi="Courier New"/>
          <w:sz w:val="18"/>
          <w:lang w:val="en-US" w:bidi="ar-SA"/>
        </w:rPr>
        <w:t>rwx.exe</w:t>
      </w:r>
    </w:p>
    <w:p w14:paraId="65D00B51">
      <w:pPr>
        <w:rPr>
          <w:rFonts w:hint="default" w:ascii="Courier New" w:hAnsi="Courier New"/>
          <w:sz w:val="18"/>
          <w:lang w:val="en-US" w:bidi="ar-SA"/>
        </w:rPr>
      </w:pPr>
      <w:r>
        <w:rPr>
          <w:rFonts w:hint="default" w:ascii="Courier New" w:hAnsi="Courier New"/>
          <w:sz w:val="18"/>
          <w:lang w:val="en-US" w:bidi="ar-SA"/>
        </w:rPr>
        <w:t>:: 5. Instalacija (traziti admin</w:t>
      </w:r>
      <w:r>
        <w:rPr>
          <w:rFonts w:hint="default" w:ascii="Courier New" w:hAnsi="Courier New"/>
          <w:sz w:val="18"/>
          <w:lang w:val="sr-Latn-RS" w:bidi="ar-SA"/>
        </w:rPr>
        <w:t xml:space="preserve"> privilegije</w:t>
      </w:r>
      <w:r>
        <w:rPr>
          <w:rFonts w:hint="default" w:ascii="Courier New" w:hAnsi="Courier New"/>
          <w:sz w:val="18"/>
          <w:lang w:val="en-US" w:bidi="ar-SA"/>
        </w:rPr>
        <w:t xml:space="preserve"> za dodavanje u Path)</w:t>
      </w:r>
    </w:p>
    <w:p w14:paraId="6930F82F">
      <w:pPr>
        <w:rPr>
          <w:rFonts w:hint="default" w:ascii="Courier New" w:hAnsi="Courier New"/>
          <w:sz w:val="18"/>
          <w:lang w:val="en-US" w:bidi="ar-SA"/>
        </w:rPr>
      </w:pPr>
      <w:r>
        <w:rPr>
          <w:rFonts w:hint="default" w:ascii="Courier New" w:hAnsi="Courier New"/>
          <w:sz w:val="18"/>
          <w:lang w:val="en-US" w:bidi="ar-SA"/>
        </w:rPr>
        <w:t>install.bat</w:t>
      </w:r>
    </w:p>
    <w:p w14:paraId="340A1174">
      <w:pPr>
        <w:rPr>
          <w:rFonts w:hint="default" w:ascii="Courier New" w:hAnsi="Courier New"/>
          <w:sz w:val="18"/>
          <w:lang w:val="en-US" w:bidi="ar-SA"/>
        </w:rPr>
      </w:pPr>
      <w:r>
        <w:rPr>
          <w:rFonts w:hint="default" w:ascii="Courier New" w:hAnsi="Courier New"/>
          <w:sz w:val="18"/>
          <w:lang w:val="en-US" w:bidi="ar-SA"/>
        </w:rPr>
        <w:t>:: 6. Uklanjanje</w:t>
      </w:r>
    </w:p>
    <w:p w14:paraId="44E07A5D">
      <w:pPr>
        <w:rPr>
          <w:rFonts w:hint="default" w:ascii="Courier New" w:hAnsi="Courier New"/>
          <w:sz w:val="18"/>
          <w:lang w:val="en-US" w:bidi="ar-SA"/>
        </w:rPr>
      </w:pPr>
      <w:r>
        <w:rPr>
          <w:rFonts w:hint="default" w:ascii="Courier New" w:hAnsi="Courier New"/>
          <w:sz w:val="18"/>
          <w:lang w:val="en-US" w:bidi="ar-SA"/>
        </w:rPr>
        <w:t>uninstall.bat</w:t>
      </w:r>
    </w:p>
    <w:p w14:paraId="27DF7757">
      <w:pPr>
        <w:rPr>
          <w:rFonts w:hint="default" w:ascii="Courier New" w:hAnsi="Courier New"/>
          <w:sz w:val="18"/>
          <w:lang w:val="sr-Latn-RS" w:bidi="ar-SA"/>
        </w:rPr>
      </w:pPr>
    </w:p>
    <w:p w14:paraId="27380405">
      <w:pPr>
        <w:rPr>
          <w:rFonts w:hint="default"/>
          <w:lang w:val="sr-Latn-RS"/>
        </w:rPr>
      </w:pPr>
      <w:r>
        <w:rPr>
          <w:rFonts w:hint="default"/>
          <w:lang w:val="sr-Latn-RS"/>
        </w:rPr>
        <w:t>Korisnik koji želi da proširi editor sopstvenom funkcionalnostima pravi modifikovanu kopiju rwx.c, zatim:</w:t>
      </w:r>
    </w:p>
    <w:p w14:paraId="271B1B2C">
      <w:pPr>
        <w:rPr>
          <w:rFonts w:hint="default"/>
          <w:lang w:val="sr-Latn-RS"/>
        </w:rPr>
      </w:pPr>
      <w:r>
        <w:rPr>
          <w:rFonts w:hint="default"/>
          <w:lang w:val="sr-Latn-RS"/>
        </w:rPr>
        <w:t>Posix (Linux, MacOS, FreeBSD, OpenBSD, NetBSD):</w:t>
      </w:r>
    </w:p>
    <w:p w14:paraId="3DB128F7">
      <w:pPr>
        <w:rPr>
          <w:rFonts w:hint="default" w:ascii="Courier New" w:hAnsi="Courier New"/>
          <w:sz w:val="18"/>
          <w:lang w:val="en-US" w:bidi="ar-SA"/>
        </w:rPr>
      </w:pPr>
      <w:r>
        <w:rPr>
          <w:rFonts w:hint="default" w:ascii="Courier New" w:hAnsi="Courier New"/>
          <w:sz w:val="18"/>
          <w:lang w:val="en-US" w:bidi="ar-SA"/>
        </w:rPr>
        <w:t>cp rwx.c rwx_</w:t>
      </w:r>
      <w:r>
        <w:rPr>
          <w:rFonts w:hint="default" w:ascii="Courier New" w:hAnsi="Courier New"/>
          <w:sz w:val="18"/>
          <w:lang w:val="sr-Latn-RS" w:bidi="ar-SA"/>
        </w:rPr>
        <w:t>modified</w:t>
      </w:r>
      <w:r>
        <w:rPr>
          <w:rFonts w:hint="default" w:ascii="Courier New" w:hAnsi="Courier New"/>
          <w:sz w:val="18"/>
          <w:lang w:val="en-US" w:bidi="ar-SA"/>
        </w:rPr>
        <w:t>.c</w:t>
      </w:r>
    </w:p>
    <w:p w14:paraId="0F38322B">
      <w:pPr>
        <w:rPr>
          <w:rFonts w:hint="default" w:ascii="Courier New" w:hAnsi="Courier New"/>
          <w:sz w:val="18"/>
          <w:lang w:val="en-US" w:bidi="ar-SA"/>
        </w:rPr>
      </w:pPr>
      <w:r>
        <w:rPr>
          <w:rFonts w:hint="default" w:ascii="Courier New" w:hAnsi="Courier New"/>
          <w:sz w:val="18"/>
          <w:lang w:val="en-US" w:bidi="ar-SA"/>
        </w:rPr>
        <w:t># edituje rwx_</w:t>
      </w:r>
      <w:r>
        <w:rPr>
          <w:rFonts w:hint="default" w:ascii="Courier New" w:hAnsi="Courier New"/>
          <w:sz w:val="18"/>
          <w:lang w:val="sr-Latn-RS" w:bidi="ar-SA"/>
        </w:rPr>
        <w:t>modified</w:t>
      </w:r>
      <w:r>
        <w:rPr>
          <w:rFonts w:hint="default" w:ascii="Courier New" w:hAnsi="Courier New"/>
          <w:sz w:val="18"/>
          <w:lang w:val="en-US" w:bidi="ar-SA"/>
        </w:rPr>
        <w:t>.c</w:t>
      </w:r>
    </w:p>
    <w:p w14:paraId="36C6C239">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kada sve radi što hoćemo na </w:t>
      </w:r>
      <w:r>
        <w:rPr>
          <w:rFonts w:hint="default" w:ascii="Courier New" w:hAnsi="Courier New"/>
          <w:sz w:val="18"/>
          <w:lang w:val="en-US" w:bidi="ar-SA"/>
        </w:rPr>
        <w:t>rwx_</w:t>
      </w:r>
      <w:r>
        <w:rPr>
          <w:rFonts w:hint="default" w:ascii="Courier New" w:hAnsi="Courier New"/>
          <w:sz w:val="18"/>
          <w:lang w:val="sr-Latn-RS" w:bidi="ar-SA"/>
        </w:rPr>
        <w:t>modified</w:t>
      </w:r>
      <w:r>
        <w:rPr>
          <w:rFonts w:hint="default" w:ascii="Courier New" w:hAnsi="Courier New"/>
          <w:sz w:val="18"/>
          <w:lang w:val="en-US" w:bidi="ar-SA"/>
        </w:rPr>
        <w:t>.c</w:t>
      </w:r>
    </w:p>
    <w:p w14:paraId="55CC801D">
      <w:pPr>
        <w:rPr>
          <w:rFonts w:hint="default" w:ascii="Courier New" w:hAnsi="Courier New"/>
          <w:sz w:val="18"/>
          <w:lang w:val="en-US" w:bidi="ar-SA"/>
        </w:rPr>
      </w:pPr>
      <w:r>
        <w:rPr>
          <w:rFonts w:hint="default" w:ascii="Courier New" w:hAnsi="Courier New"/>
          <w:sz w:val="18"/>
          <w:lang w:val="sr-Latn-RS" w:bidi="ar-SA"/>
        </w:rPr>
        <w:t xml:space="preserve"># radimo sledeće kako bi napravi i primeni </w:t>
      </w:r>
      <w:r>
        <w:rPr>
          <w:rFonts w:hint="default" w:ascii="Courier New" w:hAnsi="Courier New"/>
          <w:sz w:val="18"/>
          <w:lang w:val="en-US" w:bidi="ar-SA"/>
        </w:rPr>
        <w:t>zakrpu</w:t>
      </w:r>
    </w:p>
    <w:p w14:paraId="7174D5A7">
      <w:pPr>
        <w:rPr>
          <w:rFonts w:hint="default" w:ascii="Courier New" w:hAnsi="Courier New"/>
          <w:sz w:val="18"/>
          <w:lang w:val="en-US" w:bidi="ar-SA"/>
        </w:rPr>
      </w:pPr>
      <w:r>
        <w:rPr>
          <w:rFonts w:hint="default" w:ascii="Courier New" w:hAnsi="Courier New"/>
          <w:sz w:val="18"/>
          <w:lang w:val="en-US" w:bidi="ar-SA"/>
        </w:rPr>
        <w:t>sh patch_code.sh gen rwx.c rwx_</w:t>
      </w:r>
      <w:r>
        <w:rPr>
          <w:rFonts w:hint="default" w:ascii="Courier New" w:hAnsi="Courier New"/>
          <w:sz w:val="18"/>
          <w:lang w:val="sr-Latn-RS" w:bidi="ar-SA"/>
        </w:rPr>
        <w:t>modified</w:t>
      </w:r>
      <w:r>
        <w:rPr>
          <w:rFonts w:hint="default" w:ascii="Courier New" w:hAnsi="Courier New"/>
          <w:sz w:val="18"/>
          <w:lang w:val="en-US" w:bidi="ar-SA"/>
        </w:rPr>
        <w:t>.c moja_zakrpa.diff</w:t>
      </w:r>
    </w:p>
    <w:p w14:paraId="12663B99">
      <w:pPr>
        <w:rPr>
          <w:rFonts w:hint="default" w:ascii="Courier New" w:hAnsi="Courier New"/>
          <w:sz w:val="18"/>
          <w:lang w:val="en-US" w:bidi="ar-SA"/>
        </w:rPr>
      </w:pPr>
      <w:r>
        <w:rPr>
          <w:rFonts w:hint="default" w:ascii="Courier New" w:hAnsi="Courier New"/>
          <w:sz w:val="18"/>
          <w:lang w:val="en-US" w:bidi="ar-SA"/>
        </w:rPr>
        <w:t>sh patch_code.sh apply moja_zakrpa.diff rwx.c</w:t>
      </w:r>
    </w:p>
    <w:p w14:paraId="265F1B1F">
      <w:pPr>
        <w:rPr>
          <w:rFonts w:hint="default"/>
          <w:lang w:val="sr-Latn-RS"/>
        </w:rPr>
      </w:pPr>
      <w:r>
        <w:rPr>
          <w:rFonts w:hint="default" w:ascii="Courier New" w:hAnsi="Courier New"/>
          <w:sz w:val="18"/>
          <w:lang w:val="en-US" w:bidi="ar-SA"/>
        </w:rPr>
        <w:t>sh compile.sh rwx.c</w:t>
      </w:r>
    </w:p>
    <w:p w14:paraId="2CE14775">
      <w:pPr>
        <w:rPr>
          <w:rFonts w:hint="default"/>
          <w:lang w:val="sr-Latn-RS"/>
        </w:rPr>
      </w:pPr>
    </w:p>
    <w:p w14:paraId="1811B159">
      <w:pPr>
        <w:rPr>
          <w:rFonts w:hint="default"/>
          <w:lang w:val="sr-Latn-RS"/>
        </w:rPr>
      </w:pPr>
    </w:p>
    <w:p w14:paraId="3C569728">
      <w:pPr>
        <w:rPr>
          <w:rFonts w:hint="default"/>
          <w:lang w:val="sr-Latn-RS"/>
        </w:rPr>
      </w:pPr>
    </w:p>
    <w:p w14:paraId="57C05C67">
      <w:pPr>
        <w:rPr>
          <w:rFonts w:hint="default"/>
          <w:lang w:val="sr-Latn-RS"/>
        </w:rPr>
      </w:pPr>
      <w:r>
        <w:rPr>
          <w:rFonts w:hint="default"/>
          <w:lang w:val="sr-Latn-RS"/>
        </w:rPr>
        <w:t>Windows:</w:t>
      </w:r>
    </w:p>
    <w:p w14:paraId="0B143652">
      <w:pPr>
        <w:rPr>
          <w:rFonts w:hint="default" w:ascii="Courier New" w:hAnsi="Courier New"/>
          <w:sz w:val="18"/>
          <w:lang w:val="en-US" w:bidi="ar-SA"/>
        </w:rPr>
      </w:pPr>
      <w:r>
        <w:rPr>
          <w:rFonts w:hint="default" w:ascii="Courier New" w:hAnsi="Courier New"/>
          <w:sz w:val="18"/>
          <w:lang w:val="en-US" w:bidi="ar-SA"/>
        </w:rPr>
        <w:t>cp rwx.c rwx_</w:t>
      </w:r>
      <w:r>
        <w:rPr>
          <w:rFonts w:hint="default" w:ascii="Courier New" w:hAnsi="Courier New"/>
          <w:sz w:val="18"/>
          <w:lang w:val="sr-Latn-RS" w:bidi="ar-SA"/>
        </w:rPr>
        <w:t>modified</w:t>
      </w:r>
      <w:r>
        <w:rPr>
          <w:rFonts w:hint="default" w:ascii="Courier New" w:hAnsi="Courier New"/>
          <w:sz w:val="18"/>
          <w:lang w:val="en-US" w:bidi="ar-SA"/>
        </w:rPr>
        <w:t>.c</w:t>
      </w:r>
    </w:p>
    <w:p w14:paraId="3B9AB37F">
      <w:pPr>
        <w:rPr>
          <w:rFonts w:hint="default" w:ascii="Courier New" w:hAnsi="Courier New"/>
          <w:sz w:val="18"/>
          <w:lang w:val="en-US" w:bidi="ar-SA"/>
        </w:rPr>
      </w:pPr>
      <w:r>
        <w:rPr>
          <w:rFonts w:hint="default" w:ascii="Courier New" w:hAnsi="Courier New"/>
          <w:sz w:val="18"/>
          <w:lang w:val="en-US" w:bidi="ar-SA"/>
        </w:rPr>
        <w:t>:: edituje rwx_</w:t>
      </w:r>
      <w:r>
        <w:rPr>
          <w:rFonts w:hint="default" w:ascii="Courier New" w:hAnsi="Courier New"/>
          <w:sz w:val="18"/>
          <w:lang w:val="sr-Latn-RS" w:bidi="ar-SA"/>
        </w:rPr>
        <w:t>modified</w:t>
      </w:r>
      <w:r>
        <w:rPr>
          <w:rFonts w:hint="default" w:ascii="Courier New" w:hAnsi="Courier New"/>
          <w:sz w:val="18"/>
          <w:lang w:val="en-US" w:bidi="ar-SA"/>
        </w:rPr>
        <w:t>.c</w:t>
      </w:r>
    </w:p>
    <w:p w14:paraId="0300B4C4">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kada sve radi što hoćemo na </w:t>
      </w:r>
      <w:r>
        <w:rPr>
          <w:rFonts w:hint="default" w:ascii="Courier New" w:hAnsi="Courier New"/>
          <w:sz w:val="18"/>
          <w:lang w:val="en-US" w:bidi="ar-SA"/>
        </w:rPr>
        <w:t>rwx_</w:t>
      </w:r>
      <w:r>
        <w:rPr>
          <w:rFonts w:hint="default" w:ascii="Courier New" w:hAnsi="Courier New"/>
          <w:sz w:val="18"/>
          <w:lang w:val="sr-Latn-RS" w:bidi="ar-SA"/>
        </w:rPr>
        <w:t>modified</w:t>
      </w:r>
      <w:r>
        <w:rPr>
          <w:rFonts w:hint="default" w:ascii="Courier New" w:hAnsi="Courier New"/>
          <w:sz w:val="18"/>
          <w:lang w:val="en-US" w:bidi="ar-SA"/>
        </w:rPr>
        <w:t>.c</w:t>
      </w:r>
    </w:p>
    <w:p w14:paraId="61578E77">
      <w:pPr>
        <w:rPr>
          <w:rFonts w:hint="default" w:ascii="Courier New" w:hAnsi="Courier New"/>
          <w:sz w:val="18"/>
          <w:lang w:val="en-US" w:bidi="ar-SA"/>
        </w:rPr>
      </w:pPr>
      <w:r>
        <w:rPr>
          <w:rFonts w:hint="default" w:ascii="Courier New" w:hAnsi="Courier New"/>
          <w:sz w:val="18"/>
          <w:lang w:val="en-US" w:bidi="ar-SA"/>
        </w:rPr>
        <w:t>::</w:t>
      </w:r>
      <w:r>
        <w:rPr>
          <w:rFonts w:hint="default" w:ascii="Courier New" w:hAnsi="Courier New"/>
          <w:sz w:val="18"/>
          <w:lang w:val="sr-Latn-RS" w:bidi="ar-SA"/>
        </w:rPr>
        <w:t xml:space="preserve"> radimo sledeće kako bi napravi i primeni </w:t>
      </w:r>
      <w:r>
        <w:rPr>
          <w:rFonts w:hint="default" w:ascii="Courier New" w:hAnsi="Courier New"/>
          <w:sz w:val="18"/>
          <w:lang w:val="en-US" w:bidi="ar-SA"/>
        </w:rPr>
        <w:t>zakrpu</w:t>
      </w:r>
    </w:p>
    <w:p w14:paraId="545C3E82">
      <w:pPr>
        <w:rPr>
          <w:rFonts w:hint="default" w:ascii="Courier New" w:hAnsi="Courier New"/>
          <w:sz w:val="18"/>
          <w:lang w:val="en-US" w:bidi="ar-SA"/>
        </w:rPr>
      </w:pPr>
      <w:r>
        <w:rPr>
          <w:rFonts w:hint="default" w:ascii="Courier New" w:hAnsi="Courier New"/>
          <w:sz w:val="18"/>
          <w:lang w:val="en-US" w:bidi="ar-SA"/>
        </w:rPr>
        <w:t>.\patch_code.bat gen</w:t>
      </w:r>
      <w:r>
        <w:rPr>
          <w:rFonts w:hint="default" w:ascii="Courier New" w:hAnsi="Courier New"/>
          <w:sz w:val="18"/>
          <w:lang w:val="sr-Latn-RS" w:bidi="ar-SA"/>
        </w:rPr>
        <w:t xml:space="preserve"> </w:t>
      </w:r>
      <w:r>
        <w:rPr>
          <w:rFonts w:hint="default" w:ascii="Courier New" w:hAnsi="Courier New"/>
          <w:sz w:val="18"/>
          <w:lang w:val="en-US" w:bidi="ar-SA"/>
        </w:rPr>
        <w:t>rwx.c</w:t>
      </w:r>
      <w:r>
        <w:rPr>
          <w:rFonts w:hint="default" w:ascii="Courier New" w:hAnsi="Courier New"/>
          <w:sz w:val="18"/>
          <w:lang w:val="sr-Latn-RS" w:bidi="ar-SA"/>
        </w:rPr>
        <w:t xml:space="preserve"> </w:t>
      </w:r>
      <w:r>
        <w:rPr>
          <w:rFonts w:hint="default" w:ascii="Courier New" w:hAnsi="Courier New"/>
          <w:sz w:val="18"/>
          <w:lang w:val="en-US" w:bidi="ar-SA"/>
        </w:rPr>
        <w:t>rwx_</w:t>
      </w:r>
      <w:r>
        <w:rPr>
          <w:rFonts w:hint="default" w:ascii="Courier New" w:hAnsi="Courier New"/>
          <w:sz w:val="18"/>
          <w:lang w:val="sr-Latn-RS" w:bidi="ar-SA"/>
        </w:rPr>
        <w:t>modified</w:t>
      </w:r>
      <w:r>
        <w:rPr>
          <w:rFonts w:hint="default" w:ascii="Courier New" w:hAnsi="Courier New"/>
          <w:sz w:val="18"/>
          <w:lang w:val="en-US" w:bidi="ar-SA"/>
        </w:rPr>
        <w:t>.c moja_zakrpa.diff</w:t>
      </w:r>
    </w:p>
    <w:p w14:paraId="0C4A3A9D">
      <w:pPr>
        <w:rPr>
          <w:rFonts w:hint="default" w:ascii="Courier New" w:hAnsi="Courier New"/>
          <w:sz w:val="18"/>
          <w:lang w:val="en-US" w:bidi="ar-SA"/>
        </w:rPr>
      </w:pPr>
      <w:r>
        <w:rPr>
          <w:rFonts w:hint="default" w:ascii="Courier New" w:hAnsi="Courier New"/>
          <w:sz w:val="18"/>
          <w:lang w:val="en-US" w:bidi="ar-SA"/>
        </w:rPr>
        <w:t>.\patch_code.bat apply moja_zakrpa.diff rwx.c</w:t>
      </w:r>
    </w:p>
    <w:p w14:paraId="7D6F637A">
      <w:pPr>
        <w:rPr>
          <w:rFonts w:hint="default"/>
          <w:lang w:val="sr-Latn-RS"/>
        </w:rPr>
      </w:pPr>
      <w:r>
        <w:rPr>
          <w:rFonts w:hint="default" w:ascii="Courier New" w:hAnsi="Courier New"/>
          <w:sz w:val="18"/>
          <w:lang w:val="en-US" w:bidi="ar-SA"/>
        </w:rPr>
        <w:t>.\compile.bat rwx.c</w:t>
      </w:r>
    </w:p>
    <w:p w14:paraId="5208AAF2">
      <w:pPr>
        <w:rPr>
          <w:rFonts w:hint="default"/>
          <w:lang w:val="sr-Latn-RS"/>
        </w:rPr>
      </w:pPr>
      <w:r>
        <w:rPr>
          <w:rFonts w:hint="default"/>
          <w:lang w:val="sr-Latn-RS"/>
        </w:rPr>
        <w:t>Ove skripte čine da suckless pristup bude pristupačan i korisnicima koji nisu napredni u korišćenju terminala.</w:t>
      </w:r>
    </w:p>
    <w:p w14:paraId="5790AEC4">
      <w:pPr>
        <w:rPr>
          <w:rFonts w:hint="default"/>
          <w:lang w:val="sr-Latn-RS"/>
        </w:rPr>
      </w:pPr>
    </w:p>
    <w:p w14:paraId="0BD3A995">
      <w:pPr>
        <w:pStyle w:val="3"/>
        <w:rPr>
          <w:lang w:val="sr-Latn-RS"/>
        </w:rPr>
      </w:pPr>
      <w:bookmarkStart w:id="41" w:name="_Toc25152"/>
      <w:r>
        <w:rPr>
          <w:rFonts w:hint="default"/>
          <w:lang w:val="en-US"/>
        </w:rPr>
        <w:t>Zakrpe za proširenje funkcionalnosti</w:t>
      </w:r>
      <w:bookmarkEnd w:id="41"/>
    </w:p>
    <w:p w14:paraId="7B9E4BFE">
      <w:pPr>
        <w:rPr>
          <w:rFonts w:hint="default"/>
          <w:lang w:val="sr-Latn-RS"/>
        </w:rPr>
      </w:pPr>
      <w:r>
        <w:rPr>
          <w:rFonts w:hint="default"/>
          <w:lang w:val="sr-Latn-RS"/>
        </w:rPr>
        <w:t>U skladu sa suckless filozofijom, funkcionalnosti koje nisu neophodne za osnovni rad editora dodaju se kroz zakrpe (</w:t>
      </w:r>
      <w:r>
        <w:rPr>
          <w:rFonts w:hint="default"/>
        </w:rPr>
        <w:t>engl.</w:t>
      </w:r>
      <w:r>
        <w:rPr>
          <w:rFonts w:hint="default"/>
          <w:lang w:val="en-US"/>
        </w:rPr>
        <w:t xml:space="preserve"> </w:t>
      </w:r>
      <w:r>
        <w:rPr>
          <w:rFonts w:hint="default"/>
          <w:lang w:val="sr-Latn-RS"/>
        </w:rPr>
        <w:t>patches). U ovom radu izrađen</w:t>
      </w:r>
      <w:r>
        <w:rPr>
          <w:rFonts w:hint="default"/>
          <w:lang w:val="en-US"/>
        </w:rPr>
        <w:t>e</w:t>
      </w:r>
      <w:r>
        <w:rPr>
          <w:rFonts w:hint="default"/>
          <w:lang w:val="sr-Latn-RS"/>
        </w:rPr>
        <w:t xml:space="preserve"> </w:t>
      </w:r>
      <w:r>
        <w:rPr>
          <w:rFonts w:hint="default"/>
          <w:lang w:val="en-US"/>
        </w:rPr>
        <w:t>su dve</w:t>
      </w:r>
      <w:r>
        <w:rPr>
          <w:rFonts w:hint="default"/>
          <w:lang w:val="sr-Latn-RS"/>
        </w:rPr>
        <w:t xml:space="preserve"> referentn</w:t>
      </w:r>
      <w:r>
        <w:rPr>
          <w:rFonts w:hint="default"/>
          <w:lang w:val="en-US"/>
        </w:rPr>
        <w:t>e</w:t>
      </w:r>
      <w:r>
        <w:rPr>
          <w:rFonts w:hint="default"/>
          <w:lang w:val="sr-Latn-RS"/>
        </w:rPr>
        <w:t xml:space="preserve"> zakrp</w:t>
      </w:r>
      <w:r>
        <w:rPr>
          <w:rFonts w:hint="default"/>
          <w:lang w:val="en-US"/>
        </w:rPr>
        <w:t xml:space="preserve">e, zakrpa </w:t>
      </w:r>
      <w:r>
        <w:rPr>
          <w:rFonts w:hint="default"/>
          <w:lang w:val="sr-Latn-RS"/>
        </w:rPr>
        <w:t>za isticanje C++ sintakse,</w:t>
      </w:r>
      <w:r>
        <w:rPr>
          <w:rFonts w:hint="default"/>
          <w:lang w:val="en-US"/>
        </w:rPr>
        <w:t xml:space="preserve"> </w:t>
      </w:r>
      <w:r>
        <w:rPr>
          <w:rFonts w:hint="default"/>
          <w:lang w:val="sr-Latn-RS"/>
        </w:rPr>
        <w:t xml:space="preserve">zakrpa za vim </w:t>
      </w:r>
      <w:r>
        <w:rPr>
          <w:rFonts w:hint="default"/>
          <w:lang w:val="en-US"/>
        </w:rPr>
        <w:t>pre</w:t>
      </w:r>
      <w:r>
        <w:rPr>
          <w:rFonts w:hint="default"/>
          <w:lang w:val="sr-Latn-RS"/>
        </w:rPr>
        <w:t>čice.</w:t>
      </w:r>
    </w:p>
    <w:p w14:paraId="3932E699">
      <w:pPr>
        <w:rPr>
          <w:rFonts w:hint="default"/>
          <w:lang w:val="sr-Latn-RS"/>
        </w:rPr>
      </w:pPr>
    </w:p>
    <w:p w14:paraId="49658702">
      <w:pPr>
        <w:pStyle w:val="4"/>
        <w:rPr>
          <w:rFonts w:hint="default"/>
          <w:lang w:val="en-US"/>
        </w:rPr>
      </w:pPr>
      <w:bookmarkStart w:id="42" w:name="_Toc1986"/>
      <w:r>
        <w:rPr>
          <w:rFonts w:hint="default"/>
          <w:lang w:val="sr-Latn-RS"/>
        </w:rPr>
        <w:t>Z</w:t>
      </w:r>
      <w:r>
        <w:rPr>
          <w:rFonts w:hint="default"/>
          <w:lang w:val="en-US"/>
        </w:rPr>
        <w:t>akrpa za C++ sintaksu</w:t>
      </w:r>
      <w:bookmarkEnd w:id="42"/>
    </w:p>
    <w:p w14:paraId="616B6FCD">
      <w:pPr>
        <w:rPr>
          <w:rFonts w:hint="default"/>
          <w:lang w:val="sr-Latn-RS"/>
        </w:rPr>
      </w:pPr>
      <w:r>
        <w:rPr>
          <w:rFonts w:hint="default"/>
          <w:lang w:val="sr-Latn-RS"/>
        </w:rPr>
        <w:t>Osnovna verzija editora rwx sadrži isticanje sintakse za C jezik.</w:t>
      </w:r>
    </w:p>
    <w:p w14:paraId="7E1275C1">
      <w:pPr>
        <w:rPr>
          <w:rFonts w:hint="default"/>
          <w:lang w:val="sr-Latn-RS"/>
        </w:rPr>
      </w:pPr>
      <w:r>
        <w:rPr>
          <w:rFonts w:hint="default"/>
          <w:lang w:val="sr-Latn-RS"/>
        </w:rPr>
        <w:t>Zakrpa patch_cpp_support_1_0_0.diff dodaje podršku za C++ ekstenzije i ključne reči.</w:t>
      </w:r>
    </w:p>
    <w:p w14:paraId="04503F74">
      <w:pPr>
        <w:rPr>
          <w:rFonts w:hint="default"/>
          <w:lang w:val="sr-Latn-RS"/>
        </w:rPr>
      </w:pPr>
      <w:r>
        <w:rPr>
          <w:rFonts w:hint="default"/>
          <w:lang w:val="sr-Latn-RS"/>
        </w:rPr>
        <w:t>Zakrpa dodaje sledeće strukture u rwx.c:</w:t>
      </w:r>
    </w:p>
    <w:p w14:paraId="2E44A4A0">
      <w:pPr>
        <w:rPr>
          <w:rFonts w:hint="default" w:ascii="Courier New" w:hAnsi="Courier New"/>
          <w:sz w:val="18"/>
          <w:lang w:val="en-US" w:bidi="ar-SA"/>
        </w:rPr>
      </w:pPr>
      <w:r>
        <w:rPr>
          <w:rFonts w:hint="default" w:ascii="Courier New" w:hAnsi="Courier New"/>
          <w:sz w:val="18"/>
          <w:lang w:val="en-US" w:bidi="ar-SA"/>
        </w:rPr>
        <w:t>const char* const CPP_H_extensions[]=</w:t>
      </w:r>
    </w:p>
    <w:p w14:paraId="40149CEF">
      <w:pPr>
        <w:rPr>
          <w:rFonts w:hint="default" w:ascii="Courier New" w:hAnsi="Courier New"/>
          <w:sz w:val="18"/>
          <w:lang w:val="en-US" w:bidi="ar-SA"/>
        </w:rPr>
      </w:pPr>
      <w:r>
        <w:rPr>
          <w:rFonts w:hint="default" w:ascii="Courier New" w:hAnsi="Courier New"/>
          <w:sz w:val="18"/>
          <w:lang w:val="en-US" w:bidi="ar-SA"/>
        </w:rPr>
        <w:t>{".cpp",".cc",".cxx",".hpp",".hh",".hxx",".ii",".ixx",".ipp",".cppm",".tpp",NULL};</w:t>
      </w:r>
    </w:p>
    <w:p w14:paraId="1B096ACA">
      <w:pPr>
        <w:rPr>
          <w:rFonts w:hint="default" w:ascii="Courier New" w:hAnsi="Courier New"/>
          <w:sz w:val="18"/>
          <w:lang w:val="en-US" w:bidi="ar-SA"/>
        </w:rPr>
      </w:pPr>
    </w:p>
    <w:p w14:paraId="1490F0A8">
      <w:pPr>
        <w:rPr>
          <w:rFonts w:hint="default"/>
          <w:lang w:val="sr-Latn-RS"/>
        </w:rPr>
      </w:pPr>
      <w:r>
        <w:rPr>
          <w:rFonts w:hint="default"/>
          <w:lang w:val="sr-Latn-RS"/>
        </w:rPr>
        <w:t>Niz CPP_H_keywords_len čuva dužine svake ključne reči, a CPP_H_keywords_syntax_color čuva boju za svaku ključnu reč (1, 2 ili 3).</w:t>
      </w:r>
    </w:p>
    <w:p w14:paraId="4B1767EA">
      <w:pPr>
        <w:rPr>
          <w:rFonts w:hint="default"/>
          <w:lang w:val="sr-Latn-RS"/>
        </w:rPr>
      </w:pPr>
    </w:p>
    <w:p w14:paraId="57BE4385">
      <w:pPr>
        <w:rPr>
          <w:rFonts w:hint="default"/>
          <w:lang w:val="en-US"/>
        </w:rPr>
      </w:pPr>
      <w:r>
        <w:rPr>
          <w:rFonts w:hint="default"/>
          <w:lang w:val="sr-Latn-RS"/>
        </w:rPr>
        <w:t>Na kraju, zakrpa dodaje novi ulaz u bazu sintakse:</w:t>
      </w:r>
    </w:p>
    <w:p w14:paraId="0B0F7FC2">
      <w:pPr>
        <w:rPr>
          <w:rFonts w:hint="default" w:ascii="Courier New" w:hAnsi="Courier New"/>
          <w:sz w:val="16"/>
          <w:szCs w:val="16"/>
          <w:lang w:val="en-US" w:bidi="ar-SA"/>
        </w:rPr>
      </w:pPr>
      <w:r>
        <w:rPr>
          <w:rFonts w:hint="default" w:ascii="Courier New" w:hAnsi="Courier New"/>
          <w:sz w:val="16"/>
          <w:szCs w:val="16"/>
          <w:lang w:val="en-US" w:bidi="ar-SA"/>
        </w:rPr>
        <w:t>syntax H_DB[]=</w:t>
      </w:r>
    </w:p>
    <w:p w14:paraId="341A5C6D">
      <w:pPr>
        <w:rPr>
          <w:rFonts w:hint="default" w:ascii="Courier New" w:hAnsi="Courier New"/>
          <w:sz w:val="16"/>
          <w:szCs w:val="16"/>
          <w:lang w:val="en-US" w:bidi="ar-SA"/>
        </w:rPr>
      </w:pPr>
      <w:r>
        <w:rPr>
          <w:rFonts w:hint="default" w:ascii="Courier New" w:hAnsi="Courier New"/>
          <w:sz w:val="16"/>
          <w:szCs w:val="16"/>
          <w:lang w:val="en-US" w:bidi="ar-SA"/>
        </w:rPr>
        <w:t>{</w:t>
      </w:r>
    </w:p>
    <w:p w14:paraId="63E40128">
      <w:pPr>
        <w:rPr>
          <w:rFonts w:hint="default" w:ascii="Courier New" w:hAnsi="Courier New"/>
          <w:sz w:val="16"/>
          <w:szCs w:val="16"/>
          <w:lang w:val="en-US" w:bidi="ar-SA"/>
        </w:rPr>
      </w:pPr>
      <w:r>
        <w:rPr>
          <w:rFonts w:hint="default" w:ascii="Courier New" w:hAnsi="Courier New"/>
          <w:sz w:val="16"/>
          <w:szCs w:val="16"/>
          <w:lang w:val="en-US" w:bidi="ar-SA"/>
        </w:rPr>
        <w:t>{"C",C_H_extensions,C_H_keywords,C_H_keywords_len,C_H_keywords_syntax_color,"//","/*","*/"},   {"C++",CPP_H_extensions,CPP_H_keywords,CPP_H_keywords_len,CPP_H_keywords_syntax_color,"//","/*","*/"}</w:t>
      </w:r>
    </w:p>
    <w:p w14:paraId="460BB311">
      <w:pPr>
        <w:rPr>
          <w:rFonts w:hint="default"/>
          <w:lang w:val="sr-Latn-RS"/>
        </w:rPr>
      </w:pPr>
      <w:r>
        <w:rPr>
          <w:rFonts w:hint="default" w:ascii="Courier New" w:hAnsi="Courier New"/>
          <w:sz w:val="16"/>
          <w:szCs w:val="16"/>
          <w:lang w:val="en-US" w:bidi="ar-SA"/>
        </w:rPr>
        <w:t>};</w:t>
      </w:r>
    </w:p>
    <w:p w14:paraId="0E49B057">
      <w:pPr>
        <w:rPr>
          <w:rFonts w:hint="default"/>
          <w:lang w:val="sr-Latn-RS"/>
        </w:rPr>
      </w:pPr>
      <w:r>
        <w:rPr>
          <w:rFonts w:hint="default"/>
          <w:lang w:val="sr-Latn-RS"/>
        </w:rPr>
        <w:t>Time editor automatski prepoznaje .cpp, .cc, .cxx, .hpp, .hh, .hxx, .ii, .ixx, .ipp, .cppm, .tpp ekstenzije i ističe C++ ključne reči.</w:t>
      </w:r>
    </w:p>
    <w:p w14:paraId="22481CA6">
      <w:pPr>
        <w:rPr>
          <w:rFonts w:hint="default"/>
          <w:lang w:val="sr-Latn-RS"/>
        </w:rPr>
      </w:pPr>
    </w:p>
    <w:p w14:paraId="1B7B2B64">
      <w:pPr>
        <w:rPr>
          <w:rFonts w:hint="default"/>
          <w:lang w:val="sr-Latn-RS"/>
        </w:rPr>
      </w:pPr>
      <w:r>
        <w:rPr>
          <w:rFonts w:hint="default"/>
          <w:lang w:val="sr-Latn-RS"/>
        </w:rPr>
        <w:t>Primer primene:</w:t>
      </w:r>
    </w:p>
    <w:p w14:paraId="1C4CAB0E">
      <w:pPr>
        <w:rPr>
          <w:rFonts w:hint="default" w:ascii="Courier New" w:hAnsi="Courier New"/>
          <w:sz w:val="18"/>
          <w:lang w:val="sr-Latn-RS" w:bidi="ar-SA"/>
        </w:rPr>
      </w:pPr>
      <w:r>
        <w:rPr>
          <w:rFonts w:hint="default" w:ascii="Courier New" w:hAnsi="Courier New"/>
          <w:sz w:val="18"/>
          <w:lang w:val="sr-Latn-RS" w:bidi="ar-SA"/>
        </w:rPr>
        <w:t>sh patch</w:t>
      </w:r>
      <w:r>
        <w:rPr>
          <w:rFonts w:hint="default" w:ascii="Courier New" w:hAnsi="Courier New"/>
          <w:sz w:val="18"/>
          <w:lang w:val="en-US" w:bidi="ar-SA"/>
        </w:rPr>
        <w:t>_code</w:t>
      </w:r>
      <w:r>
        <w:rPr>
          <w:rFonts w:hint="default" w:ascii="Courier New" w:hAnsi="Courier New"/>
          <w:sz w:val="18"/>
          <w:lang w:val="sr-Latn-RS" w:bidi="ar-SA"/>
        </w:rPr>
        <w:t>.sh apply patch_cpp_support_1_0_0.diff rwx.c</w:t>
      </w:r>
    </w:p>
    <w:p w14:paraId="1FE91FA6">
      <w:pPr>
        <w:rPr>
          <w:rFonts w:hint="default" w:ascii="Courier New" w:hAnsi="Courier New"/>
          <w:sz w:val="18"/>
          <w:lang w:val="sr-Latn-RS" w:bidi="ar-SA"/>
        </w:rPr>
      </w:pPr>
      <w:r>
        <w:rPr>
          <w:rFonts w:hint="default" w:ascii="Courier New" w:hAnsi="Courier New"/>
          <w:sz w:val="18"/>
          <w:lang w:val="sr-Latn-RS" w:bidi="ar-SA"/>
        </w:rPr>
        <w:t>sh compile.sh rwx.c</w:t>
      </w:r>
    </w:p>
    <w:p w14:paraId="6B4D7B6B">
      <w:pPr>
        <w:rPr>
          <w:rFonts w:hint="default" w:ascii="Courier New" w:hAnsi="Courier New"/>
          <w:sz w:val="18"/>
          <w:lang w:val="en-US" w:bidi="ar-SA"/>
        </w:rPr>
      </w:pPr>
      <w:r>
        <w:rPr>
          <w:rFonts w:hint="default" w:ascii="Courier New" w:hAnsi="Courier New"/>
          <w:sz w:val="18"/>
          <w:lang w:val="sr-Latn-RS" w:bidi="ar-SA"/>
        </w:rPr>
        <w:t>./rwx</w:t>
      </w:r>
    </w:p>
    <w:p w14:paraId="30F0C83A">
      <w:pPr>
        <w:rPr>
          <w:rFonts w:hint="default"/>
          <w:lang w:val="sr-Latn-RS"/>
        </w:rPr>
      </w:pPr>
    </w:p>
    <w:p w14:paraId="43B4987D">
      <w:pPr>
        <w:rPr>
          <w:rFonts w:hint="default"/>
          <w:lang w:val="sr-Latn-RS"/>
        </w:rPr>
      </w:pPr>
    </w:p>
    <w:p w14:paraId="57869491">
      <w:pPr>
        <w:rPr>
          <w:rFonts w:hint="default"/>
          <w:lang w:val="sr-Latn-RS"/>
        </w:rPr>
      </w:pPr>
    </w:p>
    <w:p w14:paraId="2FA992B2">
      <w:pPr>
        <w:pStyle w:val="4"/>
        <w:rPr>
          <w:rFonts w:hint="default"/>
          <w:lang w:val="en-US"/>
        </w:rPr>
      </w:pPr>
      <w:bookmarkStart w:id="43" w:name="_Toc11033"/>
      <w:r>
        <w:rPr>
          <w:rFonts w:hint="default"/>
          <w:lang w:val="sr-Latn-RS"/>
        </w:rPr>
        <w:t>T</w:t>
      </w:r>
      <w:r>
        <w:rPr>
          <w:rFonts w:hint="default"/>
          <w:lang w:val="en-US"/>
        </w:rPr>
        <w:t>estni fajlovi za sintaksu</w:t>
      </w:r>
      <w:bookmarkEnd w:id="43"/>
    </w:p>
    <w:p w14:paraId="3C00437F">
      <w:pPr>
        <w:rPr>
          <w:rFonts w:hint="default"/>
          <w:lang w:val="sr-Latn-RS"/>
        </w:rPr>
      </w:pPr>
      <w:r>
        <w:rPr>
          <w:rFonts w:hint="default"/>
          <w:lang w:val="sr-Latn-RS"/>
        </w:rPr>
        <w:t>U repozitorijumu su priloženi dva testna fajla:</w:t>
      </w:r>
    </w:p>
    <w:p w14:paraId="604CB5B5">
      <w:pPr>
        <w:pStyle w:val="52"/>
        <w:numPr>
          <w:ilvl w:val="0"/>
          <w:numId w:val="3"/>
        </w:numPr>
        <w:rPr>
          <w:lang w:val="sr-Latn-RS"/>
        </w:rPr>
      </w:pPr>
      <w:r>
        <w:rPr>
          <w:rFonts w:hint="default"/>
          <w:lang w:val="sr-Latn-RS"/>
        </w:rPr>
        <w:t>syntax_test.c</w:t>
      </w:r>
    </w:p>
    <w:p w14:paraId="41AC481A">
      <w:pPr>
        <w:pStyle w:val="52"/>
        <w:numPr>
          <w:ilvl w:val="0"/>
          <w:numId w:val="3"/>
        </w:numPr>
        <w:rPr>
          <w:lang w:val="sr-Latn-RS"/>
        </w:rPr>
      </w:pPr>
      <w:r>
        <w:rPr>
          <w:rFonts w:hint="default"/>
          <w:lang w:val="sr-Latn-RS"/>
        </w:rPr>
        <w:t>syntax_test.cpp</w:t>
      </w:r>
    </w:p>
    <w:p w14:paraId="4EDBF5A5">
      <w:pPr>
        <w:rPr>
          <w:lang w:val="sr-Latn-RS"/>
        </w:rPr>
      </w:pPr>
    </w:p>
    <w:p w14:paraId="6B74037F">
      <w:pPr>
        <w:rPr>
          <w:lang w:val="sr-Latn-RS"/>
        </w:rPr>
      </w:pPr>
      <w:r>
        <w:rPr>
          <w:rFonts w:hint="default"/>
          <w:lang w:val="sr-Latn-RS"/>
        </w:rPr>
        <w:t>Oba fajla sadrže listu ključnih reči i operatora koje editor treba da prepozna. Korisnik može da otvori ove fajlove u rwx editoru i vizuelno proveri da li su sve ključne reči pravilno obojene.</w:t>
      </w:r>
    </w:p>
    <w:p w14:paraId="51B5FA4D">
      <w:pPr>
        <w:rPr>
          <w:rFonts w:hint="default"/>
          <w:lang w:val="sr-Latn-RS"/>
        </w:rPr>
      </w:pPr>
      <w:r>
        <w:rPr>
          <w:rFonts w:hint="default"/>
          <w:lang w:val="sr-Latn-RS"/>
        </w:rPr>
        <w:t>Primer testa:</w:t>
      </w:r>
    </w:p>
    <w:p w14:paraId="2C0490FD">
      <w:pPr>
        <w:rPr>
          <w:rFonts w:hint="default" w:ascii="Courier New" w:hAnsi="Courier New"/>
          <w:sz w:val="18"/>
          <w:lang w:val="en-US" w:bidi="ar-SA"/>
        </w:rPr>
      </w:pPr>
      <w:r>
        <w:rPr>
          <w:rFonts w:hint="default" w:ascii="Courier New" w:hAnsi="Courier New"/>
          <w:sz w:val="18"/>
          <w:lang w:val="en-US" w:bidi="ar-SA"/>
        </w:rPr>
        <w:t># Kompajliranje editora sa C++ podrškom</w:t>
      </w:r>
    </w:p>
    <w:p w14:paraId="1054B1A7">
      <w:pPr>
        <w:rPr>
          <w:rFonts w:hint="default" w:ascii="Courier New" w:hAnsi="Courier New"/>
          <w:sz w:val="18"/>
          <w:lang w:val="en-US" w:bidi="ar-SA"/>
        </w:rPr>
      </w:pPr>
      <w:r>
        <w:rPr>
          <w:rFonts w:hint="default" w:ascii="Courier New" w:hAnsi="Courier New"/>
          <w:sz w:val="18"/>
          <w:lang w:val="en-US" w:bidi="ar-SA"/>
        </w:rPr>
        <w:t>sh compile.sh rwx.c</w:t>
      </w:r>
    </w:p>
    <w:p w14:paraId="2720C744">
      <w:pPr>
        <w:rPr>
          <w:rFonts w:hint="default" w:ascii="Courier New" w:hAnsi="Courier New"/>
          <w:sz w:val="18"/>
          <w:lang w:val="en-US" w:bidi="ar-SA"/>
        </w:rPr>
      </w:pPr>
      <w:r>
        <w:rPr>
          <w:rFonts w:hint="default" w:ascii="Courier New" w:hAnsi="Courier New"/>
          <w:sz w:val="18"/>
          <w:lang w:val="en-US" w:bidi="ar-SA"/>
        </w:rPr>
        <w:t># Pokretanje editora na testnom fajlu</w:t>
      </w:r>
    </w:p>
    <w:p w14:paraId="515F2FCB">
      <w:pPr>
        <w:rPr>
          <w:rFonts w:hint="default" w:ascii="Courier New" w:hAnsi="Courier New"/>
          <w:sz w:val="18"/>
          <w:lang w:val="en-US" w:bidi="ar-SA"/>
        </w:rPr>
      </w:pPr>
      <w:r>
        <w:rPr>
          <w:rFonts w:hint="default" w:ascii="Courier New" w:hAnsi="Courier New"/>
          <w:sz w:val="18"/>
          <w:lang w:val="en-US" w:bidi="ar-SA"/>
        </w:rPr>
        <w:t>./rwx syntax_test.cpp</w:t>
      </w:r>
    </w:p>
    <w:p w14:paraId="6550AB7E">
      <w:pPr>
        <w:rPr>
          <w:rFonts w:hint="default" w:ascii="Courier New" w:hAnsi="Courier New"/>
          <w:sz w:val="18"/>
          <w:lang w:val="sr-Latn-RS" w:bidi="ar-SA"/>
        </w:rPr>
      </w:pPr>
    </w:p>
    <w:p w14:paraId="6C2D20A1">
      <w:pPr>
        <w:rPr>
          <w:rFonts w:hint="default"/>
          <w:lang w:val="sr-Latn-RS"/>
        </w:rPr>
      </w:pPr>
      <w:r>
        <w:rPr>
          <w:rFonts w:hint="default"/>
          <w:lang w:val="sr-Latn-RS"/>
        </w:rPr>
        <w:t>Ako je zakrpa za C++ sintaksu pravilno primenjena, sve C++ ključne reči u syntax_test.cpp bi trebalo da budu istaknute u odgovarajućim bojama.</w:t>
      </w:r>
    </w:p>
    <w:p w14:paraId="60BF2DAD">
      <w:pPr>
        <w:rPr>
          <w:rFonts w:hint="default"/>
          <w:lang w:val="sr-Latn-RS"/>
        </w:rPr>
      </w:pPr>
      <w:r>
        <w:rPr>
          <w:rFonts w:hint="default"/>
          <w:lang w:val="sr-Latn-RS"/>
        </w:rPr>
        <w:t>Isto tako ako korisnik želi da testira da li je C sintaksa pravilno primenjena sve C ključne reči u syntax_test.c bi trebalo da budu istaknute u odgovarajućim bojama.</w:t>
      </w:r>
    </w:p>
    <w:p w14:paraId="7132F2D9">
      <w:pPr>
        <w:rPr>
          <w:rFonts w:hint="default"/>
          <w:lang w:val="en-US"/>
        </w:rPr>
      </w:pPr>
    </w:p>
    <w:p w14:paraId="0E885F8F">
      <w:pPr>
        <w:pStyle w:val="4"/>
        <w:rPr>
          <w:rFonts w:hint="default"/>
          <w:lang w:val="en-US"/>
        </w:rPr>
      </w:pPr>
      <w:bookmarkStart w:id="44" w:name="_Toc13360"/>
      <w:r>
        <w:rPr>
          <w:rFonts w:hint="default"/>
          <w:lang w:val="en-US"/>
        </w:rPr>
        <w:t xml:space="preserve">Zakrpa za vim </w:t>
      </w:r>
      <w:r>
        <w:rPr>
          <w:rFonts w:hint="default"/>
          <w:lang w:val="sr-Latn-RS"/>
        </w:rPr>
        <w:t>prečice</w:t>
      </w:r>
      <w:bookmarkEnd w:id="44"/>
    </w:p>
    <w:p w14:paraId="3F7C927E">
      <w:pPr>
        <w:rPr>
          <w:rFonts w:hint="default"/>
          <w:lang w:val="en-US"/>
        </w:rPr>
      </w:pPr>
      <w:r>
        <w:rPr>
          <w:rFonts w:hint="default"/>
          <w:lang w:val="sr-Latn-RS"/>
        </w:rPr>
        <w:t>Zakrpa za vim prečice dodaje editoru slično ponašanje kao editor vim. Ona uvodi dodatne modalne režime i prečice koje korisnici vim programa prepoznaju.</w:t>
      </w:r>
    </w:p>
    <w:p w14:paraId="62AD237A">
      <w:pPr>
        <w:rPr>
          <w:rFonts w:hint="default"/>
          <w:lang w:val="sr-Latn-RS"/>
        </w:rPr>
      </w:pPr>
      <w:r>
        <w:rPr>
          <w:rFonts w:hint="default"/>
          <w:lang w:val="sr-Latn-RS"/>
        </w:rPr>
        <w:t>Zakrpa dodaje sledeće:</w:t>
      </w:r>
    </w:p>
    <w:p w14:paraId="49B68EA0">
      <w:pPr>
        <w:pStyle w:val="52"/>
        <w:numPr>
          <w:ilvl w:val="0"/>
          <w:numId w:val="3"/>
        </w:numPr>
        <w:rPr>
          <w:lang w:val="sr-Latn-RS"/>
        </w:rPr>
      </w:pPr>
      <w:r>
        <w:rPr>
          <w:rFonts w:hint="default"/>
          <w:lang w:val="sr-Latn-RS"/>
        </w:rPr>
        <w:t>Normal režim - kursor se kreće strelicama ili hjkl, a tasteri za unos su deaktivirani dok korisnik ne pređe u Insert režim.</w:t>
      </w:r>
    </w:p>
    <w:p w14:paraId="35AE8CA9">
      <w:pPr>
        <w:pStyle w:val="52"/>
        <w:numPr>
          <w:ilvl w:val="0"/>
          <w:numId w:val="3"/>
        </w:numPr>
        <w:rPr>
          <w:lang w:val="sr-Latn-RS"/>
        </w:rPr>
      </w:pPr>
      <w:r>
        <w:rPr>
          <w:rFonts w:hint="default"/>
          <w:lang w:val="sr-Latn-RS"/>
        </w:rPr>
        <w:t>Insert režim - aktivira se na i, a, o, I, A, O, a izlazi na ESC.</w:t>
      </w:r>
    </w:p>
    <w:p w14:paraId="01A82C3C">
      <w:pPr>
        <w:pStyle w:val="52"/>
        <w:numPr>
          <w:ilvl w:val="0"/>
          <w:numId w:val="3"/>
        </w:numPr>
        <w:rPr>
          <w:lang w:val="sr-Latn-RS"/>
        </w:rPr>
      </w:pPr>
      <w:r>
        <w:rPr>
          <w:rFonts w:hint="default"/>
          <w:lang w:val="sr-Latn-RS"/>
        </w:rPr>
        <w:t>Visual režim - aktivira se na v za selekciju karaktera, na V za selekciju linije.</w:t>
      </w:r>
    </w:p>
    <w:p w14:paraId="3D71DDDB">
      <w:pPr>
        <w:pStyle w:val="52"/>
        <w:numPr>
          <w:ilvl w:val="0"/>
          <w:numId w:val="3"/>
        </w:numPr>
        <w:rPr>
          <w:lang w:val="sr-Latn-RS"/>
        </w:rPr>
      </w:pPr>
      <w:r>
        <w:rPr>
          <w:rFonts w:hint="default"/>
          <w:lang w:val="sr-Latn-RS"/>
        </w:rPr>
        <w:t>Komande - dd briše liniju, p lepi kopiran tekst, :w čuva fajl, :q izlazi, :wq čuva i izlazi.</w:t>
      </w:r>
    </w:p>
    <w:p w14:paraId="4DD43A9E">
      <w:pPr>
        <w:pStyle w:val="52"/>
        <w:numPr>
          <w:ilvl w:val="0"/>
          <w:numId w:val="3"/>
        </w:numPr>
        <w:rPr>
          <w:lang w:val="sr-Latn-RS"/>
        </w:rPr>
      </w:pPr>
      <w:r>
        <w:rPr>
          <w:rFonts w:hint="default"/>
          <w:lang w:val="sr-Latn-RS"/>
        </w:rPr>
        <w:t>Navigacija - w, b, e za kretanje po rečima, 0 i $ za početak i kraj linije, gg za početak fajla, G za kraj fajla.</w:t>
      </w:r>
    </w:p>
    <w:p w14:paraId="4C56BEB1">
      <w:pPr>
        <w:pStyle w:val="52"/>
        <w:numPr>
          <w:ilvl w:val="0"/>
          <w:numId w:val="3"/>
        </w:numPr>
        <w:rPr>
          <w:lang w:val="sr-Latn-RS"/>
        </w:rPr>
      </w:pPr>
      <w:r>
        <w:rPr>
          <w:rFonts w:hint="default"/>
          <w:lang w:val="sr-Latn-RS"/>
        </w:rPr>
        <w:t>Zamena - r zamenjuje jedan karakter, s briše i menja karakter, cw, ce, cb menjaju reč.</w:t>
      </w:r>
    </w:p>
    <w:p w14:paraId="3BA3C6E7">
      <w:pPr>
        <w:rPr>
          <w:lang w:val="sr-Latn-RS"/>
        </w:rPr>
      </w:pPr>
      <w:r>
        <w:rPr>
          <w:rFonts w:hint="default"/>
          <w:lang w:val="sr-Latn-RS"/>
        </w:rPr>
        <w:t xml:space="preserve">Zakrpa koristi postojeću infrastrukturu editora (actions, undo/redo, select_mode) i ne uvodi nove zavisnosti. Nakon primene zakrpe i kompajliranja, editor </w:t>
      </w:r>
      <w:r>
        <w:rPr>
          <w:rFonts w:hint="default"/>
          <w:lang w:val="en-US"/>
        </w:rPr>
        <w:t>idalje nema sve pre</w:t>
      </w:r>
      <w:r>
        <w:rPr>
          <w:rFonts w:hint="default"/>
          <w:lang w:val="sr-Latn-RS"/>
        </w:rPr>
        <w:t>čice kao pravi vim editor, mada editor sad ima na raspolaganju neke od prečica koje se nalaze u vim editoru, a da pri tome zadržava minimalističku bazu koda.</w:t>
      </w:r>
    </w:p>
    <w:p w14:paraId="2EE3B0CF">
      <w:pPr>
        <w:rPr>
          <w:rFonts w:hint="default"/>
          <w:lang w:val="sr-Latn-RS"/>
        </w:rPr>
      </w:pPr>
      <w:r>
        <w:rPr>
          <w:rFonts w:hint="default"/>
          <w:lang w:val="sr-Latn-RS"/>
        </w:rPr>
        <w:t>Primer primene:</w:t>
      </w:r>
    </w:p>
    <w:p w14:paraId="48DEF7B1">
      <w:pPr>
        <w:rPr>
          <w:rFonts w:hint="default" w:ascii="Courier New" w:hAnsi="Courier New"/>
          <w:sz w:val="18"/>
          <w:lang w:val="sr-Latn-RS" w:bidi="ar-SA"/>
        </w:rPr>
      </w:pPr>
      <w:r>
        <w:rPr>
          <w:rFonts w:hint="default" w:ascii="Courier New" w:hAnsi="Courier New"/>
          <w:sz w:val="18"/>
          <w:lang w:val="sr-Latn-RS" w:bidi="ar-SA"/>
        </w:rPr>
        <w:t>sh patch</w:t>
      </w:r>
      <w:r>
        <w:rPr>
          <w:rFonts w:hint="default" w:ascii="Courier New" w:hAnsi="Courier New"/>
          <w:sz w:val="18"/>
          <w:lang w:val="en-US" w:bidi="ar-SA"/>
        </w:rPr>
        <w:t>_code</w:t>
      </w:r>
      <w:r>
        <w:rPr>
          <w:rFonts w:hint="default" w:ascii="Courier New" w:hAnsi="Courier New"/>
          <w:sz w:val="18"/>
          <w:lang w:val="sr-Latn-RS" w:bidi="ar-SA"/>
        </w:rPr>
        <w:t>.sh apply patch_vim_mode_1_0_0.diff rwx.c</w:t>
      </w:r>
    </w:p>
    <w:p w14:paraId="2524947E">
      <w:pPr>
        <w:rPr>
          <w:rFonts w:hint="default" w:ascii="Courier New" w:hAnsi="Courier New"/>
          <w:sz w:val="18"/>
          <w:lang w:val="sr-Latn-RS" w:bidi="ar-SA"/>
        </w:rPr>
      </w:pPr>
      <w:r>
        <w:rPr>
          <w:rFonts w:hint="default" w:ascii="Courier New" w:hAnsi="Courier New"/>
          <w:sz w:val="18"/>
          <w:lang w:val="sr-Latn-RS" w:bidi="ar-SA"/>
        </w:rPr>
        <w:t>sh compile.sh rwx.c</w:t>
      </w:r>
    </w:p>
    <w:p w14:paraId="3F2672EC">
      <w:pPr>
        <w:rPr>
          <w:rFonts w:hint="default" w:ascii="Courier New" w:hAnsi="Courier New"/>
          <w:sz w:val="18"/>
          <w:lang w:val="en-US" w:bidi="ar-SA"/>
        </w:rPr>
      </w:pPr>
      <w:r>
        <w:rPr>
          <w:rFonts w:hint="default" w:ascii="Courier New" w:hAnsi="Courier New"/>
          <w:sz w:val="18"/>
          <w:lang w:val="sr-Latn-RS" w:bidi="ar-SA"/>
        </w:rPr>
        <w:t>./rwx</w:t>
      </w:r>
    </w:p>
    <w:p w14:paraId="47B08AC7">
      <w:pPr>
        <w:rPr>
          <w:rFonts w:hint="default"/>
          <w:lang w:val="en-US"/>
        </w:rPr>
      </w:pPr>
    </w:p>
    <w:p w14:paraId="4024A970">
      <w:pPr>
        <w:pStyle w:val="2"/>
        <w:rPr>
          <w:lang w:val="sr-Latn-RS"/>
        </w:rPr>
      </w:pPr>
      <w:bookmarkStart w:id="45" w:name="_Toc29576"/>
      <w:r>
        <w:rPr>
          <w:lang w:val="sr-Latn-RS"/>
        </w:rPr>
        <w:t>Zaključak</w:t>
      </w:r>
      <w:bookmarkEnd w:id="45"/>
    </w:p>
    <w:p w14:paraId="13874C53">
      <w:pPr>
        <w:rPr>
          <w:rFonts w:hint="default"/>
          <w:lang w:val="sr-Latn-RS"/>
        </w:rPr>
      </w:pPr>
      <w:r>
        <w:rPr>
          <w:rFonts w:hint="default"/>
          <w:lang w:val="sr-Latn-RS"/>
        </w:rPr>
        <w:t xml:space="preserve">U okviru ovog završnog rada uspešno su ostvareni svi projektni ciljevi definisani u zadatku. Razvijen je potpuno funkcionalan terminalski editor rwx, koji odlikuje jednostavnost </w:t>
      </w:r>
      <w:r>
        <w:rPr>
          <w:rFonts w:hint="default"/>
          <w:lang w:val="en-US"/>
        </w:rPr>
        <w:t xml:space="preserve">izvornog </w:t>
      </w:r>
      <w:r>
        <w:rPr>
          <w:rFonts w:hint="default"/>
          <w:lang w:val="sr-Latn-RS"/>
        </w:rPr>
        <w:t>koda i odsustvo suvišnih zavisnosti.</w:t>
      </w:r>
    </w:p>
    <w:p w14:paraId="468E2BBC">
      <w:pPr>
        <w:rPr>
          <w:rFonts w:hint="default"/>
          <w:lang w:val="sr-Latn-RS"/>
        </w:rPr>
      </w:pPr>
      <w:r>
        <w:rPr>
          <w:rFonts w:hint="default"/>
          <w:lang w:val="sr-Latn-RS"/>
        </w:rPr>
        <w:t xml:space="preserve">Pokazano je da se primenom suckless pristupa može dobiti izuzetno brz softver, gde krajnji korisnik zadržava potpunu kontrolu nad funkcionalnostima kroz proces primene </w:t>
      </w:r>
      <w:r>
        <w:rPr>
          <w:rFonts w:hint="default"/>
          <w:lang w:val="en-US"/>
        </w:rPr>
        <w:t xml:space="preserve">zakrpa </w:t>
      </w:r>
      <w:r>
        <w:rPr>
          <w:rFonts w:hint="default"/>
          <w:lang w:val="sr-Latn-RS"/>
        </w:rPr>
        <w:t>(</w:t>
      </w:r>
      <w:r>
        <w:rPr>
          <w:rFonts w:hint="default"/>
        </w:rPr>
        <w:t>engl</w:t>
      </w:r>
      <w:r>
        <w:rPr>
          <w:rFonts w:hint="default"/>
          <w:lang w:val="en-US"/>
        </w:rPr>
        <w:t xml:space="preserve">. </w:t>
      </w:r>
      <w:r>
        <w:rPr>
          <w:rFonts w:hint="default"/>
          <w:lang w:val="sr-Latn-RS"/>
        </w:rPr>
        <w:t>patches).</w:t>
      </w:r>
    </w:p>
    <w:p w14:paraId="4CDB77C1">
      <w:pPr>
        <w:rPr>
          <w:lang w:val="sr-Latn-RS"/>
        </w:rPr>
      </w:pPr>
      <w:r>
        <w:rPr>
          <w:rFonts w:hint="default"/>
          <w:lang w:val="sr-Latn-RS"/>
        </w:rPr>
        <w:t>U programskom jeziku C implementirane su sledeće funkcionalnosti editora: rad u sirovom (</w:t>
      </w:r>
      <w:r>
        <w:rPr>
          <w:rFonts w:hint="default"/>
        </w:rPr>
        <w:t>engl.</w:t>
      </w:r>
      <w:r>
        <w:rPr>
          <w:rFonts w:hint="default"/>
          <w:lang w:val="en-US"/>
        </w:rPr>
        <w:t xml:space="preserve"> </w:t>
      </w:r>
      <w:r>
        <w:rPr>
          <w:rFonts w:hint="default"/>
          <w:lang w:val="sr-Latn-RS"/>
        </w:rPr>
        <w:t>raw) režimu</w:t>
      </w:r>
      <w:r>
        <w:rPr>
          <w:rFonts w:hint="default"/>
          <w:lang w:val="en-US"/>
        </w:rPr>
        <w:t xml:space="preserve"> </w:t>
      </w:r>
      <w:r>
        <w:rPr>
          <w:rFonts w:hint="default"/>
          <w:lang w:val="sr-Latn-RS"/>
        </w:rPr>
        <w:t>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5BABF70B">
      <w:pPr>
        <w:rPr>
          <w:rFonts w:hint="default"/>
          <w:lang w:val="sr-Latn-RS"/>
        </w:rPr>
      </w:pPr>
      <w:r>
        <w:rPr>
          <w:rFonts w:hint="default"/>
          <w:lang w:val="sr-Latn-RS"/>
        </w:rPr>
        <w:t>U</w:t>
      </w:r>
      <w:r>
        <w:rPr>
          <w:rFonts w:hint="default"/>
          <w:lang w:val="en-US"/>
        </w:rPr>
        <w:t>z</w:t>
      </w:r>
      <w:r>
        <w:rPr>
          <w:rFonts w:hint="default"/>
          <w:lang w:val="sr-Latn-RS"/>
        </w:rPr>
        <w:t xml:space="preserve"> </w:t>
      </w:r>
      <w:r>
        <w:rPr>
          <w:rFonts w:hint="default"/>
          <w:lang w:val="en-US"/>
        </w:rPr>
        <w:t>editor dolaze i</w:t>
      </w:r>
      <w:r>
        <w:rPr>
          <w:rFonts w:hint="default"/>
          <w:lang w:val="sr-Latn-RS"/>
        </w:rPr>
        <w:t xml:space="preserve"> pomoćne skripte (configure</w:t>
      </w:r>
      <w:r>
        <w:rPr>
          <w:rFonts w:hint="default"/>
          <w:lang w:val="en-US"/>
        </w:rPr>
        <w:t xml:space="preserve">, </w:t>
      </w:r>
      <w:r>
        <w:rPr>
          <w:rFonts w:hint="default"/>
          <w:lang w:val="sr-Latn-RS"/>
        </w:rPr>
        <w:t>compile,</w:t>
      </w:r>
      <w:r>
        <w:rPr>
          <w:rFonts w:hint="default"/>
          <w:lang w:val="en-US"/>
        </w:rPr>
        <w:t xml:space="preserve"> </w:t>
      </w:r>
      <w:r>
        <w:rPr>
          <w:rFonts w:hint="default"/>
          <w:lang w:val="sr-Latn-RS"/>
        </w:rPr>
        <w:t>install, uninstall, patch</w:t>
      </w:r>
      <w:r>
        <w:rPr>
          <w:rFonts w:hint="default"/>
          <w:lang w:val="en-US"/>
        </w:rPr>
        <w:t>_code</w:t>
      </w:r>
      <w:r>
        <w:rPr>
          <w:rFonts w:hint="default"/>
          <w:lang w:val="sr-Latn-RS"/>
        </w:rPr>
        <w:t>) koje olakšavaju korisniku konfigurisanje</w:t>
      </w:r>
      <w:r>
        <w:rPr>
          <w:rFonts w:hint="default"/>
          <w:lang w:val="en-US"/>
        </w:rPr>
        <w:t xml:space="preserve">, </w:t>
      </w:r>
      <w:r>
        <w:rPr>
          <w:rFonts w:hint="default"/>
          <w:lang w:val="sr-Latn-RS"/>
        </w:rPr>
        <w:t>kompajliranje,</w:t>
      </w:r>
      <w:r>
        <w:rPr>
          <w:rFonts w:hint="default"/>
          <w:lang w:val="en-US"/>
        </w:rPr>
        <w:t xml:space="preserve"> </w:t>
      </w:r>
      <w:r>
        <w:rPr>
          <w:rFonts w:hint="default"/>
          <w:lang w:val="sr-Latn-RS"/>
        </w:rPr>
        <w:t>instalaciju, uklanjanje i proširenje funkcionalnosti editora. Izrađene su dve referentne zakrpe</w:t>
      </w:r>
      <w:r>
        <w:rPr>
          <w:rFonts w:hint="default"/>
          <w:lang w:val="en-US"/>
        </w:rPr>
        <w:t>,</w:t>
      </w:r>
      <w:r>
        <w:rPr>
          <w:rFonts w:hint="default"/>
          <w:lang w:val="sr-Latn-RS"/>
        </w:rPr>
        <w:t xml:space="preserve"> zakrp</w:t>
      </w:r>
      <w:r>
        <w:rPr>
          <w:rFonts w:hint="default"/>
          <w:lang w:val="en-US"/>
        </w:rPr>
        <w:t xml:space="preserve">a za </w:t>
      </w:r>
      <w:r>
        <w:rPr>
          <w:rFonts w:hint="default"/>
          <w:lang w:val="sr-Latn-RS"/>
        </w:rPr>
        <w:t>isticanje C++ sintakse i zakrp</w:t>
      </w:r>
      <w:r>
        <w:rPr>
          <w:rFonts w:hint="default"/>
          <w:lang w:val="en-US"/>
        </w:rPr>
        <w:t xml:space="preserve">a </w:t>
      </w:r>
      <w:r>
        <w:rPr>
          <w:rFonts w:hint="default"/>
          <w:lang w:val="sr-Latn-RS"/>
        </w:rPr>
        <w:t xml:space="preserve">za </w:t>
      </w:r>
      <w:r>
        <w:rPr>
          <w:rFonts w:hint="default"/>
          <w:lang w:val="en-US"/>
        </w:rPr>
        <w:t>vi</w:t>
      </w:r>
      <w:r>
        <w:rPr>
          <w:rFonts w:hint="default"/>
          <w:lang w:val="sr-Latn-RS"/>
        </w:rPr>
        <w:t xml:space="preserve">m </w:t>
      </w:r>
      <w:r>
        <w:rPr>
          <w:rFonts w:hint="default"/>
          <w:lang w:val="en-US"/>
        </w:rPr>
        <w:t>pre</w:t>
      </w:r>
      <w:r>
        <w:rPr>
          <w:rFonts w:hint="default"/>
          <w:lang w:val="sr-Latn-RS"/>
        </w:rPr>
        <w:t>čice</w:t>
      </w:r>
      <w:r>
        <w:rPr>
          <w:rFonts w:hint="default"/>
          <w:lang w:val="en-US"/>
        </w:rPr>
        <w:t xml:space="preserve">. </w:t>
      </w:r>
      <w:r>
        <w:rPr>
          <w:rFonts w:hint="default"/>
          <w:lang w:val="sr-Latn-RS"/>
        </w:rPr>
        <w:t>U dokumentaciji je dat i primer kako korisnik samostalno može da generiše i primeni sopstvenu zakrpu.</w:t>
      </w:r>
    </w:p>
    <w:p w14:paraId="5421B56F">
      <w:pPr>
        <w:rPr>
          <w:rFonts w:hint="default"/>
          <w:lang w:val="en-US"/>
        </w:rPr>
      </w:pPr>
      <w:r>
        <w:rPr>
          <w:rFonts w:hint="default"/>
          <w:lang w:val="en-US"/>
        </w:rPr>
        <w:t>Merenja</w:t>
      </w:r>
      <w:r>
        <w:rPr>
          <w:rFonts w:hint="default"/>
          <w:lang w:val="sr-Latn-RS"/>
        </w:rPr>
        <w:t xml:space="preserve"> performansi pokazuju</w:t>
      </w:r>
      <w:r>
        <w:rPr>
          <w:rFonts w:hint="default"/>
          <w:lang w:val="en-US"/>
        </w:rPr>
        <w:t xml:space="preserve"> linearno rastući trošak memorije sa brojem linija.</w:t>
      </w:r>
      <w:r>
        <w:rPr>
          <w:rFonts w:hint="default"/>
          <w:lang w:val="sr-Latn-RS"/>
        </w:rPr>
        <w:t xml:space="preserve"> U poređenju sa drugim editorima poput neovima, rwx je znatno manji i ef</w:t>
      </w:r>
      <w:r>
        <w:rPr>
          <w:rFonts w:hint="default"/>
          <w:lang w:val="en-US"/>
        </w:rPr>
        <w:t>i</w:t>
      </w:r>
      <w:r>
        <w:rPr>
          <w:rFonts w:hint="default"/>
          <w:lang w:val="sr-Latn-RS"/>
        </w:rPr>
        <w:t>kasniji sa memorijom</w:t>
      </w:r>
      <w:r>
        <w:rPr>
          <w:rFonts w:hint="default"/>
          <w:lang w:val="en-US"/>
        </w:rPr>
        <w:t>.</w:t>
      </w:r>
    </w:p>
    <w:p w14:paraId="72FFCF0D">
      <w:pPr>
        <w:rPr>
          <w:rFonts w:hint="default"/>
          <w:lang w:val="sr-Latn-RS"/>
        </w:rPr>
      </w:pPr>
      <w:r>
        <w:rPr>
          <w:rFonts w:hint="default"/>
          <w:lang w:val="sr-Latn-RS"/>
        </w:rPr>
        <w:t>Mada ovaj način projektovanja softvera takođe ima i svoje nedostatke.</w:t>
      </w:r>
    </w:p>
    <w:p w14:paraId="7E6399AE">
      <w:pPr>
        <w:rPr>
          <w:rFonts w:hint="default"/>
          <w:lang w:val="sr-Latn-RS"/>
        </w:rPr>
      </w:pPr>
      <w:r>
        <w:rPr>
          <w:rFonts w:hint="default"/>
          <w:lang w:val="sr-Latn-RS"/>
        </w:rPr>
        <w:t>Nedostaci ovog načina projektovanje softvera su:</w:t>
      </w:r>
    </w:p>
    <w:p w14:paraId="64E05357">
      <w:pPr>
        <w:pStyle w:val="52"/>
        <w:numPr>
          <w:ilvl w:val="0"/>
          <w:numId w:val="3"/>
        </w:numPr>
        <w:rPr>
          <w:lang w:val="sr-Latn-RS"/>
        </w:rPr>
      </w:pPr>
      <w:r>
        <w:rPr>
          <w:rFonts w:hint="default"/>
          <w:lang w:val="sr-Latn-RS"/>
        </w:rPr>
        <w:t>obaveza rekompajliranja,</w:t>
      </w:r>
    </w:p>
    <w:p w14:paraId="6D823EBD">
      <w:pPr>
        <w:pStyle w:val="52"/>
        <w:numPr>
          <w:ilvl w:val="0"/>
          <w:numId w:val="3"/>
        </w:numPr>
        <w:rPr>
          <w:lang w:val="sr-Latn-RS"/>
        </w:rPr>
      </w:pPr>
      <w:r>
        <w:rPr>
          <w:rFonts w:hint="default"/>
          <w:lang w:val="sr-Latn-RS"/>
        </w:rPr>
        <w:t>konflikti pri primeni više zakrpa na isti kod,</w:t>
      </w:r>
    </w:p>
    <w:p w14:paraId="66859B35">
      <w:pPr>
        <w:pStyle w:val="52"/>
        <w:numPr>
          <w:ilvl w:val="0"/>
          <w:numId w:val="3"/>
        </w:numPr>
        <w:rPr>
          <w:lang w:val="sr-Latn-RS"/>
        </w:rPr>
      </w:pPr>
      <w:r>
        <w:rPr>
          <w:rFonts w:hint="default"/>
          <w:lang w:val="sr-Latn-RS"/>
        </w:rPr>
        <w:t>održavanje zakrpa pri promeni koda editora,</w:t>
      </w:r>
    </w:p>
    <w:p w14:paraId="6BCFC9F4">
      <w:pPr>
        <w:pStyle w:val="52"/>
        <w:numPr>
          <w:ilvl w:val="0"/>
          <w:numId w:val="3"/>
        </w:numPr>
        <w:rPr>
          <w:rFonts w:hint="default"/>
          <w:lang w:val="sr-Latn-RS"/>
        </w:rPr>
      </w:pPr>
      <w:r>
        <w:rPr>
          <w:rFonts w:hint="default"/>
          <w:lang w:val="sr-Latn-RS"/>
        </w:rPr>
        <w:t>nedostatak izolacije (greška u zakrpi ruši ceo editor),</w:t>
      </w:r>
    </w:p>
    <w:p w14:paraId="331209B1">
      <w:pPr>
        <w:pStyle w:val="52"/>
        <w:numPr>
          <w:ilvl w:val="0"/>
          <w:numId w:val="3"/>
        </w:numPr>
        <w:rPr>
          <w:rFonts w:hint="default"/>
          <w:lang w:val="sr-Latn-RS"/>
        </w:rPr>
      </w:pPr>
      <w:r>
        <w:rPr>
          <w:rFonts w:hint="default"/>
          <w:lang w:val="sr-Latn-RS"/>
        </w:rPr>
        <w:t>viši prag znanja za korisnika.</w:t>
      </w:r>
    </w:p>
    <w:p w14:paraId="5706209B">
      <w:pPr>
        <w:rPr>
          <w:rFonts w:hint="default"/>
          <w:lang w:val="en-US"/>
        </w:rPr>
      </w:pPr>
      <w:r>
        <w:rPr>
          <w:rFonts w:hint="default"/>
          <w:lang w:val="sr-Latn-RS"/>
        </w:rPr>
        <w:t>Budući pravci razvoja projekta obuhvataju</w:t>
      </w:r>
      <w:r>
        <w:rPr>
          <w:rFonts w:hint="default"/>
          <w:lang w:val="en-US"/>
        </w:rPr>
        <w:t xml:space="preserve"> </w:t>
      </w:r>
      <w:r>
        <w:rPr>
          <w:rFonts w:hint="default"/>
          <w:lang w:val="sr-Latn-RS"/>
        </w:rPr>
        <w:t>dodavanje podrške za dodatne programske jezike kroz nove zakrpe (</w:t>
      </w:r>
      <w:r>
        <w:rPr>
          <w:rFonts w:hint="default"/>
        </w:rPr>
        <w:t>engl</w:t>
      </w:r>
      <w:r>
        <w:rPr>
          <w:rFonts w:hint="default"/>
          <w:lang w:val="en-US"/>
        </w:rPr>
        <w:t xml:space="preserve">. </w:t>
      </w:r>
      <w:r>
        <w:rPr>
          <w:rFonts w:hint="default"/>
          <w:lang w:val="sr-Latn-RS"/>
        </w:rPr>
        <w:t>patches),</w:t>
      </w:r>
      <w:r>
        <w:rPr>
          <w:rFonts w:hint="default"/>
          <w:lang w:val="en-US"/>
        </w:rPr>
        <w:t xml:space="preserve"> </w:t>
      </w:r>
      <w:r>
        <w:rPr>
          <w:rFonts w:hint="default"/>
          <w:lang w:val="sr-Latn-RS"/>
        </w:rPr>
        <w:t>dodavanje podrške za više bafera fajlova (split prikaz) i</w:t>
      </w:r>
      <w:r>
        <w:rPr>
          <w:rFonts w:hint="default"/>
          <w:lang w:val="en-US"/>
        </w:rPr>
        <w:t xml:space="preserve"> macro sistem.</w:t>
      </w:r>
    </w:p>
    <w:p w14:paraId="243AFFC1">
      <w:pPr>
        <w:rPr>
          <w:lang w:val="sr-Latn-RS"/>
        </w:rPr>
      </w:pPr>
    </w:p>
    <w:p w14:paraId="0BECD93E">
      <w:pPr>
        <w:pStyle w:val="63"/>
        <w:rPr>
          <w:lang w:val="sr-Latn-RS" w:bidi="ar-SA"/>
        </w:rPr>
      </w:pPr>
      <w:bookmarkStart w:id="46" w:name="_Toc18910"/>
      <w:r>
        <w:rPr>
          <w:lang w:val="sr-Latn-RS" w:bidi="ar-SA"/>
        </w:rPr>
        <w:t>Literatura</w:t>
      </w:r>
      <w:bookmarkEnd w:id="46"/>
    </w:p>
    <w:p w14:paraId="2057A9DC">
      <w:pPr>
        <w:pStyle w:val="65"/>
        <w:numPr>
          <w:ilvl w:val="0"/>
          <w:numId w:val="9"/>
        </w:numPr>
        <w:ind w:left="568" w:hanging="568"/>
        <w:rPr>
          <w:lang w:val="en-US"/>
        </w:rPr>
      </w:pPr>
      <w:bookmarkStart w:id="47" w:name="_Hlk126922590"/>
      <w:r>
        <w:rPr>
          <w:rFonts w:hint="default"/>
          <w:lang w:val="en-US"/>
        </w:rPr>
        <w:t>P. J. Salter. “Build Your Own Text Editor.” Internet: https://viewsourcecode.org/snaptoken/kilo/ [Aug. 27, 2026].</w:t>
      </w:r>
    </w:p>
    <w:p w14:paraId="517FB00F">
      <w:pPr>
        <w:pStyle w:val="65"/>
        <w:numPr>
          <w:ilvl w:val="0"/>
          <w:numId w:val="9"/>
        </w:numPr>
        <w:ind w:left="568" w:hanging="568"/>
        <w:rPr>
          <w:lang w:val="en-US"/>
        </w:rPr>
      </w:pPr>
      <w:r>
        <w:rPr>
          <w:rFonts w:hint="default"/>
          <w:lang w:val="en-US"/>
        </w:rPr>
        <w:t>suckless.org. “Software that sucks less, Philosophy.” Internet: https://suckless.org/philosophy/ [Aug. 27, 2026].</w:t>
      </w:r>
    </w:p>
    <w:p w14:paraId="3E2051F3">
      <w:pPr>
        <w:pStyle w:val="65"/>
        <w:numPr>
          <w:ilvl w:val="0"/>
          <w:numId w:val="9"/>
        </w:numPr>
        <w:ind w:left="568" w:hanging="568"/>
        <w:rPr>
          <w:lang w:val="en-US"/>
        </w:rPr>
      </w:pPr>
      <w:r>
        <w:rPr>
          <w:rFonts w:hint="default"/>
          <w:lang w:val="en-US"/>
        </w:rPr>
        <w:t>A. S. Tanenbaum and H. Bos. Modern Operating Systems, 4th ed. Upper Saddle River, NJ: Pearson, 2014</w:t>
      </w:r>
      <w:r>
        <w:rPr>
          <w:lang w:val="en-US"/>
        </w:rPr>
        <w:t>.</w:t>
      </w:r>
    </w:p>
    <w:p w14:paraId="02EC2F75">
      <w:pPr>
        <w:pStyle w:val="65"/>
        <w:numPr>
          <w:ilvl w:val="0"/>
          <w:numId w:val="9"/>
        </w:numPr>
        <w:ind w:left="568" w:hanging="568"/>
        <w:rPr>
          <w:lang w:val="en-US"/>
        </w:rPr>
      </w:pPr>
      <w:r>
        <w:rPr>
          <w:rFonts w:hint="default"/>
          <w:lang w:val="de-DE"/>
        </w:rPr>
        <w:t>Ž. Rašović. “rwx: Minimal terminal code editor.” Internet: https://github.com/ZeljkoRasovic/rwx [Aug. 27, 2026].</w:t>
      </w:r>
    </w:p>
    <w:p w14:paraId="248D2841">
      <w:pPr>
        <w:pStyle w:val="65"/>
        <w:numPr>
          <w:ilvl w:val="0"/>
          <w:numId w:val="9"/>
        </w:numPr>
        <w:ind w:left="568" w:hanging="568"/>
        <w:rPr>
          <w:lang w:val="en-US"/>
        </w:rPr>
      </w:pPr>
      <w:r>
        <w:rPr>
          <w:rFonts w:hint="default"/>
          <w:lang w:val="en-US"/>
        </w:rPr>
        <w:t>B. W. Kernighan and D. M. Ritchie. The C Programming Language, 2nd ed. Englewood Cliffs, NJ: Prentice Hall, 1988</w:t>
      </w:r>
      <w:r>
        <w:rPr>
          <w:lang w:val="en-US"/>
        </w:rPr>
        <w:t>.</w:t>
      </w:r>
    </w:p>
    <w:p w14:paraId="3E9FD975">
      <w:pPr>
        <w:pStyle w:val="65"/>
        <w:numPr>
          <w:ilvl w:val="0"/>
          <w:numId w:val="9"/>
        </w:numPr>
        <w:ind w:left="568" w:hanging="568"/>
        <w:rPr>
          <w:lang w:val="en-US"/>
        </w:rPr>
      </w:pPr>
      <w:r>
        <w:rPr>
          <w:rFonts w:hint="default"/>
          <w:lang w:val="en-US"/>
        </w:rPr>
        <w:t>B. Moolenaar. “Vim - Vi IMproved.” Internet: https://www.vim.org/ [Aug. 27, 2026].</w:t>
      </w:r>
    </w:p>
    <w:p w14:paraId="5C95E79A">
      <w:pPr>
        <w:pStyle w:val="65"/>
        <w:numPr>
          <w:ilvl w:val="0"/>
          <w:numId w:val="9"/>
        </w:numPr>
        <w:ind w:left="568" w:hanging="568"/>
        <w:rPr>
          <w:lang w:val="en-US"/>
        </w:rPr>
      </w:pPr>
      <w:r>
        <w:rPr>
          <w:rFonts w:hint="default"/>
          <w:lang w:val="en-US"/>
        </w:rPr>
        <w:t>Neovim Core Team. “Neovim: Hyperextensible Vim-based text editor.” Internet: https://neovim.io/ [Aug. 27, 2026]</w:t>
      </w:r>
      <w:r>
        <w:rPr>
          <w:lang w:val="en-US"/>
        </w:rPr>
        <w:t>.</w:t>
      </w:r>
    </w:p>
    <w:p w14:paraId="4CB32D6B">
      <w:pPr>
        <w:pStyle w:val="65"/>
        <w:numPr>
          <w:ilvl w:val="0"/>
          <w:numId w:val="9"/>
        </w:numPr>
        <w:ind w:left="568" w:hanging="568"/>
        <w:rPr>
          <w:lang w:val="en-US"/>
        </w:rPr>
      </w:pPr>
      <w:r>
        <w:rPr>
          <w:rFonts w:hint="default"/>
          <w:lang w:val="en-US"/>
        </w:rPr>
        <w:t>GNU Project. “GNU nano” Internet: https://www.nano-editor.org/ [Aug. 27, 2026].</w:t>
      </w:r>
    </w:p>
    <w:p w14:paraId="50C36A79">
      <w:pPr>
        <w:pStyle w:val="65"/>
        <w:numPr>
          <w:ilvl w:val="0"/>
          <w:numId w:val="9"/>
        </w:numPr>
        <w:ind w:left="568" w:hanging="568"/>
        <w:rPr>
          <w:lang w:val="en-US"/>
        </w:rPr>
      </w:pPr>
      <w:r>
        <w:rPr>
          <w:rFonts w:hint="default"/>
          <w:lang w:val="en-US"/>
        </w:rPr>
        <w:t>IEEE. “IEEE Standard for Information Technology - Portable Operating System Interface (POSIX) Base Specifications.” IEEE Std 1003.1-2017, 2018.</w:t>
      </w:r>
    </w:p>
    <w:bookmarkEnd w:id="47"/>
    <w:p w14:paraId="4774AE4C">
      <w:pPr>
        <w:pStyle w:val="2"/>
        <w:rPr>
          <w:lang w:val="sr-Latn-RS" w:bidi="ar-SA"/>
        </w:rPr>
      </w:pPr>
      <w:bookmarkStart w:id="48" w:name="_Toc23856"/>
      <w:r>
        <w:rPr>
          <w:lang w:val="sr-Latn-RS"/>
        </w:rPr>
        <w:t>Prilozi</w:t>
      </w:r>
      <w:bookmarkEnd w:id="48"/>
    </w:p>
    <w:p w14:paraId="7D11746D">
      <w:pPr>
        <w:pStyle w:val="3"/>
        <w:rPr>
          <w:lang w:val="sr-Latn-RS"/>
        </w:rPr>
      </w:pPr>
      <w:bookmarkStart w:id="49" w:name="_Toc96756352"/>
      <w:bookmarkStart w:id="50" w:name="_Toc96225713"/>
      <w:bookmarkStart w:id="51" w:name="_Toc96227377"/>
      <w:bookmarkStart w:id="52" w:name="_Toc96754189"/>
      <w:bookmarkStart w:id="53" w:name="_Toc96754599"/>
      <w:bookmarkStart w:id="54" w:name="_Toc96754233"/>
      <w:bookmarkStart w:id="55" w:name="_Toc96230069"/>
      <w:bookmarkStart w:id="56" w:name="_Toc98645688"/>
      <w:bookmarkStart w:id="57" w:name="_Toc96754701"/>
      <w:bookmarkStart w:id="58" w:name="_Toc96754065"/>
      <w:bookmarkStart w:id="59" w:name="_Toc9704"/>
      <w:r>
        <w:rPr>
          <w:lang w:val="sr-Latn-RS"/>
        </w:rPr>
        <w:t>Štampani materijali</w:t>
      </w:r>
      <w:bookmarkEnd w:id="49"/>
      <w:bookmarkEnd w:id="50"/>
      <w:bookmarkEnd w:id="51"/>
      <w:bookmarkEnd w:id="52"/>
      <w:bookmarkEnd w:id="53"/>
      <w:bookmarkEnd w:id="54"/>
      <w:bookmarkEnd w:id="55"/>
      <w:bookmarkEnd w:id="56"/>
      <w:bookmarkEnd w:id="57"/>
      <w:bookmarkEnd w:id="58"/>
      <w:bookmarkEnd w:id="59"/>
    </w:p>
    <w:p w14:paraId="21AC747B">
      <w:pPr>
        <w:rPr>
          <w:lang w:val="sr-Latn-RS"/>
        </w:rPr>
      </w:pPr>
      <w:r>
        <w:rPr>
          <w:rFonts w:hint="default"/>
          <w:lang w:val="sr-Latn-RS"/>
        </w:rPr>
        <w:t>Zbog obima rada, potpuni izvorni kod nije odštampan</w:t>
      </w:r>
      <w:r>
        <w:rPr>
          <w:lang w:val="sr-Latn-RS"/>
        </w:rPr>
        <w:t>.</w:t>
      </w:r>
    </w:p>
    <w:p w14:paraId="1E9F4259">
      <w:pPr>
        <w:rPr>
          <w:lang w:val="sr-Latn-RS"/>
        </w:rPr>
      </w:pPr>
    </w:p>
    <w:p w14:paraId="6FFD6853">
      <w:pPr>
        <w:pStyle w:val="3"/>
        <w:rPr>
          <w:lang w:val="sr-Latn-RS"/>
        </w:rPr>
      </w:pPr>
      <w:bookmarkStart w:id="60" w:name="_Toc96754066"/>
      <w:bookmarkStart w:id="61" w:name="_Toc96756353"/>
      <w:bookmarkStart w:id="62" w:name="_Toc96230070"/>
      <w:bookmarkStart w:id="63" w:name="_Toc96754234"/>
      <w:bookmarkStart w:id="64" w:name="_Toc96225714"/>
      <w:bookmarkStart w:id="65" w:name="_Toc98645689"/>
      <w:bookmarkStart w:id="66" w:name="_Toc96227378"/>
      <w:bookmarkStart w:id="67" w:name="_Toc96754702"/>
      <w:bookmarkStart w:id="68" w:name="_Toc96754600"/>
      <w:bookmarkStart w:id="69" w:name="_Toc96754190"/>
      <w:bookmarkStart w:id="70" w:name="_Toc12965"/>
      <w:r>
        <w:rPr>
          <w:lang w:val="sr-Latn-RS"/>
        </w:rPr>
        <w:t>Elektronski materijal</w:t>
      </w:r>
      <w:bookmarkEnd w:id="60"/>
      <w:bookmarkEnd w:id="61"/>
      <w:bookmarkEnd w:id="62"/>
      <w:bookmarkEnd w:id="63"/>
      <w:bookmarkEnd w:id="64"/>
      <w:bookmarkEnd w:id="65"/>
      <w:bookmarkEnd w:id="66"/>
      <w:bookmarkEnd w:id="67"/>
      <w:bookmarkEnd w:id="68"/>
      <w:bookmarkEnd w:id="69"/>
      <w:r>
        <w:rPr>
          <w:lang w:val="sr-Latn-RS"/>
        </w:rPr>
        <w:t>i</w:t>
      </w:r>
      <w:bookmarkEnd w:id="70"/>
    </w:p>
    <w:p w14:paraId="56B2C1D2">
      <w:pPr>
        <w:rPr>
          <w:lang w:val="sr-Latn-RS"/>
        </w:rPr>
      </w:pPr>
      <w:r>
        <w:rPr>
          <w:rFonts w:hint="default"/>
          <w:lang w:val="sr-Latn-RS"/>
        </w:rPr>
        <w:t xml:space="preserve">Elektronski prilog sadrži završni rad u DOCX i PDF formatu, PowerPoint prezentaciju za odbranu, konačnu verziju rwx projekta sa svim skriptama i referentnim </w:t>
      </w:r>
      <w:r>
        <w:rPr>
          <w:rFonts w:hint="default"/>
          <w:lang w:val="en-US"/>
        </w:rPr>
        <w:t>z</w:t>
      </w:r>
      <w:r>
        <w:rPr>
          <w:rFonts w:hint="default"/>
          <w:lang w:val="sr-Latn-RS"/>
        </w:rPr>
        <w:t>akrpa</w:t>
      </w:r>
      <w:r>
        <w:rPr>
          <w:rFonts w:hint="default"/>
          <w:lang w:val="en-US"/>
        </w:rPr>
        <w:t xml:space="preserve">ma </w:t>
      </w:r>
      <w:r>
        <w:rPr>
          <w:rFonts w:hint="default"/>
          <w:lang w:val="sr-Latn-RS"/>
        </w:rPr>
        <w:t>(</w:t>
      </w:r>
      <w:r>
        <w:rPr>
          <w:rFonts w:hint="default"/>
        </w:rPr>
        <w:t>engl</w:t>
      </w:r>
      <w:r>
        <w:rPr>
          <w:rFonts w:hint="default"/>
          <w:lang w:val="en-US"/>
        </w:rPr>
        <w:t xml:space="preserve">. </w:t>
      </w:r>
      <w:r>
        <w:rPr>
          <w:rFonts w:hint="default"/>
          <w:lang w:val="sr-Latn-RS"/>
        </w:rPr>
        <w:t>patches)</w:t>
      </w:r>
      <w:r>
        <w:rPr>
          <w:rFonts w:hint="default"/>
          <w:lang w:val="en-US"/>
        </w:rPr>
        <w:t>.</w:t>
      </w:r>
    </w:p>
    <w:p w14:paraId="2E0EAD02">
      <w:pPr>
        <w:rPr>
          <w:lang w:val="sr-Latn-RS"/>
        </w:rPr>
      </w:pPr>
    </w:p>
    <w:sectPr>
      <w:headerReference r:id="rId6" w:type="first"/>
      <w:headerReference r:id="rId5" w:type="default"/>
      <w:footerReference r:id="rId7" w:type="default"/>
      <w:pgSz w:w="11907" w:h="16840"/>
      <w:pgMar w:top="1418" w:right="851" w:bottom="1418" w:left="1418" w:header="567" w:footer="567"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single" w:color="8064A2"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98"/>
      <w:gridCol w:w="2956"/>
    </w:tblGrid>
    <w:tr w14:paraId="7B303C58">
      <w:tblPrEx>
        <w:tblBorders>
          <w:top w:val="single" w:color="8064A2"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500" w:type="pct"/>
          <w:tcBorders>
            <w:top w:val="single" w:color="auto" w:sz="4" w:space="0"/>
          </w:tcBorders>
          <w:vAlign w:val="center"/>
        </w:tcPr>
        <w:p w14:paraId="3AF15FEB">
          <w:pPr>
            <w:pStyle w:val="19"/>
            <w:rPr>
              <w:lang w:val="sr-Cyrl-CS"/>
            </w:rPr>
          </w:pPr>
        </w:p>
      </w:tc>
      <w:tc>
        <w:tcPr>
          <w:tcW w:w="1500" w:type="pct"/>
          <w:tcBorders>
            <w:top w:val="single" w:color="auto" w:sz="4" w:space="0"/>
          </w:tcBorders>
          <w:shd w:val="clear" w:color="auto" w:fill="auto"/>
          <w:vAlign w:val="center"/>
        </w:tcPr>
        <w:p w14:paraId="58F99E06">
          <w:pPr>
            <w:pStyle w:val="19"/>
            <w:jc w:val="right"/>
          </w:pPr>
          <w:r>
            <w:rPr>
              <w:rStyle w:val="26"/>
            </w:rPr>
            <w:fldChar w:fldCharType="begin"/>
          </w:r>
          <w:r>
            <w:rPr>
              <w:rStyle w:val="26"/>
            </w:rPr>
            <w:instrText xml:space="preserve"> PAGE </w:instrText>
          </w:r>
          <w:r>
            <w:rPr>
              <w:rStyle w:val="26"/>
            </w:rPr>
            <w:fldChar w:fldCharType="separate"/>
          </w:r>
          <w:r>
            <w:rPr>
              <w:rStyle w:val="26"/>
            </w:rPr>
            <w:t>16</w:t>
          </w:r>
          <w:r>
            <w:rPr>
              <w:rStyle w:val="26"/>
            </w:rPr>
            <w:fldChar w:fldCharType="end"/>
          </w:r>
        </w:p>
      </w:tc>
    </w:tr>
  </w:tbl>
  <w:p w14:paraId="0487F8F4">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single" w:color="8064A2"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98"/>
      <w:gridCol w:w="2956"/>
    </w:tblGrid>
    <w:tr w14:paraId="1D2B12FB">
      <w:tblPrEx>
        <w:tblBorders>
          <w:top w:val="single" w:color="8064A2"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500" w:type="pct"/>
          <w:tcBorders>
            <w:top w:val="nil"/>
            <w:bottom w:val="single" w:color="auto" w:sz="4" w:space="0"/>
          </w:tcBorders>
          <w:vAlign w:val="center"/>
        </w:tcPr>
        <w:p w14:paraId="0A52C7E3">
          <w:pPr>
            <w:pStyle w:val="22"/>
          </w:pPr>
          <w:r>
            <w:t>VISOKA TEHNIČKA ŠKOLA STRUKOVNIH STUDIJA U SUBOTICI</w:t>
          </w:r>
          <w:r>
            <w:br w:type="textWrapping"/>
          </w:r>
          <w:r>
            <w:t>SZABADKAI MŰSZAKI SZAKFŐISKOLA SZABADKA</w:t>
          </w:r>
          <w:r>
            <w:br w:type="textWrapping"/>
          </w:r>
          <w:r>
            <w:t>SUBOTICA TECH – COLLEGE OF APPLIED SCIENCES</w:t>
          </w:r>
        </w:p>
      </w:tc>
      <w:tc>
        <w:tcPr>
          <w:tcW w:w="1500" w:type="pct"/>
          <w:tcBorders>
            <w:top w:val="nil"/>
            <w:bottom w:val="single" w:color="auto" w:sz="4" w:space="0"/>
          </w:tcBorders>
          <w:shd w:val="clear" w:color="auto" w:fill="auto"/>
          <w:vAlign w:val="center"/>
        </w:tcPr>
        <w:p w14:paraId="24CB0FD5">
          <w:pPr>
            <w:pStyle w:val="22"/>
            <w:jc w:val="right"/>
          </w:pPr>
          <w:r>
            <w:rPr>
              <w:lang w:val="en-GB" w:eastAsia="en-GB" w:bidi="ar-SA"/>
            </w:rPr>
            <w:drawing>
              <wp:inline distT="0" distB="0" distL="0" distR="0">
                <wp:extent cx="769620" cy="426720"/>
                <wp:effectExtent l="0" t="0" r="0" b="0"/>
                <wp:docPr id="3" name="Picture 3"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ts plavo gif"/>
                        <pic:cNvPicPr>
                          <a:picLocks noChangeAspect="1" noChangeArrowheads="1"/>
                        </pic:cNvPicPr>
                      </pic:nvPicPr>
                      <pic:blipFill>
                        <a:blip r:embed="rId1">
                          <a:biLevel thresh="50000"/>
                          <a:grayscl/>
                          <a:extLst>
                            <a:ext uri="{28A0092B-C50C-407E-A947-70E740481C1C}">
                              <a14:useLocalDpi xmlns:a14="http://schemas.microsoft.com/office/drawing/2010/main" val="0"/>
                            </a:ext>
                          </a:extLst>
                        </a:blip>
                        <a:srcRect b="20876"/>
                        <a:stretch>
                          <a:fillRect/>
                        </a:stretch>
                      </pic:blipFill>
                      <pic:spPr>
                        <a:xfrm>
                          <a:off x="0" y="0"/>
                          <a:ext cx="769620" cy="426720"/>
                        </a:xfrm>
                        <a:prstGeom prst="rect">
                          <a:avLst/>
                        </a:prstGeom>
                        <a:noFill/>
                        <a:ln>
                          <a:noFill/>
                        </a:ln>
                      </pic:spPr>
                    </pic:pic>
                  </a:graphicData>
                </a:graphic>
              </wp:inline>
            </w:drawing>
          </w:r>
        </w:p>
      </w:tc>
    </w:tr>
  </w:tbl>
  <w:p w14:paraId="1883EE4B">
    <w:pPr>
      <w:pStyle w:val="22"/>
      <w:tabs>
        <w:tab w:val="left" w:pos="2693"/>
        <w:tab w:val="clear" w:pos="4680"/>
        <w:tab w:val="clear" w:pos="936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Layout w:type="autofit"/>
      <w:tblCellMar>
        <w:top w:w="0" w:type="dxa"/>
        <w:left w:w="108" w:type="dxa"/>
        <w:bottom w:w="0" w:type="dxa"/>
        <w:right w:w="108" w:type="dxa"/>
      </w:tblCellMar>
    </w:tblPr>
    <w:tblGrid>
      <w:gridCol w:w="6898"/>
      <w:gridCol w:w="2956"/>
    </w:tblGrid>
    <w:tr w14:paraId="2850757F">
      <w:tblPrEx>
        <w:tblCellMar>
          <w:top w:w="0" w:type="dxa"/>
          <w:left w:w="108" w:type="dxa"/>
          <w:bottom w:w="0" w:type="dxa"/>
          <w:right w:w="108" w:type="dxa"/>
        </w:tblCellMar>
      </w:tblPrEx>
      <w:trPr>
        <w:trHeight w:val="360" w:hRule="atLeast"/>
      </w:trPr>
      <w:tc>
        <w:tcPr>
          <w:tcW w:w="3500" w:type="pct"/>
          <w:vAlign w:val="center"/>
        </w:tcPr>
        <w:p w14:paraId="44C63E1F">
          <w:pPr>
            <w:pStyle w:val="22"/>
          </w:pPr>
          <w:r>
            <w:t>VISOKA TEHNIČKA ŠKOLA STRUKOVNIH STUDIJA U SUBOTICI</w:t>
          </w:r>
          <w:r>
            <w:br w:type="textWrapping"/>
          </w:r>
          <w:r>
            <w:t>SZABADKAI MŰSZAKI SZAKFŐISKOLA SZABADKA</w:t>
          </w:r>
          <w:r>
            <w:br w:type="textWrapping"/>
          </w:r>
          <w:r>
            <w:t>SUBOTICA TECH – COLLEGE OF APPLIED SCIENCES</w:t>
          </w:r>
        </w:p>
      </w:tc>
      <w:tc>
        <w:tcPr>
          <w:tcW w:w="1500" w:type="pct"/>
          <w:shd w:val="clear" w:color="auto" w:fill="auto"/>
          <w:vAlign w:val="center"/>
        </w:tcPr>
        <w:p w14:paraId="044A0FE5">
          <w:pPr>
            <w:pStyle w:val="19"/>
            <w:jc w:val="right"/>
          </w:pPr>
          <w:r>
            <w:rPr>
              <w:lang w:val="en-GB" w:eastAsia="en-GB" w:bidi="ar-SA"/>
            </w:rPr>
            <w:drawing>
              <wp:inline distT="0" distB="0" distL="0" distR="0">
                <wp:extent cx="769620" cy="426720"/>
                <wp:effectExtent l="0" t="0" r="0" b="0"/>
                <wp:docPr id="4" name="Picture 4"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vts plavo gif"/>
                        <pic:cNvPicPr>
                          <a:picLocks noChangeAspect="1" noChangeArrowheads="1"/>
                        </pic:cNvPicPr>
                      </pic:nvPicPr>
                      <pic:blipFill>
                        <a:blip r:embed="rId1">
                          <a:biLevel thresh="50000"/>
                          <a:grayscl/>
                          <a:extLst>
                            <a:ext uri="{28A0092B-C50C-407E-A947-70E740481C1C}">
                              <a14:useLocalDpi xmlns:a14="http://schemas.microsoft.com/office/drawing/2010/main" val="0"/>
                            </a:ext>
                          </a:extLst>
                        </a:blip>
                        <a:srcRect b="20876"/>
                        <a:stretch>
                          <a:fillRect/>
                        </a:stretch>
                      </pic:blipFill>
                      <pic:spPr>
                        <a:xfrm>
                          <a:off x="0" y="0"/>
                          <a:ext cx="769620" cy="426720"/>
                        </a:xfrm>
                        <a:prstGeom prst="rect">
                          <a:avLst/>
                        </a:prstGeom>
                        <a:noFill/>
                        <a:ln>
                          <a:noFill/>
                        </a:ln>
                      </pic:spPr>
                    </pic:pic>
                  </a:graphicData>
                </a:graphic>
              </wp:inline>
            </w:drawing>
          </w:r>
        </w:p>
      </w:tc>
    </w:tr>
  </w:tbl>
  <w:p w14:paraId="31B8508B">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274E0D"/>
    <w:multiLevelType w:val="multilevel"/>
    <w:tmpl w:val="02274E0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0379E946"/>
    <w:multiLevelType w:val="singleLevel"/>
    <w:tmpl w:val="0379E946"/>
    <w:lvl w:ilvl="0" w:tentative="0">
      <w:start w:val="1"/>
      <w:numFmt w:val="decimal"/>
      <w:suff w:val="space"/>
      <w:lvlText w:val="%1."/>
      <w:lvlJc w:val="left"/>
    </w:lvl>
  </w:abstractNum>
  <w:abstractNum w:abstractNumId="2">
    <w:nsid w:val="20F5A84F"/>
    <w:multiLevelType w:val="singleLevel"/>
    <w:tmpl w:val="20F5A84F"/>
    <w:lvl w:ilvl="0" w:tentative="0">
      <w:start w:val="1"/>
      <w:numFmt w:val="decimal"/>
      <w:suff w:val="space"/>
      <w:lvlText w:val="%1."/>
      <w:lvlJc w:val="left"/>
    </w:lvl>
  </w:abstractNum>
  <w:abstractNum w:abstractNumId="3">
    <w:nsid w:val="2425F653"/>
    <w:multiLevelType w:val="singleLevel"/>
    <w:tmpl w:val="2425F653"/>
    <w:lvl w:ilvl="0" w:tentative="0">
      <w:start w:val="1"/>
      <w:numFmt w:val="decimal"/>
      <w:suff w:val="space"/>
      <w:lvlText w:val="%1."/>
      <w:lvlJc w:val="left"/>
    </w:lvl>
  </w:abstractNum>
  <w:abstractNum w:abstractNumId="4">
    <w:nsid w:val="2C7F4D97"/>
    <w:multiLevelType w:val="multilevel"/>
    <w:tmpl w:val="2C7F4D97"/>
    <w:lvl w:ilvl="0" w:tentative="0">
      <w:start w:val="1"/>
      <w:numFmt w:val="decimal"/>
      <w:lvlText w:val="[%1]"/>
      <w:lvlJc w:val="left"/>
      <w:pPr>
        <w:ind w:left="644"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4E597DD6"/>
    <w:multiLevelType w:val="singleLevel"/>
    <w:tmpl w:val="4E597DD6"/>
    <w:lvl w:ilvl="0" w:tentative="0">
      <w:start w:val="1"/>
      <w:numFmt w:val="decimal"/>
      <w:suff w:val="space"/>
      <w:lvlText w:val="%1."/>
      <w:lvlJc w:val="left"/>
    </w:lvl>
  </w:abstractNum>
  <w:abstractNum w:abstractNumId="6">
    <w:nsid w:val="50743A50"/>
    <w:multiLevelType w:val="multilevel"/>
    <w:tmpl w:val="50743A50"/>
    <w:lvl w:ilvl="0" w:tentative="0">
      <w:start w:val="1"/>
      <w:numFmt w:val="decimal"/>
      <w:pStyle w:val="2"/>
      <w:lvlText w:val="%1."/>
      <w:lvlJc w:val="left"/>
      <w:pPr>
        <w:ind w:left="0" w:firstLine="0"/>
      </w:pPr>
      <w:rPr>
        <w:rFonts w:hint="default"/>
      </w:rPr>
    </w:lvl>
    <w:lvl w:ilvl="1" w:tentative="0">
      <w:start w:val="1"/>
      <w:numFmt w:val="decimal"/>
      <w:pStyle w:val="3"/>
      <w:lvlText w:val="%1.%2."/>
      <w:lvlJc w:val="left"/>
      <w:pPr>
        <w:ind w:left="0" w:firstLine="0"/>
      </w:pPr>
      <w:rPr>
        <w:rFonts w:hint="default"/>
      </w:rPr>
    </w:lvl>
    <w:lvl w:ilvl="2" w:tentative="0">
      <w:start w:val="1"/>
      <w:numFmt w:val="decimal"/>
      <w:pStyle w:val="4"/>
      <w:lvlText w:val="%1.%2.%3."/>
      <w:lvlJc w:val="left"/>
      <w:pPr>
        <w:ind w:left="0" w:firstLine="0"/>
      </w:pPr>
      <w:rPr>
        <w:rFonts w:hint="default"/>
      </w:rPr>
    </w:lvl>
    <w:lvl w:ilvl="3" w:tentative="0">
      <w:start w:val="1"/>
      <w:numFmt w:val="decimal"/>
      <w:pStyle w:val="5"/>
      <w:lvlText w:val="%1.%2.%3.%4."/>
      <w:lvlJc w:val="left"/>
      <w:pPr>
        <w:ind w:left="0" w:firstLine="0"/>
      </w:pPr>
      <w:rPr>
        <w:rFonts w:hint="default"/>
      </w:rPr>
    </w:lvl>
    <w:lvl w:ilvl="4" w:tentative="0">
      <w:start w:val="1"/>
      <w:numFmt w:val="decimal"/>
      <w:lvlText w:val="%1.%2.%3.%4.%5"/>
      <w:lvlJc w:val="left"/>
      <w:pPr>
        <w:ind w:left="0" w:firstLine="0"/>
      </w:pPr>
      <w:rPr>
        <w:rFonts w:hint="default"/>
      </w:rPr>
    </w:lvl>
    <w:lvl w:ilvl="5" w:tentative="0">
      <w:start w:val="1"/>
      <w:numFmt w:val="decimal"/>
      <w:lvlText w:val="%1.%2.%3.%4.%5.%6"/>
      <w:lvlJc w:val="left"/>
      <w:pPr>
        <w:ind w:left="0" w:firstLine="0"/>
      </w:pPr>
      <w:rPr>
        <w:rFonts w:hint="default"/>
      </w:rPr>
    </w:lvl>
    <w:lvl w:ilvl="6" w:tentative="0">
      <w:start w:val="1"/>
      <w:numFmt w:val="decimal"/>
      <w:lvlText w:val="%1.%2.%3.%4.%5.%6.%7"/>
      <w:lvlJc w:val="left"/>
      <w:pPr>
        <w:ind w:left="0" w:firstLine="0"/>
      </w:pPr>
      <w:rPr>
        <w:rFonts w:hint="default"/>
      </w:rPr>
    </w:lvl>
    <w:lvl w:ilvl="7" w:tentative="0">
      <w:start w:val="1"/>
      <w:numFmt w:val="decimal"/>
      <w:lvlText w:val="%1.%2.%3.%4.%5.%6.%7.%8"/>
      <w:lvlJc w:val="left"/>
      <w:pPr>
        <w:ind w:left="0" w:firstLine="0"/>
      </w:pPr>
      <w:rPr>
        <w:rFonts w:hint="default"/>
      </w:rPr>
    </w:lvl>
    <w:lvl w:ilvl="8" w:tentative="0">
      <w:start w:val="1"/>
      <w:numFmt w:val="decimal"/>
      <w:lvlText w:val="%1.%2.%3.%4.%5.%6.%7.%8.%9"/>
      <w:lvlJc w:val="left"/>
      <w:pPr>
        <w:ind w:left="0" w:firstLine="0"/>
      </w:pPr>
      <w:rPr>
        <w:rFonts w:hint="default"/>
      </w:rPr>
    </w:lvl>
  </w:abstractNum>
  <w:abstractNum w:abstractNumId="7">
    <w:nsid w:val="6D3555C3"/>
    <w:multiLevelType w:val="multilevel"/>
    <w:tmpl w:val="6D3555C3"/>
    <w:lvl w:ilvl="0" w:tentative="0">
      <w:start w:val="1"/>
      <w:numFmt w:val="decimal"/>
      <w:lvlText w:val="%1."/>
      <w:lvlJc w:val="left"/>
      <w:pPr>
        <w:ind w:left="0" w:firstLine="0"/>
      </w:pPr>
      <w:rPr>
        <w:rFonts w:hint="default"/>
      </w:rPr>
    </w:lvl>
    <w:lvl w:ilvl="1" w:tentative="0">
      <w:start w:val="1"/>
      <w:numFmt w:val="decimal"/>
      <w:lvlText w:val="%1.%2."/>
      <w:lvlJc w:val="left"/>
      <w:pPr>
        <w:ind w:left="0" w:firstLine="0"/>
      </w:pPr>
      <w:rPr>
        <w:rFonts w:hint="default"/>
      </w:rPr>
    </w:lvl>
    <w:lvl w:ilvl="2" w:tentative="0">
      <w:start w:val="1"/>
      <w:numFmt w:val="decimal"/>
      <w:lvlText w:val="%1.%2.%3."/>
      <w:lvlJc w:val="left"/>
      <w:pPr>
        <w:ind w:left="0" w:firstLine="0"/>
      </w:pPr>
      <w:rPr>
        <w:rFonts w:hint="default"/>
      </w:rPr>
    </w:lvl>
    <w:lvl w:ilvl="3" w:tentative="0">
      <w:start w:val="1"/>
      <w:numFmt w:val="decimal"/>
      <w:lvlText w:val="%1.%2.%3.%4."/>
      <w:lvlJc w:val="left"/>
      <w:pPr>
        <w:ind w:left="0" w:firstLine="0"/>
      </w:pPr>
      <w:rPr>
        <w:rFonts w:hint="default"/>
      </w:rPr>
    </w:lvl>
    <w:lvl w:ilvl="4" w:tentative="0">
      <w:start w:val="1"/>
      <w:numFmt w:val="decimal"/>
      <w:lvlText w:val="%1.%2.%3.%4.%5"/>
      <w:lvlJc w:val="left"/>
      <w:pPr>
        <w:ind w:left="0" w:firstLine="0"/>
      </w:pPr>
      <w:rPr>
        <w:rFonts w:hint="default"/>
      </w:rPr>
    </w:lvl>
    <w:lvl w:ilvl="5" w:tentative="0">
      <w:start w:val="1"/>
      <w:numFmt w:val="decimal"/>
      <w:lvlText w:val="%1.%2.%3.%4.%5.%6"/>
      <w:lvlJc w:val="left"/>
      <w:pPr>
        <w:ind w:left="0" w:firstLine="0"/>
      </w:pPr>
      <w:rPr>
        <w:rFonts w:hint="default"/>
      </w:rPr>
    </w:lvl>
    <w:lvl w:ilvl="6" w:tentative="0">
      <w:start w:val="1"/>
      <w:numFmt w:val="decimal"/>
      <w:lvlText w:val="%1.%2.%3.%4.%5.%6.%7"/>
      <w:lvlJc w:val="left"/>
      <w:pPr>
        <w:ind w:left="0" w:firstLine="0"/>
      </w:pPr>
      <w:rPr>
        <w:rFonts w:hint="default"/>
      </w:rPr>
    </w:lvl>
    <w:lvl w:ilvl="7" w:tentative="0">
      <w:start w:val="1"/>
      <w:numFmt w:val="decimal"/>
      <w:lvlText w:val="%1.%2.%3.%4.%5.%6.%7.%8"/>
      <w:lvlJc w:val="left"/>
      <w:pPr>
        <w:ind w:left="0" w:firstLine="0"/>
      </w:pPr>
      <w:rPr>
        <w:rFonts w:hint="default"/>
      </w:rPr>
    </w:lvl>
    <w:lvl w:ilvl="8" w:tentative="0">
      <w:start w:val="1"/>
      <w:numFmt w:val="decimal"/>
      <w:lvlText w:val="%1.%2.%3.%4.%5.%6.%7.%8.%9"/>
      <w:lvlJc w:val="left"/>
      <w:pPr>
        <w:ind w:left="0" w:firstLine="0"/>
      </w:pPr>
      <w:rPr>
        <w:rFonts w:hint="default"/>
      </w:rPr>
    </w:lvl>
  </w:abstractNum>
  <w:abstractNum w:abstractNumId="8">
    <w:nsid w:val="79BB66D8"/>
    <w:multiLevelType w:val="singleLevel"/>
    <w:tmpl w:val="79BB66D8"/>
    <w:lvl w:ilvl="0" w:tentative="0">
      <w:start w:val="1"/>
      <w:numFmt w:val="decimal"/>
      <w:suff w:val="space"/>
      <w:lvlText w:val="%1."/>
      <w:lvlJc w:val="left"/>
    </w:lvl>
  </w:abstractNum>
  <w:num w:numId="1">
    <w:abstractNumId w:val="6"/>
  </w:num>
  <w:num w:numId="2">
    <w:abstractNumId w:val="7"/>
  </w:num>
  <w:num w:numId="3">
    <w:abstractNumId w:val="0"/>
  </w:num>
  <w:num w:numId="4">
    <w:abstractNumId w:val="5"/>
  </w:num>
  <w:num w:numId="5">
    <w:abstractNumId w:val="8"/>
  </w:num>
  <w:num w:numId="6">
    <w:abstractNumId w:val="3"/>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aysDC0MLOwNDUwtTQzMbdU0lEKTi0uzszPAykwqQUAYk90AywAAAA="/>
  </w:docVars>
  <w:rsids>
    <w:rsidRoot w:val="00484EF9"/>
    <w:rsid w:val="0001119F"/>
    <w:rsid w:val="00012A89"/>
    <w:rsid w:val="0002413D"/>
    <w:rsid w:val="00024338"/>
    <w:rsid w:val="00045952"/>
    <w:rsid w:val="00052E79"/>
    <w:rsid w:val="00055D33"/>
    <w:rsid w:val="000566F5"/>
    <w:rsid w:val="00077032"/>
    <w:rsid w:val="00085DA4"/>
    <w:rsid w:val="00086EC1"/>
    <w:rsid w:val="000A7179"/>
    <w:rsid w:val="000B4132"/>
    <w:rsid w:val="000C11FE"/>
    <w:rsid w:val="000C6342"/>
    <w:rsid w:val="000D2DA8"/>
    <w:rsid w:val="000E0505"/>
    <w:rsid w:val="000F2FFA"/>
    <w:rsid w:val="00105525"/>
    <w:rsid w:val="00110B9F"/>
    <w:rsid w:val="00115E1B"/>
    <w:rsid w:val="00124CBD"/>
    <w:rsid w:val="0015222E"/>
    <w:rsid w:val="001555DC"/>
    <w:rsid w:val="001663B5"/>
    <w:rsid w:val="0017207F"/>
    <w:rsid w:val="001938C6"/>
    <w:rsid w:val="001967E2"/>
    <w:rsid w:val="001E2163"/>
    <w:rsid w:val="001E4B2E"/>
    <w:rsid w:val="001E65A8"/>
    <w:rsid w:val="001F58DC"/>
    <w:rsid w:val="001F6D14"/>
    <w:rsid w:val="002072A3"/>
    <w:rsid w:val="00215A2C"/>
    <w:rsid w:val="002273E8"/>
    <w:rsid w:val="00236015"/>
    <w:rsid w:val="002477F4"/>
    <w:rsid w:val="00256A5B"/>
    <w:rsid w:val="00280F91"/>
    <w:rsid w:val="002B048E"/>
    <w:rsid w:val="002B6946"/>
    <w:rsid w:val="002C2810"/>
    <w:rsid w:val="002E03E9"/>
    <w:rsid w:val="002E4F1F"/>
    <w:rsid w:val="002E7436"/>
    <w:rsid w:val="002F404E"/>
    <w:rsid w:val="003038FF"/>
    <w:rsid w:val="00330BA0"/>
    <w:rsid w:val="00336561"/>
    <w:rsid w:val="00350AC0"/>
    <w:rsid w:val="0035389A"/>
    <w:rsid w:val="00355D8E"/>
    <w:rsid w:val="003602EC"/>
    <w:rsid w:val="00397953"/>
    <w:rsid w:val="003B59E8"/>
    <w:rsid w:val="003E6CFC"/>
    <w:rsid w:val="003F4202"/>
    <w:rsid w:val="00415F24"/>
    <w:rsid w:val="004163A0"/>
    <w:rsid w:val="004303FA"/>
    <w:rsid w:val="004333E4"/>
    <w:rsid w:val="00441CFC"/>
    <w:rsid w:val="0045017E"/>
    <w:rsid w:val="00451EC2"/>
    <w:rsid w:val="00455B0A"/>
    <w:rsid w:val="0046583B"/>
    <w:rsid w:val="004722B8"/>
    <w:rsid w:val="00473482"/>
    <w:rsid w:val="00484EF9"/>
    <w:rsid w:val="00491F0C"/>
    <w:rsid w:val="00493845"/>
    <w:rsid w:val="004A54D0"/>
    <w:rsid w:val="004D66EB"/>
    <w:rsid w:val="00525729"/>
    <w:rsid w:val="00534C94"/>
    <w:rsid w:val="005460F2"/>
    <w:rsid w:val="00556B58"/>
    <w:rsid w:val="00565A7D"/>
    <w:rsid w:val="005763DB"/>
    <w:rsid w:val="005815DA"/>
    <w:rsid w:val="00583158"/>
    <w:rsid w:val="005915BA"/>
    <w:rsid w:val="00592FD1"/>
    <w:rsid w:val="005B47C5"/>
    <w:rsid w:val="005C3B5A"/>
    <w:rsid w:val="00621C69"/>
    <w:rsid w:val="00672F92"/>
    <w:rsid w:val="00674F61"/>
    <w:rsid w:val="0067783F"/>
    <w:rsid w:val="00695B84"/>
    <w:rsid w:val="006A721F"/>
    <w:rsid w:val="006B540A"/>
    <w:rsid w:val="006D224C"/>
    <w:rsid w:val="006E32C1"/>
    <w:rsid w:val="007021D4"/>
    <w:rsid w:val="00703FA2"/>
    <w:rsid w:val="007058ED"/>
    <w:rsid w:val="007066C3"/>
    <w:rsid w:val="00715DBF"/>
    <w:rsid w:val="0072225D"/>
    <w:rsid w:val="00722C2A"/>
    <w:rsid w:val="0073164F"/>
    <w:rsid w:val="00750096"/>
    <w:rsid w:val="00762443"/>
    <w:rsid w:val="00763240"/>
    <w:rsid w:val="00765BDF"/>
    <w:rsid w:val="00772BFC"/>
    <w:rsid w:val="007730F5"/>
    <w:rsid w:val="007766E2"/>
    <w:rsid w:val="007C5251"/>
    <w:rsid w:val="007C68C7"/>
    <w:rsid w:val="007C7B9B"/>
    <w:rsid w:val="007D17F2"/>
    <w:rsid w:val="00802E3A"/>
    <w:rsid w:val="00807EC0"/>
    <w:rsid w:val="00811792"/>
    <w:rsid w:val="008178DD"/>
    <w:rsid w:val="00840343"/>
    <w:rsid w:val="00844FD2"/>
    <w:rsid w:val="0085535A"/>
    <w:rsid w:val="00861DBA"/>
    <w:rsid w:val="008744F1"/>
    <w:rsid w:val="008772DA"/>
    <w:rsid w:val="0088204A"/>
    <w:rsid w:val="008937B5"/>
    <w:rsid w:val="008A53D0"/>
    <w:rsid w:val="008B1931"/>
    <w:rsid w:val="008C0A86"/>
    <w:rsid w:val="008C6E5A"/>
    <w:rsid w:val="00917984"/>
    <w:rsid w:val="00930844"/>
    <w:rsid w:val="0093442D"/>
    <w:rsid w:val="00941010"/>
    <w:rsid w:val="00941464"/>
    <w:rsid w:val="0094294C"/>
    <w:rsid w:val="00950F1F"/>
    <w:rsid w:val="0097647E"/>
    <w:rsid w:val="0098767A"/>
    <w:rsid w:val="009B464C"/>
    <w:rsid w:val="009D38E6"/>
    <w:rsid w:val="009D755C"/>
    <w:rsid w:val="009E1767"/>
    <w:rsid w:val="009F2B91"/>
    <w:rsid w:val="00A055DC"/>
    <w:rsid w:val="00A06940"/>
    <w:rsid w:val="00A14BD0"/>
    <w:rsid w:val="00A16968"/>
    <w:rsid w:val="00A312BB"/>
    <w:rsid w:val="00A40342"/>
    <w:rsid w:val="00A443BA"/>
    <w:rsid w:val="00A44768"/>
    <w:rsid w:val="00A47525"/>
    <w:rsid w:val="00A47578"/>
    <w:rsid w:val="00A5115B"/>
    <w:rsid w:val="00A522EE"/>
    <w:rsid w:val="00A52F83"/>
    <w:rsid w:val="00A542EC"/>
    <w:rsid w:val="00A6079A"/>
    <w:rsid w:val="00A95D0F"/>
    <w:rsid w:val="00AA285F"/>
    <w:rsid w:val="00AA7A13"/>
    <w:rsid w:val="00AC0367"/>
    <w:rsid w:val="00AC209E"/>
    <w:rsid w:val="00AD3F10"/>
    <w:rsid w:val="00AD715D"/>
    <w:rsid w:val="00AE020B"/>
    <w:rsid w:val="00B07454"/>
    <w:rsid w:val="00B132DE"/>
    <w:rsid w:val="00B1794A"/>
    <w:rsid w:val="00B209C2"/>
    <w:rsid w:val="00B34373"/>
    <w:rsid w:val="00B4474D"/>
    <w:rsid w:val="00B46ACE"/>
    <w:rsid w:val="00B64F68"/>
    <w:rsid w:val="00B727E8"/>
    <w:rsid w:val="00B840F3"/>
    <w:rsid w:val="00B858F3"/>
    <w:rsid w:val="00B87B2B"/>
    <w:rsid w:val="00BA15D1"/>
    <w:rsid w:val="00BD3357"/>
    <w:rsid w:val="00C06B9D"/>
    <w:rsid w:val="00C128CE"/>
    <w:rsid w:val="00C15F83"/>
    <w:rsid w:val="00C3148A"/>
    <w:rsid w:val="00C51F07"/>
    <w:rsid w:val="00C574EA"/>
    <w:rsid w:val="00C6275E"/>
    <w:rsid w:val="00C645C0"/>
    <w:rsid w:val="00CA7575"/>
    <w:rsid w:val="00CC40BF"/>
    <w:rsid w:val="00CC4F43"/>
    <w:rsid w:val="00CF2C25"/>
    <w:rsid w:val="00CF4110"/>
    <w:rsid w:val="00D144FB"/>
    <w:rsid w:val="00D20442"/>
    <w:rsid w:val="00D24268"/>
    <w:rsid w:val="00D34B1D"/>
    <w:rsid w:val="00D35676"/>
    <w:rsid w:val="00D36564"/>
    <w:rsid w:val="00D57DF8"/>
    <w:rsid w:val="00D61D43"/>
    <w:rsid w:val="00D66645"/>
    <w:rsid w:val="00D7444E"/>
    <w:rsid w:val="00D852D5"/>
    <w:rsid w:val="00D95C84"/>
    <w:rsid w:val="00DD35CB"/>
    <w:rsid w:val="00DF0226"/>
    <w:rsid w:val="00E45101"/>
    <w:rsid w:val="00E4554A"/>
    <w:rsid w:val="00E54C35"/>
    <w:rsid w:val="00E55C58"/>
    <w:rsid w:val="00E56CE8"/>
    <w:rsid w:val="00E56EB7"/>
    <w:rsid w:val="00E62F48"/>
    <w:rsid w:val="00E65CA0"/>
    <w:rsid w:val="00E92CA9"/>
    <w:rsid w:val="00EA3A84"/>
    <w:rsid w:val="00EA6FC4"/>
    <w:rsid w:val="00EB4177"/>
    <w:rsid w:val="00EB4804"/>
    <w:rsid w:val="00ED2BD6"/>
    <w:rsid w:val="00F0496E"/>
    <w:rsid w:val="00F12BB1"/>
    <w:rsid w:val="00F1306D"/>
    <w:rsid w:val="00F25A4C"/>
    <w:rsid w:val="00F32356"/>
    <w:rsid w:val="00F3700E"/>
    <w:rsid w:val="00F4161E"/>
    <w:rsid w:val="00F45985"/>
    <w:rsid w:val="00F617C0"/>
    <w:rsid w:val="00F774AE"/>
    <w:rsid w:val="00FB07CA"/>
    <w:rsid w:val="00FC20A0"/>
    <w:rsid w:val="00FD4213"/>
    <w:rsid w:val="00FD55D0"/>
    <w:rsid w:val="00FE2288"/>
    <w:rsid w:val="03DB06E3"/>
    <w:rsid w:val="03DC28E1"/>
    <w:rsid w:val="050D1D59"/>
    <w:rsid w:val="08965AA3"/>
    <w:rsid w:val="09C15590"/>
    <w:rsid w:val="09E7414B"/>
    <w:rsid w:val="0C4E5BBE"/>
    <w:rsid w:val="0D313C33"/>
    <w:rsid w:val="0E2C06D8"/>
    <w:rsid w:val="0E864564"/>
    <w:rsid w:val="0F7E1279"/>
    <w:rsid w:val="13CF028E"/>
    <w:rsid w:val="144F625E"/>
    <w:rsid w:val="167F55F9"/>
    <w:rsid w:val="186A2B9B"/>
    <w:rsid w:val="1875452B"/>
    <w:rsid w:val="1AFC2ED4"/>
    <w:rsid w:val="1F695F97"/>
    <w:rsid w:val="20DD5AF8"/>
    <w:rsid w:val="21D4060F"/>
    <w:rsid w:val="26A74667"/>
    <w:rsid w:val="26D43F45"/>
    <w:rsid w:val="2700280A"/>
    <w:rsid w:val="2FB53C52"/>
    <w:rsid w:val="3528253D"/>
    <w:rsid w:val="36890788"/>
    <w:rsid w:val="38C05D04"/>
    <w:rsid w:val="3C785F45"/>
    <w:rsid w:val="3E823CCF"/>
    <w:rsid w:val="44AC00B9"/>
    <w:rsid w:val="45D77EA2"/>
    <w:rsid w:val="487274EA"/>
    <w:rsid w:val="490F5519"/>
    <w:rsid w:val="4CC22C7C"/>
    <w:rsid w:val="4EA64975"/>
    <w:rsid w:val="508D52E9"/>
    <w:rsid w:val="53381997"/>
    <w:rsid w:val="541735E5"/>
    <w:rsid w:val="553304D8"/>
    <w:rsid w:val="55E16CFF"/>
    <w:rsid w:val="5A82610B"/>
    <w:rsid w:val="5CCC024F"/>
    <w:rsid w:val="5FF87482"/>
    <w:rsid w:val="60C458D1"/>
    <w:rsid w:val="61812601"/>
    <w:rsid w:val="6A2B6B3C"/>
    <w:rsid w:val="6B6A1A47"/>
    <w:rsid w:val="6BC87862"/>
    <w:rsid w:val="6BEE7AA2"/>
    <w:rsid w:val="6D5B3110"/>
    <w:rsid w:val="6F53759C"/>
    <w:rsid w:val="70DE476F"/>
    <w:rsid w:val="780D1CBF"/>
    <w:rsid w:val="7C001DBA"/>
    <w:rsid w:val="7E9D7B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60" w:line="276" w:lineRule="auto"/>
      <w:jc w:val="both"/>
    </w:pPr>
    <w:rPr>
      <w:rFonts w:ascii="Calibri" w:hAnsi="Calibri" w:eastAsia="Times New Roman" w:cs="Times New Roman"/>
      <w:sz w:val="22"/>
      <w:szCs w:val="22"/>
      <w:lang w:val="sr-Latn-CS" w:eastAsia="en-US" w:bidi="en-US"/>
    </w:rPr>
  </w:style>
  <w:style w:type="paragraph" w:styleId="2">
    <w:name w:val="heading 1"/>
    <w:basedOn w:val="1"/>
    <w:next w:val="1"/>
    <w:link w:val="43"/>
    <w:qFormat/>
    <w:uiPriority w:val="9"/>
    <w:pPr>
      <w:keepNext/>
      <w:keepLines/>
      <w:pageBreakBefore/>
      <w:numPr>
        <w:ilvl w:val="0"/>
        <w:numId w:val="1"/>
      </w:numPr>
      <w:spacing w:before="840"/>
      <w:contextualSpacing/>
      <w:jc w:val="left"/>
      <w:outlineLvl w:val="0"/>
    </w:pPr>
    <w:rPr>
      <w:rFonts w:ascii="Cambria" w:hAnsi="Cambria"/>
      <w:b/>
      <w:bCs/>
      <w:sz w:val="28"/>
      <w:szCs w:val="28"/>
      <w:lang w:bidi="ar-SA"/>
    </w:rPr>
  </w:style>
  <w:style w:type="paragraph" w:styleId="3">
    <w:name w:val="heading 2"/>
    <w:basedOn w:val="1"/>
    <w:next w:val="1"/>
    <w:link w:val="44"/>
    <w:qFormat/>
    <w:uiPriority w:val="9"/>
    <w:pPr>
      <w:keepNext/>
      <w:keepLines/>
      <w:numPr>
        <w:ilvl w:val="1"/>
        <w:numId w:val="1"/>
      </w:numPr>
      <w:spacing w:before="200"/>
      <w:jc w:val="left"/>
      <w:outlineLvl w:val="1"/>
    </w:pPr>
    <w:rPr>
      <w:rFonts w:ascii="Cambria" w:hAnsi="Cambria"/>
      <w:b/>
      <w:bCs/>
      <w:sz w:val="26"/>
      <w:szCs w:val="26"/>
      <w:lang w:bidi="ar-SA"/>
    </w:rPr>
  </w:style>
  <w:style w:type="paragraph" w:styleId="4">
    <w:name w:val="heading 3"/>
    <w:basedOn w:val="1"/>
    <w:next w:val="1"/>
    <w:link w:val="40"/>
    <w:qFormat/>
    <w:uiPriority w:val="9"/>
    <w:pPr>
      <w:keepNext/>
      <w:keepLines/>
      <w:numPr>
        <w:ilvl w:val="2"/>
        <w:numId w:val="1"/>
      </w:numPr>
      <w:spacing w:before="200" w:line="271" w:lineRule="auto"/>
      <w:jc w:val="left"/>
      <w:outlineLvl w:val="2"/>
    </w:pPr>
    <w:rPr>
      <w:rFonts w:ascii="Cambria" w:hAnsi="Cambria"/>
      <w:b/>
      <w:bCs/>
      <w:sz w:val="20"/>
      <w:szCs w:val="20"/>
      <w:lang w:bidi="ar-SA"/>
    </w:rPr>
  </w:style>
  <w:style w:type="paragraph" w:styleId="5">
    <w:name w:val="heading 4"/>
    <w:basedOn w:val="1"/>
    <w:next w:val="1"/>
    <w:link w:val="45"/>
    <w:qFormat/>
    <w:uiPriority w:val="9"/>
    <w:pPr>
      <w:keepNext/>
      <w:keepLines/>
      <w:numPr>
        <w:ilvl w:val="3"/>
        <w:numId w:val="1"/>
      </w:numPr>
      <w:spacing w:before="200"/>
      <w:jc w:val="left"/>
      <w:outlineLvl w:val="3"/>
    </w:pPr>
    <w:rPr>
      <w:rFonts w:ascii="Cambria" w:hAnsi="Cambria"/>
      <w:b/>
      <w:bCs/>
      <w:i/>
      <w:iCs/>
      <w:sz w:val="20"/>
      <w:szCs w:val="20"/>
      <w:lang w:bidi="ar-SA"/>
    </w:rPr>
  </w:style>
  <w:style w:type="paragraph" w:styleId="6">
    <w:name w:val="heading 5"/>
    <w:basedOn w:val="1"/>
    <w:next w:val="1"/>
    <w:link w:val="46"/>
    <w:qFormat/>
    <w:uiPriority w:val="9"/>
    <w:pPr>
      <w:spacing w:before="200"/>
      <w:outlineLvl w:val="4"/>
    </w:pPr>
    <w:rPr>
      <w:rFonts w:ascii="Cambria" w:hAnsi="Cambria"/>
      <w:b/>
      <w:bCs/>
      <w:color w:val="7F7F7F"/>
      <w:sz w:val="20"/>
      <w:szCs w:val="20"/>
      <w:lang w:val="en-US" w:bidi="ar-SA"/>
    </w:rPr>
  </w:style>
  <w:style w:type="paragraph" w:styleId="7">
    <w:name w:val="heading 6"/>
    <w:basedOn w:val="1"/>
    <w:next w:val="1"/>
    <w:link w:val="47"/>
    <w:qFormat/>
    <w:uiPriority w:val="9"/>
    <w:pPr>
      <w:spacing w:line="271" w:lineRule="auto"/>
      <w:outlineLvl w:val="5"/>
    </w:pPr>
    <w:rPr>
      <w:rFonts w:ascii="Cambria" w:hAnsi="Cambria"/>
      <w:b/>
      <w:bCs/>
      <w:i/>
      <w:iCs/>
      <w:color w:val="7F7F7F"/>
      <w:sz w:val="20"/>
      <w:szCs w:val="20"/>
      <w:lang w:val="en-US" w:bidi="ar-SA"/>
    </w:rPr>
  </w:style>
  <w:style w:type="paragraph" w:styleId="8">
    <w:name w:val="heading 7"/>
    <w:basedOn w:val="1"/>
    <w:next w:val="1"/>
    <w:link w:val="48"/>
    <w:qFormat/>
    <w:uiPriority w:val="9"/>
    <w:pPr>
      <w:outlineLvl w:val="6"/>
    </w:pPr>
    <w:rPr>
      <w:rFonts w:ascii="Cambria" w:hAnsi="Cambria"/>
      <w:i/>
      <w:iCs/>
      <w:sz w:val="20"/>
      <w:szCs w:val="20"/>
      <w:lang w:val="en-US" w:bidi="ar-SA"/>
    </w:rPr>
  </w:style>
  <w:style w:type="paragraph" w:styleId="9">
    <w:name w:val="heading 8"/>
    <w:basedOn w:val="1"/>
    <w:next w:val="1"/>
    <w:link w:val="49"/>
    <w:qFormat/>
    <w:uiPriority w:val="9"/>
    <w:pPr>
      <w:outlineLvl w:val="7"/>
    </w:pPr>
    <w:rPr>
      <w:rFonts w:ascii="Cambria" w:hAnsi="Cambria"/>
      <w:sz w:val="20"/>
      <w:szCs w:val="20"/>
      <w:lang w:val="en-US" w:bidi="ar-SA"/>
    </w:rPr>
  </w:style>
  <w:style w:type="paragraph" w:styleId="10">
    <w:name w:val="heading 9"/>
    <w:basedOn w:val="1"/>
    <w:next w:val="1"/>
    <w:link w:val="50"/>
    <w:qFormat/>
    <w:uiPriority w:val="9"/>
    <w:pPr>
      <w:outlineLvl w:val="8"/>
    </w:pPr>
    <w:rPr>
      <w:rFonts w:ascii="Cambria" w:hAnsi="Cambria"/>
      <w:i/>
      <w:iCs/>
      <w:spacing w:val="5"/>
      <w:sz w:val="20"/>
      <w:szCs w:val="20"/>
      <w:lang w:val="en-US" w:bidi="ar-SA"/>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37"/>
    <w:semiHidden/>
    <w:unhideWhenUsed/>
    <w:qFormat/>
    <w:uiPriority w:val="99"/>
    <w:pPr>
      <w:spacing w:line="240" w:lineRule="auto"/>
    </w:pPr>
    <w:rPr>
      <w:rFonts w:ascii="Tahoma" w:hAnsi="Tahoma" w:cs="Tahoma"/>
      <w:sz w:val="16"/>
      <w:szCs w:val="16"/>
    </w:rPr>
  </w:style>
  <w:style w:type="paragraph" w:styleId="14">
    <w:name w:val="caption"/>
    <w:basedOn w:val="1"/>
    <w:next w:val="1"/>
    <w:qFormat/>
    <w:uiPriority w:val="35"/>
    <w:pPr>
      <w:spacing w:before="0" w:after="200" w:line="240" w:lineRule="auto"/>
      <w:jc w:val="center"/>
    </w:pPr>
    <w:rPr>
      <w:b/>
      <w:bCs/>
      <w:sz w:val="18"/>
      <w:szCs w:val="18"/>
    </w:rPr>
  </w:style>
  <w:style w:type="character" w:styleId="15">
    <w:name w:val="annotation reference"/>
    <w:basedOn w:val="11"/>
    <w:semiHidden/>
    <w:unhideWhenUsed/>
    <w:qFormat/>
    <w:uiPriority w:val="99"/>
    <w:rPr>
      <w:sz w:val="16"/>
      <w:szCs w:val="16"/>
    </w:rPr>
  </w:style>
  <w:style w:type="paragraph" w:styleId="16">
    <w:name w:val="annotation text"/>
    <w:basedOn w:val="1"/>
    <w:link w:val="70"/>
    <w:unhideWhenUsed/>
    <w:qFormat/>
    <w:uiPriority w:val="99"/>
    <w:rPr>
      <w:sz w:val="20"/>
      <w:szCs w:val="20"/>
    </w:rPr>
  </w:style>
  <w:style w:type="paragraph" w:styleId="17">
    <w:name w:val="annotation subject"/>
    <w:basedOn w:val="16"/>
    <w:next w:val="16"/>
    <w:link w:val="71"/>
    <w:semiHidden/>
    <w:unhideWhenUsed/>
    <w:qFormat/>
    <w:uiPriority w:val="99"/>
    <w:rPr>
      <w:b/>
      <w:bCs/>
    </w:rPr>
  </w:style>
  <w:style w:type="character" w:styleId="18">
    <w:name w:val="Emphasis"/>
    <w:qFormat/>
    <w:uiPriority w:val="20"/>
    <w:rPr>
      <w:b/>
      <w:bCs/>
      <w:i/>
      <w:iCs/>
      <w:spacing w:val="10"/>
      <w:shd w:val="clear" w:color="auto" w:fill="auto"/>
    </w:rPr>
  </w:style>
  <w:style w:type="paragraph" w:styleId="19">
    <w:name w:val="footer"/>
    <w:basedOn w:val="1"/>
    <w:link w:val="35"/>
    <w:unhideWhenUsed/>
    <w:qFormat/>
    <w:uiPriority w:val="99"/>
    <w:pPr>
      <w:tabs>
        <w:tab w:val="center" w:pos="4680"/>
        <w:tab w:val="right" w:pos="9360"/>
      </w:tabs>
      <w:spacing w:line="240" w:lineRule="auto"/>
      <w:jc w:val="left"/>
    </w:pPr>
  </w:style>
  <w:style w:type="character" w:styleId="20">
    <w:name w:val="footnote reference"/>
    <w:semiHidden/>
    <w:unhideWhenUsed/>
    <w:qFormat/>
    <w:uiPriority w:val="99"/>
    <w:rPr>
      <w:vertAlign w:val="superscript"/>
    </w:rPr>
  </w:style>
  <w:style w:type="paragraph" w:styleId="21">
    <w:name w:val="footnote text"/>
    <w:basedOn w:val="1"/>
    <w:link w:val="64"/>
    <w:semiHidden/>
    <w:unhideWhenUsed/>
    <w:qFormat/>
    <w:uiPriority w:val="99"/>
    <w:pPr>
      <w:spacing w:line="240" w:lineRule="auto"/>
    </w:pPr>
    <w:rPr>
      <w:sz w:val="20"/>
      <w:szCs w:val="20"/>
    </w:rPr>
  </w:style>
  <w:style w:type="paragraph" w:styleId="22">
    <w:name w:val="header"/>
    <w:basedOn w:val="1"/>
    <w:link w:val="34"/>
    <w:unhideWhenUsed/>
    <w:qFormat/>
    <w:uiPriority w:val="99"/>
    <w:pPr>
      <w:tabs>
        <w:tab w:val="center" w:pos="4680"/>
        <w:tab w:val="right" w:pos="9360"/>
      </w:tabs>
      <w:spacing w:line="240" w:lineRule="auto"/>
      <w:jc w:val="left"/>
    </w:pPr>
  </w:style>
  <w:style w:type="character" w:styleId="23">
    <w:name w:val="HTML Code"/>
    <w:basedOn w:val="11"/>
    <w:semiHidden/>
    <w:unhideWhenUsed/>
    <w:qFormat/>
    <w:uiPriority w:val="99"/>
    <w:rPr>
      <w:rFonts w:ascii="Courier New" w:hAnsi="Courier New" w:eastAsia="Times New Roman" w:cs="Courier New"/>
      <w:sz w:val="20"/>
      <w:szCs w:val="20"/>
    </w:rPr>
  </w:style>
  <w:style w:type="paragraph" w:styleId="24">
    <w:name w:val="HTML Preformatted"/>
    <w:basedOn w:val="1"/>
    <w:link w:val="75"/>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jc w:val="left"/>
    </w:pPr>
    <w:rPr>
      <w:rFonts w:ascii="Courier New" w:hAnsi="Courier New" w:cs="Courier New"/>
      <w:sz w:val="20"/>
      <w:szCs w:val="20"/>
      <w:lang w:val="en-US" w:bidi="ar-SA"/>
    </w:rPr>
  </w:style>
  <w:style w:type="character" w:styleId="25">
    <w:name w:val="Hyperlink"/>
    <w:unhideWhenUsed/>
    <w:qFormat/>
    <w:uiPriority w:val="99"/>
    <w:rPr>
      <w:color w:val="0000FF"/>
      <w:u w:val="single"/>
    </w:rPr>
  </w:style>
  <w:style w:type="character" w:styleId="26">
    <w:name w:val="page number"/>
    <w:basedOn w:val="11"/>
    <w:qFormat/>
    <w:uiPriority w:val="0"/>
  </w:style>
  <w:style w:type="character" w:styleId="27">
    <w:name w:val="Strong"/>
    <w:qFormat/>
    <w:uiPriority w:val="22"/>
    <w:rPr>
      <w:b/>
      <w:bCs/>
    </w:rPr>
  </w:style>
  <w:style w:type="paragraph" w:styleId="28">
    <w:name w:val="Subtitle"/>
    <w:basedOn w:val="1"/>
    <w:next w:val="1"/>
    <w:link w:val="51"/>
    <w:qFormat/>
    <w:uiPriority w:val="11"/>
    <w:pPr>
      <w:spacing w:after="600"/>
    </w:pPr>
    <w:rPr>
      <w:rFonts w:ascii="Cambria" w:hAnsi="Cambria"/>
      <w:i/>
      <w:iCs/>
      <w:spacing w:val="13"/>
      <w:sz w:val="24"/>
      <w:szCs w:val="24"/>
      <w:lang w:val="en-US" w:bidi="ar-SA"/>
    </w:rPr>
  </w:style>
  <w:style w:type="table" w:styleId="29">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30">
    <w:name w:val="Title"/>
    <w:basedOn w:val="1"/>
    <w:next w:val="1"/>
    <w:link w:val="41"/>
    <w:qFormat/>
    <w:uiPriority w:val="10"/>
    <w:pPr>
      <w:pBdr>
        <w:bottom w:val="single" w:color="auto" w:sz="4" w:space="1"/>
      </w:pBdr>
      <w:spacing w:line="240" w:lineRule="auto"/>
      <w:contextualSpacing/>
      <w:jc w:val="center"/>
    </w:pPr>
    <w:rPr>
      <w:rFonts w:ascii="Cambria" w:hAnsi="Cambria"/>
      <w:caps/>
      <w:spacing w:val="5"/>
      <w:sz w:val="52"/>
      <w:szCs w:val="52"/>
      <w:lang w:bidi="ar-SA"/>
    </w:rPr>
  </w:style>
  <w:style w:type="paragraph" w:styleId="31">
    <w:name w:val="toc 1"/>
    <w:basedOn w:val="1"/>
    <w:next w:val="1"/>
    <w:autoRedefine/>
    <w:unhideWhenUsed/>
    <w:qFormat/>
    <w:uiPriority w:val="39"/>
    <w:pPr>
      <w:tabs>
        <w:tab w:val="right" w:leader="dot" w:pos="9628"/>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character" w:customStyle="1" w:styleId="34">
    <w:name w:val="Header Char"/>
    <w:link w:val="22"/>
    <w:qFormat/>
    <w:uiPriority w:val="99"/>
    <w:rPr>
      <w:lang w:val="sr-Latn-CS"/>
    </w:rPr>
  </w:style>
  <w:style w:type="character" w:customStyle="1" w:styleId="35">
    <w:name w:val="Footer Char"/>
    <w:link w:val="19"/>
    <w:qFormat/>
    <w:uiPriority w:val="99"/>
    <w:rPr>
      <w:lang w:val="sr-Latn-CS"/>
    </w:rPr>
  </w:style>
  <w:style w:type="character" w:styleId="36">
    <w:name w:val="Placeholder Text"/>
    <w:semiHidden/>
    <w:qFormat/>
    <w:uiPriority w:val="99"/>
    <w:rPr>
      <w:color w:val="808080"/>
    </w:rPr>
  </w:style>
  <w:style w:type="character" w:customStyle="1" w:styleId="37">
    <w:name w:val="Balloon Text Char"/>
    <w:link w:val="13"/>
    <w:semiHidden/>
    <w:qFormat/>
    <w:uiPriority w:val="99"/>
    <w:rPr>
      <w:rFonts w:ascii="Tahoma" w:hAnsi="Tahoma" w:cs="Tahoma"/>
      <w:sz w:val="16"/>
      <w:szCs w:val="16"/>
    </w:rPr>
  </w:style>
  <w:style w:type="paragraph" w:styleId="38">
    <w:name w:val="No Spacing"/>
    <w:basedOn w:val="1"/>
    <w:link w:val="39"/>
    <w:qFormat/>
    <w:uiPriority w:val="1"/>
    <w:pPr>
      <w:spacing w:line="240" w:lineRule="auto"/>
    </w:pPr>
  </w:style>
  <w:style w:type="character" w:customStyle="1" w:styleId="39">
    <w:name w:val="No Spacing Char"/>
    <w:basedOn w:val="11"/>
    <w:link w:val="38"/>
    <w:qFormat/>
    <w:uiPriority w:val="1"/>
  </w:style>
  <w:style w:type="character" w:customStyle="1" w:styleId="40">
    <w:name w:val="Heading 3 Char"/>
    <w:link w:val="4"/>
    <w:qFormat/>
    <w:uiPriority w:val="9"/>
    <w:rPr>
      <w:rFonts w:ascii="Cambria" w:hAnsi="Cambria" w:eastAsia="Times New Roman" w:cs="Times New Roman"/>
      <w:b/>
      <w:bCs/>
      <w:lang w:val="sr-Latn-CS"/>
    </w:rPr>
  </w:style>
  <w:style w:type="character" w:customStyle="1" w:styleId="41">
    <w:name w:val="Title Char"/>
    <w:link w:val="30"/>
    <w:qFormat/>
    <w:uiPriority w:val="10"/>
    <w:rPr>
      <w:rFonts w:ascii="Cambria" w:hAnsi="Cambria" w:eastAsia="Times New Roman" w:cs="Times New Roman"/>
      <w:caps/>
      <w:spacing w:val="5"/>
      <w:sz w:val="52"/>
      <w:szCs w:val="52"/>
      <w:lang w:val="sr-Latn-CS"/>
    </w:rPr>
  </w:style>
  <w:style w:type="paragraph" w:customStyle="1" w:styleId="42">
    <w:name w:val="Normal Ime i Prezime"/>
    <w:basedOn w:val="1"/>
    <w:next w:val="1"/>
    <w:qFormat/>
    <w:uiPriority w:val="0"/>
    <w:pPr>
      <w:spacing w:line="240" w:lineRule="auto"/>
      <w:jc w:val="center"/>
    </w:pPr>
    <w:rPr>
      <w:caps/>
      <w:sz w:val="28"/>
    </w:rPr>
  </w:style>
  <w:style w:type="character" w:customStyle="1" w:styleId="43">
    <w:name w:val="Heading 1 Char"/>
    <w:link w:val="2"/>
    <w:qFormat/>
    <w:uiPriority w:val="9"/>
    <w:rPr>
      <w:rFonts w:ascii="Cambria" w:hAnsi="Cambria" w:eastAsia="Times New Roman" w:cs="Times New Roman"/>
      <w:b/>
      <w:bCs/>
      <w:sz w:val="28"/>
      <w:szCs w:val="28"/>
      <w:lang w:val="sr-Latn-CS"/>
    </w:rPr>
  </w:style>
  <w:style w:type="character" w:customStyle="1" w:styleId="44">
    <w:name w:val="Heading 2 Char"/>
    <w:link w:val="3"/>
    <w:qFormat/>
    <w:uiPriority w:val="9"/>
    <w:rPr>
      <w:rFonts w:ascii="Cambria" w:hAnsi="Cambria" w:eastAsia="Times New Roman" w:cs="Times New Roman"/>
      <w:b/>
      <w:bCs/>
      <w:sz w:val="26"/>
      <w:szCs w:val="26"/>
      <w:lang w:val="sr-Latn-CS"/>
    </w:rPr>
  </w:style>
  <w:style w:type="character" w:customStyle="1" w:styleId="45">
    <w:name w:val="Heading 4 Char"/>
    <w:link w:val="5"/>
    <w:qFormat/>
    <w:uiPriority w:val="9"/>
    <w:rPr>
      <w:rFonts w:ascii="Cambria" w:hAnsi="Cambria" w:eastAsia="Times New Roman" w:cs="Times New Roman"/>
      <w:b/>
      <w:bCs/>
      <w:i/>
      <w:iCs/>
      <w:lang w:val="sr-Latn-CS"/>
    </w:rPr>
  </w:style>
  <w:style w:type="character" w:customStyle="1" w:styleId="46">
    <w:name w:val="Heading 5 Char"/>
    <w:link w:val="6"/>
    <w:qFormat/>
    <w:uiPriority w:val="9"/>
    <w:rPr>
      <w:rFonts w:ascii="Cambria" w:hAnsi="Cambria" w:eastAsia="Times New Roman" w:cs="Times New Roman"/>
      <w:b/>
      <w:bCs/>
      <w:color w:val="7F7F7F"/>
    </w:rPr>
  </w:style>
  <w:style w:type="character" w:customStyle="1" w:styleId="47">
    <w:name w:val="Heading 6 Char"/>
    <w:link w:val="7"/>
    <w:qFormat/>
    <w:uiPriority w:val="9"/>
    <w:rPr>
      <w:rFonts w:ascii="Cambria" w:hAnsi="Cambria" w:eastAsia="Times New Roman" w:cs="Times New Roman"/>
      <w:b/>
      <w:bCs/>
      <w:i/>
      <w:iCs/>
      <w:color w:val="7F7F7F"/>
    </w:rPr>
  </w:style>
  <w:style w:type="character" w:customStyle="1" w:styleId="48">
    <w:name w:val="Heading 7 Char"/>
    <w:link w:val="8"/>
    <w:qFormat/>
    <w:uiPriority w:val="9"/>
    <w:rPr>
      <w:rFonts w:ascii="Cambria" w:hAnsi="Cambria" w:eastAsia="Times New Roman" w:cs="Times New Roman"/>
      <w:i/>
      <w:iCs/>
    </w:rPr>
  </w:style>
  <w:style w:type="character" w:customStyle="1" w:styleId="49">
    <w:name w:val="Heading 8 Char"/>
    <w:link w:val="9"/>
    <w:qFormat/>
    <w:uiPriority w:val="9"/>
    <w:rPr>
      <w:rFonts w:ascii="Cambria" w:hAnsi="Cambria" w:eastAsia="Times New Roman" w:cs="Times New Roman"/>
    </w:rPr>
  </w:style>
  <w:style w:type="character" w:customStyle="1" w:styleId="50">
    <w:name w:val="Heading 9 Char"/>
    <w:link w:val="10"/>
    <w:qFormat/>
    <w:uiPriority w:val="9"/>
    <w:rPr>
      <w:rFonts w:ascii="Cambria" w:hAnsi="Cambria" w:eastAsia="Times New Roman" w:cs="Times New Roman"/>
      <w:i/>
      <w:iCs/>
      <w:spacing w:val="5"/>
    </w:rPr>
  </w:style>
  <w:style w:type="character" w:customStyle="1" w:styleId="51">
    <w:name w:val="Subtitle Char"/>
    <w:link w:val="28"/>
    <w:qFormat/>
    <w:uiPriority w:val="11"/>
    <w:rPr>
      <w:rFonts w:ascii="Cambria" w:hAnsi="Cambria" w:eastAsia="Times New Roman" w:cs="Times New Roman"/>
      <w:i/>
      <w:iCs/>
      <w:spacing w:val="13"/>
      <w:sz w:val="24"/>
      <w:szCs w:val="24"/>
    </w:rPr>
  </w:style>
  <w:style w:type="paragraph" w:styleId="52">
    <w:name w:val="List Paragraph"/>
    <w:basedOn w:val="1"/>
    <w:next w:val="1"/>
    <w:qFormat/>
    <w:uiPriority w:val="34"/>
    <w:pPr>
      <w:ind w:left="720"/>
      <w:contextualSpacing/>
    </w:pPr>
  </w:style>
  <w:style w:type="paragraph" w:styleId="53">
    <w:name w:val="Quote"/>
    <w:basedOn w:val="1"/>
    <w:next w:val="1"/>
    <w:link w:val="54"/>
    <w:qFormat/>
    <w:uiPriority w:val="29"/>
    <w:pPr>
      <w:spacing w:before="200"/>
      <w:ind w:left="360" w:right="360"/>
    </w:pPr>
    <w:rPr>
      <w:i/>
      <w:iCs/>
      <w:sz w:val="20"/>
      <w:szCs w:val="20"/>
      <w:lang w:val="en-US" w:bidi="ar-SA"/>
    </w:rPr>
  </w:style>
  <w:style w:type="character" w:customStyle="1" w:styleId="54">
    <w:name w:val="Quote Char"/>
    <w:link w:val="53"/>
    <w:qFormat/>
    <w:uiPriority w:val="29"/>
    <w:rPr>
      <w:i/>
      <w:iCs/>
    </w:rPr>
  </w:style>
  <w:style w:type="paragraph" w:styleId="55">
    <w:name w:val="Intense Quote"/>
    <w:basedOn w:val="1"/>
    <w:next w:val="1"/>
    <w:link w:val="56"/>
    <w:qFormat/>
    <w:uiPriority w:val="30"/>
    <w:pPr>
      <w:pBdr>
        <w:bottom w:val="single" w:color="auto" w:sz="4" w:space="1"/>
      </w:pBdr>
      <w:spacing w:before="200" w:after="280"/>
      <w:ind w:left="1008" w:right="1152"/>
    </w:pPr>
    <w:rPr>
      <w:b/>
      <w:bCs/>
      <w:i/>
      <w:iCs/>
      <w:sz w:val="20"/>
      <w:szCs w:val="20"/>
      <w:lang w:val="en-US" w:bidi="ar-SA"/>
    </w:rPr>
  </w:style>
  <w:style w:type="character" w:customStyle="1" w:styleId="56">
    <w:name w:val="Intense Quote Char"/>
    <w:link w:val="55"/>
    <w:qFormat/>
    <w:uiPriority w:val="30"/>
    <w:rPr>
      <w:b/>
      <w:bCs/>
      <w:i/>
      <w:iCs/>
    </w:rPr>
  </w:style>
  <w:style w:type="character" w:customStyle="1" w:styleId="57">
    <w:name w:val="Subtle Emphasis"/>
    <w:qFormat/>
    <w:uiPriority w:val="19"/>
    <w:rPr>
      <w:i/>
      <w:iCs/>
    </w:rPr>
  </w:style>
  <w:style w:type="character" w:customStyle="1" w:styleId="58">
    <w:name w:val="Intense Emphasis"/>
    <w:qFormat/>
    <w:uiPriority w:val="21"/>
    <w:rPr>
      <w:b/>
      <w:bCs/>
    </w:rPr>
  </w:style>
  <w:style w:type="character" w:customStyle="1" w:styleId="59">
    <w:name w:val="Subtle Reference"/>
    <w:qFormat/>
    <w:uiPriority w:val="31"/>
    <w:rPr>
      <w:smallCaps/>
    </w:rPr>
  </w:style>
  <w:style w:type="character" w:customStyle="1" w:styleId="60">
    <w:name w:val="Intense Reference"/>
    <w:qFormat/>
    <w:uiPriority w:val="32"/>
    <w:rPr>
      <w:smallCaps/>
      <w:spacing w:val="5"/>
      <w:u w:val="single"/>
    </w:rPr>
  </w:style>
  <w:style w:type="character" w:customStyle="1" w:styleId="61">
    <w:name w:val="Book Title"/>
    <w:qFormat/>
    <w:uiPriority w:val="33"/>
    <w:rPr>
      <w:i/>
      <w:iCs/>
      <w:smallCaps/>
      <w:spacing w:val="5"/>
    </w:rPr>
  </w:style>
  <w:style w:type="paragraph" w:customStyle="1" w:styleId="62">
    <w:name w:val="TOC Heading"/>
    <w:basedOn w:val="2"/>
    <w:next w:val="1"/>
    <w:qFormat/>
    <w:uiPriority w:val="39"/>
    <w:pPr>
      <w:numPr>
        <w:numId w:val="0"/>
      </w:numPr>
      <w:outlineLvl w:val="9"/>
    </w:pPr>
    <w:rPr>
      <w:lang w:bidi="en-US"/>
    </w:rPr>
  </w:style>
  <w:style w:type="paragraph" w:customStyle="1" w:styleId="63">
    <w:name w:val="Heading 1 no numbering"/>
    <w:basedOn w:val="2"/>
    <w:next w:val="1"/>
    <w:qFormat/>
    <w:uiPriority w:val="0"/>
    <w:pPr>
      <w:numPr>
        <w:numId w:val="0"/>
      </w:numPr>
    </w:pPr>
    <w:rPr>
      <w:lang w:bidi="en-US"/>
    </w:rPr>
  </w:style>
  <w:style w:type="character" w:customStyle="1" w:styleId="64">
    <w:name w:val="Footnote Text Char"/>
    <w:link w:val="21"/>
    <w:semiHidden/>
    <w:qFormat/>
    <w:uiPriority w:val="99"/>
    <w:rPr>
      <w:sz w:val="20"/>
      <w:szCs w:val="20"/>
      <w:lang w:val="sr-Latn-CS"/>
    </w:rPr>
  </w:style>
  <w:style w:type="paragraph" w:customStyle="1" w:styleId="65">
    <w:name w:val="Bibliography"/>
    <w:basedOn w:val="1"/>
    <w:next w:val="1"/>
    <w:unhideWhenUsed/>
    <w:qFormat/>
    <w:uiPriority w:val="37"/>
    <w:pPr>
      <w:ind w:left="720" w:hanging="720"/>
      <w:jc w:val="left"/>
    </w:pPr>
  </w:style>
  <w:style w:type="paragraph" w:customStyle="1" w:styleId="66">
    <w:name w:val="Normal figure-table"/>
    <w:basedOn w:val="1"/>
    <w:next w:val="1"/>
    <w:qFormat/>
    <w:uiPriority w:val="0"/>
    <w:pPr>
      <w:jc w:val="center"/>
    </w:pPr>
    <w:rPr>
      <w:lang w:bidi="ar-SA"/>
    </w:rPr>
  </w:style>
  <w:style w:type="table" w:customStyle="1" w:styleId="67">
    <w:name w:val="Light List1"/>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68">
    <w:name w:val="Normal program code"/>
    <w:basedOn w:val="1"/>
    <w:qFormat/>
    <w:uiPriority w:val="0"/>
    <w:pPr>
      <w:spacing w:before="0" w:line="240" w:lineRule="auto"/>
      <w:ind w:left="567" w:right="567"/>
      <w:jc w:val="left"/>
    </w:pPr>
    <w:rPr>
      <w:rFonts w:ascii="Courier New" w:hAnsi="Courier New"/>
      <w:sz w:val="18"/>
      <w:lang w:bidi="ar-SA"/>
    </w:rPr>
  </w:style>
  <w:style w:type="paragraph" w:customStyle="1" w:styleId="69">
    <w:name w:val="Normal program code framed"/>
    <w:basedOn w:val="68"/>
    <w:qFormat/>
    <w:uiPriority w:val="0"/>
    <w:pPr>
      <w:pBdr>
        <w:top w:val="single" w:color="auto" w:sz="4" w:space="1"/>
        <w:left w:val="single" w:color="auto" w:sz="4" w:space="4"/>
        <w:bottom w:val="single" w:color="auto" w:sz="4" w:space="1"/>
        <w:right w:val="single" w:color="auto" w:sz="4" w:space="4"/>
      </w:pBdr>
    </w:pPr>
  </w:style>
  <w:style w:type="character" w:customStyle="1" w:styleId="70">
    <w:name w:val="Comment Text Char"/>
    <w:basedOn w:val="11"/>
    <w:link w:val="16"/>
    <w:qFormat/>
    <w:uiPriority w:val="99"/>
    <w:rPr>
      <w:lang w:val="sr-Latn-CS" w:bidi="en-US"/>
    </w:rPr>
  </w:style>
  <w:style w:type="character" w:customStyle="1" w:styleId="71">
    <w:name w:val="Comment Subject Char"/>
    <w:basedOn w:val="70"/>
    <w:link w:val="17"/>
    <w:semiHidden/>
    <w:qFormat/>
    <w:uiPriority w:val="99"/>
    <w:rPr>
      <w:b/>
      <w:bCs/>
      <w:lang w:val="sr-Latn-CS" w:bidi="en-US"/>
    </w:rPr>
  </w:style>
  <w:style w:type="paragraph" w:customStyle="1" w:styleId="72">
    <w:name w:val="Revision"/>
    <w:hidden/>
    <w:semiHidden/>
    <w:qFormat/>
    <w:uiPriority w:val="99"/>
    <w:rPr>
      <w:rFonts w:ascii="Calibri" w:hAnsi="Calibri" w:eastAsia="Times New Roman" w:cs="Times New Roman"/>
      <w:sz w:val="22"/>
      <w:szCs w:val="22"/>
      <w:lang w:val="sr-Latn-CS" w:eastAsia="en-US" w:bidi="en-US"/>
    </w:rPr>
  </w:style>
  <w:style w:type="character" w:customStyle="1" w:styleId="73">
    <w:name w:val="markedcontent"/>
    <w:basedOn w:val="11"/>
    <w:qFormat/>
    <w:uiPriority w:val="0"/>
  </w:style>
  <w:style w:type="character" w:customStyle="1" w:styleId="74">
    <w:name w:val="Unresolved Mention1"/>
    <w:basedOn w:val="11"/>
    <w:semiHidden/>
    <w:unhideWhenUsed/>
    <w:qFormat/>
    <w:uiPriority w:val="99"/>
    <w:rPr>
      <w:color w:val="605E5C"/>
      <w:shd w:val="clear" w:color="auto" w:fill="E1DFDD"/>
    </w:rPr>
  </w:style>
  <w:style w:type="character" w:customStyle="1" w:styleId="75">
    <w:name w:val="HTML Preformatted Char"/>
    <w:basedOn w:val="11"/>
    <w:link w:val="24"/>
    <w:semiHidden/>
    <w:qFormat/>
    <w:uiPriority w:val="99"/>
    <w:rPr>
      <w:rFonts w:ascii="Courier New" w:hAnsi="Courier New" w:cs="Courier New"/>
    </w:rPr>
  </w:style>
  <w:style w:type="character" w:customStyle="1" w:styleId="76">
    <w:name w:val="hljs-built_in"/>
    <w:basedOn w:val="11"/>
    <w:qFormat/>
    <w:uiPriority w:val="0"/>
  </w:style>
  <w:style w:type="character" w:customStyle="1" w:styleId="77">
    <w:name w:val="hljs-string"/>
    <w:basedOn w:val="11"/>
    <w:qFormat/>
    <w:uiPriority w:val="0"/>
  </w:style>
  <w:style w:type="character" w:customStyle="1" w:styleId="78">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Igor\Application%20Data\Microsoft\Templates\template%20zavrsni%20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F939D5-7819-4972-BA85-78E63724B6EC}">
  <ds:schemaRefs/>
</ds:datastoreItem>
</file>

<file path=docProps/app.xml><?xml version="1.0" encoding="utf-8"?>
<Properties xmlns="http://schemas.openxmlformats.org/officeDocument/2006/extended-properties" xmlns:vt="http://schemas.openxmlformats.org/officeDocument/2006/docPropsVTypes">
  <Template>template zavrsni rad</Template>
  <Company>VTS Subotica</Company>
  <Pages>44</Pages>
  <Words>6595</Words>
  <Characters>42348</Characters>
  <Lines>118</Lines>
  <Paragraphs>33</Paragraphs>
  <TotalTime>0</TotalTime>
  <ScaleCrop>false</ScaleCrop>
  <LinksUpToDate>false</LinksUpToDate>
  <CharactersWithSpaces>48722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2023-02-10T11:54:00Z</dcterms:created>
  <dc:creator>Igor Furstner</dc:creator>
  <dc:description>Šablon za izradu završnog rada</dc:description>
  <cp:lastModifiedBy>WPS_1787667194</cp:lastModifiedBy>
  <cp:lastPrinted>2023-02-13T11:53:00Z</cp:lastPrinted>
  <dcterms:modified xsi:type="dcterms:W3CDTF">2026-08-28T11:10:29Z</dcterms:modified>
  <dc:title>Upiši naziv teme rada</dc:title>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eyJoZGlkIjoiYWE1ZGQ4NGI0Y2I5YTE4OTZiNThiNWNmMWJjZDAwYzciLCJ1c2VySWQiOiI4MTA4OTAzNTU3MDY0In0=</vt:lpwstr>
  </property>
  <property fmtid="{D5CDD505-2E9C-101B-9397-08002B2CF9AE}" pid="3" name="KSOProductBuildVer">
    <vt:lpwstr>1033-12.1.0.28032</vt:lpwstr>
  </property>
  <property fmtid="{D5CDD505-2E9C-101B-9397-08002B2CF9AE}" pid="4" name="ICV">
    <vt:lpwstr>EC33CE5520674F378F2F7E996638935A_12</vt:lpwstr>
  </property>
</Properties>
</file>