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07CC0" w14:textId="77777777" w:rsidR="00C218FA" w:rsidRDefault="00C218FA" w:rsidP="00C218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1D1A">
        <w:rPr>
          <w:rFonts w:ascii="Times New Roman" w:hAnsi="Times New Roman" w:cs="Times New Roman"/>
          <w:sz w:val="24"/>
          <w:szCs w:val="24"/>
        </w:rPr>
        <w:t>Zellian</w:t>
      </w:r>
      <w:r>
        <w:rPr>
          <w:rFonts w:ascii="Times New Roman" w:hAnsi="Times New Roman" w:cs="Times New Roman"/>
          <w:sz w:val="24"/>
          <w:szCs w:val="24"/>
        </w:rPr>
        <w:t xml:space="preserve"> Dettmer </w:t>
      </w:r>
    </w:p>
    <w:p w14:paraId="31BEA140" w14:textId="77777777" w:rsidR="00C218FA" w:rsidRDefault="00C218FA" w:rsidP="00C218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Snyder</w:t>
      </w:r>
    </w:p>
    <w:p w14:paraId="793CE35F" w14:textId="77777777" w:rsidR="00C218FA" w:rsidRDefault="00C218FA" w:rsidP="00C218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IGME-236-05 </w:t>
      </w:r>
    </w:p>
    <w:p w14:paraId="2FEBAC86" w14:textId="11B0FAB2" w:rsidR="00C218FA" w:rsidRDefault="00C218FA" w:rsidP="00C218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February 2025</w:t>
      </w:r>
    </w:p>
    <w:p w14:paraId="3B45E395" w14:textId="640685E4" w:rsidR="00C218FA" w:rsidRDefault="00C218FA" w:rsidP="003E4F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Writeup – </w:t>
      </w:r>
      <w:r>
        <w:rPr>
          <w:rFonts w:ascii="Times New Roman" w:hAnsi="Times New Roman" w:cs="Times New Roman"/>
          <w:sz w:val="24"/>
          <w:szCs w:val="24"/>
        </w:rPr>
        <w:t>Overall UX: Alarm Clocks</w:t>
      </w:r>
    </w:p>
    <w:p w14:paraId="0E977F74" w14:textId="4E7ECA2D" w:rsidR="003E4FCB" w:rsidRDefault="003E4FCB" w:rsidP="003E4F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an intro paragraph – this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it so I don’t lose formatting </w:t>
      </w:r>
    </w:p>
    <w:p w14:paraId="33A316D4" w14:textId="77777777" w:rsidR="00A343CF" w:rsidRDefault="00A343CF"/>
    <w:sectPr w:rsidR="00A3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62"/>
    <w:rsid w:val="000E2A82"/>
    <w:rsid w:val="003E4FCB"/>
    <w:rsid w:val="00906768"/>
    <w:rsid w:val="00A343CF"/>
    <w:rsid w:val="00AF7562"/>
    <w:rsid w:val="00C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F4A0"/>
  <w15:chartTrackingRefBased/>
  <w15:docId w15:val="{6C36B1B3-5C10-4208-B207-C00D843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FA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62"/>
    <w:pPr>
      <w:spacing w:before="160"/>
      <w:jc w:val="center"/>
    </w:pPr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6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F7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2025-02-14T15:26:00Z</dcterms:created>
  <dcterms:modified xsi:type="dcterms:W3CDTF">2025-02-14T16:04:00Z</dcterms:modified>
</cp:coreProperties>
</file>