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D20EBF" w:rsidRDefault="00D20EBF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28A50912" w:rsidR="00D20EBF" w:rsidRPr="004E6C86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4E6C86" w:rsidRPr="004E6C86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6CBC04FA" w14:textId="03B8262D" w:rsidR="00D20EBF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>Графические интерфейсы Android и Qt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0583372C" w:rsidR="00D20EBF" w:rsidRPr="00957FF9" w:rsidRDefault="00D20EBF" w:rsidP="00957FF9">
                            <w:pPr>
                              <w:pStyle w:val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4E6C86">
                              <w:rPr>
                                <w:sz w:val="32"/>
                                <w:szCs w:val="32"/>
                              </w:rPr>
                              <w:t>Уведомления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" filled="f" stroked="f">
                <v:textbox>
                  <w:txbxContent>
                    <w:p w14:paraId="54DE2D95" w14:textId="77777777" w:rsidR="00D20EBF" w:rsidRDefault="00D20EBF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28A50912" w:rsidR="00D20EBF" w:rsidRPr="004E6C86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4E6C86" w:rsidRPr="004E6C86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6CBC04FA" w14:textId="03B8262D" w:rsidR="00D20EBF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57FF9" w:rsidRPr="00957FF9">
                        <w:rPr>
                          <w:sz w:val="32"/>
                          <w:szCs w:val="32"/>
                        </w:rPr>
                        <w:t>Графические интерфейсы Android и Qt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0583372C" w:rsidR="00D20EBF" w:rsidRPr="00957FF9" w:rsidRDefault="00D20EBF" w:rsidP="00957FF9">
                      <w:pPr>
                        <w:pStyle w:val="0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4E6C86">
                        <w:rPr>
                          <w:sz w:val="32"/>
                          <w:szCs w:val="32"/>
                        </w:rPr>
                        <w:t>Уведомления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D20EBF" w:rsidRPr="002C5917" w:rsidRDefault="00D20EBF" w:rsidP="00462301">
                            <w:r w:rsidRPr="002C5917">
                              <w:t>Выполнили:</w:t>
                            </w:r>
                          </w:p>
                          <w:p w14:paraId="043A74A5" w14:textId="26847AFE" w:rsidR="00D20EBF" w:rsidRPr="002C5917" w:rsidRDefault="00D20EBF" w:rsidP="00AC7E70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 w:rsidR="009D1B8B">
                              <w:t>7</w:t>
                            </w:r>
                            <w:r w:rsidRPr="002C5917">
                              <w:t>ВВ1</w:t>
                            </w:r>
                          </w:p>
                          <w:p w14:paraId="5199A2BA" w14:textId="09EA258D" w:rsidR="00D20EBF" w:rsidRDefault="00D20EBF" w:rsidP="00462301">
                            <w:r w:rsidRPr="002C5917">
                              <w:tab/>
                            </w:r>
                            <w:r w:rsidR="009D1B8B">
                              <w:t xml:space="preserve">Кокин </w:t>
                            </w:r>
                            <w:r w:rsidR="00AC7E70">
                              <w:t>Денис</w:t>
                            </w:r>
                            <w:r>
                              <w:t>.</w:t>
                            </w:r>
                          </w:p>
                          <w:p w14:paraId="628280C7" w14:textId="405CC3E9" w:rsidR="00D20EBF" w:rsidRPr="00225330" w:rsidRDefault="009D1B8B" w:rsidP="00462301">
                            <w:r>
                              <w:tab/>
                            </w:r>
                            <w:r w:rsidR="00AC7E70">
                              <w:t>Беленков Никита</w:t>
                            </w:r>
                          </w:p>
                          <w:p w14:paraId="0E0489AC" w14:textId="77777777" w:rsidR="00D20EBF" w:rsidRPr="002C5917" w:rsidRDefault="00D20EBF" w:rsidP="00462301"/>
                          <w:p w14:paraId="5F2245A1" w14:textId="77777777" w:rsidR="00D20EBF" w:rsidRDefault="00D20EBF" w:rsidP="00645029">
                            <w:r w:rsidRPr="002C5917">
                              <w:t>Принял:</w:t>
                            </w:r>
                          </w:p>
                          <w:p w14:paraId="6E386A4A" w14:textId="795806B7" w:rsidR="00D20EBF" w:rsidRPr="00AC7E70" w:rsidRDefault="00D20EBF" w:rsidP="0059268A">
                            <w:r>
                              <w:tab/>
                            </w:r>
                            <w:r w:rsidR="00957FF9">
                              <w:t>Дорошенко И.Н</w:t>
                            </w:r>
                            <w:r w:rsidR="00AC7E7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" filled="f" stroked="f">
                <v:textbox>
                  <w:txbxContent>
                    <w:p w14:paraId="0BD687EC" w14:textId="77777777" w:rsidR="00D20EBF" w:rsidRPr="002C5917" w:rsidRDefault="00D20EBF" w:rsidP="00462301">
                      <w:r w:rsidRPr="002C5917">
                        <w:t>Выполнили:</w:t>
                      </w:r>
                    </w:p>
                    <w:p w14:paraId="043A74A5" w14:textId="26847AFE" w:rsidR="00D20EBF" w:rsidRPr="002C5917" w:rsidRDefault="00D20EBF" w:rsidP="00AC7E70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 w:rsidR="009D1B8B">
                        <w:t>7</w:t>
                      </w:r>
                      <w:r w:rsidRPr="002C5917">
                        <w:t>ВВ1</w:t>
                      </w:r>
                    </w:p>
                    <w:p w14:paraId="5199A2BA" w14:textId="09EA258D" w:rsidR="00D20EBF" w:rsidRDefault="00D20EBF" w:rsidP="00462301">
                      <w:r w:rsidRPr="002C5917">
                        <w:tab/>
                      </w:r>
                      <w:r w:rsidR="009D1B8B">
                        <w:t xml:space="preserve">Кокин </w:t>
                      </w:r>
                      <w:r w:rsidR="00AC7E70">
                        <w:t>Денис</w:t>
                      </w:r>
                      <w:r>
                        <w:t>.</w:t>
                      </w:r>
                    </w:p>
                    <w:p w14:paraId="628280C7" w14:textId="405CC3E9" w:rsidR="00D20EBF" w:rsidRPr="00225330" w:rsidRDefault="009D1B8B" w:rsidP="00462301">
                      <w:r>
                        <w:tab/>
                      </w:r>
                      <w:r w:rsidR="00AC7E70">
                        <w:t>Беленков Никита</w:t>
                      </w:r>
                    </w:p>
                    <w:p w14:paraId="0E0489AC" w14:textId="77777777" w:rsidR="00D20EBF" w:rsidRPr="002C5917" w:rsidRDefault="00D20EBF" w:rsidP="00462301"/>
                    <w:p w14:paraId="5F2245A1" w14:textId="77777777" w:rsidR="00D20EBF" w:rsidRDefault="00D20EBF" w:rsidP="00645029">
                      <w:r w:rsidRPr="002C5917">
                        <w:t>Принял:</w:t>
                      </w:r>
                    </w:p>
                    <w:p w14:paraId="6E386A4A" w14:textId="795806B7" w:rsidR="00D20EBF" w:rsidRPr="00AC7E70" w:rsidRDefault="00D20EBF" w:rsidP="0059268A">
                      <w:r>
                        <w:tab/>
                      </w:r>
                      <w:r w:rsidR="00957FF9">
                        <w:t>Дорошенко И.Н</w:t>
                      </w:r>
                      <w:r w:rsidR="00AC7E7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2859CDF8" w:rsidR="00D20EBF" w:rsidRPr="00D745A9" w:rsidRDefault="009D1B8B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qRDAIAANQDAAAOAAAAZHJzL2Uyb0RvYy54bWysU82O0zAQviPxDpbvNG1J6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" filled="f" stroked="f">
                <v:textbox>
                  <w:txbxContent>
                    <w:p w14:paraId="4A498F73" w14:textId="2859CDF8" w:rsidR="00D20EBF" w:rsidRPr="00D745A9" w:rsidRDefault="009D1B8B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64170633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 xml:space="preserve">Министерство </w:t>
                            </w:r>
                            <w:r w:rsidR="009D1B8B">
                              <w:t xml:space="preserve">науки и высшего </w:t>
                            </w:r>
                            <w:r w:rsidRPr="00F61496">
                              <w:t>образования Российской Федерации</w:t>
                            </w:r>
                          </w:p>
                          <w:p w14:paraId="35ECAFF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" filled="f" stroked="f">
                <v:textbox>
                  <w:txbxContent>
                    <w:p w14:paraId="3F9E45E8" w14:textId="64170633" w:rsidR="00D20EBF" w:rsidRPr="00F61496" w:rsidRDefault="00D20EBF" w:rsidP="00462301">
                      <w:pPr>
                        <w:jc w:val="center"/>
                      </w:pPr>
                      <w:r w:rsidRPr="00F61496">
                        <w:t xml:space="preserve">Министерство </w:t>
                      </w:r>
                      <w:r w:rsidR="009D1B8B">
                        <w:t xml:space="preserve">науки и высшего </w:t>
                      </w:r>
                      <w:r w:rsidRPr="00F61496">
                        <w:t>образования Российской Федерации</w:t>
                      </w:r>
                    </w:p>
                    <w:p w14:paraId="35ECAFF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5BE7BD2" w14:textId="07AADEE5" w:rsidR="00B430C7" w:rsidRDefault="00B430C7" w:rsidP="00B430C7"/>
    <w:p w14:paraId="7BA6FFDA" w14:textId="7C4ACE8C" w:rsidR="00957FF9" w:rsidRDefault="004E6C86" w:rsidP="00502675">
      <w:pPr>
        <w:ind w:firstLine="0"/>
      </w:pPr>
      <w:r>
        <w:t xml:space="preserve">Уведомления </w:t>
      </w:r>
    </w:p>
    <w:p w14:paraId="42523D40" w14:textId="1AF0A1EB" w:rsidR="00957FF9" w:rsidRPr="00957FF9" w:rsidRDefault="00957FF9" w:rsidP="00957FF9">
      <w:pPr>
        <w:pStyle w:val="3"/>
      </w:pPr>
      <w:r>
        <w:t>Цель работы</w:t>
      </w:r>
    </w:p>
    <w:p w14:paraId="68049C7C" w14:textId="77777777" w:rsidR="00957FF9" w:rsidRDefault="00957FF9" w:rsidP="00957FF9"/>
    <w:p w14:paraId="489BEA0C" w14:textId="77777777" w:rsidR="004E6C86" w:rsidRPr="00E10C8C" w:rsidRDefault="004E6C86" w:rsidP="004E6C86">
      <w:pPr>
        <w:ind w:firstLine="0"/>
      </w:pPr>
      <w:bookmarkStart w:id="0" w:name="_Toc49796238"/>
      <w:r>
        <w:t>Р</w:t>
      </w:r>
      <w:r w:rsidRPr="00E405BB">
        <w:t>абота с механизмами уведомлений.</w:t>
      </w:r>
    </w:p>
    <w:p w14:paraId="44F1ABF2" w14:textId="77777777" w:rsidR="00957FF9" w:rsidRPr="00E10C8C" w:rsidRDefault="00957FF9" w:rsidP="00957FF9">
      <w:pPr>
        <w:pStyle w:val="3"/>
      </w:pPr>
      <w:r w:rsidRPr="00E10C8C">
        <w:t>Лабораторное задание</w:t>
      </w:r>
      <w:bookmarkEnd w:id="0"/>
    </w:p>
    <w:p w14:paraId="03A90ED6" w14:textId="28B62DE3" w:rsidR="00502675" w:rsidRDefault="00502675" w:rsidP="00B430C7"/>
    <w:p w14:paraId="502A6727" w14:textId="77777777" w:rsidR="004E6C86" w:rsidRDefault="004E6C86" w:rsidP="004E6C86">
      <w:pPr>
        <w:spacing w:after="0" w:line="360" w:lineRule="auto"/>
      </w:pPr>
      <w:r>
        <w:t>Лабораторная работа выполняется на базе лабораторной работы №3.</w:t>
      </w:r>
    </w:p>
    <w:p w14:paraId="05C414EB" w14:textId="77777777" w:rsidR="004E6C86" w:rsidRDefault="004E6C86" w:rsidP="004E6C86">
      <w:pPr>
        <w:spacing w:after="0" w:line="360" w:lineRule="auto"/>
      </w:pPr>
      <w:r>
        <w:t>Реализовать в приложении уведомление, которое должно появляться на экране (в выпадающей шторке) только когда приложение свернуто или экран выключен. Уведомление должно генерироваться при получении SMS сообщения.</w:t>
      </w:r>
    </w:p>
    <w:p w14:paraId="4E63355D" w14:textId="77777777" w:rsidR="004E6C86" w:rsidRDefault="004E6C86" w:rsidP="004E6C86">
      <w:pPr>
        <w:spacing w:after="0" w:line="360" w:lineRule="auto"/>
      </w:pPr>
      <w:r>
        <w:t>При нажатии на уведомление оно должно удалиться с экрана (из выпадающей шторки) и должно запуститься приложение.</w:t>
      </w:r>
    </w:p>
    <w:p w14:paraId="461F86BE" w14:textId="4D5FE54F" w:rsidR="004E6C86" w:rsidRDefault="004E6C86" w:rsidP="004E6C86">
      <w:pPr>
        <w:pStyle w:val="3"/>
      </w:pPr>
      <w:bookmarkStart w:id="1" w:name="_Toc49796259"/>
      <w:r w:rsidRPr="00E10C8C">
        <w:t>Варианты лабораторных заданий</w:t>
      </w:r>
      <w:bookmarkEnd w:id="1"/>
    </w:p>
    <w:p w14:paraId="72ECDEFD" w14:textId="77777777" w:rsidR="004E6C86" w:rsidRPr="004E6C86" w:rsidRDefault="004E6C86" w:rsidP="004E6C86"/>
    <w:p w14:paraId="50D46CC2" w14:textId="77777777" w:rsidR="004E6C86" w:rsidRDefault="004E6C86" w:rsidP="004E6C86">
      <w:pPr>
        <w:pStyle w:val="a0"/>
      </w:pPr>
      <w:r>
        <w:t>Уведомление генерируется при получении сообщения с текстом «Computer». Текст сообщения: «SMS сообщение: &lt;сообщение&gt;».</w:t>
      </w:r>
    </w:p>
    <w:p w14:paraId="20952592" w14:textId="3431473E" w:rsidR="00996EDF" w:rsidRDefault="00996EDF" w:rsidP="00996EDF"/>
    <w:p w14:paraId="6186D7FC" w14:textId="77777777" w:rsidR="00996EDF" w:rsidRDefault="00996EDF" w:rsidP="00996EDF"/>
    <w:p w14:paraId="65BA231F" w14:textId="04338135" w:rsidR="00996EDF" w:rsidRDefault="00996EDF" w:rsidP="00996EDF"/>
    <w:p w14:paraId="46F073F1" w14:textId="119CCC68" w:rsidR="004E6C86" w:rsidRDefault="004E6C86" w:rsidP="00996EDF"/>
    <w:p w14:paraId="475A5BD1" w14:textId="708136F1" w:rsidR="004E6C86" w:rsidRDefault="004E6C86" w:rsidP="00996EDF"/>
    <w:p w14:paraId="2825A979" w14:textId="47E34C6A" w:rsidR="004E6C86" w:rsidRDefault="004E6C86" w:rsidP="00996EDF"/>
    <w:p w14:paraId="75F766F4" w14:textId="2F35A6C9" w:rsidR="004E6C86" w:rsidRDefault="004E6C86" w:rsidP="00996EDF"/>
    <w:p w14:paraId="384C4882" w14:textId="618674BF" w:rsidR="004E6C86" w:rsidRDefault="004E6C86" w:rsidP="00996EDF"/>
    <w:p w14:paraId="7E39B533" w14:textId="06E9625D" w:rsidR="004E6C86" w:rsidRDefault="004E6C86" w:rsidP="00996EDF"/>
    <w:p w14:paraId="426F2E93" w14:textId="3E5A9E5C" w:rsidR="004E6C86" w:rsidRDefault="004E6C86" w:rsidP="00996EDF"/>
    <w:p w14:paraId="357A0AE9" w14:textId="26015E2B" w:rsidR="004E6C86" w:rsidRDefault="004E6C86" w:rsidP="00996EDF"/>
    <w:p w14:paraId="1D866314" w14:textId="4793A65F" w:rsidR="004E6C86" w:rsidRDefault="004E6C86" w:rsidP="00996EDF"/>
    <w:p w14:paraId="06625585" w14:textId="77777777" w:rsidR="004E6C86" w:rsidRDefault="004E6C86" w:rsidP="00996EDF"/>
    <w:p w14:paraId="759DA2F0" w14:textId="3B80B6DE" w:rsidR="00996EDF" w:rsidRDefault="00996EDF" w:rsidP="00996EDF"/>
    <w:p w14:paraId="53F428DB" w14:textId="58D03AF7" w:rsidR="00996EDF" w:rsidRDefault="00996EDF" w:rsidP="00996EDF"/>
    <w:p w14:paraId="2C939113" w14:textId="5DC64BB5" w:rsidR="00996EDF" w:rsidRDefault="00996EDF" w:rsidP="00996EDF">
      <w:pPr>
        <w:ind w:firstLine="0"/>
      </w:pPr>
    </w:p>
    <w:p w14:paraId="425A900F" w14:textId="6B6071C7" w:rsidR="00996EDF" w:rsidRPr="00996EDF" w:rsidRDefault="004E6C86" w:rsidP="00996EDF">
      <w:pPr>
        <w:ind w:firstLine="0"/>
        <w:rPr>
          <w:lang w:val="en-US"/>
        </w:rPr>
      </w:pPr>
      <w:r>
        <w:rPr>
          <w:lang w:val="en-US"/>
        </w:rPr>
        <w:lastRenderedPageBreak/>
        <w:t>Notifier</w:t>
      </w:r>
      <w:r w:rsidR="00996EDF">
        <w:rPr>
          <w:lang w:val="en-US"/>
        </w:rPr>
        <w:t>.java</w:t>
      </w:r>
    </w:p>
    <w:p w14:paraId="65AD5673" w14:textId="77777777" w:rsidR="004E6C86" w:rsidRPr="004E6C86" w:rsidRDefault="004E6C86" w:rsidP="004E6C86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nsolas" w:hAnsi="Consolas" w:cs="Courier New"/>
          <w:color w:val="ABB2BF"/>
          <w:sz w:val="20"/>
          <w:szCs w:val="20"/>
          <w:lang w:val="en-US"/>
        </w:rPr>
      </w:pP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package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com.zelosin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android.app.Notification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android.app.NotificationManager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android.app.PendingIntent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android.content.</w:t>
      </w:r>
      <w:r w:rsidRPr="004E6C86">
        <w:rPr>
          <w:rFonts w:ascii="Consolas" w:hAnsi="Consolas" w:cs="Courier New"/>
          <w:color w:val="92D69E"/>
          <w:sz w:val="20"/>
          <w:szCs w:val="20"/>
          <w:lang w:val="en-US"/>
        </w:rPr>
        <w:t>Context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android.content.Intent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androidx.core.app.NotificationCompat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class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Notifier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static void 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showNotification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92D69E"/>
          <w:sz w:val="20"/>
          <w:szCs w:val="20"/>
          <w:lang w:val="en-US"/>
        </w:rPr>
        <w:t xml:space="preserve">Context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context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Object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notificationService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title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Intent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 xml:space="preserve">resultIntent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context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LoginInActivity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>class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PendingIntent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 xml:space="preserve">resultPendingIntent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PendingIntent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i/>
          <w:iCs/>
          <w:color w:val="FFC66D"/>
          <w:sz w:val="20"/>
          <w:szCs w:val="20"/>
          <w:lang w:val="en-US"/>
        </w:rPr>
        <w:t>getActivity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context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4E6C86">
        <w:rPr>
          <w:rFonts w:ascii="Consolas" w:hAnsi="Consolas" w:cs="Courier New"/>
          <w:color w:val="D19A66"/>
          <w:sz w:val="20"/>
          <w:szCs w:val="20"/>
          <w:lang w:val="en-US"/>
        </w:rPr>
        <w:t>0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resultIntent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,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PendingIntent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D19A66"/>
          <w:sz w:val="20"/>
          <w:szCs w:val="20"/>
          <w:lang w:val="en-US"/>
        </w:rPr>
        <w:t>FLAG_UPDATE_CURRENT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NotificationCompat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Builder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 xml:space="preserve">builder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=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NotificationCompat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Builder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context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    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setSmallIcon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mipmap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D19A66"/>
          <w:sz w:val="20"/>
          <w:szCs w:val="20"/>
          <w:lang w:val="en-US"/>
        </w:rPr>
        <w:t>ic_launcher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    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setContentTitle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title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    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setContentIntent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resultPendingIntent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    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setAutoCancel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>true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    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setContentText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Notification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 xml:space="preserve">notification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builder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build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NotificationManager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 xml:space="preserve">notificationManager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=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(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NotificationManager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notificationService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notificationManager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notify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D19A66"/>
          <w:sz w:val="20"/>
          <w:szCs w:val="20"/>
          <w:lang w:val="en-US"/>
        </w:rPr>
        <w:t>1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notification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>}</w:t>
      </w:r>
    </w:p>
    <w:p w14:paraId="5280AF4E" w14:textId="2741EDBF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br w:type="page"/>
      </w:r>
    </w:p>
    <w:p w14:paraId="475C5152" w14:textId="357F828B" w:rsidR="004E6C86" w:rsidRPr="004E6C86" w:rsidRDefault="004E6C86" w:rsidP="004E6C86">
      <w:pPr>
        <w:ind w:firstLine="0"/>
        <w:rPr>
          <w:lang w:val="en-US"/>
        </w:rPr>
      </w:pPr>
      <w:r>
        <w:rPr>
          <w:lang w:val="en-US"/>
        </w:rPr>
        <w:lastRenderedPageBreak/>
        <w:t>SMSMonitor</w:t>
      </w:r>
      <w:r>
        <w:rPr>
          <w:lang w:val="en-US"/>
        </w:rPr>
        <w:t>.java</w:t>
      </w:r>
    </w:p>
    <w:p w14:paraId="6D38632F" w14:textId="77777777" w:rsidR="004E6C86" w:rsidRPr="004E6C86" w:rsidRDefault="004E6C86" w:rsidP="004E6C86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nsolas" w:hAnsi="Consolas" w:cs="Courier New"/>
          <w:color w:val="ABB2BF"/>
          <w:sz w:val="20"/>
          <w:szCs w:val="20"/>
          <w:lang w:val="en-US"/>
        </w:rPr>
      </w:pP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package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com.zelosin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android.content.</w:t>
      </w:r>
      <w:r w:rsidRPr="004E6C86">
        <w:rPr>
          <w:rFonts w:ascii="Consolas" w:hAnsi="Consolas" w:cs="Courier New"/>
          <w:color w:val="92D69E"/>
          <w:sz w:val="20"/>
          <w:szCs w:val="20"/>
          <w:lang w:val="en-US"/>
        </w:rPr>
        <w:t>BroadcastReceiver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android.content.</w:t>
      </w:r>
      <w:r w:rsidRPr="004E6C86">
        <w:rPr>
          <w:rFonts w:ascii="Consolas" w:hAnsi="Consolas" w:cs="Courier New"/>
          <w:color w:val="92D69E"/>
          <w:sz w:val="20"/>
          <w:szCs w:val="20"/>
          <w:lang w:val="en-US"/>
        </w:rPr>
        <w:t>Context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android.content.Intent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android.telephony.SmsMessage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class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SMSMonitor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extends </w:t>
      </w:r>
      <w:r w:rsidRPr="004E6C86">
        <w:rPr>
          <w:rFonts w:ascii="Consolas" w:hAnsi="Consolas" w:cs="Courier New"/>
          <w:color w:val="92D69E"/>
          <w:sz w:val="20"/>
          <w:szCs w:val="20"/>
          <w:lang w:val="en-US"/>
        </w:rPr>
        <w:t xml:space="preserve">BroadcastReceiver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static final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4E6C86">
        <w:rPr>
          <w:rFonts w:ascii="Consolas" w:hAnsi="Consolas" w:cs="Courier New"/>
          <w:color w:val="D19A66"/>
          <w:sz w:val="20"/>
          <w:szCs w:val="20"/>
          <w:lang w:val="en-US"/>
        </w:rPr>
        <w:t xml:space="preserve">ACTION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4E6C86">
        <w:rPr>
          <w:rFonts w:ascii="Consolas" w:hAnsi="Consolas" w:cs="Courier New"/>
          <w:color w:val="92D69E"/>
          <w:sz w:val="20"/>
          <w:szCs w:val="20"/>
          <w:lang w:val="en-US"/>
        </w:rPr>
        <w:t>"android.provider.Telephony.SMS_RECEIVED"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>@Override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public void 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onReceive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92D69E"/>
          <w:sz w:val="20"/>
          <w:szCs w:val="20"/>
          <w:lang w:val="en-US"/>
        </w:rPr>
        <w:t xml:space="preserve">Context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context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Intent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if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 xml:space="preserve">intent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!=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null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&amp;&amp;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getAction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() !=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null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&amp;&amp;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4E6C86">
        <w:rPr>
          <w:rFonts w:ascii="Consolas" w:hAnsi="Consolas" w:cs="Courier New"/>
          <w:color w:val="D19A66"/>
          <w:sz w:val="20"/>
          <w:szCs w:val="20"/>
          <w:lang w:val="en-US"/>
        </w:rPr>
        <w:t>ACTION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compareToIgnoreCase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getAction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()) == </w:t>
      </w:r>
      <w:r w:rsidRPr="004E6C86">
        <w:rPr>
          <w:rFonts w:ascii="Consolas" w:hAnsi="Consolas" w:cs="Courier New"/>
          <w:color w:val="D19A66"/>
          <w:sz w:val="20"/>
          <w:szCs w:val="20"/>
          <w:lang w:val="en-US"/>
        </w:rPr>
        <w:t>0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Object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[]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 xml:space="preserve">pduArray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= (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Object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[])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getExtras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().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get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92D69E"/>
          <w:sz w:val="20"/>
          <w:szCs w:val="20"/>
          <w:lang w:val="en-US"/>
        </w:rPr>
        <w:t>"pdus"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SmsMessage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[]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 xml:space="preserve">messages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SmsMessage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[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pduArray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DE7C84"/>
          <w:sz w:val="20"/>
          <w:szCs w:val="20"/>
          <w:lang w:val="en-US"/>
        </w:rPr>
        <w:t>length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];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for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int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 xml:space="preserve">i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4E6C86">
        <w:rPr>
          <w:rFonts w:ascii="Consolas" w:hAnsi="Consolas" w:cs="Courier New"/>
          <w:color w:val="D19A66"/>
          <w:sz w:val="20"/>
          <w:szCs w:val="20"/>
          <w:lang w:val="en-US"/>
        </w:rPr>
        <w:t>0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;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 xml:space="preserve">i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&lt;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pduArray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DE7C84"/>
          <w:sz w:val="20"/>
          <w:szCs w:val="20"/>
          <w:lang w:val="en-US"/>
        </w:rPr>
        <w:t>length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;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i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++) {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messages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[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i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] =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SmsMessage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i/>
          <w:iCs/>
          <w:color w:val="FFC66D"/>
          <w:sz w:val="20"/>
          <w:szCs w:val="20"/>
          <w:lang w:val="en-US"/>
        </w:rPr>
        <w:t>createFromPdu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((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>byte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[])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pduArray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[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i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]);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}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StringBuilder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 xml:space="preserve">bodyText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StringBuilder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for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int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 xml:space="preserve">i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4E6C86">
        <w:rPr>
          <w:rFonts w:ascii="Consolas" w:hAnsi="Consolas" w:cs="Courier New"/>
          <w:color w:val="D19A66"/>
          <w:sz w:val="20"/>
          <w:szCs w:val="20"/>
          <w:lang w:val="en-US"/>
        </w:rPr>
        <w:t>0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;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 xml:space="preserve">i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&lt;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messages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DE7C84"/>
          <w:sz w:val="20"/>
          <w:szCs w:val="20"/>
          <w:lang w:val="en-US"/>
        </w:rPr>
        <w:t>length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;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i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++) {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bodyText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append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messages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[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i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].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getMessageBody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());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}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 xml:space="preserve">body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bodyText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toString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>if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body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contains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92D69E"/>
          <w:sz w:val="20"/>
          <w:szCs w:val="20"/>
          <w:lang w:val="en-US"/>
        </w:rPr>
        <w:t>"Computer"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)) {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 xml:space="preserve">Intent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 xml:space="preserve">mIntent 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context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4E6C86">
        <w:rPr>
          <w:rFonts w:ascii="Consolas" w:hAnsi="Consolas" w:cs="Courier New"/>
          <w:color w:val="DBB979"/>
          <w:sz w:val="20"/>
          <w:szCs w:val="20"/>
          <w:lang w:val="en-US"/>
        </w:rPr>
        <w:t>SmsService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>class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mIntent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putExtra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92D69E"/>
          <w:sz w:val="20"/>
          <w:szCs w:val="20"/>
          <w:lang w:val="en-US"/>
        </w:rPr>
        <w:t>"sms_body"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body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4E6C86">
        <w:rPr>
          <w:rFonts w:ascii="Consolas" w:hAnsi="Consolas" w:cs="Courier New"/>
          <w:color w:val="ABB2BF"/>
          <w:sz w:val="20"/>
          <w:szCs w:val="20"/>
          <w:lang w:val="en-US"/>
        </w:rPr>
        <w:t>context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4E6C86">
        <w:rPr>
          <w:rFonts w:ascii="Consolas" w:hAnsi="Consolas" w:cs="Courier New"/>
          <w:color w:val="62BFFC"/>
          <w:sz w:val="20"/>
          <w:szCs w:val="20"/>
          <w:lang w:val="en-US"/>
        </w:rPr>
        <w:t>startService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4E6C86">
        <w:rPr>
          <w:rFonts w:ascii="Consolas" w:hAnsi="Consolas" w:cs="Courier New"/>
          <w:color w:val="EBB07A"/>
          <w:sz w:val="20"/>
          <w:szCs w:val="20"/>
          <w:lang w:val="en-US"/>
        </w:rPr>
        <w:t>mIntent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}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A6B2C0"/>
          <w:sz w:val="20"/>
          <w:szCs w:val="20"/>
          <w:lang w:val="en-US"/>
        </w:rPr>
        <w:br/>
        <w:t>}</w:t>
      </w:r>
    </w:p>
    <w:p w14:paraId="4389C50C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54A49154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5DC7D764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2EC14050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45BAC4AB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0A09C41B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419DD568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208DF30D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4846C846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20BA0E18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6041F554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4CCA68E6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551CB14F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2E78E84A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5627401B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52DF1163" w14:textId="77777777" w:rsidR="004E6C86" w:rsidRDefault="004E6C86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733685A3" w14:textId="6EABA43C" w:rsidR="004E6C86" w:rsidRDefault="004E6C86" w:rsidP="004E6C86">
      <w:pPr>
        <w:ind w:firstLine="0"/>
        <w:rPr>
          <w:rFonts w:ascii="Consolas" w:hAnsi="Consolas" w:cs="Courier New"/>
          <w:sz w:val="20"/>
          <w:szCs w:val="20"/>
          <w:lang w:val="en-US"/>
        </w:rPr>
      </w:pPr>
      <w:r>
        <w:rPr>
          <w:lang w:val="en-US"/>
        </w:rPr>
        <w:lastRenderedPageBreak/>
        <w:t>S</w:t>
      </w:r>
      <w:r>
        <w:rPr>
          <w:lang w:val="en-US"/>
        </w:rPr>
        <w:t>msService</w:t>
      </w:r>
      <w:r>
        <w:rPr>
          <w:lang w:val="en-US"/>
        </w:rPr>
        <w:t>.java</w:t>
      </w:r>
    </w:p>
    <w:p w14:paraId="74FFF657" w14:textId="77777777" w:rsidR="004E6C86" w:rsidRDefault="004E6C86" w:rsidP="004E6C86">
      <w:pPr>
        <w:ind w:firstLine="0"/>
        <w:rPr>
          <w:rFonts w:ascii="Consolas" w:hAnsi="Consolas" w:cs="Courier New"/>
          <w:sz w:val="20"/>
          <w:szCs w:val="20"/>
          <w:lang w:val="en-US"/>
        </w:rPr>
      </w:pPr>
    </w:p>
    <w:p w14:paraId="47395DAB" w14:textId="0DB1B1D5" w:rsidR="004E6C86" w:rsidRPr="004E6C86" w:rsidRDefault="004E6C86" w:rsidP="004E6C86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lang w:val="en-US"/>
        </w:rPr>
      </w:pP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t>package com.zelosin;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>import android.app.Service;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>import android.content.Intent;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>import android.os.IBinder;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>import androidx.annotation.Nullable;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>class SmsService extends Service {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@Nullable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@Override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public IBinder onBind(Intent intent) {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    return null;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}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@Override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public int onStartCommand(Intent intent, int flags, int startId) {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    Notifier.showNotification(getApplicationContext(), getSystemService(NOTIFICATION_SERVICE),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           "SMS сообщение:" + intent.getExtras().getString("sms_body"), "Chel");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    return START_STICKY;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}</w:t>
      </w:r>
      <w:r w:rsidRPr="004E6C86">
        <w:rPr>
          <w:rFonts w:ascii="Consolas" w:hAnsi="Consolas" w:cs="Courier New"/>
          <w:color w:val="C792EA"/>
          <w:sz w:val="20"/>
          <w:szCs w:val="20"/>
          <w:lang w:val="en-US"/>
        </w:rPr>
        <w:br/>
        <w:t>}</w:t>
      </w:r>
    </w:p>
    <w:p w14:paraId="14DA041A" w14:textId="77777777" w:rsidR="00957FF9" w:rsidRPr="00996EDF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40B92ED5" w14:textId="4249AF75" w:rsidR="00957FF9" w:rsidRPr="00996EDF" w:rsidRDefault="00957FF9" w:rsidP="004E6C86">
      <w:pPr>
        <w:ind w:firstLine="0"/>
        <w:rPr>
          <w:lang w:val="en-US"/>
        </w:rPr>
      </w:pPr>
    </w:p>
    <w:p w14:paraId="777C6156" w14:textId="15A5ACF5" w:rsidR="00957FF9" w:rsidRPr="00996EDF" w:rsidRDefault="004E6C86" w:rsidP="00B430C7">
      <w:pPr>
        <w:rPr>
          <w:lang w:val="en-US"/>
        </w:rPr>
      </w:pPr>
      <w:r>
        <w:rPr>
          <w:noProof/>
        </w:rPr>
        <w:drawing>
          <wp:inline distT="0" distB="0" distL="0" distR="0" wp14:anchorId="6AAC11FD" wp14:editId="2B56680F">
            <wp:extent cx="2204894" cy="3961335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6766" cy="40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C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8DE5BC" wp14:editId="69B31125">
            <wp:extent cx="240030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C770" w14:textId="7CBDED72" w:rsidR="00957FF9" w:rsidRPr="00996EDF" w:rsidRDefault="00957FF9" w:rsidP="00B430C7">
      <w:pPr>
        <w:rPr>
          <w:lang w:val="en-US"/>
        </w:rPr>
      </w:pPr>
    </w:p>
    <w:p w14:paraId="687A8647" w14:textId="3F7E4E06" w:rsidR="00957FF9" w:rsidRPr="00996EDF" w:rsidRDefault="00957FF9" w:rsidP="004E6C86">
      <w:pPr>
        <w:ind w:firstLine="0"/>
        <w:rPr>
          <w:lang w:val="en-US"/>
        </w:rPr>
      </w:pPr>
    </w:p>
    <w:p w14:paraId="6F97335F" w14:textId="77777777" w:rsidR="00462301" w:rsidRPr="00996EDF" w:rsidRDefault="00462301" w:rsidP="00996EDF">
      <w:pPr>
        <w:pStyle w:val="3"/>
        <w:tabs>
          <w:tab w:val="left" w:pos="993"/>
        </w:tabs>
        <w:ind w:firstLine="0"/>
      </w:pPr>
      <w:r w:rsidRPr="0086437F">
        <w:t>Выводы</w:t>
      </w:r>
    </w:p>
    <w:p w14:paraId="169AB927" w14:textId="1F264186" w:rsidR="00BA0B46" w:rsidRPr="004E6C86" w:rsidRDefault="00957FF9" w:rsidP="00502675">
      <w:r>
        <w:t>Студенты</w:t>
      </w:r>
      <w:r w:rsidRPr="00996EDF">
        <w:t xml:space="preserve"> </w:t>
      </w:r>
      <w:r>
        <w:t>разработали</w:t>
      </w:r>
      <w:r w:rsidRPr="00996EDF">
        <w:t xml:space="preserve"> </w:t>
      </w:r>
      <w:r w:rsidR="00996EDF">
        <w:t>приложение</w:t>
      </w:r>
      <w:r w:rsidR="004E6C86" w:rsidRPr="004E6C86">
        <w:t xml:space="preserve"> </w:t>
      </w:r>
      <w:r w:rsidR="004E6C86" w:rsidRPr="00E405BB">
        <w:t>с механизмами уведомлений</w:t>
      </w:r>
      <w:r w:rsidR="004E6C86" w:rsidRPr="004E6C86">
        <w:t>.</w:t>
      </w:r>
      <w:bookmarkStart w:id="2" w:name="_GoBack"/>
      <w:bookmarkEnd w:id="2"/>
    </w:p>
    <w:sectPr w:rsidR="00BA0B46" w:rsidRPr="004E6C8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32D4"/>
    <w:multiLevelType w:val="hybridMultilevel"/>
    <w:tmpl w:val="2924B1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A12324"/>
    <w:multiLevelType w:val="multilevel"/>
    <w:tmpl w:val="8FE60DBA"/>
    <w:lvl w:ilvl="0">
      <w:start w:val="7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7"/>
  </w:num>
  <w:num w:numId="5">
    <w:abstractNumId w:val="12"/>
  </w:num>
  <w:num w:numId="6">
    <w:abstractNumId w:val="0"/>
  </w:num>
  <w:num w:numId="7">
    <w:abstractNumId w:val="6"/>
  </w:num>
  <w:num w:numId="8">
    <w:abstractNumId w:val="18"/>
  </w:num>
  <w:num w:numId="9">
    <w:abstractNumId w:val="5"/>
  </w:num>
  <w:num w:numId="10">
    <w:abstractNumId w:val="13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9"/>
  </w:num>
  <w:num w:numId="16">
    <w:abstractNumId w:val="16"/>
  </w:num>
  <w:num w:numId="17">
    <w:abstractNumId w:val="8"/>
  </w:num>
  <w:num w:numId="18">
    <w:abstractNumId w:val="15"/>
  </w:num>
  <w:num w:numId="19">
    <w:abstractNumId w:val="4"/>
  </w:num>
  <w:num w:numId="20">
    <w:abstractNumId w:val="4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DF8"/>
    <w:rsid w:val="000026F0"/>
    <w:rsid w:val="00005770"/>
    <w:rsid w:val="00010257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B447C"/>
    <w:rsid w:val="000C5C41"/>
    <w:rsid w:val="000C7722"/>
    <w:rsid w:val="000C7AEF"/>
    <w:rsid w:val="000D2AAE"/>
    <w:rsid w:val="000D7673"/>
    <w:rsid w:val="000D7D35"/>
    <w:rsid w:val="000E2C9B"/>
    <w:rsid w:val="000E618E"/>
    <w:rsid w:val="000E6A03"/>
    <w:rsid w:val="000E77CB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75795"/>
    <w:rsid w:val="001810FC"/>
    <w:rsid w:val="001919E3"/>
    <w:rsid w:val="00196ADF"/>
    <w:rsid w:val="001A319C"/>
    <w:rsid w:val="001A6AF0"/>
    <w:rsid w:val="001B090E"/>
    <w:rsid w:val="001B3A1E"/>
    <w:rsid w:val="001B706B"/>
    <w:rsid w:val="001C1167"/>
    <w:rsid w:val="001C1D5A"/>
    <w:rsid w:val="001C385F"/>
    <w:rsid w:val="001C569B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2C44"/>
    <w:rsid w:val="002A4B0F"/>
    <w:rsid w:val="002B23E9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4BE0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481B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08B3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E6C86"/>
    <w:rsid w:val="004F5B84"/>
    <w:rsid w:val="00502675"/>
    <w:rsid w:val="00513F95"/>
    <w:rsid w:val="00524441"/>
    <w:rsid w:val="00524CFF"/>
    <w:rsid w:val="00531E31"/>
    <w:rsid w:val="00534AB9"/>
    <w:rsid w:val="005353B2"/>
    <w:rsid w:val="005367C8"/>
    <w:rsid w:val="00552BFE"/>
    <w:rsid w:val="0056018C"/>
    <w:rsid w:val="00565ED2"/>
    <w:rsid w:val="0057022E"/>
    <w:rsid w:val="00573917"/>
    <w:rsid w:val="00576A07"/>
    <w:rsid w:val="0059268A"/>
    <w:rsid w:val="005941C7"/>
    <w:rsid w:val="00594E72"/>
    <w:rsid w:val="00595393"/>
    <w:rsid w:val="005A104F"/>
    <w:rsid w:val="005A723B"/>
    <w:rsid w:val="005B0DBF"/>
    <w:rsid w:val="005B153F"/>
    <w:rsid w:val="005B23E7"/>
    <w:rsid w:val="005C522E"/>
    <w:rsid w:val="005E73EB"/>
    <w:rsid w:val="005F6D45"/>
    <w:rsid w:val="00603558"/>
    <w:rsid w:val="006105EC"/>
    <w:rsid w:val="00610617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A5CFB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076DF"/>
    <w:rsid w:val="00711346"/>
    <w:rsid w:val="007129E7"/>
    <w:rsid w:val="00715338"/>
    <w:rsid w:val="00724B79"/>
    <w:rsid w:val="00725B89"/>
    <w:rsid w:val="00726E16"/>
    <w:rsid w:val="00742787"/>
    <w:rsid w:val="00746BDC"/>
    <w:rsid w:val="00750EE1"/>
    <w:rsid w:val="00766BC7"/>
    <w:rsid w:val="00780135"/>
    <w:rsid w:val="00782BC6"/>
    <w:rsid w:val="00785B19"/>
    <w:rsid w:val="007B20FE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FF9"/>
    <w:rsid w:val="00965AA2"/>
    <w:rsid w:val="00966808"/>
    <w:rsid w:val="0097222B"/>
    <w:rsid w:val="009732BF"/>
    <w:rsid w:val="00975A53"/>
    <w:rsid w:val="0097645A"/>
    <w:rsid w:val="00982D00"/>
    <w:rsid w:val="00983577"/>
    <w:rsid w:val="00984C54"/>
    <w:rsid w:val="0098525B"/>
    <w:rsid w:val="009959E0"/>
    <w:rsid w:val="00995C2E"/>
    <w:rsid w:val="00996EDF"/>
    <w:rsid w:val="009A0238"/>
    <w:rsid w:val="009C0B21"/>
    <w:rsid w:val="009C1D7D"/>
    <w:rsid w:val="009D1A88"/>
    <w:rsid w:val="009D1B8B"/>
    <w:rsid w:val="009D522E"/>
    <w:rsid w:val="009D6210"/>
    <w:rsid w:val="009D6722"/>
    <w:rsid w:val="009E0DDA"/>
    <w:rsid w:val="009E3F73"/>
    <w:rsid w:val="009E514D"/>
    <w:rsid w:val="009F0FCD"/>
    <w:rsid w:val="009F5FD5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C7E70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30C7"/>
    <w:rsid w:val="00B46006"/>
    <w:rsid w:val="00B508A2"/>
    <w:rsid w:val="00B55F34"/>
    <w:rsid w:val="00B57271"/>
    <w:rsid w:val="00B617FE"/>
    <w:rsid w:val="00B74A13"/>
    <w:rsid w:val="00B75A96"/>
    <w:rsid w:val="00B8309E"/>
    <w:rsid w:val="00B83AA5"/>
    <w:rsid w:val="00B970B2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25284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20EBF"/>
    <w:rsid w:val="00D30F67"/>
    <w:rsid w:val="00D32400"/>
    <w:rsid w:val="00D32C5F"/>
    <w:rsid w:val="00D41C89"/>
    <w:rsid w:val="00D570EE"/>
    <w:rsid w:val="00D61AC6"/>
    <w:rsid w:val="00D6638D"/>
    <w:rsid w:val="00D80C96"/>
    <w:rsid w:val="00D81BD5"/>
    <w:rsid w:val="00D904A8"/>
    <w:rsid w:val="00D973FD"/>
    <w:rsid w:val="00DA0C8C"/>
    <w:rsid w:val="00DA23BB"/>
    <w:rsid w:val="00DA2F25"/>
    <w:rsid w:val="00DA63A9"/>
    <w:rsid w:val="00DA6DE1"/>
    <w:rsid w:val="00DA79B1"/>
    <w:rsid w:val="00DA7F4C"/>
    <w:rsid w:val="00DB2540"/>
    <w:rsid w:val="00DB2978"/>
    <w:rsid w:val="00DB5C8B"/>
    <w:rsid w:val="00DC2B45"/>
    <w:rsid w:val="00DE5C7E"/>
    <w:rsid w:val="00DF4C77"/>
    <w:rsid w:val="00E06117"/>
    <w:rsid w:val="00E1158B"/>
    <w:rsid w:val="00E469C6"/>
    <w:rsid w:val="00E503CB"/>
    <w:rsid w:val="00E5625F"/>
    <w:rsid w:val="00E638E5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EE0F3B"/>
    <w:rsid w:val="00F008A3"/>
    <w:rsid w:val="00F11340"/>
    <w:rsid w:val="00F13066"/>
    <w:rsid w:val="00F14143"/>
    <w:rsid w:val="00F45ED9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84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499BEC45-D6E3-4D5B-ACE8-126BCA0C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E6C8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1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  <w:style w:type="paragraph" w:customStyle="1" w:styleId="0">
    <w:name w:val="Обычный: Первая строка 0 см"/>
    <w:basedOn w:val="a1"/>
    <w:rsid w:val="00957FF9"/>
    <w:pPr>
      <w:ind w:firstLine="0"/>
    </w:pPr>
  </w:style>
  <w:style w:type="paragraph" w:styleId="HTML">
    <w:name w:val="HTML Preformatted"/>
    <w:basedOn w:val="a1"/>
    <w:link w:val="HTML0"/>
    <w:uiPriority w:val="99"/>
    <w:semiHidden/>
    <w:unhideWhenUsed/>
    <w:rsid w:val="00957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57F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E52E-C508-482F-A643-C4FE3AF1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Zelosin Gregalis</cp:lastModifiedBy>
  <cp:revision>456</cp:revision>
  <cp:lastPrinted>2019-04-26T13:05:00Z</cp:lastPrinted>
  <dcterms:created xsi:type="dcterms:W3CDTF">2019-02-17T13:49:00Z</dcterms:created>
  <dcterms:modified xsi:type="dcterms:W3CDTF">2020-09-13T10:44:00Z</dcterms:modified>
</cp:coreProperties>
</file>