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AE88" w14:textId="77777777" w:rsidR="008D022F" w:rsidRDefault="00AE1479">
      <w:pPr>
        <w:jc w:val="center"/>
        <w:rPr>
          <w:sz w:val="32"/>
          <w:szCs w:val="40"/>
        </w:rPr>
      </w:pPr>
      <w:r>
        <w:rPr>
          <w:rFonts w:hint="eastAsia"/>
          <w:sz w:val="32"/>
          <w:szCs w:val="40"/>
        </w:rPr>
        <w:t>Container</w:t>
      </w:r>
    </w:p>
    <w:p w14:paraId="27487DC3" w14:textId="77777777" w:rsidR="008D022F" w:rsidRDefault="00AE1479">
      <w:pPr>
        <w:rPr>
          <w:sz w:val="22"/>
          <w:szCs w:val="28"/>
        </w:rPr>
      </w:pPr>
      <w:r>
        <w:rPr>
          <w:rFonts w:hint="eastAsia"/>
          <w:sz w:val="28"/>
          <w:szCs w:val="36"/>
        </w:rPr>
        <w:t>Background:</w:t>
      </w:r>
      <w:r>
        <w:rPr>
          <w:rFonts w:hint="eastAsia"/>
          <w:sz w:val="22"/>
          <w:szCs w:val="28"/>
        </w:rPr>
        <w:t xml:space="preserve"> </w:t>
      </w:r>
    </w:p>
    <w:p w14:paraId="230D5A1D" w14:textId="77777777" w:rsidR="008D022F" w:rsidRDefault="00AE1479">
      <w:pPr>
        <w:pStyle w:val="a3"/>
        <w:widowControl/>
        <w:shd w:val="clear" w:color="auto" w:fill="FFFFFF"/>
        <w:spacing w:beforeAutospacing="0" w:after="192" w:afterAutospacing="0" w:line="312" w:lineRule="atLeast"/>
      </w:pPr>
      <w:r>
        <w:rPr>
          <w:rFonts w:ascii="Arial" w:eastAsia="Arial" w:hAnsi="Arial" w:cs="Arial"/>
          <w:color w:val="4D4D4D"/>
          <w:sz w:val="18"/>
          <w:szCs w:val="18"/>
          <w:shd w:val="clear" w:color="auto" w:fill="FFFFFF"/>
        </w:rPr>
        <w:t>应用部署演化：</w:t>
      </w:r>
      <w:r>
        <w:rPr>
          <w:rStyle w:val="a4"/>
          <w:rFonts w:ascii="Arial" w:eastAsia="Arial" w:hAnsi="Arial" w:cs="Arial"/>
          <w:bCs/>
          <w:color w:val="4D4D4D"/>
          <w:sz w:val="18"/>
          <w:szCs w:val="18"/>
          <w:shd w:val="clear" w:color="auto" w:fill="FFFFFF"/>
        </w:rPr>
        <w:t>物理机时代</w:t>
      </w:r>
      <w:r>
        <w:rPr>
          <w:rStyle w:val="a4"/>
          <w:rFonts w:ascii="Arial" w:eastAsia="Arial" w:hAnsi="Arial" w:cs="Arial"/>
          <w:bCs/>
          <w:color w:val="4D4D4D"/>
          <w:sz w:val="18"/>
          <w:szCs w:val="18"/>
          <w:shd w:val="clear" w:color="auto" w:fill="FFFFFF"/>
        </w:rPr>
        <w:t>——</w:t>
      </w:r>
      <w:r>
        <w:rPr>
          <w:rStyle w:val="a4"/>
          <w:rFonts w:ascii="Arial" w:eastAsia="Arial" w:hAnsi="Arial" w:cs="Arial"/>
          <w:bCs/>
          <w:color w:val="4D4D4D"/>
          <w:sz w:val="18"/>
          <w:szCs w:val="18"/>
          <w:shd w:val="clear" w:color="auto" w:fill="FFFFFF"/>
        </w:rPr>
        <w:t>虚拟机时代</w:t>
      </w:r>
      <w:r>
        <w:rPr>
          <w:rStyle w:val="a4"/>
          <w:rFonts w:ascii="Arial" w:eastAsia="Arial" w:hAnsi="Arial" w:cs="Arial"/>
          <w:bCs/>
          <w:color w:val="4D4D4D"/>
          <w:sz w:val="18"/>
          <w:szCs w:val="18"/>
          <w:shd w:val="clear" w:color="auto" w:fill="FFFFFF"/>
        </w:rPr>
        <w:t>——</w:t>
      </w:r>
      <w:r>
        <w:rPr>
          <w:rStyle w:val="a4"/>
          <w:rFonts w:ascii="Arial" w:eastAsia="Arial" w:hAnsi="Arial" w:cs="Arial"/>
          <w:bCs/>
          <w:color w:val="4D4D4D"/>
          <w:sz w:val="18"/>
          <w:szCs w:val="18"/>
          <w:shd w:val="clear" w:color="auto" w:fill="FFFFFF"/>
        </w:rPr>
        <w:t>容器化时代</w:t>
      </w:r>
    </w:p>
    <w:p w14:paraId="5246CDD2" w14:textId="77777777" w:rsidR="008D022F" w:rsidRDefault="00AE1479">
      <w:pPr>
        <w:ind w:firstLine="420"/>
        <w:rPr>
          <w:sz w:val="20"/>
          <w:szCs w:val="22"/>
        </w:rPr>
      </w:pPr>
      <w:r>
        <w:rPr>
          <w:rFonts w:hint="eastAsia"/>
          <w:b/>
          <w:bCs/>
          <w:sz w:val="20"/>
          <w:szCs w:val="22"/>
        </w:rPr>
        <w:t>一、</w:t>
      </w:r>
      <w:r>
        <w:rPr>
          <w:b/>
          <w:bCs/>
          <w:sz w:val="20"/>
          <w:szCs w:val="22"/>
        </w:rPr>
        <w:t>物理机时代</w:t>
      </w:r>
      <w:r>
        <w:rPr>
          <w:sz w:val="20"/>
          <w:szCs w:val="22"/>
        </w:rPr>
        <w:t>（单台物理主机，在这台物理机上需要安装一系列的应用部署安装和运行维护）</w:t>
      </w:r>
    </w:p>
    <w:p w14:paraId="0152CF7A" w14:textId="77777777" w:rsidR="008D022F" w:rsidRDefault="008D022F">
      <w:pPr>
        <w:ind w:firstLine="420"/>
        <w:rPr>
          <w:sz w:val="20"/>
          <w:szCs w:val="22"/>
        </w:rPr>
      </w:pPr>
    </w:p>
    <w:p w14:paraId="60EE3B28" w14:textId="77777777" w:rsidR="008D022F" w:rsidRDefault="00AE1479">
      <w:pPr>
        <w:numPr>
          <w:ilvl w:val="0"/>
          <w:numId w:val="1"/>
        </w:numPr>
        <w:ind w:firstLine="420"/>
        <w:rPr>
          <w:sz w:val="20"/>
          <w:szCs w:val="22"/>
        </w:rPr>
      </w:pPr>
      <w:r>
        <w:rPr>
          <w:sz w:val="20"/>
          <w:szCs w:val="22"/>
        </w:rPr>
        <w:t>部署非常慢</w:t>
      </w:r>
    </w:p>
    <w:p w14:paraId="2E606472" w14:textId="77777777" w:rsidR="008D022F" w:rsidRDefault="00AE1479">
      <w:pPr>
        <w:ind w:firstLine="420"/>
        <w:rPr>
          <w:sz w:val="20"/>
          <w:szCs w:val="22"/>
        </w:rPr>
      </w:pPr>
      <w:r>
        <w:rPr>
          <w:sz w:val="20"/>
          <w:szCs w:val="22"/>
        </w:rPr>
        <w:t>要采购主机，找地方存放，安装系统，安装各种组件</w:t>
      </w:r>
    </w:p>
    <w:p w14:paraId="42FA3278" w14:textId="77777777" w:rsidR="008D022F" w:rsidRDefault="008D022F">
      <w:pPr>
        <w:ind w:firstLine="420"/>
        <w:rPr>
          <w:sz w:val="20"/>
          <w:szCs w:val="22"/>
        </w:rPr>
      </w:pPr>
    </w:p>
    <w:p w14:paraId="136F0342" w14:textId="77777777" w:rsidR="008D022F" w:rsidRDefault="00AE1479">
      <w:pPr>
        <w:numPr>
          <w:ilvl w:val="0"/>
          <w:numId w:val="1"/>
        </w:numPr>
        <w:ind w:firstLine="420"/>
        <w:rPr>
          <w:sz w:val="20"/>
          <w:szCs w:val="22"/>
        </w:rPr>
      </w:pPr>
      <w:r>
        <w:rPr>
          <w:sz w:val="20"/>
          <w:szCs w:val="22"/>
        </w:rPr>
        <w:t>成本高</w:t>
      </w:r>
    </w:p>
    <w:p w14:paraId="24DCB067" w14:textId="77777777" w:rsidR="008D022F" w:rsidRDefault="00AE1479">
      <w:pPr>
        <w:ind w:firstLine="420"/>
        <w:rPr>
          <w:sz w:val="20"/>
          <w:szCs w:val="22"/>
        </w:rPr>
      </w:pPr>
      <w:r>
        <w:rPr>
          <w:sz w:val="20"/>
          <w:szCs w:val="22"/>
        </w:rPr>
        <w:t>一个外网的应用服务器一般都需要过万的价格进行采购</w:t>
      </w:r>
    </w:p>
    <w:p w14:paraId="41682673" w14:textId="77777777" w:rsidR="008D022F" w:rsidRDefault="008D022F">
      <w:pPr>
        <w:ind w:firstLine="420"/>
        <w:rPr>
          <w:sz w:val="20"/>
          <w:szCs w:val="22"/>
        </w:rPr>
      </w:pPr>
    </w:p>
    <w:p w14:paraId="5397EB1C" w14:textId="77777777" w:rsidR="008D022F" w:rsidRDefault="00AE1479">
      <w:pPr>
        <w:numPr>
          <w:ilvl w:val="0"/>
          <w:numId w:val="1"/>
        </w:numPr>
        <w:ind w:firstLine="420"/>
        <w:rPr>
          <w:sz w:val="20"/>
          <w:szCs w:val="22"/>
        </w:rPr>
      </w:pPr>
      <w:r>
        <w:rPr>
          <w:sz w:val="20"/>
          <w:szCs w:val="22"/>
        </w:rPr>
        <w:t>资源浪费</w:t>
      </w:r>
    </w:p>
    <w:p w14:paraId="06236924" w14:textId="77777777" w:rsidR="008D022F" w:rsidRDefault="00AE1479">
      <w:pPr>
        <w:ind w:firstLine="420"/>
        <w:rPr>
          <w:sz w:val="20"/>
          <w:szCs w:val="22"/>
        </w:rPr>
      </w:pPr>
      <w:r>
        <w:rPr>
          <w:sz w:val="20"/>
          <w:szCs w:val="22"/>
        </w:rPr>
        <w:t>资源不平衡，比如</w:t>
      </w:r>
      <w:r>
        <w:rPr>
          <w:sz w:val="20"/>
          <w:szCs w:val="22"/>
        </w:rPr>
        <w:t>A</w:t>
      </w:r>
      <w:r>
        <w:rPr>
          <w:sz w:val="20"/>
          <w:szCs w:val="22"/>
        </w:rPr>
        <w:t>机上安装了一个应用服务是对</w:t>
      </w:r>
      <w:r>
        <w:rPr>
          <w:sz w:val="20"/>
          <w:szCs w:val="22"/>
        </w:rPr>
        <w:t>CPU</w:t>
      </w:r>
      <w:r>
        <w:rPr>
          <w:sz w:val="20"/>
          <w:szCs w:val="22"/>
        </w:rPr>
        <w:t>要求非常高的，但是对内存磁盘的要求比较低，那我们的内存和磁盘就得不到应用</w:t>
      </w:r>
    </w:p>
    <w:p w14:paraId="178546FF" w14:textId="77777777" w:rsidR="008D022F" w:rsidRDefault="008D022F">
      <w:pPr>
        <w:ind w:firstLine="420"/>
        <w:rPr>
          <w:sz w:val="20"/>
          <w:szCs w:val="22"/>
        </w:rPr>
      </w:pPr>
    </w:p>
    <w:p w14:paraId="6F0171F6" w14:textId="77777777" w:rsidR="008D022F" w:rsidRDefault="00AE1479">
      <w:pPr>
        <w:numPr>
          <w:ilvl w:val="0"/>
          <w:numId w:val="1"/>
        </w:numPr>
        <w:ind w:firstLine="420"/>
        <w:rPr>
          <w:sz w:val="20"/>
          <w:szCs w:val="22"/>
        </w:rPr>
      </w:pPr>
      <w:r>
        <w:rPr>
          <w:sz w:val="20"/>
          <w:szCs w:val="22"/>
        </w:rPr>
        <w:t>难于扩展和迁移</w:t>
      </w:r>
    </w:p>
    <w:p w14:paraId="257DD597" w14:textId="77777777" w:rsidR="008D022F" w:rsidRDefault="00AE1479">
      <w:pPr>
        <w:ind w:firstLine="420"/>
        <w:rPr>
          <w:sz w:val="20"/>
          <w:szCs w:val="22"/>
        </w:rPr>
      </w:pPr>
      <w:r>
        <w:rPr>
          <w:sz w:val="20"/>
          <w:szCs w:val="22"/>
        </w:rPr>
        <w:t>对机器进行横向扩展是一件比较麻烦的事情，比如主机迁移</w:t>
      </w:r>
    </w:p>
    <w:p w14:paraId="6777D8FF" w14:textId="77777777" w:rsidR="008D022F" w:rsidRDefault="008D022F">
      <w:pPr>
        <w:ind w:firstLine="420"/>
        <w:rPr>
          <w:sz w:val="20"/>
          <w:szCs w:val="22"/>
        </w:rPr>
      </w:pPr>
    </w:p>
    <w:p w14:paraId="7BCC91FD" w14:textId="77777777" w:rsidR="008D022F" w:rsidRDefault="00AE1479">
      <w:pPr>
        <w:numPr>
          <w:ilvl w:val="0"/>
          <w:numId w:val="1"/>
        </w:numPr>
        <w:ind w:firstLine="420"/>
        <w:rPr>
          <w:sz w:val="20"/>
          <w:szCs w:val="22"/>
        </w:rPr>
      </w:pPr>
      <w:r>
        <w:rPr>
          <w:sz w:val="20"/>
          <w:szCs w:val="22"/>
        </w:rPr>
        <w:t>受制于硬件</w:t>
      </w:r>
    </w:p>
    <w:p w14:paraId="72099191" w14:textId="77777777" w:rsidR="008D022F" w:rsidRDefault="008D022F">
      <w:pPr>
        <w:ind w:firstLine="420"/>
        <w:rPr>
          <w:sz w:val="20"/>
          <w:szCs w:val="22"/>
        </w:rPr>
      </w:pPr>
    </w:p>
    <w:p w14:paraId="74224ED9" w14:textId="77777777" w:rsidR="008D022F" w:rsidRDefault="00AE1479">
      <w:pPr>
        <w:ind w:firstLine="420"/>
        <w:rPr>
          <w:sz w:val="20"/>
          <w:szCs w:val="22"/>
        </w:rPr>
      </w:pPr>
      <w:r>
        <w:rPr>
          <w:rFonts w:hint="eastAsia"/>
          <w:b/>
          <w:bCs/>
          <w:sz w:val="20"/>
          <w:szCs w:val="22"/>
        </w:rPr>
        <w:t>二、</w:t>
      </w:r>
      <w:r>
        <w:rPr>
          <w:b/>
          <w:bCs/>
          <w:sz w:val="20"/>
          <w:szCs w:val="22"/>
        </w:rPr>
        <w:t>虚拟机时代</w:t>
      </w:r>
      <w:r>
        <w:rPr>
          <w:sz w:val="20"/>
          <w:szCs w:val="22"/>
        </w:rPr>
        <w:t>（由于物理机部署的种种问题，虚级化技术就随之产生了，在一台物理主机上，通过硬件底层的虚拟化支持可以虚拟出多台虚拟主机，每一个虚拟机都是一台独立的电脑，都拥有自己的硬件（</w:t>
      </w:r>
      <w:r>
        <w:rPr>
          <w:sz w:val="20"/>
          <w:szCs w:val="22"/>
        </w:rPr>
        <w:t>CPU</w:t>
      </w:r>
      <w:r>
        <w:rPr>
          <w:sz w:val="20"/>
          <w:szCs w:val="22"/>
        </w:rPr>
        <w:t>，内存，硬盘），和操作系统（在操作系统上安装我们需要的软件）。虚拟化技术的出现可以让我们的物理机硬件资源得到更加充分的利用）</w:t>
      </w:r>
    </w:p>
    <w:p w14:paraId="6337DFAE" w14:textId="77777777" w:rsidR="008D022F" w:rsidRDefault="00AE1479">
      <w:pPr>
        <w:ind w:firstLine="420"/>
        <w:rPr>
          <w:sz w:val="20"/>
          <w:szCs w:val="22"/>
        </w:rPr>
      </w:pPr>
      <w:r>
        <w:rPr>
          <w:sz w:val="20"/>
          <w:szCs w:val="22"/>
        </w:rPr>
        <w:t>虚拟化技术的特点：</w:t>
      </w:r>
    </w:p>
    <w:p w14:paraId="718CF1FF" w14:textId="77777777" w:rsidR="008D022F" w:rsidRDefault="008D022F">
      <w:pPr>
        <w:ind w:firstLine="420"/>
        <w:rPr>
          <w:sz w:val="20"/>
          <w:szCs w:val="22"/>
        </w:rPr>
      </w:pPr>
    </w:p>
    <w:p w14:paraId="472CB108" w14:textId="77777777" w:rsidR="008D022F" w:rsidRDefault="00AE1479">
      <w:pPr>
        <w:numPr>
          <w:ilvl w:val="0"/>
          <w:numId w:val="2"/>
        </w:numPr>
        <w:ind w:firstLine="420"/>
        <w:rPr>
          <w:sz w:val="20"/>
          <w:szCs w:val="22"/>
        </w:rPr>
      </w:pPr>
      <w:r>
        <w:rPr>
          <w:sz w:val="20"/>
          <w:szCs w:val="22"/>
        </w:rPr>
        <w:t>多部署</w:t>
      </w:r>
    </w:p>
    <w:p w14:paraId="1890613E" w14:textId="77777777" w:rsidR="008D022F" w:rsidRDefault="00AE1479">
      <w:pPr>
        <w:ind w:firstLine="420"/>
        <w:rPr>
          <w:sz w:val="20"/>
          <w:szCs w:val="22"/>
        </w:rPr>
      </w:pPr>
      <w:r>
        <w:rPr>
          <w:sz w:val="20"/>
          <w:szCs w:val="22"/>
        </w:rPr>
        <w:t>一台主机上可以部署多个虚拟主机，各个虚拟主机间资源相互独立，任何一个虚拟机内部出现了问题都不会对其他虚拟机造成影响</w:t>
      </w:r>
    </w:p>
    <w:p w14:paraId="75EF391F" w14:textId="77777777" w:rsidR="008D022F" w:rsidRDefault="008D022F">
      <w:pPr>
        <w:ind w:firstLine="420"/>
        <w:rPr>
          <w:sz w:val="20"/>
          <w:szCs w:val="22"/>
        </w:rPr>
      </w:pPr>
    </w:p>
    <w:p w14:paraId="756F63E7" w14:textId="77777777" w:rsidR="008D022F" w:rsidRDefault="00AE1479">
      <w:pPr>
        <w:numPr>
          <w:ilvl w:val="0"/>
          <w:numId w:val="2"/>
        </w:numPr>
        <w:ind w:firstLine="420"/>
        <w:rPr>
          <w:sz w:val="20"/>
          <w:szCs w:val="22"/>
        </w:rPr>
      </w:pPr>
      <w:r>
        <w:rPr>
          <w:sz w:val="20"/>
          <w:szCs w:val="22"/>
        </w:rPr>
        <w:t>资源池</w:t>
      </w:r>
    </w:p>
    <w:p w14:paraId="4D5888AF" w14:textId="77777777" w:rsidR="008D022F" w:rsidRDefault="00AE1479">
      <w:pPr>
        <w:ind w:firstLine="420"/>
        <w:rPr>
          <w:sz w:val="20"/>
          <w:szCs w:val="22"/>
        </w:rPr>
      </w:pPr>
      <w:r>
        <w:rPr>
          <w:sz w:val="20"/>
          <w:szCs w:val="22"/>
        </w:rPr>
        <w:t>虚拟化时代把硬件资源看做一个池子，这个池子中的资源是可以做共享的，会有一个（虚拟机监视器</w:t>
      </w:r>
      <w:r>
        <w:rPr>
          <w:sz w:val="20"/>
          <w:szCs w:val="22"/>
        </w:rPr>
        <w:t xml:space="preserve"> Hypervisor</w:t>
      </w:r>
      <w:r>
        <w:rPr>
          <w:sz w:val="20"/>
          <w:szCs w:val="22"/>
        </w:rPr>
        <w:t>（</w:t>
      </w:r>
      <w:proofErr w:type="spellStart"/>
      <w:r>
        <w:rPr>
          <w:sz w:val="20"/>
          <w:szCs w:val="22"/>
        </w:rPr>
        <w:t>vmWare</w:t>
      </w:r>
      <w:proofErr w:type="spellEnd"/>
      <w:r>
        <w:rPr>
          <w:sz w:val="20"/>
          <w:szCs w:val="22"/>
        </w:rPr>
        <w:t>是一种具体的实现））对物理机的所有资源进行统计，在需要进行新的虚拟机安装时由</w:t>
      </w:r>
      <w:r>
        <w:rPr>
          <w:sz w:val="20"/>
          <w:szCs w:val="22"/>
        </w:rPr>
        <w:t>Hypervisor</w:t>
      </w:r>
      <w:r>
        <w:rPr>
          <w:sz w:val="20"/>
          <w:szCs w:val="22"/>
        </w:rPr>
        <w:t>进行指定资源的分配，同时也对各个虚拟主机进行管理</w:t>
      </w:r>
    </w:p>
    <w:p w14:paraId="58806D7A" w14:textId="77777777" w:rsidR="008D022F" w:rsidRDefault="008D022F">
      <w:pPr>
        <w:ind w:firstLine="420"/>
        <w:rPr>
          <w:sz w:val="20"/>
          <w:szCs w:val="22"/>
        </w:rPr>
      </w:pPr>
    </w:p>
    <w:p w14:paraId="51F4BB3C" w14:textId="77777777" w:rsidR="008D022F" w:rsidRDefault="00AE1479">
      <w:pPr>
        <w:numPr>
          <w:ilvl w:val="0"/>
          <w:numId w:val="2"/>
        </w:numPr>
        <w:ind w:firstLine="420"/>
        <w:rPr>
          <w:sz w:val="20"/>
          <w:szCs w:val="22"/>
        </w:rPr>
      </w:pPr>
      <w:r>
        <w:rPr>
          <w:sz w:val="20"/>
          <w:szCs w:val="22"/>
        </w:rPr>
        <w:t>资源隔离</w:t>
      </w:r>
    </w:p>
    <w:p w14:paraId="34BFC570" w14:textId="77777777" w:rsidR="008D022F" w:rsidRDefault="008D022F">
      <w:pPr>
        <w:ind w:firstLine="420"/>
        <w:rPr>
          <w:sz w:val="20"/>
          <w:szCs w:val="22"/>
        </w:rPr>
      </w:pPr>
    </w:p>
    <w:p w14:paraId="3C062EF5" w14:textId="77777777" w:rsidR="008D022F" w:rsidRDefault="00AE1479">
      <w:pPr>
        <w:numPr>
          <w:ilvl w:val="0"/>
          <w:numId w:val="2"/>
        </w:numPr>
        <w:ind w:firstLine="420"/>
        <w:rPr>
          <w:sz w:val="20"/>
          <w:szCs w:val="22"/>
        </w:rPr>
      </w:pPr>
      <w:r>
        <w:rPr>
          <w:sz w:val="20"/>
          <w:szCs w:val="22"/>
        </w:rPr>
        <w:t>很容易扩展</w:t>
      </w:r>
    </w:p>
    <w:p w14:paraId="54443B9A" w14:textId="77777777" w:rsidR="008D022F" w:rsidRDefault="008D022F">
      <w:pPr>
        <w:ind w:firstLine="420"/>
        <w:rPr>
          <w:sz w:val="20"/>
          <w:szCs w:val="22"/>
        </w:rPr>
      </w:pPr>
    </w:p>
    <w:p w14:paraId="58AF718A" w14:textId="77777777" w:rsidR="008D022F" w:rsidRDefault="00AE1479">
      <w:pPr>
        <w:numPr>
          <w:ilvl w:val="0"/>
          <w:numId w:val="2"/>
        </w:numPr>
        <w:ind w:firstLine="420"/>
        <w:rPr>
          <w:sz w:val="20"/>
          <w:szCs w:val="22"/>
        </w:rPr>
      </w:pPr>
      <w:r>
        <w:rPr>
          <w:sz w:val="20"/>
          <w:szCs w:val="22"/>
        </w:rPr>
        <w:t>VM</w:t>
      </w:r>
      <w:r>
        <w:rPr>
          <w:sz w:val="20"/>
          <w:szCs w:val="22"/>
        </w:rPr>
        <w:t>需要安装操作系统</w:t>
      </w:r>
    </w:p>
    <w:p w14:paraId="5DA398DE" w14:textId="77777777" w:rsidR="008D022F" w:rsidRDefault="00AE1479">
      <w:pPr>
        <w:ind w:firstLine="420"/>
        <w:rPr>
          <w:sz w:val="20"/>
          <w:szCs w:val="22"/>
        </w:rPr>
      </w:pPr>
      <w:r>
        <w:rPr>
          <w:sz w:val="20"/>
          <w:szCs w:val="22"/>
        </w:rPr>
        <w:t>当我们安装一个很小的应用时，需要单独部署，如果部署在虚拟机上时就需</w:t>
      </w:r>
      <w:r>
        <w:rPr>
          <w:sz w:val="20"/>
          <w:szCs w:val="22"/>
        </w:rPr>
        <w:t>要先安装一个</w:t>
      </w:r>
      <w:r>
        <w:rPr>
          <w:sz w:val="20"/>
          <w:szCs w:val="22"/>
        </w:rPr>
        <w:lastRenderedPageBreak/>
        <w:t>操作系统，只有安装了操作系统之后才能进行应用的部署。这时又造成了资源的浪费</w:t>
      </w:r>
    </w:p>
    <w:p w14:paraId="682C5F67" w14:textId="77777777" w:rsidR="008D022F" w:rsidRDefault="008D022F">
      <w:pPr>
        <w:ind w:firstLine="420"/>
        <w:rPr>
          <w:sz w:val="20"/>
          <w:szCs w:val="22"/>
        </w:rPr>
      </w:pPr>
    </w:p>
    <w:p w14:paraId="0954DBB2" w14:textId="77777777" w:rsidR="008D022F" w:rsidRDefault="00AE1479">
      <w:pPr>
        <w:numPr>
          <w:ilvl w:val="0"/>
          <w:numId w:val="3"/>
        </w:numPr>
        <w:rPr>
          <w:sz w:val="20"/>
          <w:szCs w:val="22"/>
        </w:rPr>
      </w:pPr>
      <w:r>
        <w:rPr>
          <w:rFonts w:hint="eastAsia"/>
          <w:b/>
          <w:bCs/>
          <w:sz w:val="20"/>
          <w:szCs w:val="22"/>
        </w:rPr>
        <w:t>容器化时代</w:t>
      </w:r>
      <w:r>
        <w:rPr>
          <w:rFonts w:hint="eastAsia"/>
          <w:sz w:val="20"/>
          <w:szCs w:val="22"/>
        </w:rPr>
        <w:t xml:space="preserve"> </w:t>
      </w:r>
      <w:r>
        <w:rPr>
          <w:rFonts w:hint="eastAsia"/>
          <w:sz w:val="20"/>
          <w:szCs w:val="22"/>
        </w:rPr>
        <w:t>（为避免单一物理机低效的硬件利用和虚拟机低效的操作系统的利用）容器化技术应运而生。</w:t>
      </w:r>
    </w:p>
    <w:p w14:paraId="177CF703" w14:textId="77777777" w:rsidR="008D022F" w:rsidRDefault="008D022F">
      <w:pPr>
        <w:rPr>
          <w:sz w:val="20"/>
          <w:szCs w:val="22"/>
        </w:rPr>
      </w:pPr>
    </w:p>
    <w:p w14:paraId="301CDC2C" w14:textId="77777777" w:rsidR="008D022F" w:rsidRDefault="00AE1479">
      <w:pPr>
        <w:rPr>
          <w:sz w:val="28"/>
          <w:szCs w:val="36"/>
        </w:rPr>
      </w:pPr>
      <w:r>
        <w:rPr>
          <w:rFonts w:hint="eastAsia"/>
          <w:sz w:val="28"/>
          <w:szCs w:val="36"/>
        </w:rPr>
        <w:t>Feature</w:t>
      </w:r>
      <w:r>
        <w:rPr>
          <w:rFonts w:hint="eastAsia"/>
          <w:sz w:val="28"/>
          <w:szCs w:val="36"/>
        </w:rPr>
        <w:t>：</w:t>
      </w:r>
    </w:p>
    <w:p w14:paraId="5E3752A8" w14:textId="77777777" w:rsidR="008D022F" w:rsidRDefault="00AE1479">
      <w:pPr>
        <w:ind w:firstLine="420"/>
        <w:rPr>
          <w:sz w:val="20"/>
          <w:szCs w:val="22"/>
        </w:rPr>
      </w:pPr>
      <w:r>
        <w:rPr>
          <w:rFonts w:hint="eastAsia"/>
          <w:sz w:val="20"/>
          <w:szCs w:val="22"/>
        </w:rPr>
        <w:t>一、前身：</w:t>
      </w:r>
      <w:r>
        <w:rPr>
          <w:rFonts w:hint="eastAsia"/>
          <w:sz w:val="20"/>
          <w:szCs w:val="22"/>
        </w:rPr>
        <w:t xml:space="preserve"> Linux Container consists of Namespace and </w:t>
      </w:r>
      <w:proofErr w:type="spellStart"/>
      <w:r>
        <w:rPr>
          <w:rFonts w:hint="eastAsia"/>
          <w:sz w:val="20"/>
          <w:szCs w:val="22"/>
        </w:rPr>
        <w:t>Cgroup</w:t>
      </w:r>
      <w:proofErr w:type="spellEnd"/>
    </w:p>
    <w:p w14:paraId="0B6AEC99" w14:textId="77777777" w:rsidR="008D022F" w:rsidRDefault="008D022F">
      <w:pPr>
        <w:ind w:firstLine="420"/>
        <w:rPr>
          <w:sz w:val="20"/>
          <w:szCs w:val="22"/>
        </w:rPr>
      </w:pPr>
    </w:p>
    <w:p w14:paraId="20035CD6" w14:textId="77777777" w:rsidR="008D022F" w:rsidRDefault="00AE1479">
      <w:pPr>
        <w:ind w:firstLine="420"/>
        <w:rPr>
          <w:sz w:val="20"/>
          <w:szCs w:val="22"/>
        </w:rPr>
      </w:pPr>
      <w:r>
        <w:rPr>
          <w:rFonts w:ascii="Arial" w:eastAsia="Arial" w:hAnsi="Arial" w:cs="Arial"/>
          <w:b/>
          <w:bCs/>
          <w:i/>
          <w:iCs/>
          <w:color w:val="343434"/>
          <w:sz w:val="18"/>
          <w:szCs w:val="18"/>
          <w:shd w:val="clear" w:color="auto" w:fill="FFFFFF"/>
        </w:rPr>
        <w:t>Namespaces</w:t>
      </w:r>
      <w:r>
        <w:rPr>
          <w:rFonts w:ascii="Arial" w:eastAsia="Arial" w:hAnsi="Arial" w:cs="Arial"/>
          <w:i/>
          <w:iCs/>
          <w:color w:val="343434"/>
          <w:sz w:val="18"/>
          <w:szCs w:val="18"/>
          <w:shd w:val="clear" w:color="auto" w:fill="FFFFFF"/>
        </w:rPr>
        <w:t xml:space="preserve"> are a feature of the Linux kernel that </w:t>
      </w:r>
      <w:r>
        <w:rPr>
          <w:rFonts w:ascii="Arial" w:eastAsia="Arial" w:hAnsi="Arial" w:cs="Arial"/>
          <w:b/>
          <w:bCs/>
          <w:i/>
          <w:iCs/>
          <w:color w:val="343434"/>
          <w:sz w:val="18"/>
          <w:szCs w:val="18"/>
          <w:shd w:val="clear" w:color="auto" w:fill="FFFFFF"/>
        </w:rPr>
        <w:t>partitions kernel resources</w:t>
      </w:r>
      <w:r>
        <w:rPr>
          <w:rFonts w:ascii="Arial" w:eastAsia="Arial" w:hAnsi="Arial" w:cs="Arial"/>
          <w:i/>
          <w:iCs/>
          <w:color w:val="343434"/>
          <w:sz w:val="18"/>
          <w:szCs w:val="18"/>
          <w:shd w:val="clear" w:color="auto" w:fill="FFFFFF"/>
        </w:rPr>
        <w:t xml:space="preserve"> such that one set o</w:t>
      </w:r>
      <w:r>
        <w:rPr>
          <w:rFonts w:ascii="Arial" w:eastAsia="Arial" w:hAnsi="Arial" w:cs="Arial"/>
          <w:i/>
          <w:iCs/>
          <w:color w:val="343434"/>
          <w:sz w:val="18"/>
          <w:szCs w:val="18"/>
          <w:shd w:val="clear" w:color="auto" w:fill="FFFFFF"/>
        </w:rPr>
        <w:t>f processes sees one set of resources while another set of processes sees a different set of resources.”</w:t>
      </w:r>
    </w:p>
    <w:p w14:paraId="3C0D3A82" w14:textId="77777777" w:rsidR="008D022F" w:rsidRDefault="008D022F">
      <w:pPr>
        <w:ind w:firstLine="420"/>
        <w:rPr>
          <w:sz w:val="20"/>
          <w:szCs w:val="22"/>
        </w:rPr>
      </w:pPr>
    </w:p>
    <w:p w14:paraId="628A72FA" w14:textId="77777777" w:rsidR="008D022F" w:rsidRDefault="00AE1479">
      <w:pPr>
        <w:ind w:firstLine="420"/>
        <w:rPr>
          <w:rFonts w:ascii="Arial" w:eastAsia="Arial" w:hAnsi="Arial" w:cs="Arial"/>
          <w:color w:val="343434"/>
          <w:sz w:val="18"/>
          <w:szCs w:val="18"/>
          <w:shd w:val="clear" w:color="auto" w:fill="FFFFFF"/>
        </w:rPr>
      </w:pPr>
      <w:r>
        <w:rPr>
          <w:rFonts w:ascii="Arial" w:eastAsia="Arial" w:hAnsi="Arial" w:cs="Arial"/>
          <w:color w:val="343434"/>
          <w:sz w:val="18"/>
          <w:szCs w:val="18"/>
          <w:shd w:val="clear" w:color="auto" w:fill="FFFFFF"/>
        </w:rPr>
        <w:t>Namespaces are one of the technologies that containers are built on, used to enforce segregation of resources.</w:t>
      </w:r>
    </w:p>
    <w:p w14:paraId="7469D448" w14:textId="77777777" w:rsidR="008D022F" w:rsidRDefault="008D022F">
      <w:pPr>
        <w:ind w:firstLine="420"/>
        <w:rPr>
          <w:rFonts w:ascii="Arial" w:eastAsia="Arial" w:hAnsi="Arial" w:cs="Arial"/>
          <w:color w:val="343434"/>
          <w:sz w:val="18"/>
          <w:szCs w:val="18"/>
          <w:shd w:val="clear" w:color="auto" w:fill="FFFFFF"/>
        </w:rPr>
      </w:pPr>
    </w:p>
    <w:p w14:paraId="1B01CAD7" w14:textId="77777777" w:rsidR="008D022F" w:rsidRDefault="00AE1479">
      <w:pPr>
        <w:ind w:firstLine="420"/>
        <w:rPr>
          <w:rFonts w:ascii="Arial" w:eastAsia="Arial" w:hAnsi="Arial" w:cs="Arial"/>
          <w:color w:val="343434"/>
          <w:sz w:val="18"/>
          <w:szCs w:val="18"/>
          <w:shd w:val="clear" w:color="auto" w:fill="FFFFFF"/>
        </w:rPr>
      </w:pPr>
      <w:r>
        <w:rPr>
          <w:rFonts w:ascii="Arial" w:eastAsia="Arial" w:hAnsi="Arial" w:cs="Arial"/>
          <w:b/>
          <w:bCs/>
          <w:color w:val="343434"/>
          <w:sz w:val="18"/>
          <w:szCs w:val="18"/>
          <w:shd w:val="clear" w:color="auto" w:fill="FFFFFF"/>
        </w:rPr>
        <w:t>A control group (</w:t>
      </w:r>
      <w:proofErr w:type="spellStart"/>
      <w:r>
        <w:rPr>
          <w:rFonts w:ascii="Arial" w:eastAsia="Arial" w:hAnsi="Arial" w:cs="Arial"/>
          <w:b/>
          <w:bCs/>
          <w:color w:val="343434"/>
          <w:sz w:val="18"/>
          <w:szCs w:val="18"/>
          <w:shd w:val="clear" w:color="auto" w:fill="FFFFFF"/>
        </w:rPr>
        <w:t>cgroup</w:t>
      </w:r>
      <w:proofErr w:type="spellEnd"/>
      <w:r>
        <w:rPr>
          <w:rFonts w:ascii="Arial" w:eastAsia="Arial" w:hAnsi="Arial" w:cs="Arial"/>
          <w:b/>
          <w:bCs/>
          <w:color w:val="343434"/>
          <w:sz w:val="18"/>
          <w:szCs w:val="18"/>
          <w:shd w:val="clear" w:color="auto" w:fill="FFFFFF"/>
        </w:rPr>
        <w:t>)</w:t>
      </w:r>
      <w:r>
        <w:rPr>
          <w:rFonts w:ascii="Arial" w:eastAsia="Arial" w:hAnsi="Arial" w:cs="Arial"/>
          <w:color w:val="343434"/>
          <w:sz w:val="18"/>
          <w:szCs w:val="18"/>
          <w:shd w:val="clear" w:color="auto" w:fill="FFFFFF"/>
        </w:rPr>
        <w:t xml:space="preserve"> is a Linux kernel feature that </w:t>
      </w:r>
      <w:r>
        <w:rPr>
          <w:rFonts w:ascii="Arial" w:eastAsia="Arial" w:hAnsi="Arial" w:cs="Arial"/>
          <w:b/>
          <w:bCs/>
          <w:color w:val="343434"/>
          <w:sz w:val="18"/>
          <w:szCs w:val="18"/>
          <w:shd w:val="clear" w:color="auto" w:fill="FFFFFF"/>
        </w:rPr>
        <w:t>limits, accounts for, and isolates the resource usage</w:t>
      </w:r>
      <w:r>
        <w:rPr>
          <w:rFonts w:ascii="Arial" w:eastAsia="Arial" w:hAnsi="Arial" w:cs="Arial"/>
          <w:color w:val="343434"/>
          <w:sz w:val="18"/>
          <w:szCs w:val="18"/>
          <w:shd w:val="clear" w:color="auto" w:fill="FFFFFF"/>
        </w:rPr>
        <w:t xml:space="preserve"> (CPU, memory, disk I/O, network, and so on) of a collection of processes</w:t>
      </w:r>
    </w:p>
    <w:p w14:paraId="2ECF572C" w14:textId="77777777" w:rsidR="008D022F" w:rsidRDefault="00AE1479">
      <w:pPr>
        <w:widowControl/>
        <w:numPr>
          <w:ilvl w:val="0"/>
          <w:numId w:val="4"/>
        </w:numPr>
        <w:spacing w:beforeAutospacing="1" w:afterAutospacing="1"/>
        <w:jc w:val="left"/>
        <w:textAlignment w:val="baseline"/>
      </w:pPr>
      <w:r>
        <w:rPr>
          <w:rStyle w:val="a4"/>
          <w:rFonts w:ascii="Arial" w:eastAsia="Arial" w:hAnsi="Arial" w:cs="Arial"/>
          <w:bCs/>
          <w:color w:val="343434"/>
          <w:sz w:val="18"/>
          <w:szCs w:val="18"/>
          <w:shd w:val="clear" w:color="auto" w:fill="FFFFFF"/>
        </w:rPr>
        <w:t>Resource limits</w:t>
      </w:r>
      <w:r>
        <w:rPr>
          <w:rFonts w:ascii="Arial" w:eastAsia="Arial" w:hAnsi="Arial" w:cs="Arial"/>
          <w:color w:val="343434"/>
          <w:sz w:val="18"/>
          <w:szCs w:val="18"/>
          <w:shd w:val="clear" w:color="auto" w:fill="FFFFFF"/>
        </w:rPr>
        <w:t xml:space="preserve"> – You can configure a </w:t>
      </w:r>
      <w:proofErr w:type="spellStart"/>
      <w:r>
        <w:rPr>
          <w:rFonts w:ascii="Arial" w:eastAsia="Arial" w:hAnsi="Arial" w:cs="Arial"/>
          <w:color w:val="343434"/>
          <w:sz w:val="18"/>
          <w:szCs w:val="18"/>
          <w:shd w:val="clear" w:color="auto" w:fill="FFFFFF"/>
        </w:rPr>
        <w:t>cgroup</w:t>
      </w:r>
      <w:proofErr w:type="spellEnd"/>
      <w:r>
        <w:rPr>
          <w:rFonts w:ascii="Arial" w:eastAsia="Arial" w:hAnsi="Arial" w:cs="Arial"/>
          <w:color w:val="343434"/>
          <w:sz w:val="18"/>
          <w:szCs w:val="18"/>
          <w:shd w:val="clear" w:color="auto" w:fill="FFFFFF"/>
        </w:rPr>
        <w:t xml:space="preserve"> to limit how much of a particular resource (memory o</w:t>
      </w:r>
      <w:r>
        <w:rPr>
          <w:rFonts w:ascii="Arial" w:eastAsia="Arial" w:hAnsi="Arial" w:cs="Arial"/>
          <w:color w:val="343434"/>
          <w:sz w:val="18"/>
          <w:szCs w:val="18"/>
          <w:shd w:val="clear" w:color="auto" w:fill="FFFFFF"/>
        </w:rPr>
        <w:t>r CPU, for example) a process can use.</w:t>
      </w:r>
    </w:p>
    <w:p w14:paraId="63500E3F" w14:textId="77777777" w:rsidR="008D022F" w:rsidRDefault="00AE1479">
      <w:pPr>
        <w:widowControl/>
        <w:numPr>
          <w:ilvl w:val="0"/>
          <w:numId w:val="4"/>
        </w:numPr>
        <w:spacing w:beforeAutospacing="1" w:afterAutospacing="1"/>
        <w:jc w:val="left"/>
        <w:textAlignment w:val="baseline"/>
      </w:pPr>
      <w:r>
        <w:rPr>
          <w:rStyle w:val="a4"/>
          <w:rFonts w:ascii="Arial" w:eastAsia="Arial" w:hAnsi="Arial" w:cs="Arial"/>
          <w:bCs/>
          <w:color w:val="343434"/>
          <w:sz w:val="18"/>
          <w:szCs w:val="18"/>
          <w:shd w:val="clear" w:color="auto" w:fill="FFFFFF"/>
        </w:rPr>
        <w:t>Prioritization</w:t>
      </w:r>
      <w:r>
        <w:rPr>
          <w:rFonts w:ascii="Arial" w:eastAsia="Arial" w:hAnsi="Arial" w:cs="Arial"/>
          <w:color w:val="343434"/>
          <w:sz w:val="18"/>
          <w:szCs w:val="18"/>
          <w:shd w:val="clear" w:color="auto" w:fill="FFFFFF"/>
        </w:rPr>
        <w:t xml:space="preserve"> – You can control how much of a resource (CPU, disk, or network) a process can use compared to processes in another </w:t>
      </w:r>
      <w:proofErr w:type="spellStart"/>
      <w:r>
        <w:rPr>
          <w:rFonts w:ascii="Arial" w:eastAsia="Arial" w:hAnsi="Arial" w:cs="Arial"/>
          <w:color w:val="343434"/>
          <w:sz w:val="18"/>
          <w:szCs w:val="18"/>
          <w:shd w:val="clear" w:color="auto" w:fill="FFFFFF"/>
        </w:rPr>
        <w:t>cgroup</w:t>
      </w:r>
      <w:proofErr w:type="spellEnd"/>
      <w:r>
        <w:rPr>
          <w:rFonts w:ascii="Arial" w:eastAsia="Arial" w:hAnsi="Arial" w:cs="Arial"/>
          <w:color w:val="343434"/>
          <w:sz w:val="18"/>
          <w:szCs w:val="18"/>
          <w:shd w:val="clear" w:color="auto" w:fill="FFFFFF"/>
        </w:rPr>
        <w:t xml:space="preserve"> when there is resource contention.</w:t>
      </w:r>
    </w:p>
    <w:p w14:paraId="113F69DF" w14:textId="77777777" w:rsidR="008D022F" w:rsidRDefault="00AE1479">
      <w:pPr>
        <w:widowControl/>
        <w:numPr>
          <w:ilvl w:val="0"/>
          <w:numId w:val="4"/>
        </w:numPr>
        <w:spacing w:beforeAutospacing="1" w:afterAutospacing="1"/>
        <w:jc w:val="left"/>
        <w:textAlignment w:val="baseline"/>
      </w:pPr>
      <w:r>
        <w:rPr>
          <w:rStyle w:val="a4"/>
          <w:rFonts w:ascii="Arial" w:eastAsia="Arial" w:hAnsi="Arial" w:cs="Arial"/>
          <w:bCs/>
          <w:color w:val="343434"/>
          <w:sz w:val="18"/>
          <w:szCs w:val="18"/>
          <w:shd w:val="clear" w:color="auto" w:fill="FFFFFF"/>
        </w:rPr>
        <w:t>Accounting</w:t>
      </w:r>
      <w:r>
        <w:rPr>
          <w:rFonts w:ascii="Arial" w:eastAsia="Arial" w:hAnsi="Arial" w:cs="Arial"/>
          <w:color w:val="343434"/>
          <w:sz w:val="18"/>
          <w:szCs w:val="18"/>
          <w:shd w:val="clear" w:color="auto" w:fill="FFFFFF"/>
        </w:rPr>
        <w:t xml:space="preserve"> – Resource limits are </w:t>
      </w:r>
      <w:r>
        <w:rPr>
          <w:rFonts w:ascii="Arial" w:eastAsia="Arial" w:hAnsi="Arial" w:cs="Arial"/>
          <w:color w:val="343434"/>
          <w:sz w:val="18"/>
          <w:szCs w:val="18"/>
          <w:shd w:val="clear" w:color="auto" w:fill="FFFFFF"/>
        </w:rPr>
        <w:t xml:space="preserve">monitored and reported at the </w:t>
      </w:r>
      <w:proofErr w:type="spellStart"/>
      <w:r>
        <w:rPr>
          <w:rFonts w:ascii="Arial" w:eastAsia="Arial" w:hAnsi="Arial" w:cs="Arial"/>
          <w:color w:val="343434"/>
          <w:sz w:val="18"/>
          <w:szCs w:val="18"/>
          <w:shd w:val="clear" w:color="auto" w:fill="FFFFFF"/>
        </w:rPr>
        <w:t>cgroup</w:t>
      </w:r>
      <w:proofErr w:type="spellEnd"/>
      <w:r>
        <w:rPr>
          <w:rFonts w:ascii="Arial" w:eastAsia="Arial" w:hAnsi="Arial" w:cs="Arial"/>
          <w:color w:val="343434"/>
          <w:sz w:val="18"/>
          <w:szCs w:val="18"/>
          <w:shd w:val="clear" w:color="auto" w:fill="FFFFFF"/>
        </w:rPr>
        <w:t xml:space="preserve"> level.</w:t>
      </w:r>
    </w:p>
    <w:p w14:paraId="48CD4177" w14:textId="77777777" w:rsidR="008D022F" w:rsidRDefault="00AE1479">
      <w:pPr>
        <w:widowControl/>
        <w:numPr>
          <w:ilvl w:val="0"/>
          <w:numId w:val="4"/>
        </w:numPr>
        <w:spacing w:beforeAutospacing="1" w:afterAutospacing="1"/>
        <w:jc w:val="left"/>
        <w:textAlignment w:val="baseline"/>
      </w:pPr>
      <w:r>
        <w:rPr>
          <w:rStyle w:val="a4"/>
          <w:rFonts w:ascii="Arial" w:eastAsia="Arial" w:hAnsi="Arial" w:cs="Arial"/>
          <w:bCs/>
          <w:color w:val="343434"/>
          <w:sz w:val="18"/>
          <w:szCs w:val="18"/>
          <w:shd w:val="clear" w:color="auto" w:fill="FFFFFF"/>
        </w:rPr>
        <w:t>Control</w:t>
      </w:r>
      <w:r>
        <w:rPr>
          <w:rFonts w:ascii="Arial" w:eastAsia="Arial" w:hAnsi="Arial" w:cs="Arial"/>
          <w:color w:val="343434"/>
          <w:sz w:val="18"/>
          <w:szCs w:val="18"/>
          <w:shd w:val="clear" w:color="auto" w:fill="FFFFFF"/>
        </w:rPr>
        <w:t xml:space="preserve"> – You can change the status (frozen, stopped, or restarted) of all processes in a </w:t>
      </w:r>
      <w:proofErr w:type="spellStart"/>
      <w:r>
        <w:rPr>
          <w:rFonts w:ascii="Arial" w:eastAsia="Arial" w:hAnsi="Arial" w:cs="Arial"/>
          <w:color w:val="343434"/>
          <w:sz w:val="18"/>
          <w:szCs w:val="18"/>
          <w:shd w:val="clear" w:color="auto" w:fill="FFFFFF"/>
        </w:rPr>
        <w:t>cgroup</w:t>
      </w:r>
      <w:proofErr w:type="spellEnd"/>
      <w:r>
        <w:rPr>
          <w:rFonts w:ascii="Arial" w:eastAsia="Arial" w:hAnsi="Arial" w:cs="Arial"/>
          <w:color w:val="343434"/>
          <w:sz w:val="18"/>
          <w:szCs w:val="18"/>
          <w:shd w:val="clear" w:color="auto" w:fill="FFFFFF"/>
        </w:rPr>
        <w:t xml:space="preserve"> with a single command.</w:t>
      </w:r>
    </w:p>
    <w:p w14:paraId="05554794" w14:textId="77777777" w:rsidR="008D022F" w:rsidRDefault="00AE1479">
      <w:pPr>
        <w:ind w:firstLine="420"/>
        <w:rPr>
          <w:rFonts w:ascii="Arial" w:eastAsia="Arial" w:hAnsi="Arial" w:cs="Arial"/>
          <w:color w:val="343434"/>
          <w:sz w:val="18"/>
          <w:szCs w:val="18"/>
          <w:shd w:val="clear" w:color="auto" w:fill="FFFFFF"/>
        </w:rPr>
      </w:pPr>
      <w:r>
        <w:rPr>
          <w:rFonts w:ascii="Arial" w:eastAsia="宋体" w:hAnsi="Arial" w:cs="Arial" w:hint="eastAsia"/>
          <w:b/>
          <w:bCs/>
          <w:color w:val="343434"/>
          <w:sz w:val="18"/>
          <w:szCs w:val="18"/>
          <w:shd w:val="clear" w:color="auto" w:fill="FFFFFF"/>
        </w:rPr>
        <w:t>C</w:t>
      </w:r>
      <w:r>
        <w:rPr>
          <w:rFonts w:ascii="Arial" w:eastAsia="宋体" w:hAnsi="Arial" w:cs="Arial" w:hint="eastAsia"/>
          <w:b/>
          <w:bCs/>
          <w:color w:val="343434"/>
          <w:sz w:val="18"/>
          <w:szCs w:val="18"/>
          <w:shd w:val="clear" w:color="auto" w:fill="FFFFFF"/>
        </w:rPr>
        <w:t>omparison</w:t>
      </w:r>
      <w:r>
        <w:rPr>
          <w:rFonts w:ascii="Arial" w:eastAsia="宋体" w:hAnsi="Arial" w:cs="Arial" w:hint="eastAsia"/>
          <w:color w:val="343434"/>
          <w:sz w:val="18"/>
          <w:szCs w:val="18"/>
          <w:shd w:val="clear" w:color="auto" w:fill="FFFFFF"/>
        </w:rPr>
        <w:t xml:space="preserve">: </w:t>
      </w:r>
      <w:r>
        <w:rPr>
          <w:rFonts w:ascii="Arial" w:eastAsia="Arial" w:hAnsi="Arial" w:cs="Arial"/>
          <w:color w:val="343434"/>
          <w:sz w:val="18"/>
          <w:szCs w:val="18"/>
          <w:shd w:val="clear" w:color="auto" w:fill="FFFFFF"/>
        </w:rPr>
        <w:t xml:space="preserve">Namespaces provide isolation of system resources, and </w:t>
      </w:r>
      <w:proofErr w:type="spellStart"/>
      <w:r>
        <w:rPr>
          <w:rFonts w:ascii="Arial" w:eastAsia="Arial" w:hAnsi="Arial" w:cs="Arial"/>
          <w:color w:val="343434"/>
          <w:sz w:val="18"/>
          <w:szCs w:val="18"/>
          <w:shd w:val="clear" w:color="auto" w:fill="FFFFFF"/>
        </w:rPr>
        <w:t>cgroups</w:t>
      </w:r>
      <w:proofErr w:type="spellEnd"/>
      <w:r>
        <w:rPr>
          <w:rFonts w:ascii="Arial" w:eastAsia="Arial" w:hAnsi="Arial" w:cs="Arial"/>
          <w:color w:val="343434"/>
          <w:sz w:val="18"/>
          <w:szCs w:val="18"/>
          <w:shd w:val="clear" w:color="auto" w:fill="FFFFFF"/>
        </w:rPr>
        <w:t xml:space="preserve"> allow for fine</w:t>
      </w:r>
      <w:r>
        <w:rPr>
          <w:rFonts w:ascii="Arial" w:eastAsia="Arial" w:hAnsi="Arial" w:cs="Arial"/>
          <w:color w:val="343434"/>
          <w:sz w:val="18"/>
          <w:szCs w:val="18"/>
          <w:shd w:val="clear" w:color="auto" w:fill="FFFFFF"/>
        </w:rPr>
        <w:noBreakHyphen/>
      </w:r>
      <w:r>
        <w:rPr>
          <w:rFonts w:ascii="Arial" w:eastAsia="Arial" w:hAnsi="Arial" w:cs="Arial"/>
          <w:color w:val="343434"/>
          <w:sz w:val="18"/>
          <w:szCs w:val="18"/>
          <w:shd w:val="clear" w:color="auto" w:fill="FFFFFF"/>
        </w:rPr>
        <w:t>grained control and enforcement of limits for those resources.</w:t>
      </w:r>
    </w:p>
    <w:p w14:paraId="33A7A7F9" w14:textId="77777777" w:rsidR="008D022F" w:rsidRDefault="008D022F">
      <w:pPr>
        <w:ind w:firstLine="420"/>
        <w:rPr>
          <w:rFonts w:ascii="Arial" w:eastAsia="Arial" w:hAnsi="Arial" w:cs="Arial"/>
          <w:color w:val="343434"/>
          <w:sz w:val="18"/>
          <w:szCs w:val="18"/>
          <w:shd w:val="clear" w:color="auto" w:fill="FFFFFF"/>
        </w:rPr>
      </w:pPr>
    </w:p>
    <w:p w14:paraId="41E3BF91" w14:textId="77777777" w:rsidR="008D022F" w:rsidRDefault="00AE1479">
      <w:pPr>
        <w:numPr>
          <w:ilvl w:val="0"/>
          <w:numId w:val="5"/>
        </w:numPr>
        <w:ind w:firstLine="420"/>
        <w:rPr>
          <w:rFonts w:ascii="Arial" w:eastAsia="宋体" w:hAnsi="Arial" w:cs="Arial"/>
          <w:color w:val="343434"/>
          <w:sz w:val="18"/>
          <w:szCs w:val="18"/>
          <w:shd w:val="clear" w:color="auto" w:fill="FFFFFF"/>
        </w:rPr>
      </w:pPr>
      <w:r>
        <w:rPr>
          <w:rFonts w:ascii="Arial" w:eastAsia="宋体" w:hAnsi="Arial" w:cs="Arial" w:hint="eastAsia"/>
          <w:color w:val="343434"/>
          <w:sz w:val="18"/>
          <w:szCs w:val="18"/>
          <w:shd w:val="clear" w:color="auto" w:fill="FFFFFF"/>
        </w:rPr>
        <w:t>特点</w:t>
      </w:r>
    </w:p>
    <w:p w14:paraId="5938FBC9" w14:textId="77777777" w:rsidR="008D022F" w:rsidRDefault="00AE1479">
      <w:pPr>
        <w:widowControl/>
        <w:numPr>
          <w:ilvl w:val="0"/>
          <w:numId w:val="6"/>
        </w:numPr>
        <w:tabs>
          <w:tab w:val="clear" w:pos="1140"/>
          <w:tab w:val="left" w:pos="720"/>
        </w:tabs>
        <w:spacing w:after="210"/>
        <w:ind w:left="780"/>
        <w:jc w:val="left"/>
      </w:pPr>
      <w:r>
        <w:rPr>
          <w:rFonts w:ascii="Helvetica" w:eastAsia="Helvetica" w:hAnsi="Helvetica" w:cs="Helvetica"/>
          <w:color w:val="000000"/>
          <w:sz w:val="16"/>
          <w:szCs w:val="16"/>
          <w:shd w:val="clear" w:color="auto" w:fill="FFFFFF"/>
        </w:rPr>
        <w:t xml:space="preserve">1. </w:t>
      </w:r>
      <w:r>
        <w:rPr>
          <w:rFonts w:hint="eastAsia"/>
          <w:sz w:val="20"/>
          <w:szCs w:val="22"/>
        </w:rPr>
        <w:t>极其轻量：只打包了必要的</w:t>
      </w:r>
      <w:r>
        <w:rPr>
          <w:rFonts w:hint="eastAsia"/>
          <w:sz w:val="20"/>
          <w:szCs w:val="22"/>
        </w:rPr>
        <w:t>Bin/Lib</w:t>
      </w:r>
      <w:r>
        <w:rPr>
          <w:rFonts w:hint="eastAsia"/>
          <w:sz w:val="20"/>
          <w:szCs w:val="22"/>
        </w:rPr>
        <w:t>；</w:t>
      </w:r>
    </w:p>
    <w:p w14:paraId="7A202D40" w14:textId="77777777" w:rsidR="008D022F" w:rsidRDefault="00AE1479">
      <w:pPr>
        <w:widowControl/>
        <w:numPr>
          <w:ilvl w:val="0"/>
          <w:numId w:val="6"/>
        </w:numPr>
        <w:tabs>
          <w:tab w:val="clear" w:pos="1140"/>
          <w:tab w:val="left" w:pos="720"/>
        </w:tabs>
        <w:spacing w:after="210"/>
        <w:ind w:left="780"/>
        <w:jc w:val="left"/>
      </w:pPr>
      <w:r>
        <w:rPr>
          <w:rFonts w:ascii="Helvetica" w:eastAsia="Helvetica" w:hAnsi="Helvetica" w:cs="Helvetica"/>
          <w:color w:val="000000"/>
          <w:sz w:val="16"/>
          <w:szCs w:val="16"/>
          <w:shd w:val="clear" w:color="auto" w:fill="FFFFFF"/>
        </w:rPr>
        <w:t xml:space="preserve">2. </w:t>
      </w:r>
      <w:r>
        <w:rPr>
          <w:sz w:val="20"/>
          <w:szCs w:val="22"/>
        </w:rPr>
        <w:t>秒级部署：根据镜像的不同，容器的部署大概在毫秒与秒之间（比虚拟机强很多）；</w:t>
      </w:r>
    </w:p>
    <w:p w14:paraId="3F74EB48" w14:textId="77777777" w:rsidR="008D022F" w:rsidRDefault="00AE1479">
      <w:pPr>
        <w:widowControl/>
        <w:numPr>
          <w:ilvl w:val="0"/>
          <w:numId w:val="6"/>
        </w:numPr>
        <w:tabs>
          <w:tab w:val="clear" w:pos="1140"/>
          <w:tab w:val="left" w:pos="720"/>
        </w:tabs>
        <w:spacing w:after="210"/>
        <w:ind w:left="780"/>
        <w:jc w:val="left"/>
      </w:pPr>
      <w:r>
        <w:rPr>
          <w:rFonts w:ascii="Helvetica" w:eastAsia="Helvetica" w:hAnsi="Helvetica" w:cs="Helvetica"/>
          <w:color w:val="000000"/>
          <w:sz w:val="16"/>
          <w:szCs w:val="16"/>
          <w:shd w:val="clear" w:color="auto" w:fill="FFFFFF"/>
        </w:rPr>
        <w:t xml:space="preserve">3. </w:t>
      </w:r>
      <w:r>
        <w:rPr>
          <w:sz w:val="20"/>
          <w:szCs w:val="22"/>
        </w:rPr>
        <w:t>易于移植：一次构建，随处部署；</w:t>
      </w:r>
    </w:p>
    <w:p w14:paraId="03730CE4" w14:textId="77777777" w:rsidR="008D022F" w:rsidRDefault="00AE1479">
      <w:pPr>
        <w:widowControl/>
        <w:numPr>
          <w:ilvl w:val="0"/>
          <w:numId w:val="6"/>
        </w:numPr>
        <w:tabs>
          <w:tab w:val="clear" w:pos="1140"/>
          <w:tab w:val="left" w:pos="720"/>
        </w:tabs>
        <w:spacing w:after="210"/>
        <w:ind w:left="780"/>
        <w:jc w:val="left"/>
        <w:rPr>
          <w:sz w:val="20"/>
          <w:szCs w:val="22"/>
        </w:rPr>
      </w:pPr>
      <w:r>
        <w:rPr>
          <w:rFonts w:ascii="Helvetica" w:eastAsia="Helvetica" w:hAnsi="Helvetica" w:cs="Helvetica"/>
          <w:color w:val="000000"/>
          <w:sz w:val="16"/>
          <w:szCs w:val="16"/>
          <w:shd w:val="clear" w:color="auto" w:fill="FFFFFF"/>
        </w:rPr>
        <w:t xml:space="preserve">4. </w:t>
      </w:r>
      <w:r>
        <w:rPr>
          <w:sz w:val="20"/>
          <w:szCs w:val="22"/>
        </w:rPr>
        <w:t>弹性伸缩：</w:t>
      </w:r>
      <w:r>
        <w:rPr>
          <w:sz w:val="20"/>
          <w:szCs w:val="22"/>
        </w:rPr>
        <w:t>Kubernetes</w:t>
      </w:r>
      <w:r>
        <w:rPr>
          <w:sz w:val="20"/>
          <w:szCs w:val="22"/>
        </w:rPr>
        <w:t>、</w:t>
      </w:r>
      <w:r>
        <w:rPr>
          <w:sz w:val="20"/>
          <w:szCs w:val="22"/>
        </w:rPr>
        <w:t>Swam</w:t>
      </w:r>
      <w:r>
        <w:rPr>
          <w:sz w:val="20"/>
          <w:szCs w:val="22"/>
        </w:rPr>
        <w:t>、</w:t>
      </w:r>
      <w:r>
        <w:rPr>
          <w:sz w:val="20"/>
          <w:szCs w:val="22"/>
        </w:rPr>
        <w:t>Mesos</w:t>
      </w:r>
      <w:r>
        <w:rPr>
          <w:sz w:val="20"/>
          <w:szCs w:val="22"/>
        </w:rPr>
        <w:t>这类开源、方便、好使的容器管理平台有着非常强大的弹性管理能力。</w:t>
      </w:r>
    </w:p>
    <w:p w14:paraId="6FC2313C" w14:textId="77777777" w:rsidR="008D022F" w:rsidRDefault="00AE1479">
      <w:pPr>
        <w:rPr>
          <w:sz w:val="28"/>
          <w:szCs w:val="36"/>
        </w:rPr>
      </w:pPr>
      <w:r>
        <w:rPr>
          <w:rFonts w:hint="eastAsia"/>
          <w:sz w:val="28"/>
          <w:szCs w:val="36"/>
        </w:rPr>
        <w:t>Standardization</w:t>
      </w:r>
      <w:r>
        <w:rPr>
          <w:rFonts w:hint="eastAsia"/>
          <w:sz w:val="28"/>
          <w:szCs w:val="36"/>
        </w:rPr>
        <w:t>：</w:t>
      </w:r>
    </w:p>
    <w:p w14:paraId="07E7C3A9" w14:textId="77777777" w:rsidR="008D022F" w:rsidRDefault="00AE1479">
      <w:pPr>
        <w:ind w:firstLine="420"/>
        <w:rPr>
          <w:sz w:val="20"/>
          <w:szCs w:val="22"/>
        </w:rPr>
      </w:pPr>
      <w:r>
        <w:rPr>
          <w:sz w:val="20"/>
          <w:szCs w:val="22"/>
        </w:rPr>
        <w:t>在</w:t>
      </w:r>
      <w:r>
        <w:rPr>
          <w:sz w:val="20"/>
          <w:szCs w:val="22"/>
        </w:rPr>
        <w:t>2015</w:t>
      </w:r>
      <w:r>
        <w:rPr>
          <w:sz w:val="20"/>
          <w:szCs w:val="22"/>
        </w:rPr>
        <w:t>年，由</w:t>
      </w:r>
      <w:r>
        <w:rPr>
          <w:sz w:val="20"/>
          <w:szCs w:val="22"/>
        </w:rPr>
        <w:t>Google</w:t>
      </w:r>
      <w:r>
        <w:rPr>
          <w:rFonts w:hint="eastAsia"/>
          <w:sz w:val="20"/>
          <w:szCs w:val="22"/>
        </w:rPr>
        <w:t>、</w:t>
      </w:r>
      <w:r>
        <w:rPr>
          <w:rFonts w:hint="eastAsia"/>
          <w:sz w:val="20"/>
          <w:szCs w:val="22"/>
        </w:rPr>
        <w:t xml:space="preserve"> </w:t>
      </w:r>
      <w:r>
        <w:rPr>
          <w:sz w:val="20"/>
          <w:szCs w:val="22"/>
        </w:rPr>
        <w:t>Docker</w:t>
      </w:r>
      <w:r>
        <w:rPr>
          <w:sz w:val="20"/>
          <w:szCs w:val="22"/>
        </w:rPr>
        <w:t>、</w:t>
      </w:r>
      <w:r>
        <w:rPr>
          <w:sz w:val="20"/>
          <w:szCs w:val="22"/>
        </w:rPr>
        <w:t>CoreOS</w:t>
      </w:r>
      <w:r>
        <w:rPr>
          <w:sz w:val="20"/>
          <w:szCs w:val="22"/>
        </w:rPr>
        <w:t>、</w:t>
      </w:r>
      <w:r>
        <w:rPr>
          <w:sz w:val="20"/>
          <w:szCs w:val="22"/>
        </w:rPr>
        <w:t>IBM</w:t>
      </w:r>
      <w:r>
        <w:rPr>
          <w:sz w:val="20"/>
          <w:szCs w:val="22"/>
        </w:rPr>
        <w:t>、微软、红帽等厂商联合发起的</w:t>
      </w:r>
      <w:r>
        <w:rPr>
          <w:sz w:val="20"/>
          <w:szCs w:val="22"/>
        </w:rPr>
        <w:t>OCI</w:t>
      </w:r>
      <w:r>
        <w:rPr>
          <w:sz w:val="20"/>
          <w:szCs w:val="22"/>
        </w:rPr>
        <w:t>（</w:t>
      </w:r>
      <w:r>
        <w:rPr>
          <w:sz w:val="20"/>
          <w:szCs w:val="22"/>
        </w:rPr>
        <w:t>Open Container Initiative</w:t>
      </w:r>
      <w:r>
        <w:rPr>
          <w:sz w:val="20"/>
          <w:szCs w:val="22"/>
        </w:rPr>
        <w:t>）组织成立了，并于</w:t>
      </w:r>
      <w:r>
        <w:rPr>
          <w:sz w:val="20"/>
          <w:szCs w:val="22"/>
        </w:rPr>
        <w:t>2016</w:t>
      </w:r>
      <w:r>
        <w:rPr>
          <w:sz w:val="20"/>
          <w:szCs w:val="22"/>
        </w:rPr>
        <w:t>年</w:t>
      </w:r>
      <w:r>
        <w:rPr>
          <w:sz w:val="20"/>
          <w:szCs w:val="22"/>
        </w:rPr>
        <w:t>4</w:t>
      </w:r>
      <w:r>
        <w:rPr>
          <w:sz w:val="20"/>
          <w:szCs w:val="22"/>
        </w:rPr>
        <w:t>月推出了第一个开放容器标准。标准主要包括</w:t>
      </w:r>
      <w:r>
        <w:rPr>
          <w:sz w:val="20"/>
          <w:szCs w:val="22"/>
        </w:rPr>
        <w:t>runtime</w:t>
      </w:r>
      <w:r>
        <w:rPr>
          <w:sz w:val="20"/>
          <w:szCs w:val="22"/>
        </w:rPr>
        <w:t>运行时标准和</w:t>
      </w:r>
      <w:r>
        <w:rPr>
          <w:sz w:val="20"/>
          <w:szCs w:val="22"/>
        </w:rPr>
        <w:t>image</w:t>
      </w:r>
      <w:r>
        <w:rPr>
          <w:sz w:val="20"/>
          <w:szCs w:val="22"/>
        </w:rPr>
        <w:t>镜像标准。</w:t>
      </w:r>
    </w:p>
    <w:p w14:paraId="6149DD6B" w14:textId="77777777" w:rsidR="008D022F" w:rsidRDefault="00AE1479">
      <w:pPr>
        <w:ind w:firstLine="420"/>
        <w:rPr>
          <w:sz w:val="20"/>
          <w:szCs w:val="22"/>
        </w:rPr>
      </w:pPr>
      <w:r>
        <w:rPr>
          <w:rFonts w:hint="eastAsia"/>
          <w:sz w:val="20"/>
          <w:szCs w:val="22"/>
        </w:rPr>
        <w:t>1.</w:t>
      </w:r>
      <w:r>
        <w:rPr>
          <w:sz w:val="20"/>
          <w:szCs w:val="22"/>
        </w:rPr>
        <w:t>容器运行时标准</w:t>
      </w:r>
      <w:r>
        <w:rPr>
          <w:sz w:val="20"/>
          <w:szCs w:val="22"/>
        </w:rPr>
        <w:t xml:space="preserve"> </w:t>
      </w:r>
      <w:r>
        <w:rPr>
          <w:sz w:val="20"/>
          <w:szCs w:val="22"/>
        </w:rPr>
        <w:t>（</w:t>
      </w:r>
      <w:r>
        <w:rPr>
          <w:sz w:val="20"/>
          <w:szCs w:val="22"/>
        </w:rPr>
        <w:t>runtime spec</w:t>
      </w:r>
      <w:r>
        <w:rPr>
          <w:sz w:val="20"/>
          <w:szCs w:val="22"/>
        </w:rPr>
        <w:t>）</w:t>
      </w:r>
    </w:p>
    <w:p w14:paraId="69C04675" w14:textId="39062342" w:rsidR="008D022F" w:rsidRDefault="00AE1479">
      <w:pPr>
        <w:ind w:firstLine="420"/>
        <w:rPr>
          <w:sz w:val="20"/>
          <w:szCs w:val="22"/>
        </w:rPr>
      </w:pPr>
      <w:r>
        <w:rPr>
          <w:rFonts w:hint="eastAsia"/>
          <w:sz w:val="20"/>
          <w:szCs w:val="22"/>
        </w:rPr>
        <w:t>2.</w:t>
      </w:r>
      <w:r>
        <w:rPr>
          <w:rFonts w:hint="eastAsia"/>
          <w:sz w:val="20"/>
          <w:szCs w:val="22"/>
        </w:rPr>
        <w:t>容器镜像标准（</w:t>
      </w:r>
      <w:r>
        <w:rPr>
          <w:rFonts w:hint="eastAsia"/>
          <w:sz w:val="20"/>
          <w:szCs w:val="22"/>
        </w:rPr>
        <w:t>image spec</w:t>
      </w:r>
      <w:r>
        <w:rPr>
          <w:rFonts w:hint="eastAsia"/>
          <w:sz w:val="20"/>
          <w:szCs w:val="22"/>
        </w:rPr>
        <w:t>）</w:t>
      </w:r>
    </w:p>
    <w:p w14:paraId="3B8371F8" w14:textId="26D16E31" w:rsidR="00855CA0" w:rsidRDefault="00855CA0">
      <w:pPr>
        <w:ind w:firstLine="420"/>
        <w:rPr>
          <w:rFonts w:hint="eastAsia"/>
          <w:sz w:val="20"/>
          <w:szCs w:val="22"/>
        </w:rPr>
      </w:pPr>
      <w:r w:rsidRPr="00855CA0">
        <w:rPr>
          <w:sz w:val="20"/>
          <w:szCs w:val="22"/>
        </w:rPr>
        <w:lastRenderedPageBreak/>
        <w:t>There are 3 major standards to ensure interoperability of container technologies—the OCI Image, Distribution, and Runtime specifications.</w:t>
      </w:r>
    </w:p>
    <w:p w14:paraId="105BE89F" w14:textId="77777777" w:rsidR="008D022F" w:rsidRDefault="00AE1479">
      <w:pPr>
        <w:rPr>
          <w:sz w:val="20"/>
          <w:szCs w:val="22"/>
        </w:rPr>
      </w:pPr>
      <w:r>
        <w:rPr>
          <w:rFonts w:hint="eastAsia"/>
          <w:sz w:val="28"/>
          <w:szCs w:val="36"/>
        </w:rPr>
        <w:t>Application</w:t>
      </w:r>
      <w:r>
        <w:rPr>
          <w:rFonts w:hint="eastAsia"/>
          <w:sz w:val="20"/>
          <w:szCs w:val="22"/>
        </w:rPr>
        <w:t>：</w:t>
      </w:r>
    </w:p>
    <w:p w14:paraId="30F7E7BE" w14:textId="77777777" w:rsidR="008D022F" w:rsidRDefault="00AE1479">
      <w:pPr>
        <w:numPr>
          <w:ilvl w:val="0"/>
          <w:numId w:val="7"/>
        </w:numPr>
        <w:ind w:firstLine="420"/>
        <w:rPr>
          <w:sz w:val="20"/>
          <w:szCs w:val="22"/>
        </w:rPr>
      </w:pPr>
      <w:r>
        <w:rPr>
          <w:rFonts w:ascii="Helvetica" w:eastAsia="Helvetica" w:hAnsi="Helvetica" w:cs="Helvetica"/>
          <w:color w:val="000000"/>
          <w:sz w:val="16"/>
          <w:szCs w:val="16"/>
          <w:shd w:val="clear" w:color="auto" w:fill="FFFFFF"/>
        </w:rPr>
        <w:t> </w:t>
      </w:r>
      <w:r>
        <w:rPr>
          <w:rFonts w:ascii="Helvetica" w:eastAsia="Helvetica" w:hAnsi="Helvetica" w:cs="Helvetica"/>
          <w:color w:val="000000"/>
          <w:sz w:val="16"/>
          <w:szCs w:val="16"/>
          <w:shd w:val="clear" w:color="auto" w:fill="FFFFFF"/>
        </w:rPr>
        <w:t>容器化传统应用</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容器不仅能提高现有应用的安全性和可移植性，还能节约成本</w:t>
      </w:r>
    </w:p>
    <w:p w14:paraId="31821E8B" w14:textId="77777777" w:rsidR="008D022F" w:rsidRDefault="00AE1479">
      <w:pPr>
        <w:numPr>
          <w:ilvl w:val="0"/>
          <w:numId w:val="7"/>
        </w:numPr>
        <w:ind w:firstLine="420"/>
        <w:rPr>
          <w:sz w:val="20"/>
          <w:szCs w:val="22"/>
        </w:rPr>
      </w:pPr>
      <w:r>
        <w:rPr>
          <w:rFonts w:ascii="Helvetica" w:eastAsia="Helvetica" w:hAnsi="Helvetica" w:cs="Helvetica"/>
          <w:color w:val="000000"/>
          <w:sz w:val="16"/>
          <w:szCs w:val="16"/>
          <w:shd w:val="clear" w:color="auto" w:fill="FFFFFF"/>
        </w:rPr>
        <w:t>持续集成和持续部署</w:t>
      </w:r>
      <w:r>
        <w:rPr>
          <w:rFonts w:ascii="Helvetica" w:eastAsia="Helvetica" w:hAnsi="Helvetica" w:cs="Helvetica"/>
          <w:color w:val="000000"/>
          <w:sz w:val="16"/>
          <w:szCs w:val="16"/>
          <w:shd w:val="clear" w:color="auto" w:fill="FFFFFF"/>
        </w:rPr>
        <w:t xml:space="preserve"> (CI/CD) </w:t>
      </w:r>
      <w:r>
        <w:rPr>
          <w:rFonts w:ascii="Helvetica" w:eastAsia="Helvetica" w:hAnsi="Helvetica" w:cs="Helvetica"/>
          <w:color w:val="000000"/>
          <w:sz w:val="16"/>
          <w:szCs w:val="16"/>
          <w:shd w:val="clear" w:color="auto" w:fill="FFFFFF"/>
        </w:rPr>
        <w:t>通过</w:t>
      </w:r>
      <w:r>
        <w:rPr>
          <w:rFonts w:ascii="Helvetica" w:eastAsia="Helvetica" w:hAnsi="Helvetica" w:cs="Helvetica"/>
          <w:color w:val="000000"/>
          <w:sz w:val="16"/>
          <w:szCs w:val="16"/>
          <w:shd w:val="clear" w:color="auto" w:fill="FFFFFF"/>
        </w:rPr>
        <w:t xml:space="preserve"> Docker </w:t>
      </w:r>
      <w:r>
        <w:rPr>
          <w:rFonts w:ascii="Helvetica" w:eastAsia="Helvetica" w:hAnsi="Helvetica" w:cs="Helvetica"/>
          <w:color w:val="000000"/>
          <w:sz w:val="16"/>
          <w:szCs w:val="16"/>
          <w:shd w:val="clear" w:color="auto" w:fill="FFFFFF"/>
        </w:rPr>
        <w:t>加速应用管道自动化和应用部署，交付速度提高至少</w:t>
      </w:r>
      <w:r>
        <w:rPr>
          <w:rFonts w:ascii="Helvetica" w:eastAsia="Helvetica" w:hAnsi="Helvetica" w:cs="Helvetica"/>
          <w:color w:val="000000"/>
          <w:sz w:val="16"/>
          <w:szCs w:val="16"/>
          <w:shd w:val="clear" w:color="auto" w:fill="FFFFFF"/>
        </w:rPr>
        <w:t xml:space="preserve"> 13 </w:t>
      </w:r>
      <w:r>
        <w:rPr>
          <w:rFonts w:ascii="Helvetica" w:eastAsia="Helvetica" w:hAnsi="Helvetica" w:cs="Helvetica"/>
          <w:color w:val="000000"/>
          <w:sz w:val="16"/>
          <w:szCs w:val="16"/>
          <w:shd w:val="clear" w:color="auto" w:fill="FFFFFF"/>
        </w:rPr>
        <w:t>倍</w:t>
      </w:r>
    </w:p>
    <w:p w14:paraId="67DA8F03" w14:textId="77777777" w:rsidR="008D022F" w:rsidRDefault="00AE1479">
      <w:pPr>
        <w:numPr>
          <w:ilvl w:val="0"/>
          <w:numId w:val="7"/>
        </w:numPr>
        <w:ind w:firstLine="420"/>
        <w:rPr>
          <w:sz w:val="20"/>
          <w:szCs w:val="22"/>
        </w:rPr>
      </w:pPr>
      <w:r>
        <w:rPr>
          <w:rFonts w:ascii="Helvetica" w:eastAsia="Helvetica" w:hAnsi="Helvetica" w:cs="Helvetica"/>
          <w:color w:val="000000"/>
          <w:sz w:val="16"/>
          <w:szCs w:val="16"/>
          <w:shd w:val="clear" w:color="auto" w:fill="FFFFFF"/>
        </w:rPr>
        <w:t>微服务</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加速应用架构现代化进程</w:t>
      </w:r>
    </w:p>
    <w:p w14:paraId="46AD6219" w14:textId="77777777" w:rsidR="008D022F" w:rsidRDefault="00AE1479">
      <w:pPr>
        <w:numPr>
          <w:ilvl w:val="0"/>
          <w:numId w:val="7"/>
        </w:numPr>
        <w:ind w:firstLine="420"/>
        <w:rPr>
          <w:sz w:val="20"/>
          <w:szCs w:val="22"/>
        </w:rPr>
      </w:pPr>
      <w:r>
        <w:rPr>
          <w:rFonts w:ascii="Helvetica" w:eastAsia="Helvetica" w:hAnsi="Helvetica" w:cs="Helvetica"/>
          <w:color w:val="000000"/>
          <w:sz w:val="16"/>
          <w:szCs w:val="16"/>
          <w:shd w:val="clear" w:color="auto" w:fill="FFFFFF"/>
        </w:rPr>
        <w:t xml:space="preserve">IT </w:t>
      </w:r>
      <w:r>
        <w:rPr>
          <w:rFonts w:ascii="Helvetica" w:eastAsia="Helvetica" w:hAnsi="Helvetica" w:cs="Helvetica"/>
          <w:color w:val="000000"/>
          <w:sz w:val="16"/>
          <w:szCs w:val="16"/>
          <w:shd w:val="clear" w:color="auto" w:fill="FFFFFF"/>
        </w:rPr>
        <w:t>基础设施优化</w:t>
      </w:r>
      <w:r>
        <w:rPr>
          <w:rFonts w:ascii="Helvetica" w:eastAsia="Helvetica" w:hAnsi="Helvetica" w:cs="Helvetica"/>
          <w:color w:val="000000"/>
          <w:sz w:val="16"/>
          <w:szCs w:val="16"/>
          <w:shd w:val="clear" w:color="auto" w:fill="FFFFFF"/>
        </w:rPr>
        <w:t xml:space="preserve"> </w:t>
      </w:r>
      <w:r>
        <w:rPr>
          <w:rFonts w:ascii="Helvetica" w:eastAsia="Helvetica" w:hAnsi="Helvetica" w:cs="Helvetica"/>
          <w:color w:val="000000"/>
          <w:sz w:val="16"/>
          <w:szCs w:val="16"/>
          <w:shd w:val="clear" w:color="auto" w:fill="FFFFFF"/>
        </w:rPr>
        <w:t>充分利用基础设施，节省资金。</w:t>
      </w:r>
    </w:p>
    <w:sectPr w:rsidR="008D0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961" w14:textId="77777777" w:rsidR="00AE1479" w:rsidRDefault="00AE1479" w:rsidP="004A4D5B">
      <w:r>
        <w:separator/>
      </w:r>
    </w:p>
  </w:endnote>
  <w:endnote w:type="continuationSeparator" w:id="0">
    <w:p w14:paraId="1E420C53" w14:textId="77777777" w:rsidR="00AE1479" w:rsidRDefault="00AE1479" w:rsidP="004A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A0002AAF" w:usb1="4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B85A" w14:textId="77777777" w:rsidR="00AE1479" w:rsidRDefault="00AE1479" w:rsidP="004A4D5B">
      <w:r>
        <w:separator/>
      </w:r>
    </w:p>
  </w:footnote>
  <w:footnote w:type="continuationSeparator" w:id="0">
    <w:p w14:paraId="65A88FE6" w14:textId="77777777" w:rsidR="00AE1479" w:rsidRDefault="00AE1479" w:rsidP="004A4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6C6A6B"/>
    <w:multiLevelType w:val="multilevel"/>
    <w:tmpl w:val="F16C6A6B"/>
    <w:lvl w:ilvl="0">
      <w:start w:val="1"/>
      <w:numFmt w:val="bullet"/>
      <w:lvlText w:val=""/>
      <w:lvlJc w:val="left"/>
      <w:pPr>
        <w:tabs>
          <w:tab w:val="left" w:pos="1140"/>
        </w:tabs>
        <w:ind w:left="1140" w:hanging="360"/>
      </w:pPr>
      <w:rPr>
        <w:rFonts w:ascii="Symbol" w:hAnsi="Symbol" w:cs="Symbol"/>
        <w:sz w:val="20"/>
      </w:rPr>
    </w:lvl>
    <w:lvl w:ilvl="1">
      <w:start w:val="1"/>
      <w:numFmt w:val="bullet"/>
      <w:lvlText w:val=""/>
      <w:lvlJc w:val="left"/>
      <w:pPr>
        <w:tabs>
          <w:tab w:val="left" w:pos="1860"/>
        </w:tabs>
        <w:ind w:left="1860" w:hanging="360"/>
      </w:pPr>
      <w:rPr>
        <w:rFonts w:ascii="Symbol" w:hAnsi="Symbol" w:cs="Symbol" w:hint="default"/>
        <w:sz w:val="20"/>
      </w:rPr>
    </w:lvl>
    <w:lvl w:ilvl="2">
      <w:start w:val="1"/>
      <w:numFmt w:val="bullet"/>
      <w:lvlText w:val=""/>
      <w:lvlJc w:val="left"/>
      <w:pPr>
        <w:tabs>
          <w:tab w:val="left" w:pos="2580"/>
        </w:tabs>
        <w:ind w:left="2580" w:hanging="360"/>
      </w:pPr>
      <w:rPr>
        <w:rFonts w:ascii="Symbol" w:hAnsi="Symbol" w:cs="Symbol" w:hint="default"/>
        <w:sz w:val="20"/>
      </w:rPr>
    </w:lvl>
    <w:lvl w:ilvl="3">
      <w:start w:val="1"/>
      <w:numFmt w:val="bullet"/>
      <w:lvlText w:val=""/>
      <w:lvlJc w:val="left"/>
      <w:pPr>
        <w:tabs>
          <w:tab w:val="left" w:pos="3300"/>
        </w:tabs>
        <w:ind w:left="3300" w:hanging="360"/>
      </w:pPr>
      <w:rPr>
        <w:rFonts w:ascii="Symbol" w:hAnsi="Symbol" w:cs="Symbol" w:hint="default"/>
        <w:sz w:val="20"/>
      </w:rPr>
    </w:lvl>
    <w:lvl w:ilvl="4">
      <w:start w:val="1"/>
      <w:numFmt w:val="bullet"/>
      <w:lvlText w:val=""/>
      <w:lvlJc w:val="left"/>
      <w:pPr>
        <w:tabs>
          <w:tab w:val="left" w:pos="4020"/>
        </w:tabs>
        <w:ind w:left="4020" w:hanging="360"/>
      </w:pPr>
      <w:rPr>
        <w:rFonts w:ascii="Symbol" w:hAnsi="Symbol" w:cs="Symbol" w:hint="default"/>
        <w:sz w:val="20"/>
      </w:rPr>
    </w:lvl>
    <w:lvl w:ilvl="5">
      <w:start w:val="1"/>
      <w:numFmt w:val="bullet"/>
      <w:lvlText w:val=""/>
      <w:lvlJc w:val="left"/>
      <w:pPr>
        <w:tabs>
          <w:tab w:val="left" w:pos="4740"/>
        </w:tabs>
        <w:ind w:left="4740" w:hanging="360"/>
      </w:pPr>
      <w:rPr>
        <w:rFonts w:ascii="Symbol" w:hAnsi="Symbol" w:cs="Symbol" w:hint="default"/>
        <w:sz w:val="20"/>
      </w:rPr>
    </w:lvl>
    <w:lvl w:ilvl="6">
      <w:start w:val="1"/>
      <w:numFmt w:val="bullet"/>
      <w:lvlText w:val=""/>
      <w:lvlJc w:val="left"/>
      <w:pPr>
        <w:tabs>
          <w:tab w:val="left" w:pos="5460"/>
        </w:tabs>
        <w:ind w:left="5460" w:hanging="360"/>
      </w:pPr>
      <w:rPr>
        <w:rFonts w:ascii="Symbol" w:hAnsi="Symbol" w:cs="Symbol" w:hint="default"/>
        <w:sz w:val="20"/>
      </w:rPr>
    </w:lvl>
    <w:lvl w:ilvl="7">
      <w:start w:val="1"/>
      <w:numFmt w:val="bullet"/>
      <w:lvlText w:val=""/>
      <w:lvlJc w:val="left"/>
      <w:pPr>
        <w:tabs>
          <w:tab w:val="left" w:pos="6180"/>
        </w:tabs>
        <w:ind w:left="6180" w:hanging="360"/>
      </w:pPr>
      <w:rPr>
        <w:rFonts w:ascii="Symbol" w:hAnsi="Symbol" w:cs="Symbol" w:hint="default"/>
        <w:sz w:val="20"/>
      </w:rPr>
    </w:lvl>
    <w:lvl w:ilvl="8">
      <w:start w:val="1"/>
      <w:numFmt w:val="bullet"/>
      <w:lvlText w:val=""/>
      <w:lvlJc w:val="left"/>
      <w:pPr>
        <w:tabs>
          <w:tab w:val="left" w:pos="6900"/>
        </w:tabs>
        <w:ind w:left="6900" w:hanging="360"/>
      </w:pPr>
      <w:rPr>
        <w:rFonts w:ascii="Symbol" w:hAnsi="Symbol" w:cs="Symbol" w:hint="default"/>
        <w:sz w:val="20"/>
      </w:rPr>
    </w:lvl>
  </w:abstractNum>
  <w:abstractNum w:abstractNumId="1" w15:restartNumberingAfterBreak="0">
    <w:nsid w:val="F9FE4071"/>
    <w:multiLevelType w:val="singleLevel"/>
    <w:tmpl w:val="F9FE4071"/>
    <w:lvl w:ilvl="0">
      <w:start w:val="3"/>
      <w:numFmt w:val="chineseCounting"/>
      <w:suff w:val="space"/>
      <w:lvlText w:val="%1、"/>
      <w:lvlJc w:val="left"/>
      <w:pPr>
        <w:ind w:left="420"/>
      </w:pPr>
      <w:rPr>
        <w:rFonts w:hint="eastAsia"/>
      </w:rPr>
    </w:lvl>
  </w:abstractNum>
  <w:abstractNum w:abstractNumId="2" w15:restartNumberingAfterBreak="0">
    <w:nsid w:val="2A39F863"/>
    <w:multiLevelType w:val="singleLevel"/>
    <w:tmpl w:val="2A39F863"/>
    <w:lvl w:ilvl="0">
      <w:start w:val="2"/>
      <w:numFmt w:val="chineseCounting"/>
      <w:suff w:val="nothing"/>
      <w:lvlText w:val="%1、"/>
      <w:lvlJc w:val="left"/>
      <w:rPr>
        <w:rFonts w:hint="eastAsia"/>
      </w:rPr>
    </w:lvl>
  </w:abstractNum>
  <w:abstractNum w:abstractNumId="3" w15:restartNumberingAfterBreak="0">
    <w:nsid w:val="3AB354EC"/>
    <w:multiLevelType w:val="singleLevel"/>
    <w:tmpl w:val="3AB354EC"/>
    <w:lvl w:ilvl="0">
      <w:start w:val="1"/>
      <w:numFmt w:val="decimal"/>
      <w:suff w:val="space"/>
      <w:lvlText w:val="%1."/>
      <w:lvlJc w:val="left"/>
    </w:lvl>
  </w:abstractNum>
  <w:abstractNum w:abstractNumId="4" w15:restartNumberingAfterBreak="0">
    <w:nsid w:val="4E1D3316"/>
    <w:multiLevelType w:val="singleLevel"/>
    <w:tmpl w:val="4E1D3316"/>
    <w:lvl w:ilvl="0">
      <w:start w:val="1"/>
      <w:numFmt w:val="decimal"/>
      <w:suff w:val="space"/>
      <w:lvlText w:val="%1."/>
      <w:lvlJc w:val="left"/>
    </w:lvl>
  </w:abstractNum>
  <w:abstractNum w:abstractNumId="5" w15:restartNumberingAfterBreak="0">
    <w:nsid w:val="6485A042"/>
    <w:multiLevelType w:val="multilevel"/>
    <w:tmpl w:val="6485A04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706A8067"/>
    <w:multiLevelType w:val="singleLevel"/>
    <w:tmpl w:val="706A8067"/>
    <w:lvl w:ilvl="0">
      <w:start w:val="1"/>
      <w:numFmt w:val="decimal"/>
      <w:suff w:val="space"/>
      <w:lvlText w:val="%1."/>
      <w:lvlJc w:val="left"/>
    </w:lvl>
  </w:abstractNum>
  <w:num w:numId="1" w16cid:durableId="449513191">
    <w:abstractNumId w:val="3"/>
  </w:num>
  <w:num w:numId="2" w16cid:durableId="19168333">
    <w:abstractNumId w:val="4"/>
  </w:num>
  <w:num w:numId="3" w16cid:durableId="2119173622">
    <w:abstractNumId w:val="1"/>
  </w:num>
  <w:num w:numId="4" w16cid:durableId="1273128078">
    <w:abstractNumId w:val="5"/>
  </w:num>
  <w:num w:numId="5" w16cid:durableId="765538409">
    <w:abstractNumId w:val="2"/>
  </w:num>
  <w:num w:numId="6" w16cid:durableId="644437146">
    <w:abstractNumId w:val="0"/>
  </w:num>
  <w:num w:numId="7" w16cid:durableId="153703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I4YTRmNDFmN2YwYzQwMzlkMmIxZTU2OWI4YmFjZTAifQ=="/>
  </w:docVars>
  <w:rsids>
    <w:rsidRoot w:val="008D022F"/>
    <w:rsid w:val="004A4D5B"/>
    <w:rsid w:val="00855CA0"/>
    <w:rsid w:val="008D022F"/>
    <w:rsid w:val="00AE1479"/>
    <w:rsid w:val="54CF1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D12E3"/>
  <w15:docId w15:val="{44461033-F35D-4310-BE06-1A4B99DE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A4D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A4D5B"/>
    <w:rPr>
      <w:rFonts w:asciiTheme="minorHAnsi" w:eastAsiaTheme="minorEastAsia" w:hAnsiTheme="minorHAnsi" w:cstheme="minorBidi"/>
      <w:kern w:val="2"/>
      <w:sz w:val="18"/>
      <w:szCs w:val="18"/>
    </w:rPr>
  </w:style>
  <w:style w:type="paragraph" w:styleId="a7">
    <w:name w:val="footer"/>
    <w:basedOn w:val="a"/>
    <w:link w:val="a8"/>
    <w:rsid w:val="004A4D5B"/>
    <w:pPr>
      <w:tabs>
        <w:tab w:val="center" w:pos="4153"/>
        <w:tab w:val="right" w:pos="8306"/>
      </w:tabs>
      <w:snapToGrid w:val="0"/>
      <w:jc w:val="left"/>
    </w:pPr>
    <w:rPr>
      <w:sz w:val="18"/>
      <w:szCs w:val="18"/>
    </w:rPr>
  </w:style>
  <w:style w:type="character" w:customStyle="1" w:styleId="a8">
    <w:name w:val="页脚 字符"/>
    <w:basedOn w:val="a0"/>
    <w:link w:val="a7"/>
    <w:rsid w:val="004A4D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dc:creator>
  <cp:lastModifiedBy>吕 星宇</cp:lastModifiedBy>
  <cp:revision>2</cp:revision>
  <dcterms:created xsi:type="dcterms:W3CDTF">2022-06-11T09:44:00Z</dcterms:created>
  <dcterms:modified xsi:type="dcterms:W3CDTF">2022-06-12T12:38:00Z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D9D379DCB33F44529AE0638A5172E759</vt:lpwstr>
  </property>
</Properties>
</file>