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70D9C" w14:textId="42A9FDEB" w:rsidR="00C36685" w:rsidRPr="006F51A0" w:rsidRDefault="002A3E3F" w:rsidP="0031606B">
      <w:pPr>
        <w:jc w:val="center"/>
        <w:rPr>
          <w:rFonts w:ascii="Times New Roman" w:hAnsi="Times New Roman" w:cs="Times New Roman"/>
        </w:rPr>
      </w:pPr>
      <w:r w:rsidRPr="006F51A0">
        <w:rPr>
          <w:rFonts w:ascii="Times New Roman" w:hAnsi="Times New Roman" w:cs="Times New Roman"/>
        </w:rPr>
        <w:t xml:space="preserve">Le </w:t>
      </w:r>
      <w:proofErr w:type="spellStart"/>
      <w:r w:rsidRPr="006F51A0">
        <w:rPr>
          <w:rFonts w:ascii="Times New Roman" w:hAnsi="Times New Roman" w:cs="Times New Roman"/>
        </w:rPr>
        <w:t>crab</w:t>
      </w:r>
      <w:proofErr w:type="spellEnd"/>
      <w:r w:rsidRPr="006F51A0">
        <w:rPr>
          <w:rFonts w:ascii="Times New Roman" w:hAnsi="Times New Roman" w:cs="Times New Roman"/>
        </w:rPr>
        <w:t xml:space="preserve"> c’est bien, mais </w:t>
      </w:r>
      <w:bookmarkStart w:id="0" w:name="_Hlk179725750"/>
      <w:r w:rsidRPr="006F51A0">
        <w:rPr>
          <w:rFonts w:ascii="Times New Roman" w:hAnsi="Times New Roman" w:cs="Times New Roman"/>
        </w:rPr>
        <w:t xml:space="preserve">« à mangue oups » ou « à mangouste » </w:t>
      </w:r>
      <w:bookmarkEnd w:id="0"/>
      <w:r w:rsidRPr="006F51A0">
        <w:rPr>
          <w:rFonts w:ascii="Times New Roman" w:hAnsi="Times New Roman" w:cs="Times New Roman"/>
        </w:rPr>
        <w:t>c’est mieux.</w:t>
      </w:r>
    </w:p>
    <w:p w14:paraId="780DACDB" w14:textId="5CCC0994" w:rsidR="00FE63D7" w:rsidRPr="006F51A0" w:rsidRDefault="00C36685" w:rsidP="006F51A0">
      <w:pPr>
        <w:jc w:val="center"/>
        <w:rPr>
          <w:rFonts w:ascii="Times New Roman" w:hAnsi="Times New Roman" w:cs="Times New Roman"/>
        </w:rPr>
      </w:pPr>
      <w:r w:rsidRPr="006F51A0">
        <w:rPr>
          <w:rFonts w:ascii="Times New Roman" w:hAnsi="Times New Roman" w:cs="Times New Roman"/>
          <w:noProof/>
        </w:rPr>
        <w:drawing>
          <wp:inline distT="0" distB="0" distL="0" distR="0" wp14:anchorId="2F90C082" wp14:editId="2483A664">
            <wp:extent cx="207645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0" cy="1876425"/>
                    </a:xfrm>
                    <a:prstGeom prst="rect">
                      <a:avLst/>
                    </a:prstGeom>
                    <a:noFill/>
                    <a:ln>
                      <a:noFill/>
                    </a:ln>
                  </pic:spPr>
                </pic:pic>
              </a:graphicData>
            </a:graphic>
          </wp:inline>
        </w:drawing>
      </w:r>
    </w:p>
    <w:p w14:paraId="3EC5BB2A" w14:textId="7867E294" w:rsidR="0031606B" w:rsidRDefault="00F445D8" w:rsidP="00C614C6">
      <w:pPr>
        <w:jc w:val="center"/>
        <w:rPr>
          <w:rFonts w:ascii="Times New Roman" w:hAnsi="Times New Roman" w:cs="Times New Roman"/>
        </w:rPr>
      </w:pPr>
      <w:r w:rsidRPr="00F445D8">
        <w:rPr>
          <w:rFonts w:ascii="Times New Roman" w:hAnsi="Times New Roman" w:cs="Times New Roman"/>
        </w:rPr>
        <w:t>Ne me jugez pas sur mes jeux de mots, s'il vous plaît.</w:t>
      </w:r>
    </w:p>
    <w:p w14:paraId="446C4E90" w14:textId="77777777" w:rsidR="00F445D8" w:rsidRPr="006F51A0" w:rsidRDefault="00F445D8" w:rsidP="00C614C6">
      <w:pPr>
        <w:jc w:val="center"/>
        <w:rPr>
          <w:rFonts w:ascii="Times New Roman" w:hAnsi="Times New Roman" w:cs="Times New Roman"/>
        </w:rPr>
      </w:pPr>
    </w:p>
    <w:p w14:paraId="6C756AB1" w14:textId="25D51985" w:rsidR="006F51A0" w:rsidRDefault="00F445D8" w:rsidP="006F51A0">
      <w:pPr>
        <w:jc w:val="both"/>
        <w:rPr>
          <w:rFonts w:ascii="Times New Roman" w:hAnsi="Times New Roman" w:cs="Times New Roman"/>
        </w:rPr>
      </w:pPr>
      <w:r w:rsidRPr="00F445D8">
        <w:rPr>
          <w:rFonts w:ascii="Times New Roman" w:hAnsi="Times New Roman" w:cs="Times New Roman"/>
        </w:rPr>
        <w:t>Car les jeux de mots sont une forme d'expression créative qui, lorsqu'ils sont bien utilisés, peuvent apporter de la légèreté, de la surprise ou de l'humour à une conversation. Ils jouent sur les sonorités, les sens multiples des mots ou les ambiguïtés du langage, ce qui peut être un véritable plaisir pour l'esprit. Cependant, comme tout, les jeux de mots peuvent aussi avoir des aspects négatifs, surtout s'ils sont mal placés ou mal compris.</w:t>
      </w:r>
    </w:p>
    <w:p w14:paraId="7B40D822" w14:textId="77777777" w:rsidR="00F445D8" w:rsidRPr="006F51A0" w:rsidRDefault="00F445D8" w:rsidP="006F51A0">
      <w:pPr>
        <w:jc w:val="both"/>
        <w:rPr>
          <w:rFonts w:ascii="Times New Roman" w:hAnsi="Times New Roman" w:cs="Times New Roman"/>
        </w:rPr>
      </w:pPr>
    </w:p>
    <w:p w14:paraId="450E246A" w14:textId="2E7D819E" w:rsidR="002A3E3F" w:rsidRPr="0031606B" w:rsidRDefault="002A3E3F" w:rsidP="006F51A0">
      <w:pPr>
        <w:jc w:val="both"/>
        <w:rPr>
          <w:rFonts w:ascii="Times New Roman" w:hAnsi="Times New Roman" w:cs="Times New Roman"/>
          <w:b/>
          <w:bCs/>
          <w:sz w:val="24"/>
          <w:szCs w:val="24"/>
        </w:rPr>
      </w:pPr>
      <w:r w:rsidRPr="0031606B">
        <w:rPr>
          <w:rFonts w:ascii="Times New Roman" w:hAnsi="Times New Roman" w:cs="Times New Roman"/>
          <w:b/>
          <w:bCs/>
          <w:sz w:val="24"/>
          <w:szCs w:val="24"/>
        </w:rPr>
        <w:t>Pourquoi c'est bien les jeux de maux…pardon de mot</w:t>
      </w:r>
      <w:r w:rsidR="00C614C6" w:rsidRPr="0031606B">
        <w:rPr>
          <w:rFonts w:ascii="Times New Roman" w:hAnsi="Times New Roman" w:cs="Times New Roman"/>
          <w:b/>
          <w:bCs/>
          <w:sz w:val="24"/>
          <w:szCs w:val="24"/>
        </w:rPr>
        <w:t>s</w:t>
      </w:r>
      <w:r w:rsidRPr="0031606B">
        <w:rPr>
          <w:rFonts w:ascii="Times New Roman" w:hAnsi="Times New Roman" w:cs="Times New Roman"/>
          <w:b/>
          <w:bCs/>
          <w:sz w:val="24"/>
          <w:szCs w:val="24"/>
        </w:rPr>
        <w:t> ?</w:t>
      </w:r>
    </w:p>
    <w:p w14:paraId="4A97D1D8" w14:textId="77E75B88" w:rsidR="002A3E3F" w:rsidRPr="0031606B" w:rsidRDefault="002A3E3F" w:rsidP="0031606B">
      <w:pPr>
        <w:pStyle w:val="ListParagraph"/>
        <w:numPr>
          <w:ilvl w:val="0"/>
          <w:numId w:val="3"/>
        </w:numPr>
        <w:jc w:val="both"/>
        <w:rPr>
          <w:rFonts w:ascii="Times New Roman" w:hAnsi="Times New Roman" w:cs="Times New Roman"/>
        </w:rPr>
      </w:pPr>
      <w:r w:rsidRPr="0031606B">
        <w:rPr>
          <w:rFonts w:ascii="Times New Roman" w:hAnsi="Times New Roman" w:cs="Times New Roman"/>
          <w:b/>
          <w:bCs/>
        </w:rPr>
        <w:t>Ça a un côté créatif et stimulant :</w:t>
      </w:r>
      <w:r w:rsidRPr="0031606B">
        <w:rPr>
          <w:rFonts w:ascii="Times New Roman" w:hAnsi="Times New Roman" w:cs="Times New Roman"/>
        </w:rPr>
        <w:t xml:space="preserve"> </w:t>
      </w:r>
      <w:r w:rsidR="00F445D8">
        <w:rPr>
          <w:rFonts w:ascii="Times New Roman" w:hAnsi="Times New Roman" w:cs="Times New Roman"/>
        </w:rPr>
        <w:t>l</w:t>
      </w:r>
      <w:r w:rsidR="00F445D8" w:rsidRPr="00F445D8">
        <w:rPr>
          <w:rFonts w:ascii="Times New Roman" w:hAnsi="Times New Roman" w:cs="Times New Roman"/>
        </w:rPr>
        <w:t>es jeux de mots mettent en valeur la flexibilité et la richesse du langage. Ils sollicitent la réflexion, car ils demandent souvent une compréhension fine des mots et de leurs sens multiples. Cela peut être intellectuellement stimulant et amusant.</w:t>
      </w:r>
    </w:p>
    <w:p w14:paraId="3D5A356B" w14:textId="0466D17F" w:rsidR="002A3E3F" w:rsidRPr="0031606B" w:rsidRDefault="00C614C6" w:rsidP="0031606B">
      <w:pPr>
        <w:pStyle w:val="ListParagraph"/>
        <w:numPr>
          <w:ilvl w:val="0"/>
          <w:numId w:val="3"/>
        </w:numPr>
        <w:jc w:val="both"/>
        <w:rPr>
          <w:rFonts w:ascii="Times New Roman" w:hAnsi="Times New Roman" w:cs="Times New Roman"/>
        </w:rPr>
      </w:pPr>
      <w:r w:rsidRPr="0031606B">
        <w:rPr>
          <w:rFonts w:ascii="Times New Roman" w:hAnsi="Times New Roman" w:cs="Times New Roman"/>
          <w:b/>
          <w:bCs/>
        </w:rPr>
        <w:t xml:space="preserve">Ça a aussi un côté divertissant et humoristique </w:t>
      </w:r>
      <w:r w:rsidR="002A3E3F" w:rsidRPr="0031606B">
        <w:rPr>
          <w:rFonts w:ascii="Times New Roman" w:hAnsi="Times New Roman" w:cs="Times New Roman"/>
          <w:b/>
          <w:bCs/>
        </w:rPr>
        <w:t>:</w:t>
      </w:r>
      <w:r w:rsidR="002A3E3F" w:rsidRPr="0031606B">
        <w:rPr>
          <w:rFonts w:ascii="Times New Roman" w:hAnsi="Times New Roman" w:cs="Times New Roman"/>
        </w:rPr>
        <w:t xml:space="preserve"> </w:t>
      </w:r>
      <w:r w:rsidR="00F445D8">
        <w:rPr>
          <w:rFonts w:ascii="Times New Roman" w:hAnsi="Times New Roman" w:cs="Times New Roman"/>
        </w:rPr>
        <w:t>u</w:t>
      </w:r>
      <w:r w:rsidR="00F445D8" w:rsidRPr="00F445D8">
        <w:rPr>
          <w:rFonts w:ascii="Times New Roman" w:hAnsi="Times New Roman" w:cs="Times New Roman"/>
        </w:rPr>
        <w:t>n bon jeu de mots peut être drôle et léger, apportant une touche de plaisir à une conversation. Ils peuvent briser la glace, créer une complicité ou rendre une idée plus ludique.</w:t>
      </w:r>
    </w:p>
    <w:p w14:paraId="48C01D91" w14:textId="40BF7698" w:rsidR="002A3E3F" w:rsidRPr="0031606B" w:rsidRDefault="00C614C6" w:rsidP="0031606B">
      <w:pPr>
        <w:pStyle w:val="ListParagraph"/>
        <w:numPr>
          <w:ilvl w:val="0"/>
          <w:numId w:val="3"/>
        </w:numPr>
        <w:jc w:val="both"/>
        <w:rPr>
          <w:rFonts w:ascii="Times New Roman" w:hAnsi="Times New Roman" w:cs="Times New Roman"/>
        </w:rPr>
      </w:pPr>
      <w:r w:rsidRPr="0031606B">
        <w:rPr>
          <w:rFonts w:ascii="Times New Roman" w:hAnsi="Times New Roman" w:cs="Times New Roman"/>
          <w:b/>
          <w:bCs/>
        </w:rPr>
        <w:t>Ça crée des e</w:t>
      </w:r>
      <w:r w:rsidR="002A3E3F" w:rsidRPr="0031606B">
        <w:rPr>
          <w:rFonts w:ascii="Times New Roman" w:hAnsi="Times New Roman" w:cs="Times New Roman"/>
          <w:b/>
          <w:bCs/>
        </w:rPr>
        <w:t>ffet</w:t>
      </w:r>
      <w:r w:rsidRPr="0031606B">
        <w:rPr>
          <w:rFonts w:ascii="Times New Roman" w:hAnsi="Times New Roman" w:cs="Times New Roman"/>
          <w:b/>
          <w:bCs/>
        </w:rPr>
        <w:t>s</w:t>
      </w:r>
      <w:r w:rsidR="002A3E3F" w:rsidRPr="0031606B">
        <w:rPr>
          <w:rFonts w:ascii="Times New Roman" w:hAnsi="Times New Roman" w:cs="Times New Roman"/>
          <w:b/>
          <w:bCs/>
        </w:rPr>
        <w:t xml:space="preserve"> de surprise :</w:t>
      </w:r>
      <w:r w:rsidR="002A3E3F" w:rsidRPr="0031606B">
        <w:rPr>
          <w:rFonts w:ascii="Times New Roman" w:hAnsi="Times New Roman" w:cs="Times New Roman"/>
        </w:rPr>
        <w:t xml:space="preserve"> </w:t>
      </w:r>
      <w:r w:rsidR="00F445D8">
        <w:rPr>
          <w:rFonts w:ascii="Times New Roman" w:hAnsi="Times New Roman" w:cs="Times New Roman"/>
        </w:rPr>
        <w:t>p</w:t>
      </w:r>
      <w:r w:rsidR="00F445D8" w:rsidRPr="00F445D8">
        <w:rPr>
          <w:rFonts w:ascii="Times New Roman" w:hAnsi="Times New Roman" w:cs="Times New Roman"/>
        </w:rPr>
        <w:t>arce qu'ils reposent souvent sur une ambivalence ou un retournement inattendu du sens des mots, ils surprennent et captent l'attention. Cet effet peut rendre une phrase ou un échange mémorable.</w:t>
      </w:r>
    </w:p>
    <w:p w14:paraId="0D3B1966" w14:textId="3844D7BE" w:rsidR="002A3E3F" w:rsidRPr="0031606B" w:rsidRDefault="00C614C6" w:rsidP="0031606B">
      <w:pPr>
        <w:pStyle w:val="ListParagraph"/>
        <w:numPr>
          <w:ilvl w:val="0"/>
          <w:numId w:val="3"/>
        </w:numPr>
        <w:jc w:val="both"/>
        <w:rPr>
          <w:rFonts w:ascii="Times New Roman" w:hAnsi="Times New Roman" w:cs="Times New Roman"/>
        </w:rPr>
      </w:pPr>
      <w:r w:rsidRPr="0031606B">
        <w:rPr>
          <w:rFonts w:ascii="Times New Roman" w:hAnsi="Times New Roman" w:cs="Times New Roman"/>
          <w:b/>
          <w:bCs/>
        </w:rPr>
        <w:t>Et ça c</w:t>
      </w:r>
      <w:r w:rsidR="002A3E3F" w:rsidRPr="0031606B">
        <w:rPr>
          <w:rFonts w:ascii="Times New Roman" w:hAnsi="Times New Roman" w:cs="Times New Roman"/>
          <w:b/>
          <w:bCs/>
        </w:rPr>
        <w:t>rée des liens :</w:t>
      </w:r>
      <w:r w:rsidR="002A3E3F" w:rsidRPr="0031606B">
        <w:rPr>
          <w:rFonts w:ascii="Times New Roman" w:hAnsi="Times New Roman" w:cs="Times New Roman"/>
        </w:rPr>
        <w:t xml:space="preserve"> </w:t>
      </w:r>
      <w:r w:rsidR="00F445D8">
        <w:rPr>
          <w:rFonts w:ascii="Times New Roman" w:hAnsi="Times New Roman" w:cs="Times New Roman"/>
        </w:rPr>
        <w:t>l</w:t>
      </w:r>
      <w:r w:rsidR="00F445D8" w:rsidRPr="00F445D8">
        <w:rPr>
          <w:rFonts w:ascii="Times New Roman" w:hAnsi="Times New Roman" w:cs="Times New Roman"/>
        </w:rPr>
        <w:t>es jeux de mots peuvent renforcer les liens sociaux, car comprendre une blague basée sur un jeu de mots montre que l'on partage une certaine compréhension ou une complicité linguistique.</w:t>
      </w:r>
    </w:p>
    <w:p w14:paraId="091FC5AB" w14:textId="64A1D9DC" w:rsidR="002A3E3F" w:rsidRDefault="002A3E3F" w:rsidP="00C36685">
      <w:pPr>
        <w:jc w:val="center"/>
      </w:pPr>
    </w:p>
    <w:p w14:paraId="52DCFC10" w14:textId="4795F0A5" w:rsidR="00C614C6" w:rsidRPr="0031606B" w:rsidRDefault="00C614C6" w:rsidP="00C614C6">
      <w:pPr>
        <w:rPr>
          <w:rFonts w:ascii="Times New Roman" w:hAnsi="Times New Roman" w:cs="Times New Roman"/>
          <w:b/>
          <w:bCs/>
          <w:sz w:val="24"/>
          <w:szCs w:val="24"/>
        </w:rPr>
      </w:pPr>
      <w:r w:rsidRPr="0031606B">
        <w:rPr>
          <w:rFonts w:ascii="Times New Roman" w:hAnsi="Times New Roman" w:cs="Times New Roman"/>
          <w:b/>
          <w:bCs/>
          <w:sz w:val="24"/>
          <w:szCs w:val="24"/>
        </w:rPr>
        <w:t xml:space="preserve">Pourquoi ce n'est pas bien les jeux de Moe ? </w:t>
      </w:r>
    </w:p>
    <w:p w14:paraId="72CD4119" w14:textId="13B57BFF" w:rsidR="00F445D8" w:rsidRPr="00F445D8" w:rsidRDefault="00C614C6" w:rsidP="0093732D">
      <w:pPr>
        <w:pStyle w:val="ListParagraph"/>
        <w:numPr>
          <w:ilvl w:val="0"/>
          <w:numId w:val="4"/>
        </w:numPr>
        <w:spacing w:after="0" w:line="240" w:lineRule="auto"/>
        <w:jc w:val="both"/>
        <w:rPr>
          <w:rFonts w:ascii="Times New Roman" w:eastAsia="Times New Roman" w:hAnsi="Times New Roman" w:cs="Times New Roman"/>
          <w:sz w:val="24"/>
          <w:szCs w:val="24"/>
          <w:lang w:eastAsia="fr-FR"/>
        </w:rPr>
      </w:pPr>
      <w:r w:rsidRPr="00F445D8">
        <w:rPr>
          <w:rFonts w:ascii="Times New Roman" w:hAnsi="Times New Roman" w:cs="Times New Roman"/>
          <w:b/>
          <w:bCs/>
        </w:rPr>
        <w:t>Car parfois la compréhension est difficile :</w:t>
      </w:r>
      <w:r w:rsidRPr="00F445D8">
        <w:rPr>
          <w:rFonts w:ascii="Times New Roman" w:hAnsi="Times New Roman" w:cs="Times New Roman"/>
        </w:rPr>
        <w:t xml:space="preserve"> </w:t>
      </w:r>
      <w:r w:rsidR="00F445D8" w:rsidRPr="00F445D8">
        <w:rPr>
          <w:rFonts w:ascii="Times New Roman" w:hAnsi="Times New Roman" w:cs="Times New Roman"/>
        </w:rPr>
        <w:t xml:space="preserve">Un jeu de mots repose souvent sur des références culturelles, linguistiques ou des subtilités qui peuvent ne pas être évidentes pour tout le monde. S'il n'est pas compris, il peut créer de la confusion ou de la frustration. (Exemple : Moe est un personnage des </w:t>
      </w:r>
      <w:r w:rsidR="00F445D8" w:rsidRPr="00F445D8">
        <w:rPr>
          <w:rFonts w:ascii="Times New Roman" w:hAnsi="Times New Roman" w:cs="Times New Roman"/>
        </w:rPr>
        <w:t>Simpson,</w:t>
      </w:r>
      <w:r w:rsidR="00F445D8" w:rsidRPr="00F445D8">
        <w:rPr>
          <w:rFonts w:ascii="Times New Roman" w:hAnsi="Times New Roman" w:cs="Times New Roman"/>
        </w:rPr>
        <w:t xml:space="preserve"> dont la sonorité du nom ressemble à "mot".)</w:t>
      </w:r>
    </w:p>
    <w:p w14:paraId="3BC998C0" w14:textId="0B310659" w:rsidR="00C614C6" w:rsidRPr="00F445D8" w:rsidRDefault="00C614C6" w:rsidP="0093732D">
      <w:pPr>
        <w:pStyle w:val="ListParagraph"/>
        <w:numPr>
          <w:ilvl w:val="0"/>
          <w:numId w:val="4"/>
        </w:numPr>
        <w:spacing w:after="0" w:line="240" w:lineRule="auto"/>
        <w:jc w:val="both"/>
        <w:rPr>
          <w:rFonts w:ascii="Times New Roman" w:eastAsia="Times New Roman" w:hAnsi="Times New Roman" w:cs="Times New Roman"/>
          <w:sz w:val="24"/>
          <w:szCs w:val="24"/>
          <w:lang w:eastAsia="fr-FR"/>
        </w:rPr>
      </w:pPr>
      <w:r w:rsidRPr="00F445D8">
        <w:rPr>
          <w:rFonts w:ascii="Times New Roman" w:hAnsi="Times New Roman" w:cs="Times New Roman"/>
          <w:b/>
          <w:bCs/>
        </w:rPr>
        <w:t>Ils peuvent sembler forcé :</w:t>
      </w:r>
      <w:r w:rsidRPr="00F445D8">
        <w:rPr>
          <w:rFonts w:ascii="Times New Roman" w:hAnsi="Times New Roman" w:cs="Times New Roman"/>
        </w:rPr>
        <w:t xml:space="preserve"> </w:t>
      </w:r>
      <w:r w:rsidR="00F445D8" w:rsidRPr="00F445D8">
        <w:rPr>
          <w:rFonts w:ascii="Times New Roman" w:hAnsi="Times New Roman" w:cs="Times New Roman"/>
        </w:rPr>
        <w:t>Lorsque les jeux de mots sont utilisés de manière excessive ou maladroite, ils peuvent perdre leur charme et devenir agaçants ou paraître artificiels.</w:t>
      </w:r>
    </w:p>
    <w:p w14:paraId="0F54A353" w14:textId="77777777" w:rsidR="00F445D8" w:rsidRPr="00F445D8" w:rsidRDefault="00F445D8" w:rsidP="00F445D8">
      <w:pPr>
        <w:pStyle w:val="ListParagraph"/>
        <w:spacing w:after="0" w:line="240" w:lineRule="auto"/>
        <w:jc w:val="both"/>
        <w:rPr>
          <w:rFonts w:ascii="Times New Roman" w:eastAsia="Times New Roman" w:hAnsi="Times New Roman" w:cs="Times New Roman"/>
          <w:sz w:val="24"/>
          <w:szCs w:val="24"/>
          <w:lang w:eastAsia="fr-FR"/>
        </w:rPr>
      </w:pPr>
    </w:p>
    <w:p w14:paraId="302FAC9B" w14:textId="0E7EFB0A" w:rsidR="00C614C6" w:rsidRDefault="00C614C6" w:rsidP="0031606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Voilà, j’espère que vous avez passé un bon </w:t>
      </w:r>
      <w:proofErr w:type="spellStart"/>
      <w:r w:rsidRPr="0031606B">
        <w:rPr>
          <w:rFonts w:ascii="Times New Roman" w:eastAsia="Times New Roman" w:hAnsi="Times New Roman" w:cs="Times New Roman"/>
          <w:b/>
          <w:bCs/>
          <w:i/>
          <w:iCs/>
          <w:sz w:val="24"/>
          <w:szCs w:val="24"/>
          <w:lang w:eastAsia="fr-FR"/>
        </w:rPr>
        <w:t>mo</w:t>
      </w:r>
      <w:r w:rsidR="0031606B" w:rsidRPr="0031606B">
        <w:rPr>
          <w:rFonts w:ascii="Times New Roman" w:eastAsia="Times New Roman" w:hAnsi="Times New Roman" w:cs="Times New Roman"/>
          <w:b/>
          <w:bCs/>
          <w:i/>
          <w:iCs/>
          <w:sz w:val="24"/>
          <w:szCs w:val="24"/>
          <w:lang w:eastAsia="fr-FR"/>
        </w:rPr>
        <w:t>t</w:t>
      </w:r>
      <w:r>
        <w:rPr>
          <w:rFonts w:ascii="Times New Roman" w:eastAsia="Times New Roman" w:hAnsi="Times New Roman" w:cs="Times New Roman"/>
          <w:sz w:val="24"/>
          <w:szCs w:val="24"/>
          <w:lang w:eastAsia="fr-FR"/>
        </w:rPr>
        <w:t>ment</w:t>
      </w:r>
      <w:proofErr w:type="spellEnd"/>
      <w:r w:rsidR="0031606B">
        <w:rPr>
          <w:rFonts w:ascii="Times New Roman" w:eastAsia="Times New Roman" w:hAnsi="Times New Roman" w:cs="Times New Roman"/>
          <w:sz w:val="24"/>
          <w:szCs w:val="24"/>
          <w:lang w:eastAsia="fr-FR"/>
        </w:rPr>
        <w:t> !</w:t>
      </w:r>
    </w:p>
    <w:p w14:paraId="387159DE" w14:textId="77777777" w:rsidR="0031606B" w:rsidRDefault="0031606B" w:rsidP="0031606B">
      <w:pPr>
        <w:spacing w:after="0" w:line="240" w:lineRule="auto"/>
      </w:pPr>
    </w:p>
    <w:sectPr w:rsidR="003160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9AF2D" w14:textId="77777777" w:rsidR="00E20354" w:rsidRDefault="00E20354" w:rsidP="00C614C6">
      <w:pPr>
        <w:spacing w:after="0" w:line="240" w:lineRule="auto"/>
      </w:pPr>
      <w:r>
        <w:separator/>
      </w:r>
    </w:p>
  </w:endnote>
  <w:endnote w:type="continuationSeparator" w:id="0">
    <w:p w14:paraId="2328D4CF" w14:textId="77777777" w:rsidR="00E20354" w:rsidRDefault="00E20354" w:rsidP="00C61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74B70" w14:textId="77777777" w:rsidR="00E20354" w:rsidRDefault="00E20354" w:rsidP="00C614C6">
      <w:pPr>
        <w:spacing w:after="0" w:line="240" w:lineRule="auto"/>
      </w:pPr>
      <w:r>
        <w:separator/>
      </w:r>
    </w:p>
  </w:footnote>
  <w:footnote w:type="continuationSeparator" w:id="0">
    <w:p w14:paraId="10643BF0" w14:textId="77777777" w:rsidR="00E20354" w:rsidRDefault="00E20354" w:rsidP="00C61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2D9"/>
    <w:multiLevelType w:val="hybridMultilevel"/>
    <w:tmpl w:val="7490281C"/>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200F1A"/>
    <w:multiLevelType w:val="multilevel"/>
    <w:tmpl w:val="17A2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B9392B"/>
    <w:multiLevelType w:val="hybridMultilevel"/>
    <w:tmpl w:val="DFEAD874"/>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CC16F3E"/>
    <w:multiLevelType w:val="multilevel"/>
    <w:tmpl w:val="C944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A5"/>
    <w:rsid w:val="002A3E3F"/>
    <w:rsid w:val="0031606B"/>
    <w:rsid w:val="00317053"/>
    <w:rsid w:val="006F51A0"/>
    <w:rsid w:val="00AC77A5"/>
    <w:rsid w:val="00BD3789"/>
    <w:rsid w:val="00C36685"/>
    <w:rsid w:val="00C614C6"/>
    <w:rsid w:val="00E20354"/>
    <w:rsid w:val="00F445D8"/>
    <w:rsid w:val="00FE6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143E"/>
  <w15:chartTrackingRefBased/>
  <w15:docId w15:val="{42B3AA0E-F0BE-48F9-A2A2-E4E38E5E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4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4C6"/>
    <w:rPr>
      <w:lang w:val="fr-FR"/>
    </w:rPr>
  </w:style>
  <w:style w:type="paragraph" w:styleId="Footer">
    <w:name w:val="footer"/>
    <w:basedOn w:val="Normal"/>
    <w:link w:val="FooterChar"/>
    <w:uiPriority w:val="99"/>
    <w:unhideWhenUsed/>
    <w:rsid w:val="00C614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4C6"/>
    <w:rPr>
      <w:lang w:val="fr-FR"/>
    </w:rPr>
  </w:style>
  <w:style w:type="paragraph" w:styleId="ListParagraph">
    <w:name w:val="List Paragraph"/>
    <w:basedOn w:val="Normal"/>
    <w:uiPriority w:val="34"/>
    <w:qFormat/>
    <w:rsid w:val="00316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47710">
      <w:bodyDiv w:val="1"/>
      <w:marLeft w:val="0"/>
      <w:marRight w:val="0"/>
      <w:marTop w:val="0"/>
      <w:marBottom w:val="0"/>
      <w:divBdr>
        <w:top w:val="none" w:sz="0" w:space="0" w:color="auto"/>
        <w:left w:val="none" w:sz="0" w:space="0" w:color="auto"/>
        <w:bottom w:val="none" w:sz="0" w:space="0" w:color="auto"/>
        <w:right w:val="none" w:sz="0" w:space="0" w:color="auto"/>
      </w:divBdr>
      <w:divsChild>
        <w:div w:id="460538857">
          <w:marLeft w:val="0"/>
          <w:marRight w:val="0"/>
          <w:marTop w:val="0"/>
          <w:marBottom w:val="0"/>
          <w:divBdr>
            <w:top w:val="none" w:sz="0" w:space="0" w:color="auto"/>
            <w:left w:val="none" w:sz="0" w:space="0" w:color="auto"/>
            <w:bottom w:val="none" w:sz="0" w:space="0" w:color="auto"/>
            <w:right w:val="none" w:sz="0" w:space="0" w:color="auto"/>
          </w:divBdr>
          <w:divsChild>
            <w:div w:id="82646432">
              <w:marLeft w:val="0"/>
              <w:marRight w:val="0"/>
              <w:marTop w:val="0"/>
              <w:marBottom w:val="0"/>
              <w:divBdr>
                <w:top w:val="none" w:sz="0" w:space="0" w:color="auto"/>
                <w:left w:val="none" w:sz="0" w:space="0" w:color="auto"/>
                <w:bottom w:val="none" w:sz="0" w:space="0" w:color="auto"/>
                <w:right w:val="none" w:sz="0" w:space="0" w:color="auto"/>
              </w:divBdr>
              <w:divsChild>
                <w:div w:id="258952121">
                  <w:marLeft w:val="0"/>
                  <w:marRight w:val="0"/>
                  <w:marTop w:val="0"/>
                  <w:marBottom w:val="0"/>
                  <w:divBdr>
                    <w:top w:val="none" w:sz="0" w:space="0" w:color="auto"/>
                    <w:left w:val="none" w:sz="0" w:space="0" w:color="auto"/>
                    <w:bottom w:val="none" w:sz="0" w:space="0" w:color="auto"/>
                    <w:right w:val="none" w:sz="0" w:space="0" w:color="auto"/>
                  </w:divBdr>
                  <w:divsChild>
                    <w:div w:id="12737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1892">
          <w:marLeft w:val="0"/>
          <w:marRight w:val="0"/>
          <w:marTop w:val="0"/>
          <w:marBottom w:val="0"/>
          <w:divBdr>
            <w:top w:val="none" w:sz="0" w:space="0" w:color="auto"/>
            <w:left w:val="none" w:sz="0" w:space="0" w:color="auto"/>
            <w:bottom w:val="none" w:sz="0" w:space="0" w:color="auto"/>
            <w:right w:val="none" w:sz="0" w:space="0" w:color="auto"/>
          </w:divBdr>
          <w:divsChild>
            <w:div w:id="1466193995">
              <w:marLeft w:val="0"/>
              <w:marRight w:val="0"/>
              <w:marTop w:val="0"/>
              <w:marBottom w:val="0"/>
              <w:divBdr>
                <w:top w:val="none" w:sz="0" w:space="0" w:color="auto"/>
                <w:left w:val="none" w:sz="0" w:space="0" w:color="auto"/>
                <w:bottom w:val="none" w:sz="0" w:space="0" w:color="auto"/>
                <w:right w:val="none" w:sz="0" w:space="0" w:color="auto"/>
              </w:divBdr>
              <w:divsChild>
                <w:div w:id="200899138">
                  <w:marLeft w:val="0"/>
                  <w:marRight w:val="0"/>
                  <w:marTop w:val="0"/>
                  <w:marBottom w:val="0"/>
                  <w:divBdr>
                    <w:top w:val="none" w:sz="0" w:space="0" w:color="auto"/>
                    <w:left w:val="none" w:sz="0" w:space="0" w:color="auto"/>
                    <w:bottom w:val="none" w:sz="0" w:space="0" w:color="auto"/>
                    <w:right w:val="none" w:sz="0" w:space="0" w:color="auto"/>
                  </w:divBdr>
                  <w:divsChild>
                    <w:div w:id="18089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85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342</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dark</dc:creator>
  <cp:keywords/>
  <dc:description/>
  <cp:lastModifiedBy>Der dark</cp:lastModifiedBy>
  <cp:revision>4</cp:revision>
  <dcterms:created xsi:type="dcterms:W3CDTF">2024-10-13T13:59:00Z</dcterms:created>
  <dcterms:modified xsi:type="dcterms:W3CDTF">2024-10-13T15:50:00Z</dcterms:modified>
</cp:coreProperties>
</file>