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Diketahui data tentang Y1, Y2, Y3, Y4</w: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Y1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Y2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Y3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Y4</w: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48.8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49.0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49.7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2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46.4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47.7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48.4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46.3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46.8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48.5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45.1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45.3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46.1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47.2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5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47.6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48.5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48.9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49.3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6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52.5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53.2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53.3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53.7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7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51.2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53.0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54.3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54.5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49.8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50.0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50.3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52.7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9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48.1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50.8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52.3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54.4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</w:rPr>
        <w:t xml:space="preserve">10.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45.0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47.0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47.3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48.3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Tentukan korelasi </w:t>
      </w:r>
    </w:p>
    <w:p>
      <w:pPr>
        <w:pStyle w:val="7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Korelasi antara Y1 dengan ½(Y2+Y3)</w:t>
      </w:r>
    </w:p>
    <w:p>
      <w:pPr>
        <w:pStyle w:val="7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Korelasi antara Y2 dengan 2(Y3+Y4)</w:t>
      </w:r>
    </w:p>
    <w:p>
      <w:pPr>
        <w:pStyle w:val="7"/>
        <w:numPr>
          <w:numId w:val="0"/>
        </w:numPr>
        <w:rPr>
          <w:rFonts w:ascii="Arial" w:hAnsi="Arial" w:cs="Arial"/>
          <w:color w:val="000000"/>
          <w:sz w:val="24"/>
          <w:szCs w:val="24"/>
        </w:rPr>
      </w:pP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>Jawab :</w:t>
      </w:r>
    </w:p>
    <w:p>
      <w:pPr>
        <w:pStyle w:val="7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Korelasi antara Y1 dengan ½(Y2+Y3)</w:t>
      </w:r>
    </w:p>
    <w:p>
      <w:pPr>
        <w:pStyle w:val="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Cari varian dan covarian untuk kedua peubah </w: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menggunakan excel diperoleh matriks varian covariannya sebagai berikut :</w:t>
      </w:r>
    </w:p>
    <w:p>
      <w:pPr>
        <w:pStyle w:val="7"/>
        <w:ind w:left="1080"/>
        <w:rPr>
          <w:rFonts w:cs="Arial"/>
          <w:position w:val="-30"/>
        </w:rPr>
      </w:pPr>
      <w:r>
        <w:rPr>
          <w:rFonts w:cs="Arial"/>
          <w:position w:val="-30"/>
        </w:rPr>
        <w:object>
          <v:shape id="_x0000_i1025" o:spt="75" type="#_x0000_t75" style="height:35.5pt;width:362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cs="Arial"/>
          <w:position w:val="-30"/>
        </w:rPr>
        <w:object>
          <v:shape id="_x0000_i1026" o:spt="75" type="#_x0000_t75" style="height:35.5pt;width:173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cs="Arial"/>
          <w:position w:val="-28"/>
        </w:rPr>
        <w:object>
          <v:shape id="_x0000_i1027" o:spt="75" type="#_x0000_t75" style="height:34.5pt;width:207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cs="Arial"/>
          <w:position w:val="-32"/>
        </w:rPr>
        <w:object>
          <v:shape id="_x0000_i1028" o:spt="75" type="#_x0000_t75" style="height:37.5pt;width:186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Cari korelasi nya dengan menggunakan rumus :</w:t>
      </w:r>
    </w:p>
    <w:p>
      <w:pPr>
        <w:pStyle w:val="7"/>
        <w:ind w:left="1080"/>
        <w:rPr>
          <w:position w:val="-38"/>
        </w:rPr>
      </w:pPr>
      <w:r>
        <w:rPr>
          <w:position w:val="-38"/>
        </w:rPr>
        <w:object>
          <v:shape id="_x0000_i1029" o:spt="75" type="#_x0000_t75" style="height:39.55pt;width:63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>
      <w:pPr>
        <w:pStyle w:val="7"/>
        <w:ind w:left="1080"/>
        <w:rPr>
          <w:position w:val="-38"/>
        </w:rPr>
      </w:pPr>
      <w:r>
        <w:rPr>
          <w:position w:val="-38"/>
        </w:rPr>
        <w:t>Sehingga dengan menggunakan excel diperoleh matriks korelasi sebagai berikut :</w: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position w:val="-30"/>
        </w:rPr>
        <w:object>
          <v:shape id="_x0000_i1030" o:spt="75" type="#_x0000_t75" style="height:35.5pt;width:131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</w:p>
    <w:p>
      <w:pPr>
        <w:pStyle w:val="7"/>
        <w:numPr>
          <w:ilvl w:val="0"/>
          <w:numId w:val="3"/>
        </w:numPr>
        <w:ind w:left="720" w:leftChars="0" w:firstLine="0" w:firstLineChars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Korelasi antara Y2 dengan 2(Y3+Y4)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Berikut data Y2 dan 2(Y3+Y4)</w:t>
      </w:r>
    </w:p>
    <w:tbl>
      <w:tblPr>
        <w:tblStyle w:val="5"/>
        <w:tblW w:w="3692" w:type="dxa"/>
        <w:tblInd w:w="185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920"/>
        <w:gridCol w:w="1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Y2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2(Y3 +Y4)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48.8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197.4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47.3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192.2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46.8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192.6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45.3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186.6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48.5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196.4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53.2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214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217.6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206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50.8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213.4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47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color w:val="000000"/>
                <w:lang w:eastAsia="id-ID"/>
              </w:rPr>
              <w:t>191.2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id-ID"/>
              </w:rPr>
              <w:t>Rata-Rata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id-ID"/>
              </w:rPr>
              <w:t>49.07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id-ID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id-ID"/>
              </w:rPr>
              <w:t>200.74</w:t>
            </w:r>
          </w:p>
        </w:tc>
      </w:tr>
    </w:tbl>
    <w:p>
      <w:pPr>
        <w:pStyle w:val="7"/>
        <w:rPr>
          <w:rFonts w:ascii="Arial" w:hAnsi="Arial" w:cs="Arial"/>
          <w:sz w:val="24"/>
          <w:szCs w:val="24"/>
        </w:rPr>
      </w:pP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Langkah-langkah mencari korelasi :</w:t>
      </w:r>
    </w:p>
    <w:p>
      <w:pPr>
        <w:pStyle w:val="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Cari varian dan covarian untuk kedua peubah </w: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menggunakan excel diperoleh matriks varian covariannya sebagai berikut :</w:t>
      </w:r>
    </w:p>
    <w:p>
      <w:pPr>
        <w:pStyle w:val="7"/>
        <w:ind w:left="1080"/>
        <w:rPr>
          <w:rFonts w:cs="Arial"/>
          <w:position w:val="-30"/>
        </w:rPr>
      </w:pPr>
      <w:r>
        <w:rPr>
          <w:rFonts w:cs="Arial"/>
          <w:position w:val="-30"/>
        </w:rPr>
        <w:object>
          <v:shape id="_x0000_i1031" o:spt="75" type="#_x0000_t75" style="height:35.5pt;width:173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cs="Arial"/>
          <w:position w:val="-30"/>
        </w:rPr>
        <w:object>
          <v:shape id="_x0000_i1032" o:spt="75" type="#_x0000_t75" style="height:35.5pt;width:191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cs="Arial"/>
          <w:position w:val="-28"/>
        </w:rPr>
        <w:object>
          <v:shape id="_x0000_i1033" o:spt="75" type="#_x0000_t75" style="height:34.5pt;width:206.3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</w:p>
    <w:p>
      <w:pPr>
        <w:pStyle w:val="7"/>
        <w:ind w:left="1080"/>
        <w:rPr>
          <w:rFonts w:ascii="Arial" w:hAnsi="Arial" w:cs="Arial"/>
          <w:sz w:val="24"/>
          <w:szCs w:val="24"/>
        </w:rPr>
      </w:pPr>
      <w:r>
        <w:rPr>
          <w:rFonts w:cs="Arial"/>
          <w:position w:val="-32"/>
        </w:rPr>
        <w:object>
          <v:shape id="_x0000_i1034" o:spt="75" type="#_x0000_t75" style="height:37.5pt;width:200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</w:p>
    <w:p>
      <w:pPr>
        <w:pStyle w:val="7"/>
        <w:ind w:left="1080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Cari korelasi nya dengan menggunakan rumus :</w:t>
      </w:r>
    </w:p>
    <w:p>
      <w:pPr>
        <w:pStyle w:val="7"/>
        <w:ind w:left="1080"/>
        <w:rPr>
          <w:position w:val="-38"/>
        </w:rPr>
      </w:pPr>
      <w:r>
        <w:rPr>
          <w:position w:val="-38"/>
        </w:rPr>
        <w:object>
          <v:shape id="_x0000_i1035" o:spt="75" type="#_x0000_t75" style="height:39.55pt;width:63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</w:p>
    <w:p>
      <w:pPr>
        <w:pStyle w:val="7"/>
        <w:ind w:left="1080"/>
        <w:rPr>
          <w:position w:val="-38"/>
        </w:rPr>
      </w:pPr>
      <w:r>
        <w:rPr>
          <w:position w:val="-38"/>
        </w:rPr>
        <w:t>Sehingga dengan menggunakan excel diperoleh matriks korelasi sebagai berikut :</w:t>
      </w:r>
    </w:p>
    <w:p>
      <w:pPr>
        <w:pStyle w:val="7"/>
        <w:rPr>
          <w:rFonts w:ascii="Arial" w:hAnsi="Arial" w:cs="Arial"/>
          <w:b/>
          <w:sz w:val="24"/>
          <w:szCs w:val="24"/>
        </w:rPr>
      </w:pPr>
      <w:r>
        <w:rPr>
          <w:position w:val="-30"/>
        </w:rPr>
        <w:object>
          <v:shape id="_x0000_i1036" o:spt="75" type="#_x0000_t75" style="height:35.5pt;width:131.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</w:p>
    <w:p>
      <w:pPr>
        <w:rPr>
          <w:rFonts w:hint="default" w:ascii="Arial" w:hAnsi="Arial" w:cs="Arial"/>
          <w:color w:val="000000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br w:type="page"/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2. </w:t>
      </w:r>
      <w:r>
        <w:rPr>
          <w:rFonts w:ascii="Arial" w:hAnsi="Arial" w:cs="Arial"/>
          <w:sz w:val="24"/>
          <w:szCs w:val="24"/>
          <w:lang w:val="fi-FI"/>
        </w:rPr>
        <w:t xml:space="preserve">Suatu percobaan dengan menggunakan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fi-FI"/>
        </w:rPr>
        <w:t xml:space="preserve"> jenis pupuk. Pupuk-pupuk tersebut kemudian disebar pada petak-petak lahan yang ditanami padi.  </w:t>
      </w:r>
      <w:r>
        <w:rPr>
          <w:rFonts w:ascii="Arial" w:hAnsi="Arial" w:cs="Arial"/>
          <w:sz w:val="24"/>
          <w:szCs w:val="24"/>
          <w:lang w:val="sv-SE"/>
        </w:rPr>
        <w:t xml:space="preserve">Karena lahan tidak homogen maka lahan di blok menjadi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sv-SE"/>
        </w:rPr>
        <w:t xml:space="preserve"> blok.  Setiap blok ada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sv-SE"/>
        </w:rPr>
        <w:t xml:space="preserve"> petak. Randomisasi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sv-SE"/>
        </w:rPr>
        <w:t xml:space="preserve"> perlakuan dilakukan untuk setiap blok.  Pada saat panen diukur </w:t>
      </w:r>
      <w:r>
        <w:rPr>
          <w:rFonts w:ascii="Arial" w:hAnsi="Arial" w:cs="Arial"/>
          <w:b/>
          <w:sz w:val="24"/>
          <w:szCs w:val="24"/>
          <w:lang w:val="sv-SE"/>
        </w:rPr>
        <w:t xml:space="preserve">bobot biji </w:t>
      </w:r>
      <w:r>
        <w:rPr>
          <w:rFonts w:ascii="Arial" w:hAnsi="Arial" w:cs="Arial"/>
          <w:sz w:val="24"/>
          <w:szCs w:val="24"/>
          <w:lang w:val="sv-SE"/>
        </w:rPr>
        <w:t xml:space="preserve">dan </w:t>
      </w:r>
      <w:r>
        <w:rPr>
          <w:rFonts w:ascii="Arial" w:hAnsi="Arial" w:cs="Arial"/>
          <w:b/>
          <w:sz w:val="24"/>
          <w:szCs w:val="24"/>
          <w:lang w:val="sv-SE"/>
        </w:rPr>
        <w:t>bobot serasak</w:t>
      </w:r>
      <w:r>
        <w:rPr>
          <w:rFonts w:ascii="Arial" w:hAnsi="Arial" w:cs="Arial"/>
          <w:sz w:val="24"/>
          <w:szCs w:val="24"/>
          <w:lang w:val="sv-SE"/>
        </w:rPr>
        <w:t xml:space="preserve"> per petak.  Matriks jumlah kuadrat adalah sebagai berikut :</w:t>
      </w:r>
    </w:p>
    <w:p>
      <w:pPr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 (Matriks Perlakuan)= </w:t>
      </w:r>
      <w:r>
        <w:rPr>
          <w:rFonts w:ascii="Arial" w:hAnsi="Arial" w:cs="Arial"/>
          <w:position w:val="-36"/>
          <w:sz w:val="24"/>
          <w:szCs w:val="24"/>
          <w:lang w:val="sv-SE"/>
        </w:rPr>
        <w:object>
          <v:shape id="_x0000_i1037" o:spt="75" type="#_x0000_t75" style="height:42.6pt;width:82.6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B (Matriks Blok) = </w:t>
      </w:r>
      <w:r>
        <w:rPr>
          <w:rFonts w:ascii="Arial" w:hAnsi="Arial" w:cs="Arial"/>
          <w:position w:val="-36"/>
          <w:sz w:val="24"/>
          <w:szCs w:val="24"/>
          <w:lang w:val="sv-SE"/>
        </w:rPr>
        <w:object>
          <v:shape id="_x0000_i1038" o:spt="75" type="#_x0000_t75" style="height:42.6pt;width:57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</w:p>
    <w:p>
      <w:pPr>
        <w:ind w:left="720"/>
        <w:jc w:val="both"/>
        <w:rPr>
          <w:rFonts w:ascii="Arial" w:hAnsi="Arial" w:cs="Arial"/>
          <w:position w:val="-36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 xml:space="preserve">E (Matriks Galat) = </w:t>
      </w:r>
      <w:r>
        <w:rPr>
          <w:rFonts w:ascii="Arial" w:hAnsi="Arial" w:cs="Arial"/>
          <w:position w:val="-34"/>
          <w:sz w:val="24"/>
          <w:szCs w:val="24"/>
          <w:lang w:val="sv-SE"/>
        </w:rPr>
        <w:object>
          <v:shape id="_x0000_i1039" o:spt="75" type="#_x0000_t75" style="height:40.55pt;width:56.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 xml:space="preserve">Pertanyaan = Apakah perlakuan </w:t>
      </w:r>
      <w:r>
        <w:rPr>
          <w:rFonts w:ascii="Arial" w:hAnsi="Arial" w:cs="Arial"/>
          <w:b/>
          <w:sz w:val="24"/>
          <w:szCs w:val="24"/>
          <w:lang w:val="sv-SE"/>
        </w:rPr>
        <w:t>8</w:t>
      </w:r>
      <w:r>
        <w:rPr>
          <w:rFonts w:ascii="Arial" w:hAnsi="Arial" w:cs="Arial"/>
          <w:sz w:val="24"/>
          <w:szCs w:val="24"/>
          <w:lang w:val="sv-SE"/>
        </w:rPr>
        <w:t xml:space="preserve"> pupuk tersebut mempunyai pengaruh yang sama terhadap respon ? (gunakan alpha 5 %).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|E|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|E+P|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Penyelesaian :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Rancangan merupakan rancangan acak kelompok dengan keterangan sebagai berikut :</w:t>
      </w:r>
    </w:p>
    <w:p>
      <w:pPr>
        <w:pStyle w:val="7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Faktor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: Jenis Pupuk</w:t>
      </w:r>
    </w:p>
    <w:p>
      <w:pPr>
        <w:pStyle w:val="7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Level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: 2</w:t>
      </w:r>
    </w:p>
    <w:p>
      <w:pPr>
        <w:pStyle w:val="7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Blok (Kelompok)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: 2</w:t>
      </w:r>
    </w:p>
    <w:p>
      <w:pPr>
        <w:pStyle w:val="7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Setiap Blok ada 2 petak lahan </w:t>
      </w:r>
    </w:p>
    <w:p>
      <w:pPr>
        <w:pStyle w:val="7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Jadi banyak unit percobaan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: 2 x 2 = 4</w: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Hipotesis yang digunakan untuk melihat perbedaan perlakuan terhadap respon adalah :</w:t>
      </w:r>
    </w:p>
    <w:p>
      <w:pPr>
        <w:pStyle w:val="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Hipotesis :</w:t>
      </w:r>
    </w:p>
    <w:p>
      <w:pPr>
        <w:pStyle w:val="7"/>
      </w:pPr>
      <w:r>
        <w:rPr>
          <w:position w:val="-12"/>
        </w:rPr>
        <w:object>
          <v:shape id="_x0000_i1040" o:spt="75" type="#_x0000_t75" style="height:18.25pt;width:119.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position w:val="-12"/>
        </w:rPr>
        <w:object>
          <v:shape id="_x0000_i1041" o:spt="75" type="#_x0000_t75" style="height:18.25pt;width:126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36"/>
        <w:gridCol w:w="22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Sumber Keragaman</w:t>
            </w:r>
          </w:p>
        </w:tc>
        <w:tc>
          <w:tcPr>
            <w:tcW w:w="2436" w:type="dxa"/>
          </w:tcPr>
          <w:p>
            <w:pPr>
              <w:tabs>
                <w:tab w:val="left" w:pos="3719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Derajat Bebas</w:t>
            </w:r>
          </w:p>
        </w:tc>
        <w:tc>
          <w:tcPr>
            <w:tcW w:w="2239" w:type="dxa"/>
          </w:tcPr>
          <w:p>
            <w:pPr>
              <w:tabs>
                <w:tab w:val="left" w:pos="3719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Jumlah Kuadrat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Perlakuan</w:t>
            </w:r>
          </w:p>
        </w:tc>
        <w:tc>
          <w:tcPr>
            <w:tcW w:w="2436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position w:val="-36"/>
                <w:sz w:val="24"/>
                <w:szCs w:val="24"/>
                <w:lang w:val="sv-SE"/>
              </w:rPr>
              <w:object>
                <v:shape id="_x0000_i1042" o:spt="75" type="#_x0000_t75" style="height:42.6pt;width:82.6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3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Blok</w:t>
            </w:r>
          </w:p>
        </w:tc>
        <w:tc>
          <w:tcPr>
            <w:tcW w:w="2436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position w:val="-36"/>
                <w:sz w:val="24"/>
                <w:szCs w:val="24"/>
                <w:lang w:val="sv-SE"/>
              </w:rPr>
              <w:object>
                <v:shape id="_x0000_i1043" o:spt="75" type="#_x0000_t75" style="height:42.6pt;width:57.8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Galat</w:t>
            </w:r>
          </w:p>
        </w:tc>
        <w:tc>
          <w:tcPr>
            <w:tcW w:w="2436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position w:val="-34"/>
                <w:sz w:val="24"/>
                <w:szCs w:val="24"/>
                <w:lang w:val="sv-SE"/>
              </w:rPr>
              <w:object>
                <v:shape id="_x0000_i1044" o:spt="75" type="#_x0000_t75" style="height:40.55pt;width:56.3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4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2436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position w:val="-30"/>
                <w:sz w:val="24"/>
                <w:szCs w:val="24"/>
                <w:lang w:val="sv-SE"/>
              </w:rPr>
              <w:object>
                <v:shape id="_x0000_i1045" o:spt="75" type="#_x0000_t75" style="height:36.5pt;width:56.8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42">
                  <o:LockedField>false</o:LockedField>
                </o:OLEObject>
              </w:object>
            </w:r>
          </w:p>
        </w:tc>
      </w:tr>
    </w:tbl>
    <w:p>
      <w:pPr>
        <w:spacing w:after="0" w:line="360" w:lineRule="auto"/>
        <w:rPr>
          <w:rFonts w:cs="Arial"/>
        </w:rPr>
      </w:pPr>
    </w:p>
    <w:p>
      <w:pPr>
        <w:spacing w:after="0" w:line="360" w:lineRule="auto"/>
        <w:rPr>
          <w:rFonts w:cs="Arial"/>
        </w:rPr>
      </w:pPr>
      <w:r>
        <w:rPr>
          <w:rFonts w:cs="Arial"/>
        </w:rPr>
        <w:t>Statistik uji</w:t>
      </w:r>
    </w:p>
    <w:p>
      <w:pPr>
        <w:spacing w:after="0" w:line="360" w:lineRule="auto"/>
        <w:rPr>
          <w:rFonts w:cs="Arial"/>
          <w:color w:val="FF0000"/>
        </w:rPr>
      </w:pPr>
      <w:r>
        <w:rPr>
          <w:rFonts w:cs="Arial"/>
          <w:position w:val="-32"/>
        </w:rPr>
        <w:object>
          <v:shape id="_x0000_i1046" o:spt="75" type="#_x0000_t75" style="height:37.5pt;width:153.6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  <w:r>
        <w:rPr>
          <w:rFonts w:cs="Arial"/>
        </w:rPr>
        <w:t>benar</w:t>
      </w:r>
    </w:p>
    <w:p>
      <w:pPr>
        <w:spacing w:after="0" w:line="360" w:lineRule="auto"/>
        <w:rPr>
          <w:rFonts w:cs="Arial"/>
        </w:rPr>
      </w:pPr>
      <w:r>
        <w:rPr>
          <w:rFonts w:cs="Arial"/>
        </w:rPr>
        <w:t>Karena p = 2 dan g = 2, maka:</w:t>
      </w:r>
    </w:p>
    <w:p>
      <w:pPr>
        <w:spacing w:after="0" w:line="360" w:lineRule="auto"/>
        <w:rPr>
          <w:rFonts w:cs="Arial"/>
          <w:color w:val="FF0000"/>
        </w:rPr>
      </w:pPr>
      <w:r>
        <w:rPr>
          <w:rFonts w:cs="Arial"/>
          <w:position w:val="-36"/>
        </w:rPr>
        <w:object>
          <v:shape id="_x0000_i1047" o:spt="75" type="#_x0000_t75" style="height:42.6pt;width:387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6">
            <o:LockedField>false</o:LockedField>
          </o:OLEObject>
        </w:object>
      </w:r>
      <w:r>
        <w:rPr>
          <w:rFonts w:cs="Arial"/>
        </w:rPr>
        <w:t>benar</w:t>
      </w:r>
    </w:p>
    <w:p>
      <w:pPr>
        <w:spacing w:after="0" w:line="360" w:lineRule="auto"/>
        <w:rPr>
          <w:rFonts w:cs="Arial"/>
        </w:rPr>
      </w:pPr>
      <w:r>
        <w:rPr>
          <w:rFonts w:cs="Arial"/>
        </w:rPr>
        <w:t>Wilayah kritis:</w:t>
      </w:r>
    </w:p>
    <w:p>
      <w:pPr>
        <w:spacing w:after="0" w:line="360" w:lineRule="auto"/>
        <w:rPr>
          <w:rFonts w:cs="Arial"/>
          <w:position w:val="-10"/>
        </w:rPr>
      </w:pPr>
      <w:r>
        <w:rPr>
          <w:rFonts w:cs="Arial"/>
          <w:position w:val="-14"/>
        </w:rPr>
        <w:object>
          <v:shape id="_x0000_i1048" o:spt="75" type="#_x0000_t75" style="height:19.25pt;width:49.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rFonts w:cs="Arial"/>
        </w:rPr>
        <w:tab/>
      </w:r>
      <w:r>
        <w:rPr>
          <w:rFonts w:cs="Arial"/>
        </w:rPr>
        <w:t xml:space="preserve">→ </w:t>
      </w:r>
      <w:r>
        <w:rPr>
          <w:rFonts w:cs="Arial"/>
        </w:rPr>
        <w:tab/>
      </w:r>
      <w:r>
        <w:rPr>
          <w:rFonts w:cs="Arial"/>
          <w:position w:val="-10"/>
        </w:rPr>
        <w:object>
          <v:shape id="_x0000_i1049" o:spt="75" type="#_x0000_t75" style="height:17.25pt;width:86.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0">
            <o:LockedField>false</o:LockedField>
          </o:OLEObject>
        </w:object>
      </w:r>
    </w:p>
    <w:p>
      <w:pPr>
        <w:spacing w:after="0" w:line="360" w:lineRule="auto"/>
        <w:ind w:left="1440" w:firstLine="720"/>
        <w:rPr>
          <w:rFonts w:cs="Arial"/>
        </w:rPr>
      </w:pPr>
      <w:r>
        <w:rPr>
          <w:rFonts w:cs="Arial"/>
          <w:position w:val="-14"/>
        </w:rPr>
        <w:object>
          <v:shape id="_x0000_i1050" o:spt="75" type="#_x0000_t75" style="height:20.3pt;width:119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</w:p>
    <w:p>
      <w:pPr>
        <w:rPr>
          <w:rFonts w:cs="Arial"/>
          <w:position w:val="-14"/>
        </w:rPr>
      </w:pPr>
      <w:r>
        <w:rPr>
          <w:rFonts w:cs="Arial"/>
          <w:position w:val="-14"/>
        </w:rPr>
        <w:object>
          <v:shape id="_x0000_i1051" o:spt="75" type="#_x0000_t75" style="height:19.25pt;width:75.0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</w:p>
    <w:p>
      <w:pPr>
        <w:rPr>
          <w:rFonts w:cs="Arial"/>
        </w:rPr>
      </w:pPr>
      <w:r>
        <w:rPr>
          <w:rFonts w:cs="Arial"/>
        </w:rPr>
        <w:t>Kesimpulan :</w:t>
      </w:r>
    </w:p>
    <w:p>
      <w:pPr>
        <w:pStyle w:val="7"/>
        <w:numPr>
          <w:numId w:val="0"/>
        </w:numPr>
        <w:rPr>
          <w:rFonts w:hint="default" w:ascii="Arial" w:hAnsi="Arial" w:cs="Arial"/>
          <w:color w:val="000000"/>
          <w:sz w:val="24"/>
          <w:szCs w:val="24"/>
          <w:lang w:val="en-US"/>
        </w:rPr>
      </w:pPr>
      <w:r>
        <w:rPr>
          <w:rFonts w:cs="Arial"/>
        </w:rPr>
        <w:t xml:space="preserve">Karena F hitung &lt; F tabel maka  H0 gagal ditolak atau  dengan kata lain terima H0. Hal ini berarti bahwa tidak terdapat perbedaan pengaruh pupuk terhadap </w:t>
      </w:r>
      <w:r>
        <w:rPr>
          <w:rFonts w:ascii="Arial" w:hAnsi="Arial" w:cs="Arial"/>
          <w:b/>
          <w:sz w:val="24"/>
          <w:szCs w:val="24"/>
          <w:lang w:val="sv-SE"/>
        </w:rPr>
        <w:t xml:space="preserve">bobot biji </w:t>
      </w:r>
      <w:r>
        <w:rPr>
          <w:rFonts w:ascii="Arial" w:hAnsi="Arial" w:cs="Arial"/>
          <w:sz w:val="24"/>
          <w:szCs w:val="24"/>
          <w:lang w:val="sv-SE"/>
        </w:rPr>
        <w:t xml:space="preserve">dan </w:t>
      </w:r>
      <w:r>
        <w:rPr>
          <w:rFonts w:ascii="Arial" w:hAnsi="Arial" w:cs="Arial"/>
          <w:b/>
          <w:sz w:val="24"/>
          <w:szCs w:val="24"/>
          <w:lang w:val="sv-SE"/>
        </w:rPr>
        <w:t>bobot serasak</w:t>
      </w:r>
      <w:r>
        <w:rPr>
          <w:rFonts w:ascii="Arial" w:hAnsi="Arial" w:cs="Arial"/>
          <w:sz w:val="24"/>
          <w:szCs w:val="24"/>
          <w:lang w:val="sv-SE"/>
        </w:rPr>
        <w:t xml:space="preserve"> per petak</w:t>
      </w:r>
      <w:r>
        <w:rPr>
          <w:rFonts w:cs="Arial"/>
        </w:rPr>
        <w:t xml:space="preserve"> pada taraf nyata 5%. Atau dengan kata lain 2 jenis pupuk tersebut memberikan pengaruh yang sama terhadap respon.</w:t>
      </w:r>
    </w:p>
    <w:p/>
    <w:p>
      <w:r>
        <w:br w:type="page"/>
      </w:r>
    </w:p>
    <w:p>
      <w:pPr>
        <w:pStyle w:val="7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Diketahui vektor </w:t>
      </w:r>
      <w:r>
        <w:rPr>
          <w:rFonts w:ascii="Arial" w:hAnsi="Arial" w:cs="Arial"/>
          <w:b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 menyebar N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μ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,Σ</m:t>
        </m:r>
      </m:oMath>
      <w:r>
        <w:rPr>
          <w:rFonts w:ascii="Arial" w:hAnsi="Arial" w:cs="Arial" w:eastAsiaTheme="minorEastAsia"/>
          <w:b/>
          <w:color w:val="000000"/>
          <w:sz w:val="24"/>
          <w:szCs w:val="24"/>
        </w:rPr>
        <w:t>)</w: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Dimana</w:t>
      </w: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</w:p>
    <w:p>
      <w:pPr>
        <w:pStyle w:val="7"/>
        <w:rPr>
          <w:rFonts w:ascii="Arial" w:hAnsi="Arial" w:cs="Arial"/>
          <w:color w:val="000000"/>
          <w:sz w:val="24"/>
          <w:szCs w:val="24"/>
        </w:rPr>
      </w:pPr>
      <w:r>
        <w:rPr>
          <w:lang w:eastAsia="id-ID"/>
        </w:rPr>
        <w:drawing>
          <wp:inline distT="0" distB="0" distL="0" distR="0">
            <wp:extent cx="4159885" cy="8839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6"/>
                    <a:srcRect l="34524" t="36436" r="29459" b="51316"/>
                    <a:stretch>
                      <a:fillRect/>
                    </a:stretch>
                  </pic:blipFill>
                  <pic:spPr>
                    <a:xfrm>
                      <a:off x="0" y="0"/>
                      <a:ext cx="4173387" cy="886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Tentukan</w:t>
      </w:r>
    </w:p>
    <w:p>
      <w:pPr>
        <w:pStyle w:val="7"/>
        <w:numPr>
          <w:numId w:val="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>A.</w:t>
      </w:r>
      <w:r>
        <w:rPr>
          <w:rFonts w:ascii="Arial" w:hAnsi="Arial" w:cs="Arial"/>
          <w:color w:val="000000"/>
          <w:sz w:val="24"/>
          <w:szCs w:val="24"/>
        </w:rPr>
        <w:t xml:space="preserve">Distribusi peluang dari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z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Roman" w:hAnsi="Times-Roman"/>
          <w:color w:val="000000"/>
          <w:sz w:val="28"/>
          <w:szCs w:val="28"/>
        </w:rPr>
        <w:t>2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−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Roman" w:hAnsi="Times-Roman"/>
          <w:color w:val="000000"/>
          <w:sz w:val="28"/>
          <w:szCs w:val="28"/>
        </w:rPr>
        <w:t>3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>
      <w:pPr>
        <w:pStyle w:val="7"/>
        <w:numPr>
          <w:numId w:val="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default" w:ascii="Times-Roman" w:hAnsi="Times-Roman"/>
          <w:color w:val="000000"/>
          <w:sz w:val="28"/>
          <w:szCs w:val="28"/>
          <w:lang w:val="en-US"/>
        </w:rPr>
        <w:t>B.</w:t>
      </w:r>
      <w:r>
        <w:rPr>
          <w:rFonts w:ascii="Times-Roman" w:hAnsi="Times-Roman"/>
          <w:color w:val="000000"/>
          <w:sz w:val="28"/>
          <w:szCs w:val="28"/>
        </w:rPr>
        <w:t xml:space="preserve">Distribusi peluang bersama antara </w:t>
      </w:r>
      <w:r>
        <w:rPr>
          <w:rFonts w:ascii="Times-Italic" w:hAnsi="Times-Italic"/>
          <w:i/>
          <w:iCs/>
          <w:color w:val="000000"/>
          <w:sz w:val="28"/>
          <w:szCs w:val="28"/>
        </w:rPr>
        <w:t>z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>3</w:t>
      </w:r>
      <w:r>
        <w:rPr>
          <w:rFonts w:hint="default" w:ascii="Times-Roman" w:hAnsi="Times-Roman"/>
          <w:color w:val="000000"/>
          <w:lang w:val="en-US"/>
        </w:rPr>
        <w:t>,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8"/>
          <w:szCs w:val="28"/>
        </w:rPr>
        <w:t>z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−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Roman" w:hAnsi="Times-Roman"/>
          <w:color w:val="000000"/>
          <w:sz w:val="28"/>
          <w:szCs w:val="28"/>
        </w:rPr>
        <w:t>2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JAWABAN NO 3</w:t>
      </w:r>
    </w:p>
    <w:p>
      <w:pPr>
        <w:rPr>
          <w:rFonts w:eastAsiaTheme="minorEastAsia"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3.a</w:t>
      </w:r>
      <w:r>
        <w:rPr>
          <w:rFonts w:cstheme="minorHAns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zY=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y2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y3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</m:oMath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zY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=z' E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Theme="minorEastAsia" w:cstheme="minorHAnsi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=17</m:t>
          </m:r>
        </m:oMath>
      </m:oMathPara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zY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=z' V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Theme="minorEastAsia" w:cstheme="minorHAnsi"/>
              <w:color w:val="000000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=21</m:t>
          </m:r>
        </m:oMath>
      </m:oMathPara>
    </w:p>
    <w:p>
      <w:pPr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Maka z memiliki distribusi peluang </w:t>
      </w:r>
      <m:oMath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N(μ,</m:t>
        </m:r>
        <m:r>
          <m:rPr>
            <m:sty m:val="p"/>
          </m:rP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Σ</m:t>
        </m:r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dengan </w:t>
      </w:r>
      <w:r>
        <w:rPr>
          <w:rFonts w:eastAsiaTheme="minorEastAsia" w:cstheme="minorHAnsi"/>
          <w:i/>
          <w:color w:val="000000"/>
          <w:sz w:val="24"/>
          <w:szCs w:val="24"/>
        </w:rPr>
        <w:t>N</w:t>
      </w:r>
      <w:r>
        <w:rPr>
          <w:rFonts w:eastAsiaTheme="minorEastAsia" w:cstheme="minorHAnsi"/>
          <w:color w:val="000000"/>
          <w:sz w:val="24"/>
          <w:szCs w:val="24"/>
        </w:rPr>
        <w:t>(17,21)</w:t>
      </w:r>
      <w:r>
        <w:rPr>
          <w:rFonts w:eastAsiaTheme="minorEastAsia" w:cstheme="minorHAnsi"/>
          <w:color w:val="FF0000"/>
          <w:sz w:val="24"/>
          <w:szCs w:val="24"/>
        </w:rPr>
        <w:t xml:space="preserve"> </w:t>
      </w:r>
    </w:p>
    <w:p>
      <w:pPr>
        <w:rPr>
          <w:rFonts w:eastAsiaTheme="minorEastAsia"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3.b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z1=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y2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y3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</m:oMath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z2=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eastAsiaTheme="minorEastAsia" w:cstheme="minorHAnsi"/>
          <w:color w:val="00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Sehingga </w:t>
      </w:r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zY=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zY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eastAsiaTheme="minorEastAsia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zY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=z' V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Theme="minorEastAsia" w:cstheme="minorHAnsi"/>
              <w:color w:val="000000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29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Cambria Math" w:hAnsi="Cambria Math" w:cstheme="minorHAnsi"/>
          <w:i w:val="0"/>
          <w:color w:val="00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Maka distribusi peluang bersama antara z1 = y1 + y2 + y3 dan z2 = y1 − y2 + 2y3 adalah </w:t>
      </w:r>
      <m:oMath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N(μ,</m:t>
        </m:r>
        <m:r>
          <m:rPr>
            <m:sty m:val="p"/>
          </m:rP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Σ</m:t>
        </m:r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dengan  </w:t>
      </w:r>
      <m:oMath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</m:oMath>
      <w:r>
        <w:rPr>
          <w:rFonts w:eastAsiaTheme="minorEastAsia" w:cstheme="minorHAnsi"/>
          <w:color w:val="000000"/>
          <w:sz w:val="24"/>
          <w:szCs w:val="24"/>
        </w:rPr>
        <w:t xml:space="preserve"> dan </w:t>
      </w:r>
      <m:oMath>
        <m:r>
          <m:rPr>
            <m:sty m:val="p"/>
          </m:rP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Σ</m:t>
        </m:r>
        <m:r>
          <w:rPr>
            <w:rFonts w:ascii="Cambria Math" w:hAnsi="Cambria Math" w:eastAsiaTheme="minorEastAsia" w:cstheme="minorHAnsi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29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</m:oMath>
    </w:p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anda ketahui tentang analisis profil ? Suatu data tentang performance nilai metode statistika (X1), teori statistika (X2), serta analisis peubah ganda (X3) pada 10 mahasiswa statistika tingkat 2 dan 10 tingkat 3.</w:t>
      </w: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6"/>
        <w:tblpPr w:leftFromText="180" w:rightFromText="180" w:vertAnchor="text" w:horzAnchor="page" w:tblpX="5531" w:tblpY="-48"/>
        <w:tblW w:w="38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976"/>
        <w:gridCol w:w="976"/>
        <w:gridCol w:w="9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968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X1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X2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8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Kelas 2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80,5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82,2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80,3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8" w:type="dxa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Kelas 3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86,6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85,4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85.0</w:t>
            </w:r>
          </w:p>
        </w:tc>
      </w:tr>
    </w:tbl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Nilai Rata-Rata sebagai berikut</w:t>
      </w: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Matriks Kovarian S=</w:t>
      </w:r>
    </w:p>
    <w:tbl>
      <w:tblPr>
        <w:tblStyle w:val="6"/>
        <w:tblpPr w:leftFromText="180" w:rightFromText="180" w:vertAnchor="text" w:horzAnchor="page" w:tblpX="4553" w:tblpY="57"/>
        <w:tblW w:w="39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76"/>
        <w:gridCol w:w="976"/>
        <w:gridCol w:w="9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6" w:type="dxa"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X1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X2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6" w:type="dxa"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X1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102.16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21.80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8.83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6" w:type="dxa"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X2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21.80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47.85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16.14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6" w:type="dxa"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X3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8.83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16.14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49.82</w:t>
            </w:r>
          </w:p>
        </w:tc>
      </w:tr>
    </w:tbl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Matriks Kebalikan S= </w:t>
      </w: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0.0108485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-0.0048207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-0.0003610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-0.0048207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0.0256047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-0.0074406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-0.0003610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-0.0074406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0.0225468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</m:oMath>
      </m:oMathPara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Ujilah apakah gambar berikut paralel, berimpit dan sejajar sumbu X (Gunakan alpha 1 %)</w:t>
      </w:r>
    </w:p>
    <w:p>
      <w:pPr>
        <w:pStyle w:val="7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lang w:eastAsia="id-ID"/>
        </w:rPr>
        <w:drawing>
          <wp:inline distT="0" distB="0" distL="0" distR="0">
            <wp:extent cx="4812665" cy="19792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7"/>
                    <a:srcRect l="30510" t="38437" r="29873" b="38566"/>
                    <a:stretch>
                      <a:fillRect/>
                    </a:stretch>
                  </pic:blipFill>
                  <pic:spPr>
                    <a:xfrm>
                      <a:off x="0" y="0"/>
                      <a:ext cx="4830852" cy="1986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JAWABAN No 4</w:t>
      </w:r>
    </w:p>
    <w:p>
      <w:pPr>
        <w:pStyle w:val="7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Pengertian analisis profil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Analisis Profil adalah salah satu pengujian hipotesis terhadap nilai tengah dari peubah ganda dengan menggunakan prinsip grafik untuk mengetahui perkiraan tentang kemiripan profil baik profile antar</w:t>
      </w:r>
      <w:r>
        <w:rPr>
          <w:rFonts w:hint="default"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perlakuan maupun antar kelompok yang dinyatakan dengan kesejajaran itu. </w: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Pengolahan data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= banyaknya respon = 3 (X1, X2,X3)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 = banyaknya populasi = 2 (kelas 2, kelas 3)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n1=n2=10 mahasiswa</w:t>
      </w:r>
    </w:p>
    <w:p>
      <w:pPr>
        <w:pStyle w:val="7"/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pStyle w:val="7"/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pStyle w:val="7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Uji Kesejajaran </w:t>
      </w:r>
    </w:p>
    <w:p>
      <w:pPr>
        <w:spacing w:after="0" w:line="240" w:lineRule="auto"/>
        <w:rPr>
          <w:rFonts w:cstheme="minorHAnsi"/>
          <w:b/>
          <w:sz w:val="24"/>
          <w:szCs w:val="24"/>
        </w:rPr>
      </w:pPr>
    </w:p>
    <w:p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Hipotesis</w:t>
      </w:r>
    </w:p>
    <w:p>
      <w:pPr>
        <w:spacing w:after="0" w:line="240" w:lineRule="auto"/>
        <w:ind w:firstLine="720"/>
        <w:rPr>
          <w:rFonts w:hint="default" w:cstheme="minorHAnsi"/>
          <w:b w:val="0"/>
          <w:bCs/>
          <w:sz w:val="24"/>
          <w:szCs w:val="24"/>
          <w:lang w:val="en-US"/>
        </w:rPr>
      </w:pPr>
      <w:r>
        <w:rPr>
          <w:rFonts w:hint="default" w:cstheme="minorHAnsi"/>
          <w:b/>
          <w:position w:val="-38"/>
          <w:sz w:val="24"/>
          <w:szCs w:val="24"/>
          <w:lang w:val="en-US"/>
        </w:rPr>
        <w:object>
          <v:shape id="_x0000_i1059" o:spt="75" type="#_x0000_t75" style="height:44pt;width:162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9" DrawAspect="Content" ObjectID="_1468075752" r:id="rId58">
            <o:LockedField>false</o:LockedField>
          </o:OLEObject>
        </w:object>
      </w:r>
      <w:r>
        <w:rPr>
          <w:rFonts w:hint="default" w:cstheme="minorHAnsi"/>
          <w:b w:val="0"/>
          <w:bCs/>
          <w:sz w:val="24"/>
          <w:szCs w:val="24"/>
          <w:lang w:val="en-US"/>
        </w:rPr>
        <w:t>berubah</w:t>
      </w:r>
    </w:p>
    <w:p>
      <w:pPr>
        <w:spacing w:after="0" w:line="360" w:lineRule="auto"/>
        <w:ind w:left="360"/>
        <w:jc w:val="both"/>
        <w:rPr>
          <w:rFonts w:ascii="Thorndale AMT" w:hAnsi="Thorndale AMT" w:cs="Thorndale AMT"/>
          <w:bCs/>
          <w:color w:val="000000"/>
          <w:sz w:val="24"/>
          <w:szCs w:val="24"/>
          <w:shd w:val="clear" w:color="auto" w:fill="FFFFFF"/>
        </w:rPr>
      </w:pPr>
      <w:r>
        <w:rPr>
          <w:rFonts w:ascii="Thorndale AMT" w:hAnsi="Thorndale AMT" w:cs="Thorndale AMT"/>
          <w:bCs/>
          <w:color w:val="000000"/>
          <w:sz w:val="24"/>
          <w:szCs w:val="24"/>
          <w:shd w:val="clear" w:color="auto" w:fill="FFFFFF"/>
        </w:rPr>
        <w:t xml:space="preserve">   </w:t>
      </w:r>
      <m:oMath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H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01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 xml:space="preserve"> : C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1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=C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2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</m:oMath>
    </w:p>
    <w:p>
      <w:pPr>
        <w:pStyle w:val="8"/>
        <w:spacing w:line="360" w:lineRule="auto"/>
        <w:ind w:left="360"/>
        <w:jc w:val="both"/>
        <w:rPr>
          <w:rFonts w:ascii="Thorndale AMT" w:hAnsi="Thorndale AMT" w:eastAsia="Times New Roman" w:cs="Thorndale AMT"/>
          <w:sz w:val="24"/>
          <w:szCs w:val="24"/>
        </w:rPr>
      </w:pPr>
      <w:r>
        <w:rPr>
          <w:rFonts w:ascii="Thorndale AMT" w:hAnsi="Thorndale AMT" w:eastAsia="Times New Roman" w:cs="Thorndale AMT"/>
          <w:sz w:val="24"/>
          <w:szCs w:val="24"/>
        </w:rPr>
        <w:t xml:space="preserve">dimana </w:t>
      </w:r>
      <m:oMath>
        <m:r>
          <w:rPr>
            <w:rFonts w:ascii="Cambria Math" w:hAnsi="Cambria Math" w:eastAsia="Times New Roman" w:cs="Thorndale AMT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eastAsia="Times New Roman" w:cs="Thorndale AMT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horndale AMT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Times New Roman" w:cs="Thorndale AMT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eastAsia="Times New Roman" w:cs="Thorndale AMT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horndale AMT"/>
                <w:i/>
                <w:sz w:val="24"/>
                <w:szCs w:val="24"/>
              </w:rPr>
            </m:ctrlPr>
          </m:e>
        </m:d>
      </m:oMath>
    </w:p>
    <w:p>
      <w:pPr>
        <w:spacing w:after="0" w:line="240" w:lineRule="auto"/>
        <w:ind w:firstLine="720"/>
        <w:rPr>
          <w:rFonts w:cstheme="minorHAnsi"/>
          <w:position w:val="-82"/>
          <w:sz w:val="32"/>
          <w:szCs w:val="32"/>
        </w:rPr>
      </w:pPr>
      <w:r>
        <w:rPr>
          <w:rFonts w:hint="default"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position w:val="-82"/>
          <w:sz w:val="32"/>
          <w:szCs w:val="32"/>
        </w:rPr>
        <w:object>
          <v:shape id="_x0000_i1053" o:spt="75" type="#_x0000_t75" style="height:93.75pt;width:22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</w:p>
    <w:p>
      <w:pPr>
        <w:pStyle w:val="7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sehingga</w:t>
      </w:r>
    </w:p>
    <w:p>
      <w:pPr>
        <w:pStyle w:val="7"/>
        <w:spacing w:after="0" w:line="240" w:lineRule="auto"/>
        <w:rPr>
          <w:rFonts w:eastAsiaTheme="minorEastAsia" w:cstheme="minorHAnsi"/>
          <w:sz w:val="20"/>
          <w:szCs w:val="24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sz w:val="18"/>
                  <w:szCs w:val="2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  <m:sup>
              <m:r>
                <w:rPr>
                  <w:rFonts w:ascii="Cambria Math" w:hAnsi="Cambria Math" w:eastAsiaTheme="minorEastAsia" w:cstheme="minorHAnsi"/>
                  <w:sz w:val="18"/>
                  <w:szCs w:val="2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sup>
          </m:sSup>
          <m:r>
            <w:rPr>
              <w:rFonts w:ascii="Cambria Math" w:hAnsi="Cambria Math" w:eastAsiaTheme="minorEastAsia" w:cstheme="minorHAnsi"/>
              <w:sz w:val="18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18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-6.1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-3.2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-4.7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18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18"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sz w:val="16"/>
                        <w:szCs w:val="21"/>
                        <w:lang w:eastAsia="id-ID"/>
                      </w:rPr>
                      <m:t>0.049486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sz w:val="16"/>
                        <w:szCs w:val="21"/>
                        <w:lang w:eastAsia="id-ID"/>
                      </w:rPr>
                      <m:t>0.014182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sz w:val="16"/>
                        <w:szCs w:val="21"/>
                        <w:lang w:eastAsia="id-ID"/>
                      </w:rPr>
                      <m:t>0.014182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sz w:val="16"/>
                        <w:szCs w:val="21"/>
                        <w:lang w:eastAsia="id-ID"/>
                      </w:rPr>
                      <m:t>0.080529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18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18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-6.1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-3.2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18"/>
                        <w:szCs w:val="22"/>
                      </w:rPr>
                      <m:t>-4.7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18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18"/>
                  <w:szCs w:val="22"/>
                </w:rPr>
              </m:ctrlPr>
            </m:e>
          </m:d>
          <m:r>
            <w:rPr>
              <w:rFonts w:ascii="Cambria Math" w:hAnsi="Cambria Math" w:eastAsiaTheme="minorEastAsia" w:cstheme="minorHAnsi"/>
              <w:sz w:val="18"/>
              <w:szCs w:val="22"/>
            </w:rPr>
            <m:t>=0.473980607</m:t>
          </m:r>
        </m:oMath>
      </m:oMathPara>
    </w:p>
    <w:p>
      <w:pPr>
        <w:pStyle w:val="7"/>
        <w:spacing w:after="0" w:line="240" w:lineRule="auto"/>
        <w:rPr>
          <w:rFonts w:eastAsiaTheme="minorEastAsia" w:cstheme="minorHAnsi"/>
          <w:sz w:val="24"/>
          <w:szCs w:val="24"/>
        </w:rPr>
      </w:pPr>
    </w:p>
    <w:p>
      <w:pPr>
        <w:pStyle w:val="7"/>
        <w:spacing w:after="0" w:line="240" w:lineRule="auto"/>
        <w:rPr>
          <w:rFonts w:eastAsiaTheme="minorEastAsia" w:cstheme="minorHAnsi"/>
          <w:sz w:val="20"/>
          <w:szCs w:val="24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  <m:sup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up>
          </m:sSup>
          <m:r>
            <w:rPr>
              <w:rFonts w:ascii="Cambria Math" w:hAnsi="Cambria Math" w:eastAsiaTheme="minorEastAsia" w:cstheme="minorHAnsi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(10+10-2)(3-1)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num>
            <m:den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10+10-3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en>
          </m:f>
          <m:r>
            <w:rPr>
              <w:rFonts w:ascii="Cambria Math" w:hAnsi="Cambria Math" w:eastAsiaTheme="minorEastAsia" w:cstheme="minorHAnsi"/>
              <w:sz w:val="20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6.112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r>
            <w:rPr>
              <w:rFonts w:ascii="Cambria Math" w:hAnsi="Cambria Math" w:eastAsiaTheme="minorEastAsia" w:cstheme="minorHAnsi"/>
              <w:sz w:val="20"/>
              <w:szCs w:val="24"/>
            </w:rPr>
            <m:t>=12.9433</m:t>
          </m:r>
        </m:oMath>
      </m:oMathPara>
    </w:p>
    <w:p>
      <w:pPr>
        <w:pStyle w:val="7"/>
        <w:spacing w:after="0" w:line="240" w:lineRule="auto"/>
        <w:rPr>
          <w:rFonts w:eastAsiaTheme="minorEastAsia" w:cstheme="minorHAnsi"/>
          <w:sz w:val="20"/>
          <w:szCs w:val="24"/>
        </w:rPr>
      </w:pPr>
    </w:p>
    <w:p>
      <w:pPr>
        <w:pStyle w:val="7"/>
        <w:spacing w:after="0" w:line="240" w:lineRule="auto"/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Maka </w:t>
      </w: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up>
        </m:sSup>
      </m:oMath>
      <w:r>
        <w:rPr>
          <w:rFonts w:eastAsiaTheme="minorEastAsia" w:cstheme="minorHAnsi"/>
          <w:sz w:val="24"/>
          <w:szCs w:val="24"/>
        </w:rPr>
        <w:t xml:space="preserve"> &lt; </w:t>
      </w: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c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up>
        </m:sSup>
      </m:oMath>
      <w:r>
        <w:rPr>
          <w:rFonts w:eastAsiaTheme="minorEastAsia" w:cstheme="minorHAnsi"/>
          <w:sz w:val="24"/>
          <w:szCs w:val="24"/>
        </w:rPr>
        <w:t xml:space="preserve"> artinya Terima H0. Artinya cukup bukti untuk menyatakan bahwa kedua populasi ini sejajar pada taraf nyata 1% (Lanjut ke Uji Keberhimpitan )</w:t>
      </w:r>
      <w:r>
        <w:rPr>
          <w:rFonts w:eastAsiaTheme="minorEastAsia" w:cstheme="minorHAnsi"/>
          <w:color w:val="FF0000"/>
          <w:sz w:val="24"/>
          <w:szCs w:val="24"/>
        </w:rPr>
        <w:t xml:space="preserve"> </w:t>
      </w:r>
    </w:p>
    <w:p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>
      <w:pPr>
        <w:pStyle w:val="7"/>
        <w:spacing w:after="0" w:line="240" w:lineRule="auto"/>
        <w:rPr>
          <w:rFonts w:eastAsiaTheme="minorEastAsia" w:cstheme="minorHAnsi"/>
          <w:sz w:val="24"/>
          <w:szCs w:val="24"/>
        </w:rPr>
      </w:pPr>
    </w:p>
    <w:p>
      <w:pPr>
        <w:pStyle w:val="7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Uji Keberhimpitan</w:t>
      </w:r>
    </w:p>
    <w:p>
      <w:pPr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Hipotesis :</w:t>
      </w:r>
    </w:p>
    <w:p>
      <w:pPr>
        <w:pStyle w:val="8"/>
        <w:spacing w:line="360" w:lineRule="auto"/>
        <w:ind w:left="360"/>
        <w:jc w:val="both"/>
        <w:rPr>
          <w:rFonts w:ascii="Thorndale AMT" w:hAnsi="Thorndale AMT" w:cs="Thorndale AMT"/>
          <w:sz w:val="24"/>
          <w:szCs w:val="24"/>
        </w:rPr>
      </w:pPr>
    </w:p>
    <w:p>
      <w:pPr>
        <w:pStyle w:val="8"/>
        <w:spacing w:line="360" w:lineRule="auto"/>
        <w:ind w:left="360"/>
        <w:jc w:val="both"/>
        <w:rPr>
          <w:rFonts w:ascii="Thorndale AMT" w:hAnsi="Thorndale AMT" w:cs="Thorndale AMT"/>
          <w:sz w:val="24"/>
          <w:szCs w:val="24"/>
          <w:lang w:val="id-ID"/>
        </w:rPr>
      </w:pPr>
      <w:r>
        <w:rPr>
          <w:rFonts w:ascii="Thorndale AMT" w:hAnsi="Thorndale AMT" w:cs="Thorndale AMT"/>
          <w:sz w:val="24"/>
          <w:szCs w:val="24"/>
        </w:rPr>
        <w:t>Jika profil-profil itu sejajar, apakah profil-profil itu saling berhimpit (</w:t>
      </w:r>
      <w:r>
        <w:rPr>
          <w:rFonts w:ascii="Thorndale AMT" w:hAnsi="Thorndale AMT" w:cs="Thorndale AMT"/>
          <w:i/>
          <w:sz w:val="24"/>
          <w:szCs w:val="24"/>
        </w:rPr>
        <w:t>coincident</w:t>
      </w:r>
      <w:r>
        <w:rPr>
          <w:rFonts w:ascii="Thorndale AMT" w:hAnsi="Thorndale AMT" w:cs="Thorndale AMT"/>
          <w:sz w:val="24"/>
          <w:szCs w:val="24"/>
        </w:rPr>
        <w:t xml:space="preserve">)? </w:t>
      </w:r>
    </w:p>
    <w:p>
      <w:pPr>
        <w:pStyle w:val="8"/>
        <w:spacing w:line="360" w:lineRule="auto"/>
        <w:ind w:left="360"/>
        <w:jc w:val="both"/>
        <w:rPr>
          <w:rFonts w:ascii="Thorndale AMT" w:hAnsi="Thorndale AMT" w:cs="Thorndale AMT"/>
          <w:sz w:val="24"/>
          <w:szCs w:val="24"/>
        </w:rPr>
      </w:pPr>
      <w:r>
        <w:rPr>
          <w:rFonts w:ascii="Thorndale AMT" w:hAnsi="Thorndale AMT" w:cs="Thorndale AMT"/>
          <w:sz w:val="24"/>
          <w:szCs w:val="24"/>
        </w:rPr>
        <w:t>Bentuk umum hipotesisnya:</w:t>
      </w:r>
    </w:p>
    <w:p>
      <w:pPr>
        <w:pStyle w:val="8"/>
        <w:spacing w:line="360" w:lineRule="auto"/>
        <w:ind w:left="360"/>
        <w:jc w:val="center"/>
        <w:rPr>
          <w:rFonts w:ascii="Thorndale AMT" w:hAnsi="Thorndale AMT" w:eastAsia="Times New Roman" w:cs="Thorndale AM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orndale AMT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horndale AMT"/>
                  <w:sz w:val="24"/>
                  <w:szCs w:val="24"/>
                </w:rPr>
                <m:t>02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horndale AM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orndale AMT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orndale AMT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1p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horndale AM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orndale AMT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21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22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orndale AMT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2p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horndale AMT"/>
              <w:sz w:val="24"/>
              <w:szCs w:val="24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orndale AMT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i1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i2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orndale AMT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orndale AMT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horndale AMT"/>
                                  <w:sz w:val="24"/>
                                  <w:szCs w:val="24"/>
                                </w:rPr>
                                <m:t>ip</m:t>
                              </m:r>
                              <m:ctrlPr>
                                <w:rPr>
                                  <w:rFonts w:ascii="Cambria Math" w:hAnsi="Cambria Math" w:cs="Thorndale AMT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horndale AMT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horndale AMT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</m:d>
        </m:oMath>
      </m:oMathPara>
    </w:p>
    <w:p>
      <w:pPr>
        <w:pStyle w:val="8"/>
        <w:spacing w:line="360" w:lineRule="auto"/>
        <w:ind w:left="360"/>
        <w:jc w:val="both"/>
        <w:rPr>
          <w:rFonts w:ascii="Thorndale AMT" w:hAnsi="Thorndale AMT" w:eastAsia="Times New Roman" w:cs="Thorndale AMT"/>
          <w:sz w:val="24"/>
          <w:szCs w:val="24"/>
        </w:rPr>
      </w:pPr>
      <w:r>
        <w:rPr>
          <w:rFonts w:ascii="Thorndale AMT" w:hAnsi="Thorndale AMT" w:cs="Thorndale AMT"/>
          <w:sz w:val="24"/>
          <w:szCs w:val="24"/>
        </w:rPr>
        <w:t xml:space="preserve">atau dengan kata lain, profil akan saling berhimpit apabila total dari nilai rataan tiap-tiap populasi </w:t>
      </w:r>
      <m:oMath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11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1p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21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2p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i1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cs="Thorndale AMT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orndale AMT"/>
                <w:sz w:val="24"/>
                <w:szCs w:val="24"/>
              </w:rPr>
              <m:t>μ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horndale AMT"/>
                <w:sz w:val="24"/>
                <w:szCs w:val="24"/>
              </w:rPr>
              <m:t>ip</m:t>
            </m:r>
            <m:ctrlPr>
              <w:rPr>
                <w:rFonts w:ascii="Cambria Math" w:hAnsi="Cambria Math" w:cs="Thorndale AMT"/>
                <w:i/>
                <w:sz w:val="24"/>
                <w:szCs w:val="24"/>
              </w:rPr>
            </m:ctrlPr>
          </m:sub>
        </m:sSub>
      </m:oMath>
      <w:r>
        <w:rPr>
          <w:rFonts w:ascii="Thorndale AMT" w:hAnsi="Thorndale AMT" w:eastAsia="Times New Roman" w:cs="Thorndale AMT"/>
          <w:sz w:val="24"/>
          <w:szCs w:val="24"/>
        </w:rPr>
        <w:t>.</w:t>
      </w:r>
    </w:p>
    <w:p>
      <w:pPr>
        <w:pStyle w:val="8"/>
        <w:spacing w:line="360" w:lineRule="auto"/>
        <w:ind w:left="360"/>
        <w:jc w:val="both"/>
        <w:rPr>
          <w:rFonts w:ascii="Thorndale AMT" w:hAnsi="Thorndale AMT" w:eastAsia="Times New Roman" w:cs="Thorndale AMT"/>
          <w:sz w:val="24"/>
          <w:szCs w:val="24"/>
        </w:rPr>
      </w:pPr>
      <w:r>
        <w:rPr>
          <w:rFonts w:ascii="Thorndale AMT" w:hAnsi="Thorndale AMT" w:eastAsia="Times New Roman" w:cs="Thorndale AMT"/>
          <w:sz w:val="24"/>
          <w:szCs w:val="24"/>
        </w:rPr>
        <w:t>Untuk dua populasi yang normal maka bentuk hipotesis nolnya adalah:</w:t>
      </w:r>
    </w:p>
    <w:p>
      <w:pPr>
        <w:pStyle w:val="8"/>
        <w:spacing w:line="360" w:lineRule="auto"/>
        <w:ind w:left="360"/>
        <w:jc w:val="center"/>
        <w:rPr>
          <w:rFonts w:cstheme="minorHAnsi"/>
          <w:position w:val="-11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orndale AMT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horndale AMT"/>
                  <w:sz w:val="24"/>
                  <w:szCs w:val="24"/>
                </w:rPr>
                <m:t>02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horndale AMT"/>
              <w:sz w:val="24"/>
              <w:szCs w:val="24"/>
            </w:rPr>
            <m:t xml:space="preserve"> : 1'</m:t>
          </m:r>
          <m:sSub>
            <m:sSubP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orndale AMT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horndale AMT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horndale AMT"/>
              <w:sz w:val="24"/>
              <w:szCs w:val="24"/>
            </w:rPr>
            <m:t>=1'</m:t>
          </m:r>
          <m:sSub>
            <m:sSubP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orndale AMT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horndale AMT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horndale AMT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spacing w:after="0" w:line="240" w:lineRule="auto"/>
        <w:ind w:left="709"/>
        <w:rPr>
          <w:rFonts w:cstheme="minorHAnsi"/>
          <w:position w:val="-112"/>
          <w:sz w:val="32"/>
          <w:szCs w:val="32"/>
        </w:rPr>
      </w:pPr>
      <w:r>
        <w:rPr>
          <w:rFonts w:cstheme="minorHAnsi"/>
          <w:position w:val="-112"/>
          <w:sz w:val="32"/>
          <w:szCs w:val="32"/>
        </w:rPr>
        <w:object>
          <v:shape id="_x0000_i1054" o:spt="75" type="#_x0000_t75" style="height:117.75pt;width:20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>
      <w:pPr>
        <w:spacing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Sehingga :</w:t>
      </w:r>
    </w:p>
    <w:p>
      <w:pPr>
        <w:spacing w:after="0" w:line="240" w:lineRule="auto"/>
        <w:ind w:left="709"/>
        <w:rPr>
          <w:rFonts w:eastAsia="Times New Roman" w:cstheme="minorHAnsi"/>
          <w:color w:val="000000"/>
          <w:lang w:eastAsia="id-ID"/>
        </w:rPr>
      </w:pP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0"/>
                <w:szCs w:val="24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  <m:sup>
            <m:r>
              <w:rPr>
                <w:rFonts w:ascii="Cambria Math" w:hAnsi="Cambria Math" w:eastAsiaTheme="minorEastAsia" w:cstheme="minorHAnsi"/>
                <w:sz w:val="20"/>
                <w:szCs w:val="24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sup>
        </m:sSup>
        <m:r>
          <w:rPr>
            <w:rFonts w:ascii="Cambria Math" w:hAnsi="Cambria Math" w:eastAsiaTheme="minorEastAsia" w:cstheme="minorHAnsi"/>
            <w:sz w:val="2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 w:cstheme="minorHAnsi"/>
                    <w:i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-6.1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-3.2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-4.7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 w:cstheme="minorHAnsi"/>
                    <w:i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HAnsi"/>
                <w:sz w:val="20"/>
                <w:szCs w:val="24"/>
              </w:rPr>
              <m:t>0.017043</m:t>
            </m: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 w:cstheme="minorHAnsi"/>
                    <w:i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-6.1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-3.2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-4.7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 w:cstheme="minorHAnsi"/>
                    <w:i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Theme="minorEastAsia" w:cstheme="minorHAnsi"/>
                      <w:sz w:val="20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</m:d>
        <m:r>
          <w:rPr>
            <w:rFonts w:ascii="Cambria Math" w:hAnsi="Cambria Math" w:eastAsiaTheme="minorEastAsia" w:cstheme="minorHAnsi"/>
            <w:sz w:val="20"/>
            <w:szCs w:val="24"/>
          </w:rPr>
          <m:t>=</m:t>
        </m:r>
      </m:oMath>
      <w:r>
        <w:rPr>
          <w:rFonts w:eastAsia="Times New Roman" w:cstheme="minorHAnsi"/>
          <w:color w:val="000000"/>
          <w:lang w:eastAsia="id-ID"/>
        </w:rPr>
        <w:t>3.340492</w:t>
      </w:r>
    </w:p>
    <w:p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>
      <w:pPr>
        <w:ind w:left="709"/>
        <w:rPr>
          <w:rFonts w:eastAsia="Times New Roman" w:cstheme="minorHAnsi"/>
          <w:color w:val="000000"/>
          <w:lang w:eastAsia="id-ID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1,18(0.01)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</m:oMath>
      <w:r>
        <w:rPr>
          <w:rFonts w:eastAsia="Times New Roman" w:cstheme="minorHAnsi"/>
          <w:color w:val="000000"/>
          <w:lang w:eastAsia="id-ID"/>
        </w:rPr>
        <w:t>8.28542</w:t>
      </w:r>
    </w:p>
    <w:p>
      <w:pPr>
        <w:spacing w:after="0" w:line="240" w:lineRule="auto"/>
        <w:ind w:left="709"/>
        <w:rPr>
          <w:rFonts w:eastAsiaTheme="minorEastAsia" w:cstheme="minorHAnsi"/>
          <w:sz w:val="24"/>
          <w:szCs w:val="24"/>
        </w:rPr>
      </w:pPr>
    </w:p>
    <w:p>
      <w:pPr>
        <w:spacing w:after="0" w:line="240" w:lineRule="auto"/>
        <w:ind w:left="709"/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Maka </w:t>
      </w: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up>
        </m:sSup>
      </m:oMath>
      <w:r>
        <w:rPr>
          <w:rFonts w:eastAsiaTheme="minorEastAsia" w:cstheme="minorHAnsi"/>
          <w:sz w:val="24"/>
          <w:szCs w:val="24"/>
        </w:rPr>
        <w:t xml:space="preserve"> &lt;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F</m:t>
        </m:r>
      </m:oMath>
      <w:r>
        <w:rPr>
          <w:rFonts w:eastAsiaTheme="minorEastAsia" w:cstheme="minorHAnsi"/>
          <w:sz w:val="24"/>
          <w:szCs w:val="24"/>
        </w:rPr>
        <w:t xml:space="preserve"> artinya Terima H0. Artinya cukup bukti untuk menyatakan bahwa kedua populasi ini berhimpit pada taraf nyata 1% (Lanjut ke Uji kesamaan)</w:t>
      </w:r>
      <w:r>
        <w:rPr>
          <w:rFonts w:eastAsiaTheme="minorEastAsia" w:cstheme="minorHAnsi"/>
          <w:color w:val="FF0000"/>
          <w:sz w:val="24"/>
          <w:szCs w:val="24"/>
        </w:rPr>
        <w:t xml:space="preserve"> </w:t>
      </w:r>
    </w:p>
    <w:p>
      <w:pPr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color w:val="FF0000"/>
          <w:sz w:val="24"/>
          <w:szCs w:val="24"/>
        </w:rPr>
        <w:br w:type="page"/>
      </w:r>
    </w:p>
    <w:p>
      <w:pPr>
        <w:spacing w:after="0" w:line="240" w:lineRule="auto"/>
        <w:ind w:left="709"/>
        <w:rPr>
          <w:rFonts w:eastAsiaTheme="minorEastAsia" w:cstheme="minorHAnsi"/>
          <w:color w:val="FF0000"/>
          <w:sz w:val="24"/>
          <w:szCs w:val="24"/>
        </w:rPr>
      </w:pPr>
    </w:p>
    <w:p>
      <w:pPr>
        <w:pStyle w:val="7"/>
        <w:spacing w:after="0" w:line="240" w:lineRule="auto"/>
        <w:rPr>
          <w:rFonts w:eastAsiaTheme="minorEastAsia" w:cstheme="minorHAnsi"/>
          <w:sz w:val="24"/>
          <w:szCs w:val="24"/>
        </w:rPr>
      </w:pPr>
    </w:p>
    <w:p>
      <w:pPr>
        <w:pStyle w:val="7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Uji Kesamaan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Hipotesis:</w:t>
      </w:r>
    </w:p>
    <w:p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</w:t>
      </w:r>
      <w:r>
        <w:rPr>
          <w:rFonts w:cstheme="minorHAnsi"/>
          <w:b/>
          <w:bCs/>
          <w:sz w:val="32"/>
          <w:szCs w:val="32"/>
          <w:vertAlign w:val="subscript"/>
        </w:rPr>
        <w:t>03</w:t>
      </w:r>
      <w:r>
        <w:rPr>
          <w:rFonts w:cstheme="minorHAnsi"/>
          <w:b/>
          <w:bCs/>
          <w:sz w:val="32"/>
          <w:szCs w:val="32"/>
        </w:rPr>
        <w:t xml:space="preserve">  : C</w:t>
      </w:r>
      <w:r>
        <w:rPr>
          <w:rFonts w:cstheme="minorHAnsi"/>
          <w:b/>
          <w:bCs/>
          <w:sz w:val="32"/>
          <w:szCs w:val="32"/>
        </w:rPr>
        <w:sym w:font="Symbol" w:char="006D"/>
      </w:r>
      <w:r>
        <w:rPr>
          <w:rFonts w:cstheme="minorHAnsi"/>
          <w:b/>
          <w:bCs/>
          <w:sz w:val="32"/>
          <w:szCs w:val="32"/>
        </w:rPr>
        <w:t>=0</w: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Statistik Uji: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position w:val="-14"/>
          <w:sz w:val="32"/>
          <w:szCs w:val="32"/>
        </w:rPr>
        <w:object>
          <v:shape id="_x0000_i1055" o:spt="75" type="#_x0000_t75" style="height:21.75pt;width:145.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Dengan:</w:t>
      </w:r>
    </w:p>
    <w:p>
      <w:pPr>
        <w:spacing w:after="0" w:line="24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  <m:sup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up>
          </m:sSup>
          <m:r>
            <w:rPr>
              <w:rFonts w:ascii="Cambria Math" w:hAnsi="Cambria Math" w:eastAsiaTheme="minorEastAsia" w:cstheme="minorHAnsi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(n1+n2-1)(p-1)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num>
            <m:den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n1+n2-p+1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en>
          </m:f>
          <m:r>
            <w:rPr>
              <w:rFonts w:ascii="Cambria Math" w:hAnsi="Cambria Math" w:eastAsiaTheme="minorEastAsia" w:cstheme="minorHAnsi"/>
              <w:sz w:val="20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  <m:sub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p-1;n1+n2-p+1(alpha)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ub>
          </m:sSub>
        </m:oMath>
      </m:oMathPara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position w:val="-30"/>
          <w:sz w:val="32"/>
          <w:szCs w:val="32"/>
        </w:rPr>
        <w:object>
          <v:shape id="_x0000_i1056" o:spt="75" type="#_x0000_t75" style="height:52.5pt;width:201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Sehingga :</w: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83.55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83.8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82.65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after="0" w:line="24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n1+n2=20</m:t>
          </m:r>
        </m:oMath>
      </m:oMathPara>
    </w:p>
    <w:p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>
      <w:pPr>
        <w:pStyle w:val="7"/>
        <w:spacing w:after="0" w:line="240" w:lineRule="auto"/>
        <w:ind w:left="-284"/>
        <w:rPr>
          <w:rFonts w:eastAsiaTheme="minorEastAsia" w:cstheme="minorHAnsi"/>
          <w:sz w:val="20"/>
          <w:szCs w:val="24"/>
        </w:rPr>
      </w:pPr>
      <m:oMathPara>
        <m:oMath>
          <m:r>
            <w:rPr>
              <w:rFonts w:ascii="Cambria Math" w:hAnsi="Cambria Math" w:eastAsiaTheme="minorEastAsia" w:cstheme="minorHAnsi"/>
              <w:sz w:val="20"/>
              <w:szCs w:val="24"/>
            </w:rPr>
            <m:t xml:space="preserve">F=20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-6.1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-3.2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-4.7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lang w:eastAsia="id-ID"/>
                      </w:rPr>
                      <m:t>0.009897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lang w:eastAsia="id-ID"/>
                      </w:rPr>
                      <m:t>0.002836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lang w:eastAsia="id-ID"/>
                      </w:rPr>
                      <m:t>0.002836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theme="minorHAnsi"/>
                        <w:color w:val="000000"/>
                        <w:lang w:eastAsia="id-ID"/>
                      </w:rPr>
                      <m:t>0.01610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-6.1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-3.2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4"/>
                      </w:rPr>
                      <m:t>-4.7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</m:d>
          <m:r>
            <w:rPr>
              <w:rFonts w:ascii="Cambria Math" w:hAnsi="Cambria Math" w:eastAsiaTheme="minorEastAsia" w:cstheme="minorHAnsi"/>
              <w:sz w:val="20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eastAsia="Times New Roman" w:cstheme="minorHAnsi"/>
              <w:color w:val="000000"/>
              <w:lang w:eastAsia="id-ID"/>
            </w:rPr>
            <m:t>0.020287</m:t>
          </m:r>
        </m:oMath>
      </m:oMathPara>
    </w:p>
    <w:p>
      <w:pPr>
        <w:spacing w:after="0" w:line="24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e>
            <m:sup>
              <m:r>
                <w:rPr>
                  <w:rFonts w:ascii="Cambria Math" w:hAnsi="Cambria Math" w:eastAsiaTheme="minorEastAsia" w:cstheme="minorHAnsi"/>
                  <w:sz w:val="20"/>
                  <w:szCs w:val="24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20"/>
                  <w:szCs w:val="24"/>
                </w:rPr>
              </m:ctrlPr>
            </m:sup>
          </m:sSup>
          <m:r>
            <w:rPr>
              <w:rFonts w:ascii="Cambria Math" w:hAnsi="Cambria Math" w:eastAsiaTheme="minorEastAsia" w:cstheme="minorHAnsi"/>
              <w:sz w:val="20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eastAsia="Times New Roman" w:cstheme="minorHAnsi"/>
              <w:color w:val="000000"/>
              <w:lang w:eastAsia="id-ID"/>
            </w:rPr>
            <m:t>9.909284</m:t>
          </m:r>
        </m:oMath>
      </m:oMathPara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Maka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F</m:t>
        </m:r>
      </m:oMath>
      <w:r>
        <w:rPr>
          <w:rFonts w:eastAsiaTheme="minorEastAsia" w:cstheme="minorHAnsi"/>
          <w:sz w:val="24"/>
          <w:szCs w:val="24"/>
        </w:rPr>
        <w:t xml:space="preserve"> &lt; </w:t>
      </w: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0"/>
                <w:szCs w:val="24"/>
              </w:rPr>
              <m:t>c</m:t>
            </m: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e>
          <m:sup>
            <m:r>
              <w:rPr>
                <w:rFonts w:ascii="Cambria Math" w:hAnsi="Cambria Math" w:eastAsiaTheme="minorEastAsia" w:cstheme="minorHAnsi"/>
                <w:sz w:val="20"/>
                <w:szCs w:val="24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20"/>
                <w:szCs w:val="24"/>
              </w:rPr>
            </m:ctrlPr>
          </m:sup>
        </m:sSup>
      </m:oMath>
      <w:r>
        <w:rPr>
          <w:rFonts w:eastAsiaTheme="minorEastAsia" w:cstheme="minorHAnsi"/>
          <w:sz w:val="20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artinya Terima H0. Artinya cukup bukti untuk menyatakan bahwa kedua populasi ini memiliki profil yang sama pada taraf nyata 1%.</w:t>
      </w:r>
    </w:p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pStyle w:val="7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KESIMPULAN NO 4</w:t>
      </w:r>
    </w:p>
    <w:p>
      <w:pPr>
        <w:pStyle w:val="7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Dari hasil ketiga uji diatas didapatkan bahwa kedua populasi tersebut memilki profil yang sejajar, berhimpit dan sama pada taraf 1%.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</w:p>
    <w:p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br w:type="page"/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Definisi spektral dekomposisi. Jika suatu matriks A sebuah matriks simetrik berukuran k x k. Matriks A dapat diubah menjadi k pasangan akar ciri dan vektor ciri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sebagai</w:t>
      </w:r>
    </w:p>
    <w:p>
      <w:pPr>
        <w:pStyle w:val="7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pStyle w:val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Soal  suatu matriks</w:t>
      </w:r>
    </w:p>
    <w:p>
      <w:pPr>
        <w:pStyle w:val="7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pStyle w:val="7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7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Tentukan dengan spektral dekomposisi (NILAI 15)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4-τ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9-τ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9-τ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</m:oMath>
      </m:oMathPara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4e1+0e2=4e1, 9e2=4e2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E1=1 e2=0 shg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Untuk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=9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4e1+0e2=9e1</w:t>
      </w:r>
      <w:r>
        <w:rPr>
          <w:rFonts w:ascii="Times New Roman" w:hAnsi="Times New Roman" w:cs="Times New Roman" w:eastAsiaTheme="minorEastAsia"/>
          <w:sz w:val="28"/>
          <w:szCs w:val="28"/>
        </w:rPr>
        <w:sym w:font="Wingdings" w:char="F0E0"/>
      </w:r>
      <w:r>
        <w:rPr>
          <w:rFonts w:ascii="Times New Roman" w:hAnsi="Times New Roman" w:cs="Times New Roman" w:eastAsiaTheme="minorEastAsia"/>
          <w:sz w:val="28"/>
          <w:szCs w:val="28"/>
        </w:rPr>
        <w:t>4e1=9e1</w:t>
      </w:r>
      <w:r>
        <w:rPr>
          <w:rFonts w:ascii="Times New Roman" w:hAnsi="Times New Roman" w:cs="Times New Roman" w:eastAsiaTheme="minorEastAsia"/>
          <w:sz w:val="28"/>
          <w:szCs w:val="28"/>
        </w:rPr>
        <w:sym w:font="Wingdings" w:char="F0E0"/>
      </w:r>
      <w:r>
        <w:rPr>
          <w:rFonts w:ascii="Times New Roman" w:hAnsi="Times New Roman" w:cs="Times New Roman" w:eastAsiaTheme="minorEastAsia"/>
          <w:sz w:val="28"/>
          <w:szCs w:val="28"/>
        </w:rPr>
        <w:t>e1=0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0e1+9e2=9e2</w:t>
      </w:r>
      <w:r>
        <w:rPr>
          <w:rFonts w:ascii="Times New Roman" w:hAnsi="Times New Roman" w:cs="Times New Roman" w:eastAsiaTheme="minorEastAsia"/>
          <w:sz w:val="28"/>
          <w:szCs w:val="28"/>
        </w:rPr>
        <w:sym w:font="Wingdings" w:char="F0E0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9e2=9e2</w:t>
      </w:r>
      <w:r>
        <w:rPr>
          <w:rFonts w:ascii="Times New Roman" w:hAnsi="Times New Roman" w:cs="Times New Roman" w:eastAsiaTheme="minorEastAsia"/>
          <w:sz w:val="28"/>
          <w:szCs w:val="28"/>
        </w:rPr>
        <w:sym w:font="Wingdings" w:char="F0E0"/>
      </w:r>
      <w:r>
        <w:rPr>
          <w:rFonts w:ascii="Times New Roman" w:hAnsi="Times New Roman" w:cs="Times New Roman" w:eastAsiaTheme="minorEastAsia"/>
          <w:sz w:val="28"/>
          <w:szCs w:val="28"/>
        </w:rPr>
        <w:t>e2=1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Maka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=4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t>+9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Suatu matriks ragam peragam </w:t>
      </w:r>
      <w:r>
        <w:rPr>
          <w:rFonts w:ascii="Times New Roman" w:hAnsi="Times New Roman" w:cs="Times New Roman"/>
          <w:b/>
          <w:sz w:val="28"/>
          <w:szCs w:val="28"/>
        </w:rPr>
        <w:t>(nilai  15)</w:t>
      </w:r>
    </w:p>
    <w:p>
      <w:pPr>
        <w:pStyle w:val="7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pStyle w:val="7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Tentukan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</w:p>
    <w:p>
      <w:pPr>
        <w:pStyle w:val="7"/>
        <w:ind w:left="108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(5*3)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=0.27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Tentukan korelasi X1 dan ½ X2+ ½ X3</w:t>
      </w:r>
    </w:p>
    <w:p>
      <w:pPr>
        <w:pStyle w:val="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Misal Y=X1, Z=½ X2+ ½ X3</w:t>
      </w:r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X2,X3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=3.75, so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=1.94</m:t>
          </m:r>
        </m:oMath>
      </m:oMathPara>
    </w:p>
    <w:p>
      <w:pPr>
        <w:pStyle w:val="7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=Var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X1,X2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X1,X3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=-1+2=1 </m:t>
          </m:r>
        </m:oMath>
      </m:oMathPara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Maka</w:t>
      </w:r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5(1.94)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7"/>
        <w:ind w:left="1080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adalah umur mobil dan X2 adalah harganya dalam ribu dollar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28970" cy="4286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Apakah data diatas menyebar multivariate normal ? nilai 15</w:t>
      </w:r>
    </w:p>
    <w:tbl>
      <w:tblPr>
        <w:tblStyle w:val="5"/>
        <w:tblW w:w="14564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945"/>
        <w:gridCol w:w="15"/>
        <w:gridCol w:w="600"/>
        <w:gridCol w:w="345"/>
        <w:gridCol w:w="484"/>
        <w:gridCol w:w="826"/>
        <w:gridCol w:w="1185"/>
        <w:gridCol w:w="1189"/>
        <w:gridCol w:w="1052"/>
        <w:gridCol w:w="1052"/>
        <w:gridCol w:w="1052"/>
        <w:gridCol w:w="1052"/>
        <w:gridCol w:w="628"/>
        <w:gridCol w:w="786"/>
        <w:gridCol w:w="976"/>
        <w:gridCol w:w="1111"/>
        <w:gridCol w:w="1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X1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Ragam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(X1)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Ragam(X2)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COV(X1X2)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0,290508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0,127301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DI^2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Pering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 xml:space="preserve">kat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D^2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Prob-Kum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Khi-Kuadrat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18,95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17,64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55,79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-31,37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0,127301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0,082536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-0,26932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0,081797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1,74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0,102586589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10,24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56,54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-24,06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0,027551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0,213225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1,52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0,325037859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17,95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4,84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41,85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-14,23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0,184393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0,253863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0,575364145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15,54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4,84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16,48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-8,93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-0,1224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0,054951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0,35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0,861565832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55,97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8,98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-1,30095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-0,77021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7,32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1,195674002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12,95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2,16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0,128904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0,095785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0,55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1,597015392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8,94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6,46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-2,03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-0,09107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-0,10788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0,65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2,099644249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7,49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7,84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15,93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-11,17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0,305364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0,027042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2,772588722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14,44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30,04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-20,83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0,406194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0,031364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1,37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3,34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0,85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3,79423997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3,99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33,64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56,12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-43,45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0,731335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0,120069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3,34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7,32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0,95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5,991464547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Rata-2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5,2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11,481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95,60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337,31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-147,39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3"/>
          <w:wAfter w:w="12644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10,62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-16,38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3"/>
          <w:wAfter w:w="12644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-16,38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37,38</w:t>
            </w:r>
          </w:p>
        </w:tc>
      </w:tr>
    </w:tbl>
    <w:p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>
      <w:pPr>
        <w:sectPr>
          <w:pgSz w:w="16838" w:h="11906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-4083685</wp:posOffset>
            </wp:positionV>
            <wp:extent cx="2847975" cy="1333500"/>
            <wp:effectExtent l="4445" t="4445" r="5080" b="1460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anchor>
        </w:drawing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Suatu contoh acak dengan n=3 dari dua variabel X1 dan X2. Data sebagai berikut  :</w:t>
      </w:r>
      <w:r>
        <w:rPr>
          <w:rFonts w:ascii="Times New Roman" w:hAnsi="Times New Roman" w:cs="Times New Roman"/>
          <w:sz w:val="28"/>
          <w:szCs w:val="28"/>
          <w:lang w:eastAsia="id-ID"/>
        </w:rPr>
        <w:t xml:space="preserve">  nilai 15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184275" cy="695325"/>
            <wp:effectExtent l="0" t="0" r="158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65" cy="6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Ujilah apakah </w:t>
      </w:r>
    </w:p>
    <w:p>
      <w:pPr>
        <w:pStyle w:val="7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 :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 versus </w:t>
      </w:r>
      <w:r>
        <w:rPr>
          <w:rFonts w:ascii="Times New Roman" w:hAnsi="Times New Roman" w:cs="Times New Roman"/>
          <w:sz w:val="28"/>
          <w:szCs w:val="28"/>
        </w:rPr>
        <w:t>H1 :</w:t>
      </w:r>
      <m:oMath>
        <m:r>
          <w:rPr>
            <w:rFonts w:ascii="Cambria Math" w:hAnsi="Cambria Math" w:cs="Times New Roman"/>
            <w:sz w:val="28"/>
            <w:szCs w:val="28"/>
          </w:rPr>
          <m:t>μ ≠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gunakan alpha 5%</w:t>
      </w:r>
    </w:p>
    <w:p>
      <w:pPr>
        <w:pStyle w:val="7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Catatan</w:t>
      </w:r>
    </w:p>
    <w:p>
      <w:pPr>
        <w:pStyle w:val="7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T</w:t>
      </w:r>
      <w:r>
        <w:rPr>
          <w:rFonts w:ascii="Times New Roman" w:hAnsi="Times New Roman" w:cs="Times New Roman" w:eastAsiaTheme="minorEastAsia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(3-1)</m:t>
            </m: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(3-2)</m:t>
            </m: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den>
        </m:f>
        <m:sSub>
          <m:sSubP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4F</m:t>
            </m: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2,1</m:t>
            </m:r>
            <m:ctrlPr>
              <w:rPr>
                <w:rFonts w:ascii="Cambria Math" w:hAnsi="Cambria Math" w:cs="Times New Roman" w:eastAsiaTheme="minorEastAsia"/>
                <w:b/>
                <w:i/>
                <w:sz w:val="28"/>
                <w:szCs w:val="28"/>
              </w:rPr>
            </m:ctrlPr>
          </m:sub>
        </m:sSub>
      </m:oMath>
    </w:p>
    <w:p>
      <w:pPr>
        <w:pStyle w:val="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0.333333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0.11111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0.111111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0.148148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  <w:lang w:eastAsia="id-ID"/>
        </w:rPr>
        <w:pict>
          <v:shape id="Object 4" o:spid="_x0000_s1026" o:spt="75" type="#_x0000_t75" style="position:absolute;left:0pt;margin-left:-18pt;margin-top:-21pt;height:54pt;width:469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</v:shape>
          <o:OLEObject Type="Embed" ProgID="Equation.3" ShapeID="Object 4" DrawAspect="Content" ObjectID="_1468075757" r:id="rId71">
            <o:LockedField>false</o:LockedField>
          </o:OLEObject>
        </w:pic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C=4X200=800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</w:t>
      </w:r>
      <w:r>
        <w:rPr>
          <w:rFonts w:ascii="Courier" w:hAnsi="Courier" w:cs="Courier"/>
          <w:sz w:val="20"/>
          <w:szCs w:val="20"/>
          <w:vertAlign w:val="superscript"/>
        </w:rPr>
        <w:t>2</w:t>
      </w:r>
      <w:r>
        <w:rPr>
          <w:rFonts w:ascii="Courier" w:hAnsi="Courier" w:cs="Courier"/>
          <w:sz w:val="20"/>
          <w:szCs w:val="20"/>
        </w:rPr>
        <w:t>&lt; 800</w:t>
      </w:r>
      <w:r>
        <w:rPr>
          <w:rFonts w:ascii="Courier" w:hAnsi="Courier" w:cs="Courier"/>
          <w:sz w:val="20"/>
          <w:szCs w:val="20"/>
        </w:rPr>
        <w:sym w:font="Wingdings" w:char="F0E0"/>
      </w:r>
      <w:r>
        <w:rPr>
          <w:rFonts w:ascii="Courier" w:hAnsi="Courier" w:cs="Courier"/>
          <w:sz w:val="20"/>
          <w:szCs w:val="20"/>
        </w:rPr>
        <w:t xml:space="preserve"> Terima Ho</w:t>
      </w:r>
    </w:p>
    <w:p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 w:type="page"/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acak sebanyak sebanyak 9 orang yang dilakukan pengukuran kadar cromium (X11) dan stronsium (X2) pada rambutnya. Data sebagai berikut : nilai 20</w:t>
      </w:r>
    </w:p>
    <w:p>
      <w:pPr>
        <w:pStyle w:val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39115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762" cy="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Tentukan selang simultan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μ=[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dengan kepercayaan 90 %</w:t>
      </w:r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0" distR="0">
            <wp:extent cx="3457575" cy="599440"/>
            <wp:effectExtent l="0" t="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424" cy="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5"/>
        <w:tblW w:w="603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52"/>
        <w:gridCol w:w="976"/>
        <w:gridCol w:w="1016"/>
        <w:gridCol w:w="976"/>
        <w:gridCol w:w="1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12,57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22,14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12,25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16,46945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40,53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73,68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1249,23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3318,91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2036,193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2,19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11,13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8,97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24,40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14,79805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20,03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21,49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15,68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-18,3568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20,29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19,76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17,81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-18,7602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0,78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20,48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233,78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69,19575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4,64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18,11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130,64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48,64101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23,19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244,61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75,3153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0,22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1,08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24,66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224,70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74,43368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Rata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5,185556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16,07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1408,03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4222,79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2297,93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156,45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469,20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255,33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156.45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255.33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255.33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469.20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S-Invers 0.0571294 -0.0310888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-0.0310888  0.0190492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 w:eastAsiaTheme="minorEastAsia"/>
          <w:sz w:val="20"/>
          <w:szCs w:val="20"/>
        </w:rPr>
      </w:pPr>
      <m:oMathPara>
        <m:oMath>
          <m:r>
            <w:rPr>
              <w:rFonts w:ascii="Cambria Math" w:hAnsi="Cambria Math" w:cs="Courier"/>
              <w:sz w:val="20"/>
              <w:szCs w:val="20"/>
            </w:rPr>
            <m:t>9 (5.185556-</m:t>
          </m:r>
          <m:sSub>
            <m:sSub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"/>
                  <w:sz w:val="20"/>
                  <w:szCs w:val="20"/>
                </w:rPr>
                <m:t>μ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ourier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ub>
          </m:sSub>
          <m:r>
            <w:rPr>
              <w:rFonts w:ascii="Cambria Math" w:hAnsi="Cambria Math" w:cs="Courier"/>
              <w:sz w:val="20"/>
              <w:szCs w:val="20"/>
            </w:rPr>
            <m:t>,16.07-</m:t>
          </m:r>
          <m:sSub>
            <m:sSub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"/>
                  <w:sz w:val="20"/>
                  <w:szCs w:val="20"/>
                </w:rPr>
                <m:t>μ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ourier"/>
                  <w:sz w:val="20"/>
                  <w:szCs w:val="20"/>
                </w:rPr>
                <m:t>2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ub>
          </m:sSub>
          <m:r>
            <w:rPr>
              <w:rFonts w:ascii="Cambria Math" w:hAnsi="Cambria Math" w:cs="Courier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0.0571294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-0.0310888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-0.0310888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0.0190492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</m:m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5.185556-</m:t>
                    </m:r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μ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16.07-</m:t>
                    </m:r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μ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</m:m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="Courier"/>
              <w:sz w:val="20"/>
              <w:szCs w:val="20"/>
            </w:rPr>
            <m:t xml:space="preserve"> ≤</m:t>
          </m:r>
          <m:f>
            <m:f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"/>
                      <w:sz w:val="20"/>
                      <w:szCs w:val="20"/>
                    </w:rPr>
                    <m:t>9-1</m:t>
                  </m: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Courier"/>
                  <w:sz w:val="20"/>
                  <w:szCs w:val="20"/>
                </w:rPr>
                <m:t>2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"/>
                      <w:sz w:val="20"/>
                      <w:szCs w:val="20"/>
                    </w:rPr>
                    <m:t>9-2</m:t>
                  </m: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en>
          </m:f>
          <m:sSub>
            <m:sSub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"/>
                  <w:sz w:val="20"/>
                  <w:szCs w:val="20"/>
                </w:rPr>
                <m:t>F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ourier"/>
                  <w:sz w:val="20"/>
                  <w:szCs w:val="20"/>
                </w:rPr>
                <m:t>2,7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ub>
          </m:sSub>
          <m:r>
            <w:rPr>
              <w:rFonts w:ascii="Cambria Math" w:hAnsi="Cambria Math" w:cs="Courier"/>
              <w:sz w:val="20"/>
              <w:szCs w:val="20"/>
            </w:rPr>
            <m:t>(0.05)</m:t>
          </m:r>
        </m:oMath>
      </m:oMathPara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m:oMathPara>
        <m:oMath>
          <m:r>
            <w:rPr>
              <w:rFonts w:ascii="Cambria Math" w:hAnsi="Cambria Math" w:cs="Courier"/>
              <w:sz w:val="20"/>
              <w:szCs w:val="20"/>
            </w:rPr>
            <m:t>9 (5.185556-</m:t>
          </m:r>
          <m:sSub>
            <m:sSub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"/>
                  <w:sz w:val="20"/>
                  <w:szCs w:val="20"/>
                </w:rPr>
                <m:t>μ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ourier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ub>
          </m:sSub>
          <m:r>
            <w:rPr>
              <w:rFonts w:ascii="Cambria Math" w:hAnsi="Cambria Math" w:cs="Courier"/>
              <w:sz w:val="20"/>
              <w:szCs w:val="20"/>
            </w:rPr>
            <m:t>,16.07-</m:t>
          </m:r>
          <m:sSub>
            <m:sSub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"/>
                  <w:sz w:val="20"/>
                  <w:szCs w:val="20"/>
                </w:rPr>
                <m:t>μ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ourier"/>
                  <w:sz w:val="20"/>
                  <w:szCs w:val="20"/>
                </w:rPr>
                <m:t>2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sub>
          </m:sSub>
          <m:r>
            <w:rPr>
              <w:rFonts w:ascii="Cambria Math" w:hAnsi="Cambria Math" w:cs="Courier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0.0571294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-0.0310888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-0.0310888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0.0190492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</m:m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5.185556-</m:t>
                    </m:r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μ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16.07-</m:t>
                    </m:r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μ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ourier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 w:cs="Courier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mr>
              </m:m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="Courier"/>
              <w:sz w:val="20"/>
              <w:szCs w:val="20"/>
            </w:rPr>
            <m:t xml:space="preserve"> ≤</m:t>
          </m:r>
          <m:f>
            <m:fP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"/>
                  <w:sz w:val="20"/>
                  <w:szCs w:val="20"/>
                </w:rPr>
                <m:t>16</m:t>
              </m:r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"/>
                      <w:sz w:val="20"/>
                      <w:szCs w:val="20"/>
                    </w:rPr>
                    <m:t>7</m:t>
                  </m:r>
                  <m:ctrlPr>
                    <w:rPr>
                      <w:rFonts w:ascii="Cambria Math" w:hAnsi="Cambria Math" w:cs="Courier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Courier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Courier"/>
              <w:sz w:val="20"/>
              <w:szCs w:val="20"/>
            </w:rPr>
            <m:t>x4.74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Atau dipisah boleh</w:t>
      </w:r>
    </w:p>
    <w:p>
      <w:pPr>
        <w:rPr>
          <w:rFonts w:ascii="Calibri" w:hAnsi="Calibri" w:eastAsia="Times New Roman" w:cs="Times New Roman"/>
          <w:color w:val="000000"/>
          <w:lang w:eastAsia="id-ID"/>
        </w:rPr>
      </w:pPr>
      <m:oMath>
        <m:rad>
          <m:radPr>
            <m:degHide m:val="1"/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9-1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Courier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9-2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sSub>
              <m:sSub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sz w:val="20"/>
                    <w:szCs w:val="20"/>
                  </w:rPr>
                  <m:t>F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Courier"/>
                    <w:sz w:val="20"/>
                    <w:szCs w:val="20"/>
                  </w:rPr>
                  <m:t>2,7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sub>
            </m:sSub>
            <m:r>
              <w:rPr>
                <w:rFonts w:ascii="Cambria Math" w:hAnsi="Cambria Math" w:cs="Courier"/>
                <w:sz w:val="20"/>
                <w:szCs w:val="20"/>
              </w:rPr>
              <m:t>(0.05)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0"/>
                    <w:szCs w:val="20"/>
                  </w:rPr>
                  <m:t>156.45</m:t>
                </m: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Courier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ourier"/>
                    <w:sz w:val="20"/>
                    <w:szCs w:val="20"/>
                  </w:rPr>
                  <m:t>16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Courier"/>
                    <w:sz w:val="20"/>
                    <w:szCs w:val="20"/>
                  </w:rPr>
                  <m:t>7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r>
              <w:rPr>
                <w:rFonts w:ascii="Cambria Math" w:hAnsi="Cambria Math" w:cs="Courier"/>
                <w:sz w:val="20"/>
                <w:szCs w:val="20"/>
              </w:rPr>
              <m:t>x4.74</m:t>
            </m:r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ourier"/>
                    <w:sz w:val="20"/>
                    <w:szCs w:val="20"/>
                  </w:rPr>
                  <m:t>156.45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Courier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0"/>
          <w:szCs w:val="20"/>
        </w:rPr>
        <w:t>=</w:t>
      </w:r>
      <w:r>
        <w:rPr>
          <w:rFonts w:ascii="Calibri" w:hAnsi="Calibri" w:eastAsia="Times New Roman" w:cs="Times New Roman"/>
          <w:color w:val="000000"/>
          <w:lang w:eastAsia="id-ID"/>
        </w:rPr>
        <w:t xml:space="preserve">13,72356, </w:t>
      </w:r>
      <m:oMath>
        <m:rad>
          <m:radPr>
            <m:degHide m:val="1"/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9-1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Courier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sz w:val="20"/>
                        <w:szCs w:val="20"/>
                      </w:rPr>
                      <m:t>9-2</m:t>
                    </m:r>
                    <m:ctrlPr>
                      <w:rPr>
                        <w:rFonts w:ascii="Cambria Math" w:hAnsi="Cambria Math" w:cs="Courier"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sSub>
              <m:sSub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sz w:val="20"/>
                    <w:szCs w:val="20"/>
                  </w:rPr>
                  <m:t>F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Courier"/>
                    <w:sz w:val="20"/>
                    <w:szCs w:val="20"/>
                  </w:rPr>
                  <m:t>2,7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sub>
            </m:sSub>
            <m:r>
              <w:rPr>
                <w:rFonts w:ascii="Cambria Math" w:hAnsi="Cambria Math" w:cs="Courier"/>
                <w:sz w:val="20"/>
                <w:szCs w:val="20"/>
              </w:rPr>
              <m:t>(0.05)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0"/>
                    <w:szCs w:val="20"/>
                  </w:rPr>
                  <m:t>469.20</m:t>
                </m: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Courier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ourier"/>
                    <w:sz w:val="20"/>
                    <w:szCs w:val="20"/>
                  </w:rPr>
                  <m:t>16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Courier"/>
                    <w:sz w:val="20"/>
                    <w:szCs w:val="20"/>
                  </w:rPr>
                  <m:t>7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r>
              <w:rPr>
                <w:rFonts w:ascii="Cambria Math" w:hAnsi="Cambria Math" w:cs="Courier"/>
                <w:sz w:val="20"/>
                <w:szCs w:val="20"/>
              </w:rPr>
              <m:t>x4.74</m:t>
            </m:r>
            <m:f>
              <m:fP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ourier"/>
                    <w:sz w:val="20"/>
                    <w:szCs w:val="20"/>
                  </w:rPr>
                  <m:t>469.20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 w:cs="Courier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cs="Courier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 w:cs="Courier"/>
                <w:i/>
                <w:sz w:val="20"/>
                <w:szCs w:val="20"/>
              </w:rPr>
            </m:ctrlPr>
          </m:e>
        </m:rad>
      </m:oMath>
      <w:r>
        <w:rPr>
          <w:rFonts w:ascii="Calibri" w:hAnsi="Calibri" w:eastAsia="Times New Roman" w:cs="Times New Roman"/>
          <w:sz w:val="20"/>
          <w:szCs w:val="20"/>
        </w:rPr>
        <w:t>=</w:t>
      </w:r>
      <w:r>
        <w:rPr>
          <w:rFonts w:ascii="Calibri" w:hAnsi="Calibri" w:eastAsia="Times New Roman" w:cs="Times New Roman"/>
          <w:color w:val="000000"/>
          <w:lang w:eastAsia="id-ID"/>
        </w:rPr>
        <w:t>23,7661</w:t>
      </w:r>
    </w:p>
    <w:p>
      <w:pPr>
        <w:rPr>
          <w:rFonts w:ascii="Calibri" w:hAnsi="Calibri" w:eastAsia="Times New Roman" w:cs="Times New Roman"/>
          <w:color w:val="000000"/>
          <w:lang w:eastAsia="id-ID"/>
        </w:rPr>
      </w:pPr>
      <w:r>
        <w:rPr>
          <w:rFonts w:ascii="Calibri" w:hAnsi="Calibri" w:eastAsia="Times New Roman" w:cs="Times New Roman"/>
          <w:color w:val="000000"/>
          <w:lang w:eastAsia="id-ID"/>
        </w:rPr>
        <w:t>5,185556-13,72356&lt; U1 &lt; 5,185556+ 13,72356= -8,538 &lt;U1&lt;18,90911</w:t>
      </w:r>
    </w:p>
    <w:p>
      <w:pPr>
        <w:rPr>
          <w:rFonts w:ascii="Calibri" w:hAnsi="Calibri" w:eastAsia="Times New Roman" w:cs="Times New Roman"/>
          <w:color w:val="000000"/>
          <w:lang w:eastAsia="id-ID"/>
        </w:rPr>
      </w:pPr>
      <w:r>
        <w:rPr>
          <w:rFonts w:ascii="Calibri" w:hAnsi="Calibri" w:eastAsia="Times New Roman" w:cs="Times New Roman"/>
          <w:color w:val="000000"/>
          <w:lang w:eastAsia="id-ID"/>
        </w:rPr>
        <w:t>16,07-23,7661&lt;U2&lt;16,07+23,7661=-7,6961&lt;U2&lt;39,8361</w:t>
      </w:r>
    </w:p>
    <w:p>
      <w:pPr>
        <w:pStyle w:val="7"/>
        <w:spacing w:after="0" w:line="240" w:lineRule="auto"/>
        <w:ind w:left="0" w:leftChars="0" w:firstLine="0" w:firstLineChars="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br w:type="page"/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UJIAN ANALISIS PEUBAH GANDA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STATISTIKA 2017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CATATAN SELEMBAR</w:t>
      </w:r>
    </w:p>
    <w:p>
      <w:pPr>
        <w:spacing w:after="0"/>
        <w:rPr>
          <w:b/>
          <w:sz w:val="28"/>
          <w:szCs w:val="28"/>
        </w:rPr>
      </w:pPr>
    </w:p>
    <w:p>
      <w:pPr>
        <w:pStyle w:val="7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Diketahui vektor peubah acak X’=(X1, X2,X3, X4, X5) dengan vektor rataan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=[2,4,-1,3,0]</m:t>
        </m:r>
      </m:oMath>
      <w:r>
        <w:rPr>
          <w:rFonts w:eastAsiaTheme="minorEastAsia"/>
          <w:b/>
          <w:sz w:val="28"/>
          <w:szCs w:val="28"/>
        </w:rPr>
        <w:t xml:space="preserve"> dan matriks kovarian</w:t>
      </w:r>
    </w:p>
    <w:p>
      <w:pPr>
        <w:pStyle w:val="7"/>
        <w:spacing w:after="0"/>
        <w:rPr>
          <w:b/>
          <w:sz w:val="28"/>
          <w:szCs w:val="28"/>
        </w:rPr>
      </w:pPr>
    </w:p>
    <w:p>
      <w:pPr>
        <w:pStyle w:val="7"/>
        <w:spacing w:after="0"/>
        <w:rPr>
          <w:b/>
          <w:sz w:val="28"/>
          <w:szCs w:val="28"/>
        </w:rPr>
      </w:pPr>
    </w:p>
    <w:p>
      <w:pPr>
        <w:pStyle w:val="7"/>
        <w:spacing w:after="0"/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1/2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-1/2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1/2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-1/2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>
      <w:pPr>
        <w:pStyle w:val="7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Selanjutnya Partisi X adalah</w:t>
      </w:r>
    </w:p>
    <w:p>
      <w:pPr>
        <w:pStyle w:val="7"/>
        <w:spacing w:after="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X=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X1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X2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--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X3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X4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X5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--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 xml:space="preserve"> dan Jika A=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 xml:space="preserve"> dan B=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spacing w:after="0"/>
        <w:rPr>
          <w:sz w:val="28"/>
          <w:szCs w:val="28"/>
        </w:rPr>
      </w:pPr>
    </w:p>
    <w:p>
      <w:pPr>
        <w:pStyle w:val="7"/>
        <w:spacing w:after="0"/>
        <w:rPr>
          <w:sz w:val="28"/>
          <w:szCs w:val="28"/>
        </w:rPr>
      </w:pPr>
      <w:r>
        <w:rPr>
          <w:sz w:val="28"/>
          <w:szCs w:val="28"/>
        </w:rPr>
        <w:t>Tentukan :</w:t>
      </w:r>
    </w:p>
    <w:p>
      <w:pPr>
        <w:pStyle w:val="7"/>
        <w:numPr>
          <w:ilvl w:val="0"/>
          <w:numId w:val="1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>)=</w:t>
      </w:r>
      <m:oMath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numPr>
          <w:ilvl w:val="0"/>
          <w:numId w:val="1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 (B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>)=</w:t>
      </w:r>
      <m:oMath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numPr>
          <w:ilvl w:val="0"/>
          <w:numId w:val="14"/>
        </w:numPr>
        <w:spacing w:after="0"/>
        <w:rPr>
          <w:rFonts w:eastAsiaTheme="minorEastAsia"/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OV (B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 xml:space="preserve">)=B COV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>B</w:t>
      </w:r>
    </w:p>
    <w:p>
      <w:pPr>
        <w:pStyle w:val="7"/>
        <w:spacing w:after="0"/>
        <w:ind w:left="1080"/>
        <w:rPr>
          <w:rFonts w:eastAsiaTheme="minorEastAsia"/>
          <w:b/>
          <w:sz w:val="28"/>
          <w:szCs w:val="28"/>
        </w:rPr>
      </w:pPr>
    </w:p>
    <w:p>
      <w:pPr>
        <w:spacing w:after="0"/>
        <w:ind w:left="720"/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>
      <w:pPr>
        <w:spacing w:after="0"/>
        <w:ind w:left="7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numPr>
          <w:ilvl w:val="0"/>
          <w:numId w:val="14"/>
        </w:numPr>
        <w:spacing w:after="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COV (A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>)=A COV 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eastAsiaTheme="minorEastAsia"/>
          <w:b/>
          <w:sz w:val="28"/>
          <w:szCs w:val="28"/>
        </w:rPr>
        <w:t>) B=</w:t>
      </w:r>
      <w:r>
        <w:rPr>
          <w:rFonts w:hint="default" w:eastAsiaTheme="minorEastAsia"/>
          <w:b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1/2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-1/2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</w:p>
    <w:p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-1/2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1/2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1,5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-1,5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</w:p>
    <w:p>
      <w:pPr>
        <w:rPr>
          <w:rFonts w:eastAsiaTheme="minorEastAsia"/>
          <w:b/>
          <w:sz w:val="28"/>
          <w:szCs w:val="28"/>
        </w:rPr>
      </w:pPr>
    </w:p>
    <w:p>
      <w:pPr>
        <w:rPr>
          <w:rFonts w:eastAsiaTheme="minorEastAsia"/>
          <w:b/>
          <w:sz w:val="28"/>
          <w:szCs w:val="28"/>
        </w:rPr>
      </w:pPr>
    </w:p>
    <w:p>
      <w:pPr>
        <w:pStyle w:val="7"/>
        <w:numPr>
          <w:ilvl w:val="0"/>
          <w:numId w:val="13"/>
        </w:num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Diketahui matriks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maka </w:t>
      </w:r>
    </w:p>
    <w:p>
      <w:pPr>
        <w:pStyle w:val="7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Matriks A tersebut dapat dibuat matriks singular decomposisi dengan rumus</w:t>
      </w:r>
    </w:p>
    <w:p>
      <w:pPr>
        <w:pStyle w:val="7"/>
        <w:spacing w:after="0" w:line="240" w:lineRule="auto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A=U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hAnsi="Cambria Math" w:eastAsiaTheme="minorEastAsia"/>
              <w:sz w:val="28"/>
              <w:szCs w:val="28"/>
            </w:rPr>
            <m:t xml:space="preserve"> V'</m:t>
          </m:r>
        </m:oMath>
      </m:oMathPara>
    </w:p>
    <w:p>
      <w:pPr>
        <w:pStyle w:val="7"/>
        <w:tabs>
          <w:tab w:val="left" w:pos="709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Dimana </w:t>
      </w:r>
      <w:r>
        <w:rPr>
          <w:b/>
          <w:i/>
          <w:sz w:val="28"/>
          <w:szCs w:val="28"/>
        </w:rPr>
        <w:t>U</w:t>
      </w:r>
      <w:r>
        <w:rPr>
          <w:b/>
          <w:sz w:val="28"/>
          <w:szCs w:val="28"/>
        </w:rPr>
        <w:t xml:space="preserve"> mempunyai  ortogonal vektor ciri dari AA’ pada kolomnya, dan V mempunyai ortogonal vektor ciri dari A’A pada kolomnya dan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sz w:val="28"/>
          <w:szCs w:val="28"/>
        </w:rPr>
        <w:t xml:space="preserve"> adalah matriks diagonal dari Akar akar cirinya.</w:t>
      </w:r>
    </w:p>
    <w:p>
      <w:pPr>
        <w:pStyle w:val="7"/>
        <w:numPr>
          <w:ilvl w:val="0"/>
          <w:numId w:val="15"/>
        </w:num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Tentukan matriks</w:t>
      </w:r>
    </w:p>
    <w:p>
      <w:pPr>
        <w:pStyle w:val="7"/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AA’=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spacing w:after="0" w:line="240" w:lineRule="auto"/>
        <w:ind w:left="1080"/>
        <w:rPr>
          <w:b/>
          <w:sz w:val="28"/>
          <w:szCs w:val="28"/>
        </w:rPr>
      </w:pPr>
    </w:p>
    <w:p>
      <w:pPr>
        <w:pStyle w:val="7"/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A’A=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pStyle w:val="7"/>
        <w:numPr>
          <w:ilvl w:val="0"/>
          <w:numId w:val="15"/>
        </w:num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Tentukan Akar ciri dan Vektor ciri dari AA’ dan A’A</w:t>
      </w:r>
    </w:p>
    <w:p>
      <w:pPr>
        <w:pStyle w:val="7"/>
        <w:spacing w:after="0" w:line="240" w:lineRule="auto"/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Karena AA’=A’A maka cukup dicari akar ciri dan vektor ciri salah satu saja.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-2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-2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b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 xml:space="preserve">=0 </w:t>
      </w:r>
      <w:r>
        <w:rPr>
          <w:rFonts w:eastAsiaTheme="minorEastAsia"/>
          <w:b/>
          <w:sz w:val="28"/>
          <w:szCs w:val="28"/>
        </w:rPr>
        <w:sym w:font="Wingdings" w:char="F0E0"/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5-a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8-a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=0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(5-a)(8-a)-4=0 -&gt; 40-8a-5a+a</w:t>
      </w:r>
      <w:r>
        <w:rPr>
          <w:rFonts w:eastAsiaTheme="minorEastAsia"/>
          <w:b/>
          <w:sz w:val="28"/>
          <w:szCs w:val="28"/>
          <w:vertAlign w:val="superscript"/>
        </w:rPr>
        <w:t>2</w:t>
      </w:r>
      <w:r>
        <w:rPr>
          <w:rFonts w:eastAsiaTheme="minorEastAsia"/>
          <w:b/>
          <w:sz w:val="28"/>
          <w:szCs w:val="28"/>
        </w:rPr>
        <w:t>-4=0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>a</w:t>
      </w:r>
      <w:r>
        <w:rPr>
          <w:rFonts w:eastAsiaTheme="minorEastAsia"/>
          <w:b/>
          <w:sz w:val="28"/>
          <w:szCs w:val="28"/>
          <w:vertAlign w:val="superscript"/>
        </w:rPr>
        <w:t>2</w:t>
      </w:r>
      <w:r>
        <w:rPr>
          <w:rFonts w:eastAsiaTheme="minorEastAsia"/>
          <w:b/>
          <w:sz w:val="28"/>
          <w:szCs w:val="28"/>
        </w:rPr>
        <w:t>-13+36=0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(a-9) (a-4)=0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a1=9,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a2=4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a=9 maka vektor cirinya adalah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(b1 b2)</w:t>
      </w:r>
      <m:oMath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=9(b1 b2)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(5B1-2B2  -2B1+8B2)=(9B1  9B2)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5B1-2B2=9B1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   -2 B2= 4 B1 ,  B2=1, B1=-0.5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-2B1+8B2=9B2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-2B1=B2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B2=1, B1=-0.5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  <w:vertAlign w:val="superscript"/>
        </w:rPr>
      </w:pPr>
      <w:r>
        <w:rPr>
          <w:rFonts w:eastAsiaTheme="minorEastAsia"/>
          <w:b/>
          <w:sz w:val="28"/>
          <w:szCs w:val="28"/>
        </w:rPr>
        <w:t>Vektor Ciri = (-0.5, 1), panjang vektor ciri = (1,25)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 (-0.5/1.25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, 1/1.25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),</w:t>
      </w:r>
    </w:p>
    <w:p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(b1 b2)</w:t>
      </w:r>
      <m:oMath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sz w:val="28"/>
          <w:szCs w:val="28"/>
        </w:rPr>
        <w:t>=4(b1 b2)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(5b1-2b2     -2b1+8b2)=(4b1, 4 b2)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5b1-2b2=4b1-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b1=2b2    b2=1, b1=2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-2b1+8b2=4b2</w:t>
      </w:r>
      <w:r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-2b1=-4b2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B2=1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B1=2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=(2, 1), panjang vektor ciri=5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=(2/5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, 1/5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)</w:t>
      </w:r>
    </w:p>
    <w:p>
      <w:pPr>
        <w:spacing w:after="0" w:line="240" w:lineRule="auto"/>
        <w:rPr>
          <w:rFonts w:eastAsiaTheme="minorEastAsia"/>
          <w:b/>
          <w:sz w:val="28"/>
          <w:szCs w:val="28"/>
        </w:rPr>
      </w:pPr>
    </w:p>
    <w:p>
      <w:pPr>
        <w:pStyle w:val="7"/>
        <w:numPr>
          <w:ilvl w:val="0"/>
          <w:numId w:val="15"/>
        </w:num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Tentukan Matrik Singular Dekomposisi dari A</w:t>
      </w:r>
    </w:p>
    <w:p>
      <w:pPr>
        <w:pStyle w:val="7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 w:type="textWrapping"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A=U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hAnsi="Cambria Math" w:eastAsiaTheme="minorEastAsia"/>
              <w:sz w:val="28"/>
              <w:szCs w:val="28"/>
            </w:rPr>
            <m:t xml:space="preserve"> V'</m:t>
          </m:r>
        </m:oMath>
      </m:oMathPara>
    </w:p>
    <w:p>
      <w:pPr>
        <w:pStyle w:val="7"/>
        <w:tabs>
          <w:tab w:val="left" w:pos="709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Dimana </w:t>
      </w:r>
      <w:r>
        <w:rPr>
          <w:b/>
          <w:i/>
          <w:sz w:val="28"/>
          <w:szCs w:val="28"/>
        </w:rPr>
        <w:t>U</w:t>
      </w:r>
      <w:r>
        <w:rPr>
          <w:b/>
          <w:sz w:val="28"/>
          <w:szCs w:val="28"/>
        </w:rPr>
        <w:t xml:space="preserve"> mempunyai  ortogonal vektor ciri dari AA’ pada kolomnya, dan V mempunyai ortogonal vektor ciri dari A’A pada kolomnya dan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sz w:val="28"/>
          <w:szCs w:val="28"/>
        </w:rPr>
        <w:t xml:space="preserve"> adalah matriks diagonal dari Akar akar cirinya.</w:t>
      </w:r>
    </w:p>
    <w:p>
      <w:pPr>
        <w:tabs>
          <w:tab w:val="left" w:pos="654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tabs>
          <w:tab w:val="left" w:pos="6540"/>
        </w:tabs>
        <w:spacing w:after="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-0.5/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1.25</m:t>
                        </m: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2/5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</m:d>
        </m:oMath>
      </m:oMathPara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eastAsiaTheme="minorEastAsia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ascii="Cambria Math" w:hAnsi="Cambria Math" w:eastAsiaTheme="minor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-0.5/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1.25</m:t>
                        </m: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 w:eastAsiaTheme="minorEastAsia"/>
                            <w:b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2/5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Theme="minorEastAsia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b/>
                  <w:i/>
                  <w:sz w:val="28"/>
                  <w:szCs w:val="28"/>
                </w:rPr>
              </m:ctrlPr>
            </m:e>
          </m:d>
        </m:oMath>
      </m:oMathPara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pStyle w:val="7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Misalkan X1 adalah Nilai Matematika, X2=Nilai Statistika, X3=Nilai Kimia yang diambil secara acak dari 8 orang mahasiswa. Nilai tersebut adalah</w:t>
      </w:r>
    </w:p>
    <w:tbl>
      <w:tblPr>
        <w:tblStyle w:val="6"/>
        <w:tblW w:w="3840" w:type="dxa"/>
        <w:tblInd w:w="19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X1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X2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80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90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81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92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82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91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83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93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83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94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85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97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89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92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90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87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id-ID"/>
              </w:rPr>
              <w:t>88</w:t>
            </w:r>
          </w:p>
        </w:tc>
      </w:tr>
    </w:tbl>
    <w:p>
      <w:pPr>
        <w:pStyle w:val="7"/>
        <w:spacing w:after="0"/>
        <w:rPr>
          <w:b/>
          <w:sz w:val="28"/>
          <w:szCs w:val="28"/>
        </w:rPr>
      </w:pPr>
    </w:p>
    <w:p>
      <w:pPr>
        <w:pStyle w:val="7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Rata-rata Contoh, x’=(84.1, 92.0, 78.8) serta matriks ragam peragam contoh</w:t>
      </w:r>
    </w:p>
    <w:p>
      <w:pPr>
        <w:pStyle w:val="7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S=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13.3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13.6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8.6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-2.8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13.6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-2.8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23.0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</m:oMath>
    </w:p>
    <w:p>
      <w:pPr>
        <w:tabs>
          <w:tab w:val="left" w:pos="1275"/>
        </w:tabs>
        <w:jc w:val="both"/>
      </w:pPr>
    </w:p>
    <w:p>
      <w:pPr>
        <w:tabs>
          <w:tab w:val="left" w:pos="1275"/>
        </w:tabs>
        <w:ind w:left="720"/>
        <w:jc w:val="both"/>
        <w:rPr>
          <w:b/>
        </w:rPr>
      </w:pPr>
      <w:r>
        <w:rPr>
          <w:b/>
          <w:sz w:val="28"/>
          <w:szCs w:val="28"/>
        </w:rPr>
        <w:t xml:space="preserve">Tentukan selang rata-rata populasi nilai matematika, nilai statistika dan nilai Kimia;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  <w:r>
        <w:rPr>
          <w:rFonts w:eastAsiaTheme="minorEastAsia"/>
          <w:b/>
          <w:sz w:val="28"/>
          <w:szCs w:val="28"/>
        </w:rPr>
        <w:t xml:space="preserve"> denga</w:t>
      </w:r>
      <w:r>
        <w:rPr>
          <w:rFonts w:hint="default" w:eastAsiaTheme="minorEastAsia"/>
          <w:b/>
          <w:sz w:val="28"/>
          <w:szCs w:val="28"/>
          <w:lang w:val="en-US"/>
        </w:rPr>
        <w:t>n</w:t>
      </w:r>
      <w:r>
        <w:rPr>
          <w:rFonts w:eastAsiaTheme="minorEastAsia"/>
          <w:b/>
          <w:sz w:val="28"/>
          <w:szCs w:val="28"/>
        </w:rPr>
        <w:t xml:space="preserve"> alpha 10 %</w:t>
      </w:r>
      <w:r>
        <w:rPr>
          <w:b/>
          <w:sz w:val="28"/>
          <w:szCs w:val="28"/>
        </w:rPr>
        <w:t xml:space="preserve"> Dimana, Tabel F</w:t>
      </w:r>
      <w:r>
        <w:rPr>
          <w:b/>
          <w:sz w:val="28"/>
          <w:szCs w:val="28"/>
          <w:vertAlign w:val="subscript"/>
        </w:rPr>
        <w:t>0.10,3, 5</w:t>
      </w:r>
      <w:r>
        <w:rPr>
          <w:b/>
          <w:sz w:val="28"/>
          <w:szCs w:val="28"/>
        </w:rPr>
        <w:t>=3.619477 dan F</w:t>
      </w:r>
      <w:r>
        <w:rPr>
          <w:b/>
          <w:sz w:val="28"/>
          <w:szCs w:val="28"/>
          <w:vertAlign w:val="subscript"/>
        </w:rPr>
        <w:t>0.10,3,8=</w:t>
      </w:r>
      <w:r>
        <w:rPr>
          <w:b/>
          <w:sz w:val="28"/>
          <w:szCs w:val="28"/>
        </w:rPr>
        <w:t>2.923796</w:t>
      </w:r>
    </w:p>
    <w:p>
      <w:pPr>
        <w:tabs>
          <w:tab w:val="left" w:pos="127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eastAsia="id-ID"/>
        </w:rPr>
        <w:drawing>
          <wp:inline distT="0" distB="0" distL="0" distR="0">
            <wp:extent cx="5731510" cy="810260"/>
            <wp:effectExtent l="0" t="0" r="2540" b="8890"/>
            <wp:docPr id="17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5"/>
                    <pic:cNvPicPr>
                      <a:picLocks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eastAsia="id-ID"/>
        </w:rPr>
        <w:drawing>
          <wp:inline distT="0" distB="0" distL="0" distR="0">
            <wp:extent cx="5731510" cy="647700"/>
            <wp:effectExtent l="0" t="0" r="2540" b="0"/>
            <wp:docPr id="17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" name="Picture 8"/>
                    <pic:cNvPicPr>
                      <a:picLocks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3.a.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</w:p>
    <w:p>
      <w:pPr>
        <w:jc w:val="both"/>
        <w:rPr>
          <w:rFonts w:ascii="Calibri" w:hAnsi="Calibri" w:eastAsia="Times New Roman" w:cs="Times New Roman"/>
          <w:b/>
          <w:color w:val="000000"/>
          <w:lang w:eastAsia="id-ID"/>
        </w:rPr>
      </w:pPr>
      <m:oMath>
        <m:f>
          <m:f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p(n-1)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n-p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en>
        </m:f>
        <m:sSub>
          <m:sSub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F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0.10,p,n-p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3(8-1)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8-3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en>
        </m:f>
        <m:sSub>
          <m:sSub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F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0.10,3,5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21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5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en>
        </m:f>
        <m:d>
          <m:dP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sz w:val="28"/>
                <w:szCs w:val="28"/>
              </w:rPr>
              <m:t>3.619477</m:t>
            </m:r>
            <m:ctrlPr>
              <w:rPr>
                <w:rFonts w:ascii="Cambria Math" w:hAnsi="Cambria Math" w:eastAsiaTheme="minorEastAsia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 w:eastAsiaTheme="minorEastAsia"/>
            <w:sz w:val="28"/>
            <w:szCs w:val="28"/>
          </w:rPr>
          <m:t>=</m:t>
        </m:r>
      </m:oMath>
      <w:r>
        <w:rPr>
          <w:rFonts w:ascii="Calibri" w:hAnsi="Calibri" w:eastAsia="Times New Roman" w:cs="Times New Roman"/>
          <w:b/>
          <w:color w:val="000000"/>
          <w:lang w:eastAsia="id-ID"/>
        </w:rPr>
        <w:t>15,2018034</w:t>
      </w:r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84.1-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13.3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</m:oMath>
      <w:r>
        <w:rPr>
          <w:b/>
          <w:sz w:val="28"/>
          <w:szCs w:val="28"/>
        </w:rPr>
        <w:t>84.1+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13.3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</m:oMath>
    </w:p>
    <w:p>
      <w:pPr>
        <w:tabs>
          <w:tab w:val="left" w:pos="1275"/>
        </w:tabs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77,74≤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≤90,46</m:t>
          </m:r>
        </m:oMath>
      </m:oMathPara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3.b.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92.0-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8.6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 </m:t>
        </m:r>
      </m:oMath>
      <w:r>
        <w:rPr>
          <w:b/>
          <w:sz w:val="28"/>
          <w:szCs w:val="28"/>
        </w:rPr>
        <w:t>92.0+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8.6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</m:oMath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86,89≤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≤97,11</m:t>
          </m:r>
        </m:oMath>
      </m:oMathPara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3.c.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78.8-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23.0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 </m:t>
        </m:r>
      </m:oMath>
      <w:r>
        <w:rPr>
          <w:b/>
          <w:sz w:val="28"/>
          <w:szCs w:val="28"/>
        </w:rPr>
        <w:t>78.8+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r>
              <m:rPr>
                <m:sty m:val="b"/>
              </m:rPr>
              <w:rPr>
                <w:rFonts w:ascii="Cambria Math" w:hAnsi="Cambria Math" w:eastAsia="Times New Roman" w:cs="Times New Roman"/>
                <w:color w:val="000000"/>
                <w:lang w:eastAsia="id-ID"/>
              </w:rPr>
              <m:t>15,2018034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23.0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rad>
      </m:oMath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70,44≤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≤87,16</m:t>
          </m:r>
        </m:oMath>
      </m:oMathPara>
    </w:p>
    <w:p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>
      <w:pPr>
        <w:pStyle w:val="7"/>
        <w:tabs>
          <w:tab w:val="left" w:pos="1275"/>
        </w:tabs>
        <w:jc w:val="both"/>
        <w:rPr>
          <w:b/>
          <w:sz w:val="28"/>
          <w:szCs w:val="28"/>
        </w:rPr>
      </w:pPr>
    </w:p>
    <w:p>
      <w:pPr>
        <w:pStyle w:val="7"/>
        <w:tabs>
          <w:tab w:val="left" w:pos="1275"/>
        </w:tabs>
        <w:jc w:val="both"/>
        <w:rPr>
          <w:b/>
          <w:sz w:val="28"/>
          <w:szCs w:val="28"/>
        </w:rPr>
      </w:pPr>
    </w:p>
    <w:p>
      <w:pPr>
        <w:pStyle w:val="7"/>
        <w:tabs>
          <w:tab w:val="left" w:pos="1275"/>
        </w:tabs>
        <w:jc w:val="both"/>
        <w:rPr>
          <w:b/>
          <w:sz w:val="28"/>
          <w:szCs w:val="28"/>
        </w:rPr>
      </w:pPr>
    </w:p>
    <w:p>
      <w:pPr>
        <w:tabs>
          <w:tab w:val="left" w:pos="1275"/>
        </w:tabs>
        <w:jc w:val="both"/>
        <w:rPr>
          <w:b/>
        </w:rPr>
      </w:pPr>
    </w:p>
    <w:p>
      <w:pPr>
        <w:tabs>
          <w:tab w:val="left" w:pos="1275"/>
        </w:tabs>
        <w:jc w:val="both"/>
        <w:rPr>
          <w:b/>
        </w:rPr>
      </w:pPr>
    </w:p>
    <w:p>
      <w:pPr>
        <w:tabs>
          <w:tab w:val="left" w:pos="1275"/>
        </w:tabs>
        <w:jc w:val="both"/>
        <w:rPr>
          <w:b/>
          <w:sz w:val="28"/>
          <w:szCs w:val="28"/>
        </w:rPr>
      </w:pPr>
    </w:p>
    <w:p>
      <w:pPr>
        <w:pStyle w:val="7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Kekuatan baju ditentukan oleh kekuatan kain (X1) dan kekuatan jahitan (X2).  Ada dua pabrik pembuatan baju. Katakan Pabrik A dan Pabrik B. Kita ambil baju dari pabrik A sebanyak 40 potong dan pabrik B sebanyak 40 potong.  Hipotesis nol kita rata-rata kekuatan baju dari kedua pabrik itu sama. Ujilah apakah pernyaataan tersebut benar ? Gunakan alpha 0.05. </w:t>
      </w:r>
    </w:p>
    <w:p>
      <w:pPr>
        <w:pStyle w:val="7"/>
        <w:spacing w:after="0" w:line="240" w:lineRule="auto"/>
        <w:jc w:val="both"/>
        <w:rPr>
          <w:sz w:val="28"/>
          <w:szCs w:val="28"/>
          <w:lang w:val="fi-FI"/>
        </w:rPr>
      </w:pPr>
      <w:r>
        <w:rPr>
          <w:sz w:val="28"/>
          <w:szCs w:val="28"/>
          <w:lang w:val="pt-BR"/>
        </w:rPr>
        <w:t>Data hasil rata-rata adalah sebagai berikut :</w:t>
      </w:r>
    </w:p>
    <w:p>
      <w:pPr>
        <w:pStyle w:val="7"/>
        <w:spacing w:after="0" w:line="240" w:lineRule="auto"/>
        <w:ind w:left="108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u w:val="single"/>
          <w:lang w:val="pt-BR"/>
        </w:rPr>
        <w:t>X</w:t>
      </w:r>
      <w:r>
        <w:rPr>
          <w:b/>
          <w:sz w:val="28"/>
          <w:szCs w:val="28"/>
          <w:vertAlign w:val="subscript"/>
          <w:lang w:val="pt-BR"/>
        </w:rPr>
        <w:t>1</w:t>
      </w:r>
      <w:r>
        <w:rPr>
          <w:b/>
          <w:sz w:val="28"/>
          <w:szCs w:val="28"/>
          <w:lang w:val="pt-BR"/>
        </w:rPr>
        <w:t xml:space="preserve"> = </w:t>
      </w:r>
      <w:r>
        <w:rPr>
          <w:sz w:val="28"/>
          <w:szCs w:val="28"/>
          <w:lang w:val="pt-BR"/>
        </w:rPr>
        <w:t xml:space="preserve">(9.3,  2.1) dan     </w:t>
      </w:r>
      <w:r>
        <w:rPr>
          <w:b/>
          <w:sz w:val="28"/>
          <w:szCs w:val="28"/>
          <w:u w:val="single"/>
          <w:lang w:val="pt-BR"/>
        </w:rPr>
        <w:t>X</w:t>
      </w:r>
      <w:r>
        <w:rPr>
          <w:b/>
          <w:sz w:val="28"/>
          <w:szCs w:val="28"/>
          <w:vertAlign w:val="subscript"/>
          <w:lang w:val="pt-BR"/>
        </w:rPr>
        <w:t>2</w:t>
      </w:r>
      <w:r>
        <w:rPr>
          <w:b/>
          <w:sz w:val="28"/>
          <w:szCs w:val="28"/>
          <w:lang w:val="pt-BR"/>
        </w:rPr>
        <w:t xml:space="preserve"> = </w:t>
      </w:r>
      <w:r>
        <w:rPr>
          <w:sz w:val="28"/>
          <w:szCs w:val="28"/>
          <w:lang w:val="pt-BR"/>
        </w:rPr>
        <w:t>(10.2, 2.9)</w:t>
      </w:r>
    </w:p>
    <w:p>
      <w:pPr>
        <w:pStyle w:val="7"/>
        <w:spacing w:after="0" w:line="240" w:lineRule="auto"/>
        <w:ind w:left="1080"/>
        <w:rPr>
          <w:sz w:val="28"/>
          <w:szCs w:val="28"/>
          <w:vertAlign w:val="subscript"/>
          <w:lang w:val="pt-BR"/>
        </w:rPr>
      </w:pPr>
      <w:r>
        <w:rPr>
          <w:sz w:val="28"/>
          <w:szCs w:val="28"/>
          <w:lang w:val="pt-BR"/>
        </w:rPr>
        <w:t>S</w:t>
      </w:r>
      <w:r>
        <w:rPr>
          <w:sz w:val="28"/>
          <w:szCs w:val="28"/>
          <w:vertAlign w:val="subscript"/>
          <w:lang w:val="pt-BR"/>
        </w:rPr>
        <w:t xml:space="preserve">1 = </w:t>
      </w:r>
      <w:r>
        <w:rPr>
          <w:position w:val="-36"/>
          <w:sz w:val="28"/>
          <w:szCs w:val="28"/>
          <w:vertAlign w:val="subscript"/>
          <w:lang w:val="pt-BR"/>
        </w:rPr>
        <w:object>
          <v:shape id="_x0000_i1060" o:spt="75" type="#_x0000_t75" style="height:52.5pt;width:5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0" DrawAspect="Content" ObjectID="_1468075758" r:id="rId77">
            <o:LockedField>false</o:LockedField>
          </o:OLEObject>
        </w:object>
      </w:r>
      <w:r>
        <w:rPr>
          <w:sz w:val="28"/>
          <w:szCs w:val="28"/>
          <w:vertAlign w:val="subscript"/>
          <w:lang w:val="pt-BR"/>
        </w:rPr>
        <w:t xml:space="preserve"> </w:t>
      </w:r>
      <w:r>
        <w:rPr>
          <w:sz w:val="28"/>
          <w:szCs w:val="28"/>
          <w:lang w:val="pt-BR"/>
        </w:rPr>
        <w:t>dan   S</w:t>
      </w:r>
      <w:r>
        <w:rPr>
          <w:sz w:val="28"/>
          <w:szCs w:val="28"/>
          <w:vertAlign w:val="subscript"/>
          <w:lang w:val="pt-BR"/>
        </w:rPr>
        <w:t xml:space="preserve">2 = </w:t>
      </w:r>
      <w:r>
        <w:rPr>
          <w:position w:val="-36"/>
          <w:sz w:val="28"/>
          <w:szCs w:val="28"/>
          <w:vertAlign w:val="subscript"/>
          <w:lang w:val="pt-BR"/>
        </w:rPr>
        <w:object>
          <v:shape id="_x0000_i1061" o:spt="75" type="#_x0000_t75" style="height:54.75pt;width:52.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59" r:id="rId79">
            <o:LockedField>false</o:LockedField>
          </o:OLEObject>
        </w:object>
      </w:r>
    </w:p>
    <w:p>
      <w:pPr>
        <w:tabs>
          <w:tab w:val="left" w:pos="127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>Asumsi Ragam Kedua Populasi sama.</w:t>
      </w:r>
    </w:p>
    <w:p>
      <w:pPr>
        <w:tabs>
          <w:tab w:val="left" w:pos="1275"/>
        </w:tabs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Sg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>
      <w:pPr>
        <w:tabs>
          <w:tab w:val="left" w:pos="1275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(1/40+1/40)Sg=</w:t>
      </w:r>
      <m:oMath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0.125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0.05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0.05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0.2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ind w:firstLine="720"/>
        <w:jc w:val="both"/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  <w:vertAlign w:val="subscript"/>
        </w:rPr>
        <w:t>0.05, 2, 77</w:t>
      </w:r>
      <w:r>
        <w:rPr>
          <w:rFonts w:eastAsiaTheme="minorEastAsia"/>
          <w:sz w:val="28"/>
          <w:szCs w:val="28"/>
        </w:rPr>
        <w:t>=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>3,115366</w:t>
      </w:r>
    </w:p>
    <w:p>
      <w:pPr>
        <w:pStyle w:val="7"/>
        <w:numPr>
          <w:ilvl w:val="0"/>
          <w:numId w:val="16"/>
        </w:numPr>
        <w:jc w:val="both"/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>Tuliskan Hipotesisnya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 xml:space="preserve">Ho : </w:t>
      </w:r>
      <m:oMath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</m:d>
        <m: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</m:d>
      </m:oMath>
    </w:p>
    <w:p>
      <w:pPr>
        <w:pStyle w:val="7"/>
        <w:ind w:left="1080"/>
        <w:jc w:val="both"/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 xml:space="preserve">H1: </w:t>
      </w:r>
      <m:oMath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</m:d>
        <m: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≠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</m:d>
      </m:oMath>
    </w:p>
    <w:p>
      <w:pPr>
        <w:pStyle w:val="7"/>
        <w:numPr>
          <w:ilvl w:val="0"/>
          <w:numId w:val="16"/>
        </w:numPr>
        <w:jc w:val="both"/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>Jawablah Hipotesis tersebut</w:t>
      </w:r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object>
          <v:shape id="_x0000_i1062" o:spt="75" type="#_x0000_t75" style="height:47.25pt;width:24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2" DrawAspect="Content" ObjectID="_1468075760" r:id="rId81">
            <o:LockedField>false</o:LockedField>
          </o:OLEObject>
        </w:object>
      </w:r>
    </w:p>
    <w:p>
      <w:pPr>
        <w:rPr>
          <w:rFonts w:ascii="Calibri" w:hAnsi="Calibri" w:eastAsia="Times New Roman" w:cs="Times New Roman"/>
          <w:sz w:val="28"/>
          <w:szCs w:val="28"/>
        </w:rPr>
      </w:pPr>
      <w:r>
        <w:rPr>
          <w:rFonts w:ascii="Calibri" w:hAnsi="Calibri" w:eastAsia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(1/40+1/40)Sg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  <m:sup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-1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up>
        </m:sSup>
      </m:oMath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>=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0.125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0.05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0.05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0.2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-1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</m:oMath>
      <w:r>
        <w:rPr>
          <w:rFonts w:ascii="Calibri" w:hAnsi="Calibri" w:eastAsia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8.89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-2.22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-2.22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5.56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</m:oMath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b/>
          <w:sz w:val="28"/>
          <w:szCs w:val="28"/>
          <w:u w:val="single"/>
          <w:lang w:val="pt-BR"/>
        </w:rPr>
        <w:t>X</w:t>
      </w:r>
      <w:r>
        <w:rPr>
          <w:b/>
          <w:sz w:val="28"/>
          <w:szCs w:val="28"/>
          <w:vertAlign w:val="subscript"/>
          <w:lang w:val="pt-BR"/>
        </w:rPr>
        <w:t>2</w:t>
      </w:r>
      <w:r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  <w:u w:val="single"/>
          <w:lang w:val="pt-BR"/>
        </w:rPr>
        <w:t>X</w:t>
      </w:r>
      <w:r>
        <w:rPr>
          <w:b/>
          <w:sz w:val="28"/>
          <w:szCs w:val="28"/>
          <w:vertAlign w:val="subscript"/>
          <w:lang w:val="pt-BR"/>
        </w:rPr>
        <w:t>1</w:t>
      </w:r>
      <w:r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(10.2, 2.9)</w:t>
      </w:r>
      <w:r>
        <w:rPr>
          <w:sz w:val="28"/>
          <w:szCs w:val="28"/>
        </w:rPr>
        <w:t>-</w:t>
      </w:r>
      <w:r>
        <w:rPr>
          <w:sz w:val="28"/>
          <w:szCs w:val="28"/>
          <w:lang w:val="pt-BR"/>
        </w:rPr>
        <w:t xml:space="preserve"> (9.3,  2.1)</w:t>
      </w:r>
      <w:r>
        <w:rPr>
          <w:sz w:val="28"/>
          <w:szCs w:val="28"/>
        </w:rPr>
        <w:t>=(0,9  0,8)</w:t>
      </w:r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  <m:sup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up>
        </m:sSup>
        <m: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eastAsia="id-ID"/>
                    </w:rPr>
                    <m:t>0,9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eastAsia="id-ID"/>
                    </w:rPr>
                    <m:t>0,8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</m:d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8.89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-2.22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-2.22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5.56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0,9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0,8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eastAsia="Times New Roman" w:cs="Times New Roman"/>
            <w:sz w:val="28"/>
            <w:szCs w:val="28"/>
          </w:rPr>
          <m:t xml:space="preserve">= 7,5625 </m:t>
        </m:r>
      </m:oMath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object>
          <v:shape id="_x0000_i1063" o:spt="75" type="#_x0000_t75" style="height:39pt;width:183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3" DrawAspect="Content" ObjectID="_1468075761" r:id="rId83">
            <o:LockedField>false</o:LockedField>
          </o:OLEObject>
        </w:objec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  <m:sup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up>
        </m:sSup>
        <m: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 xml:space="preserve">= 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(40+40-2)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num>
          <m:den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(40+40-2-1)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den>
        </m:f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3,115366=3,16</m:t>
        </m:r>
      </m:oMath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T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  <m:sup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up>
        </m:sSup>
        <m: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&gt;</m:t>
        </m:r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e>
          <m:sup>
            <m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eastAsia="id-ID"/>
              </w:rPr>
            </m:ctrlPr>
          </m:sup>
        </m:sSup>
      </m:oMath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t xml:space="preserve"> terima H1</w:t>
      </w:r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br w:type="page"/>
      </w:r>
    </w:p>
    <w:p>
      <w:pPr>
        <w:pStyle w:val="7"/>
        <w:numPr>
          <w:ilvl w:val="0"/>
          <w:numId w:val="13"/>
        </w:numPr>
        <w:spacing w:after="0" w:line="240" w:lineRule="auto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fi-FI"/>
        </w:rPr>
        <w:t xml:space="preserve">Suatu percobaan dengan menggunakan 4 perlakuan pupuk. Pupuk-pupuk tersebut kemudian disebar pada petak-petak lahan yang ditanami padi pada </w:t>
      </w:r>
      <w:r>
        <w:rPr>
          <w:b/>
          <w:sz w:val="28"/>
          <w:szCs w:val="28"/>
          <w:lang w:val="sv-SE"/>
        </w:rPr>
        <w:t>di blok menjadi 4 blok.  Setiap blok ada 4 petak. Randomisasi 4 perlakuan dilakukan untuk setiap blok.  Pada saat panen diukur bobot biji dan bobot serasak per petak.  Matriks jumlah kuadrat adalah sebagai berikut :</w:t>
      </w:r>
    </w:p>
    <w:p>
      <w:pPr>
        <w:ind w:left="720"/>
        <w:jc w:val="both"/>
        <w:rPr>
          <w:rFonts w:ascii="Arial Narrow" w:hAnsi="Arial Narrow"/>
          <w:b/>
          <w:sz w:val="24"/>
          <w:szCs w:val="24"/>
          <w:lang w:val="sv-SE"/>
        </w:rPr>
      </w:pPr>
      <w:r>
        <w:rPr>
          <w:rFonts w:ascii="Arial Narrow" w:hAnsi="Arial Narrow"/>
          <w:b/>
          <w:sz w:val="24"/>
          <w:szCs w:val="24"/>
          <w:lang w:val="sv-SE"/>
        </w:rPr>
        <w:t xml:space="preserve">P (Matriks Perlakuan)= </w:t>
      </w:r>
      <w:r>
        <w:rPr>
          <w:rFonts w:ascii="Arial Narrow" w:hAnsi="Arial Narrow"/>
          <w:b/>
          <w:position w:val="-30"/>
          <w:sz w:val="24"/>
          <w:szCs w:val="24"/>
          <w:lang w:val="sv-SE"/>
        </w:rPr>
        <w:object>
          <v:shape id="_x0000_i1064" o:spt="75" type="#_x0000_t75" style="height:36.75pt;width:10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4" DrawAspect="Content" ObjectID="_1468075762" r:id="rId85">
            <o:LockedField>false</o:LockedField>
          </o:OLEObject>
        </w:object>
      </w:r>
      <w:r>
        <w:rPr>
          <w:rFonts w:ascii="Arial Narrow" w:hAnsi="Arial Narrow"/>
          <w:b/>
          <w:sz w:val="24"/>
          <w:szCs w:val="24"/>
          <w:lang w:val="sv-SE"/>
        </w:rPr>
        <w:t xml:space="preserve">B (Matriks Blok) = </w:t>
      </w:r>
      <w:r>
        <w:rPr>
          <w:rFonts w:ascii="Arial Narrow" w:hAnsi="Arial Narrow"/>
          <w:b/>
          <w:position w:val="-30"/>
          <w:sz w:val="24"/>
          <w:szCs w:val="24"/>
          <w:lang w:val="sv-SE"/>
        </w:rPr>
        <w:object>
          <v:shape id="_x0000_i1065" o:spt="75" type="#_x0000_t75" style="height:36.75pt;width:102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5" DrawAspect="Content" ObjectID="_1468075763" r:id="rId87">
            <o:LockedField>false</o:LockedField>
          </o:OLEObject>
        </w:object>
      </w:r>
    </w:p>
    <w:p>
      <w:pPr>
        <w:ind w:left="720"/>
        <w:jc w:val="both"/>
        <w:rPr>
          <w:rFonts w:ascii="Arial Narrow" w:hAnsi="Arial Narrow"/>
          <w:b/>
          <w:sz w:val="24"/>
          <w:szCs w:val="24"/>
          <w:lang w:val="sv-SE"/>
        </w:rPr>
      </w:pPr>
      <w:r>
        <w:rPr>
          <w:rFonts w:ascii="Arial Narrow" w:hAnsi="Arial Narrow"/>
          <w:b/>
          <w:sz w:val="24"/>
          <w:szCs w:val="24"/>
          <w:lang w:val="sv-SE"/>
        </w:rPr>
        <w:t xml:space="preserve">E (Matriks Galat) = </w:t>
      </w:r>
      <w:r>
        <w:rPr>
          <w:rFonts w:ascii="Arial Narrow" w:hAnsi="Arial Narrow"/>
          <w:b/>
          <w:position w:val="-34"/>
          <w:sz w:val="24"/>
          <w:szCs w:val="24"/>
          <w:lang w:val="sv-SE"/>
        </w:rPr>
        <w:object>
          <v:shape id="_x0000_i1066" o:spt="75" type="#_x0000_t75" style="height:41.25pt;width:12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6" DrawAspect="Content" ObjectID="_1468075764" r:id="rId89">
            <o:LockedField>false</o:LockedField>
          </o:OLEObject>
        </w:object>
      </w:r>
    </w:p>
    <w:p>
      <w:pPr>
        <w:pStyle w:val="7"/>
        <w:numPr>
          <w:ilvl w:val="0"/>
          <w:numId w:val="17"/>
        </w:numPr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Tentukan derajat bebas perlakuan=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4-1=3</w:t>
      </w:r>
    </w:p>
    <w:p>
      <w:pPr>
        <w:pStyle w:val="7"/>
        <w:numPr>
          <w:ilvl w:val="0"/>
          <w:numId w:val="17"/>
        </w:numPr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Tentukan derajat bebas Blok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2-1=1</w:t>
      </w:r>
    </w:p>
    <w:p>
      <w:pPr>
        <w:pStyle w:val="7"/>
        <w:numPr>
          <w:ilvl w:val="0"/>
          <w:numId w:val="17"/>
        </w:numPr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Tentukan derajat bebas Galat</w:t>
      </w:r>
    </w:p>
    <w:p>
      <w:pPr>
        <w:pStyle w:val="7"/>
        <w:tabs>
          <w:tab w:val="center" w:pos="5053"/>
        </w:tabs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4x4 – 1- 3- 1=11</w:t>
      </w: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ab/>
      </w:r>
    </w:p>
    <w:p>
      <w:pPr>
        <w:pStyle w:val="7"/>
        <w:numPr>
          <w:ilvl w:val="0"/>
          <w:numId w:val="17"/>
        </w:numPr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Buatlah Hipotesis percobaan di atas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Hipotesis terhadap perlakuan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 xml:space="preserve">Ho : </w:t>
      </w:r>
      <m:oMath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p1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p2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p3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p4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</m:oMath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H1 : Vektor rataan ke i tidak sama dengan vektor rataan ke j, i tidak sama dengan j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>Hipotesis terhadap blok</w:t>
      </w:r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 xml:space="preserve">Ho : </w:t>
      </w:r>
      <m:oMath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blok1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blok2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</m:oMath>
    </w:p>
    <w:p>
      <w:pPr>
        <w:pStyle w:val="7"/>
        <w:ind w:left="1080"/>
        <w:jc w:val="both"/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8"/>
          <w:lang w:eastAsia="id-ID"/>
        </w:rPr>
        <w:t xml:space="preserve">H1: : </w:t>
      </w:r>
      <m:oMath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blok1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eastAsia="id-ID"/>
          </w:rPr>
          <m:t>≠</m:t>
        </m:r>
        <m:sSub>
          <m:sSubP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Times New Roman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Times New Roman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eastAsia="id-ID"/>
              </w:rPr>
              <m:t>blok2</m:t>
            </m:r>
            <m:ctrlPr>
              <w:rPr>
                <w:rFonts w:ascii="Cambria Math" w:hAnsi="Cambria Math" w:eastAsia="Times New Roman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ub>
        </m:sSub>
      </m:oMath>
    </w:p>
    <w:p>
      <w:pP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</w:pPr>
      <w:r>
        <w:rPr>
          <w:rFonts w:ascii="Calibri" w:hAnsi="Calibri" w:eastAsia="Times New Roman" w:cs="Times New Roman"/>
          <w:color w:val="000000"/>
          <w:sz w:val="28"/>
          <w:szCs w:val="28"/>
          <w:lang w:eastAsia="id-ID"/>
        </w:rPr>
        <w:br w:type="page"/>
      </w:r>
    </w:p>
    <w:p>
      <w:pPr>
        <w:pStyle w:val="7"/>
        <w:numPr>
          <w:ilvl w:val="0"/>
          <w:numId w:val="17"/>
        </w:numPr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Pertanyaan = Apakah perlakuan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sv-SE"/>
        </w:rPr>
        <w:t xml:space="preserve"> pupuk tersebut mempunyai pengaruh yang sama terhadap respon ? (gunakan alpha= 5 %).</w:t>
      </w:r>
    </w:p>
    <w:p>
      <w:pPr>
        <w:pStyle w:val="7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>
        <w:rPr>
          <w:rFonts w:ascii="Arial Narrow" w:hAnsi="Arial Narrow"/>
          <w:b/>
          <w:sz w:val="24"/>
          <w:szCs w:val="24"/>
          <w:lang w:val="sv-SE"/>
        </w:rPr>
        <w:t xml:space="preserve">P (Matriks Perlakuan)= </w:t>
      </w:r>
      <w:r>
        <w:rPr>
          <w:position w:val="-30"/>
          <w:lang w:val="sv-SE"/>
        </w:rPr>
        <w:object>
          <v:shape id="_x0000_i1067" o:spt="75" type="#_x0000_t75" style="height:36.75pt;width:10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5" r:id="rId91">
            <o:LockedField>false</o:LockedField>
          </o:OLEObject>
        </w:object>
      </w:r>
    </w:p>
    <w:p>
      <w:pPr>
        <w:pStyle w:val="7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>
        <w:rPr>
          <w:rFonts w:ascii="Arial Narrow" w:hAnsi="Arial Narrow"/>
          <w:b/>
          <w:sz w:val="24"/>
          <w:szCs w:val="24"/>
          <w:lang w:val="sv-SE"/>
        </w:rPr>
        <w:t xml:space="preserve">B (Matriks Blok) = </w:t>
      </w:r>
      <w:r>
        <w:rPr>
          <w:position w:val="-30"/>
          <w:lang w:val="sv-SE"/>
        </w:rPr>
        <w:object>
          <v:shape id="_x0000_i1068" o:spt="75" type="#_x0000_t75" style="height:36.75pt;width:102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6" r:id="rId92">
            <o:LockedField>false</o:LockedField>
          </o:OLEObject>
        </w:object>
      </w:r>
    </w:p>
    <w:p>
      <w:pPr>
        <w:pStyle w:val="7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>
        <w:rPr>
          <w:rFonts w:ascii="Arial Narrow" w:hAnsi="Arial Narrow"/>
          <w:b/>
          <w:sz w:val="24"/>
          <w:szCs w:val="24"/>
          <w:lang w:val="sv-SE"/>
        </w:rPr>
        <w:t xml:space="preserve">E (Matriks Galat) = </w:t>
      </w:r>
      <w:r>
        <w:rPr>
          <w:position w:val="-34"/>
          <w:lang w:val="sv-SE"/>
        </w:rPr>
        <w:object>
          <v:shape id="_x0000_i1069" o:spt="75" type="#_x0000_t75" style="height:41.25pt;width:12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9" DrawAspect="Content" ObjectID="_1468075767" r:id="rId93">
            <o:LockedField>false</o:LockedField>
          </o:OLEObject>
        </w:object>
      </w:r>
    </w:p>
    <w:p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  <w:lang w:eastAsia="id-ID"/>
        </w:rPr>
        <w:t>P+E=</w:t>
      </w:r>
      <w:r>
        <w:rPr>
          <w:position w:val="-30"/>
          <w:lang w:val="sv-SE"/>
        </w:rPr>
        <w:object>
          <v:shape id="_x0000_i1070" o:spt="75" type="#_x0000_t75" style="height:36.75pt;width:10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0" DrawAspect="Content" ObjectID="_1468075768" r:id="rId94">
            <o:LockedField>false</o:LockedField>
          </o:OLEObject>
        </w:object>
      </w:r>
      <w:r>
        <w:rPr>
          <w:rFonts w:ascii="Arial Narrow" w:hAnsi="Arial Narrow"/>
          <w:b/>
          <w:sz w:val="24"/>
          <w:szCs w:val="24"/>
        </w:rPr>
        <w:t>+</w:t>
      </w:r>
      <w:r>
        <w:rPr>
          <w:position w:val="-34"/>
          <w:lang w:val="sv-SE"/>
        </w:rPr>
        <w:object>
          <v:shape id="_x0000_i1071" o:spt="75" type="#_x0000_t75" style="height:41.25pt;width:12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1" DrawAspect="Content" ObjectID="_1468075769" r:id="rId95">
            <o:LockedField>false</o:LockedField>
          </o:OLEObject>
        </w:object>
      </w:r>
      <w:r>
        <w:rPr>
          <w:rFonts w:ascii="Arial Narrow" w:hAnsi="Arial Narrow"/>
          <w:b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149289,4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51762,2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51762,2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104481,1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</m:oMath>
    </w:p>
    <w:tbl>
      <w:tblPr>
        <w:tblStyle w:val="5"/>
        <w:tblW w:w="1920" w:type="dxa"/>
        <w:tblInd w:w="0" w:type="dxa"/>
        <w:tblLayout w:type="autofit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4116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  <w:r>
              <w:rPr>
                <w:rFonts w:ascii="Calibri" w:hAnsi="Calibri" w:eastAsia="Times New Roman" w:cs="Times New Roman"/>
                <w:color w:val="000000"/>
                <w:position w:val="-36"/>
                <w:lang w:eastAsia="id-ID"/>
              </w:rPr>
              <w:object>
                <v:shape id="_x0000_i1072" o:spt="75" type="#_x0000_t75" style="height:42pt;width:195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70" r:id="rId96">
                  <o:LockedField>false</o:LockedField>
                </o:OLEObject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  <w:tr>
        <w:tblPrEx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id-ID"/>
              </w:rPr>
            </w:pPr>
          </w:p>
        </w:tc>
      </w:tr>
    </w:tbl>
    <w:p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  <w:r>
        <w:rPr>
          <w:rFonts w:eastAsia="Times New Roman" w:cs="Times New Roman"/>
          <w:color w:val="000000"/>
          <w:sz w:val="28"/>
          <w:szCs w:val="28"/>
          <w:lang w:eastAsia="id-ID"/>
        </w:rPr>
        <w:t>U tabel=0.316</w:t>
      </w:r>
    </w:p>
    <w:p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  <w:r>
        <w:rPr>
          <w:rFonts w:eastAsia="Times New Roman" w:cs="Times New Roman"/>
          <w:color w:val="000000"/>
          <w:sz w:val="28"/>
          <w:szCs w:val="28"/>
          <w:lang w:eastAsia="id-ID"/>
        </w:rPr>
        <w:t>Terima Ho</w:t>
      </w:r>
    </w:p>
    <w:p>
      <w:pPr>
        <w:numPr>
          <w:numId w:val="0"/>
        </w:numPr>
        <w:ind w:left="360" w:leftChars="0"/>
        <w:rPr>
          <w:rFonts w:hint="default" w:ascii="Cambria Math" w:hAnsi="Cambria Math" w:cstheme="minorHAnsi"/>
          <w:i w:val="0"/>
          <w:color w:val="000000"/>
          <w:sz w:val="24"/>
          <w:szCs w:val="24"/>
          <w:lang w:val="en-US"/>
        </w:rPr>
      </w:pPr>
    </w:p>
    <w:p>
      <w:pPr>
        <w:rPr>
          <w:rFonts w:hint="default" w:ascii="Cambria Math" w:hAnsi="Cambria Math" w:cstheme="minorHAnsi"/>
          <w:i w:val="0"/>
          <w:color w:val="00000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ascii="Cambria Math" w:hAnsi="Cambria Math" w:cstheme="minorHAnsi"/>
          <w:i w:val="0"/>
          <w:color w:val="000000"/>
          <w:sz w:val="24"/>
          <w:szCs w:val="24"/>
        </w:rPr>
      </w:pPr>
    </w:p>
    <w:p>
      <w:pPr>
        <w:rPr>
          <w:rFonts w:ascii="Cambria Math" w:hAnsi="Cambria Math" w:cstheme="minorHAnsi"/>
          <w:i w:val="0"/>
          <w:color w:val="000000"/>
          <w:sz w:val="24"/>
          <w:szCs w:val="24"/>
        </w:rPr>
      </w:pPr>
    </w:p>
    <w:p>
      <w:pPr>
        <w:rPr>
          <w:rFonts w:hint="default" w:ascii="Cambria Math" w:hAnsi="Cambria Math" w:cstheme="minorHAnsi"/>
          <w:i w:val="0"/>
          <w:color w:val="00000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TSY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horndale AMT">
    <w:altName w:val="Times New Roman"/>
    <w:panose1 w:val="00000000000000000000"/>
    <w:charset w:val="00"/>
    <w:family w:val="roman"/>
    <w:pitch w:val="default"/>
    <w:sig w:usb0="00000000" w:usb1="00000000" w:usb2="00000008" w:usb3="00000000" w:csb0="000000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6779008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513"/>
      </w:tabs>
    </w:pPr>
    <w:r>
      <w:t>Nama:______________________</w:t>
    </w:r>
    <w:r>
      <w:tab/>
    </w:r>
    <w:r>
      <w:t>Nim:_____________________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549"/>
    <w:multiLevelType w:val="multilevel"/>
    <w:tmpl w:val="06A7654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7333B"/>
    <w:multiLevelType w:val="multilevel"/>
    <w:tmpl w:val="10E7333B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751"/>
    <w:multiLevelType w:val="multilevel"/>
    <w:tmpl w:val="14A3575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8662F"/>
    <w:multiLevelType w:val="multilevel"/>
    <w:tmpl w:val="14C866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8952F2"/>
    <w:multiLevelType w:val="multilevel"/>
    <w:tmpl w:val="198952F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5A79D4"/>
    <w:multiLevelType w:val="multilevel"/>
    <w:tmpl w:val="1B5A79D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-Roman" w:hAnsi="Times-Roman"/>
        <w:b w:val="0"/>
        <w:color w:val="000000"/>
        <w:sz w:val="26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D3AAC"/>
    <w:multiLevelType w:val="multilevel"/>
    <w:tmpl w:val="1D5D3AA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513A8F"/>
    <w:multiLevelType w:val="multilevel"/>
    <w:tmpl w:val="22513A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2A5D0B"/>
    <w:multiLevelType w:val="multilevel"/>
    <w:tmpl w:val="2D2A5D0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7E505F"/>
    <w:multiLevelType w:val="multilevel"/>
    <w:tmpl w:val="2E7E50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D1D10"/>
    <w:multiLevelType w:val="multilevel"/>
    <w:tmpl w:val="456D1D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77B94"/>
    <w:multiLevelType w:val="multilevel"/>
    <w:tmpl w:val="57A77B94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D400BC"/>
    <w:multiLevelType w:val="multilevel"/>
    <w:tmpl w:val="5CD400B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641FB1"/>
    <w:multiLevelType w:val="multilevel"/>
    <w:tmpl w:val="60641FB1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C185D"/>
    <w:multiLevelType w:val="multilevel"/>
    <w:tmpl w:val="674C18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47DB8"/>
    <w:multiLevelType w:val="singleLevel"/>
    <w:tmpl w:val="6B647DB8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3D61F41"/>
    <w:multiLevelType w:val="multilevel"/>
    <w:tmpl w:val="73D61F4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eastAsiaTheme="minorHAnsi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1"/>
  </w:num>
  <w:num w:numId="9">
    <w:abstractNumId w:val="3"/>
  </w:num>
  <w:num w:numId="10">
    <w:abstractNumId w:val="11"/>
  </w:num>
  <w:num w:numId="11">
    <w:abstractNumId w:val="14"/>
  </w:num>
  <w:num w:numId="12">
    <w:abstractNumId w:val="0"/>
  </w:num>
  <w:num w:numId="13">
    <w:abstractNumId w:val="9"/>
  </w:num>
  <w:num w:numId="14">
    <w:abstractNumId w:val="4"/>
  </w:num>
  <w:num w:numId="15">
    <w:abstractNumId w:val="16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801AB"/>
    <w:rsid w:val="0AF217E3"/>
    <w:rsid w:val="330A4130"/>
    <w:rsid w:val="4B08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45.wmf"/><Relationship Id="rId96" Type="http://schemas.openxmlformats.org/officeDocument/2006/relationships/oleObject" Target="embeddings/oleObject46.bin"/><Relationship Id="rId95" Type="http://schemas.openxmlformats.org/officeDocument/2006/relationships/oleObject" Target="embeddings/oleObject45.bin"/><Relationship Id="rId94" Type="http://schemas.openxmlformats.org/officeDocument/2006/relationships/oleObject" Target="embeddings/oleObject44.bin"/><Relationship Id="rId93" Type="http://schemas.openxmlformats.org/officeDocument/2006/relationships/oleObject" Target="embeddings/oleObject43.bin"/><Relationship Id="rId92" Type="http://schemas.openxmlformats.org/officeDocument/2006/relationships/oleObject" Target="embeddings/oleObject42.bin"/><Relationship Id="rId91" Type="http://schemas.openxmlformats.org/officeDocument/2006/relationships/oleObject" Target="embeddings/oleObject41.bin"/><Relationship Id="rId90" Type="http://schemas.openxmlformats.org/officeDocument/2006/relationships/image" Target="media/image44.wmf"/><Relationship Id="rId9" Type="http://schemas.openxmlformats.org/officeDocument/2006/relationships/image" Target="media/image2.wmf"/><Relationship Id="rId89" Type="http://schemas.openxmlformats.org/officeDocument/2006/relationships/oleObject" Target="embeddings/oleObject40.bin"/><Relationship Id="rId88" Type="http://schemas.openxmlformats.org/officeDocument/2006/relationships/image" Target="media/image43.wmf"/><Relationship Id="rId87" Type="http://schemas.openxmlformats.org/officeDocument/2006/relationships/oleObject" Target="embeddings/oleObject39.bin"/><Relationship Id="rId86" Type="http://schemas.openxmlformats.org/officeDocument/2006/relationships/image" Target="media/image42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5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7.png"/><Relationship Id="rId75" Type="http://schemas.openxmlformats.org/officeDocument/2006/relationships/image" Target="media/image36.png"/><Relationship Id="rId74" Type="http://schemas.openxmlformats.org/officeDocument/2006/relationships/image" Target="media/image35.png"/><Relationship Id="rId73" Type="http://schemas.openxmlformats.org/officeDocument/2006/relationships/image" Target="media/image34.emf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emf"/><Relationship Id="rId7" Type="http://schemas.openxmlformats.org/officeDocument/2006/relationships/image" Target="media/image1.wmf"/><Relationship Id="rId69" Type="http://schemas.openxmlformats.org/officeDocument/2006/relationships/chart" Target="charts/chart1.xml"/><Relationship Id="rId68" Type="http://schemas.openxmlformats.org/officeDocument/2006/relationships/image" Target="media/image31.emf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png"/><Relationship Id="rId56" Type="http://schemas.openxmlformats.org/officeDocument/2006/relationships/image" Target="media/image24.png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oleObject" Target="../embeddings/oleObject47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717939632545932"/>
          <c:y val="0.0745487022455526"/>
          <c:w val="0.830886155952914"/>
          <c:h val="0.832619568387285"/>
        </c:manualLayout>
      </c:layout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xVal>
            <c:numRef>
              <c:f>[Book1.xlsx]Sheet1!$E$19:$E$28</c:f>
              <c:numCache>
                <c:formatCode>0.00</c:formatCode>
                <c:ptCount val="10"/>
                <c:pt idx="0">
                  <c:v>0.114927721496</c:v>
                </c:pt>
                <c:pt idx="1">
                  <c:v>0.201278797416</c:v>
                </c:pt>
                <c:pt idx="2">
                  <c:v>0.492334080216</c:v>
                </c:pt>
                <c:pt idx="3">
                  <c:v>0.747096383816</c:v>
                </c:pt>
                <c:pt idx="4">
                  <c:v>1.236577285496</c:v>
                </c:pt>
                <c:pt idx="5">
                  <c:v>1.371629755896</c:v>
                </c:pt>
                <c:pt idx="6">
                  <c:v>1.515076673896</c:v>
                </c:pt>
                <c:pt idx="7">
                  <c:v>1.742097377496</c:v>
                </c:pt>
                <c:pt idx="8">
                  <c:v>3.342306669816</c:v>
                </c:pt>
                <c:pt idx="9">
                  <c:v>7.323101629896</c:v>
                </c:pt>
              </c:numCache>
            </c:numRef>
          </c:xVal>
          <c:yVal>
            <c:numRef>
              <c:f>[Book1.xlsx]Sheet1!$F$19:$F$28</c:f>
              <c:numCache>
                <c:formatCode>General</c:formatCode>
                <c:ptCount val="10"/>
                <c:pt idx="0">
                  <c:v>0.102586588775101</c:v>
                </c:pt>
                <c:pt idx="1">
                  <c:v>0.32503785899555</c:v>
                </c:pt>
                <c:pt idx="2">
                  <c:v>0.575364144903562</c:v>
                </c:pt>
                <c:pt idx="3">
                  <c:v>0.861565832184909</c:v>
                </c:pt>
                <c:pt idx="4">
                  <c:v>1.19567400151124</c:v>
                </c:pt>
                <c:pt idx="5">
                  <c:v>1.59701539243554</c:v>
                </c:pt>
                <c:pt idx="6">
                  <c:v>2.09964424899736</c:v>
                </c:pt>
                <c:pt idx="7">
                  <c:v>2.77258872223978</c:v>
                </c:pt>
                <c:pt idx="8">
                  <c:v>3.79423996977176</c:v>
                </c:pt>
                <c:pt idx="9">
                  <c:v>5.99146454710798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5509224"/>
        <c:axId val="335513536"/>
      </c:scatterChart>
      <c:valAx>
        <c:axId val="335509224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35513536"/>
        <c:crosses val="autoZero"/>
        <c:crossBetween val="midCat"/>
      </c:valAx>
      <c:valAx>
        <c:axId val="335513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3550922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2020-03-03T02:03:00Z</dcterms:created>
  <dc:creator>USER</dc:creator>
  <cp:lastModifiedBy>USER</cp:lastModifiedBy>
  <dcterms:modified xsi:type="dcterms:W3CDTF">2020-03-03T02:47:28Z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