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66D50" w14:textId="35FA5035" w:rsidR="00CF2416" w:rsidRDefault="00CF2416">
      <w:r>
        <w:t>Zennure Ozbek-Acar</w:t>
      </w:r>
    </w:p>
    <w:p w14:paraId="284838C3" w14:textId="75B66415" w:rsidR="00CF2416" w:rsidRDefault="00CF2416"/>
    <w:p w14:paraId="5F2AC7E0" w14:textId="098E651A" w:rsidR="00CF2416" w:rsidRDefault="00CF2416" w:rsidP="00CF2416">
      <w:pPr>
        <w:pStyle w:val="ListParagraph"/>
        <w:numPr>
          <w:ilvl w:val="0"/>
          <w:numId w:val="1"/>
        </w:numPr>
      </w:pPr>
      <w:r>
        <w:t>C</w:t>
      </w:r>
      <w:r>
        <w:t>ategory of project determine the successfulness</w:t>
      </w:r>
      <w:r>
        <w:t>.</w:t>
      </w:r>
    </w:p>
    <w:tbl>
      <w:tblPr>
        <w:tblpPr w:leftFromText="180" w:rightFromText="180" w:vertAnchor="page" w:horzAnchor="margin" w:tblpY="2618"/>
        <w:tblW w:w="4440" w:type="dxa"/>
        <w:tblLook w:val="04A0" w:firstRow="1" w:lastRow="0" w:firstColumn="1" w:lastColumn="0" w:noHBand="0" w:noVBand="1"/>
      </w:tblPr>
      <w:tblGrid>
        <w:gridCol w:w="1460"/>
        <w:gridCol w:w="1780"/>
        <w:gridCol w:w="1200"/>
      </w:tblGrid>
      <w:tr w:rsidR="00CF2416" w:rsidRPr="00CF2416" w14:paraId="69B3E967" w14:textId="77777777" w:rsidTr="00CF241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7543A3" w14:textId="77777777" w:rsidR="00CF2416" w:rsidRPr="00CF2416" w:rsidRDefault="00CF2416" w:rsidP="00CF241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id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B06E67" w14:textId="77777777" w:rsidR="00CF2416" w:rsidRPr="00CF2416" w:rsidRDefault="00CF2416" w:rsidP="00CF241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882303" w14:textId="77777777" w:rsidR="00CF2416" w:rsidRPr="00CF2416" w:rsidRDefault="00CF2416" w:rsidP="00CF241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F2416" w:rsidRPr="00CF2416" w14:paraId="74367560" w14:textId="77777777" w:rsidTr="00CF241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0E00EA" w14:textId="77777777" w:rsidR="00CF2416" w:rsidRPr="00CF2416" w:rsidRDefault="00CF2416" w:rsidP="00CF241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45EB72" w14:textId="77777777" w:rsidR="00CF2416" w:rsidRPr="00CF2416" w:rsidRDefault="00CF2416" w:rsidP="00CF241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665778" w14:textId="77777777" w:rsidR="00CF2416" w:rsidRPr="00CF2416" w:rsidRDefault="00CF2416" w:rsidP="00CF241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CF2416" w:rsidRPr="00CF2416" w14:paraId="4ADA48AC" w14:textId="77777777" w:rsidTr="00CF241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DB75" w14:textId="77777777" w:rsidR="00CF2416" w:rsidRPr="00CF2416" w:rsidRDefault="00CF2416" w:rsidP="00CF24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film &amp; video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13CF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D326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</w:t>
            </w:r>
          </w:p>
        </w:tc>
      </w:tr>
      <w:tr w:rsidR="00CF2416" w:rsidRPr="00CF2416" w14:paraId="42AF60E4" w14:textId="77777777" w:rsidTr="00CF241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CF98" w14:textId="77777777" w:rsidR="00CF2416" w:rsidRPr="00CF2416" w:rsidRDefault="00CF2416" w:rsidP="00CF24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food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BD47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3C71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CF2416" w:rsidRPr="00CF2416" w14:paraId="2D0CBEC2" w14:textId="77777777" w:rsidTr="00CF241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DA40" w14:textId="77777777" w:rsidR="00CF2416" w:rsidRPr="00CF2416" w:rsidRDefault="00CF2416" w:rsidP="00CF24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games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B7C4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D755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CF2416" w:rsidRPr="00CF2416" w14:paraId="5784D01F" w14:textId="77777777" w:rsidTr="00CF241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DB03" w14:textId="77777777" w:rsidR="00CF2416" w:rsidRPr="00CF2416" w:rsidRDefault="00CF2416" w:rsidP="00CF24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E752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F779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540</w:t>
            </w:r>
          </w:p>
        </w:tc>
      </w:tr>
      <w:tr w:rsidR="00CF2416" w:rsidRPr="00CF2416" w14:paraId="1C624A3F" w14:textId="77777777" w:rsidTr="00CF241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1625" w14:textId="77777777" w:rsidR="00CF2416" w:rsidRPr="00CF2416" w:rsidRDefault="00CF2416" w:rsidP="00CF24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photography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5DF5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7C03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</w:tr>
      <w:tr w:rsidR="00CF2416" w:rsidRPr="00CF2416" w14:paraId="3001DDAF" w14:textId="77777777" w:rsidTr="00CF241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0D7C" w14:textId="77777777" w:rsidR="00CF2416" w:rsidRPr="00CF2416" w:rsidRDefault="00CF2416" w:rsidP="00CF24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publishing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032C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8083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CF2416" w:rsidRPr="00CF2416" w14:paraId="4B6DD803" w14:textId="77777777" w:rsidTr="00CF241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4FF9" w14:textId="77777777" w:rsidR="00CF2416" w:rsidRPr="00CF2416" w:rsidRDefault="00CF2416" w:rsidP="00CF24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F5A6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B441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</w:t>
            </w:r>
          </w:p>
        </w:tc>
      </w:tr>
      <w:tr w:rsidR="00CF2416" w:rsidRPr="00CF2416" w14:paraId="3E9C56DE" w14:textId="77777777" w:rsidTr="00CF241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BFFC" w14:textId="77777777" w:rsidR="00CF2416" w:rsidRPr="00CF2416" w:rsidRDefault="00CF2416" w:rsidP="00CF24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theater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F8AB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94F5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839</w:t>
            </w:r>
          </w:p>
        </w:tc>
      </w:tr>
      <w:tr w:rsidR="00CF2416" w:rsidRPr="00CF2416" w14:paraId="1E0F3202" w14:textId="77777777" w:rsidTr="00CF2416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BD50A7" w14:textId="77777777" w:rsidR="00CF2416" w:rsidRPr="00CF2416" w:rsidRDefault="00CF2416" w:rsidP="00CF241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CBCD85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2185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98194C" w14:textId="77777777" w:rsidR="00CF2416" w:rsidRPr="00CF2416" w:rsidRDefault="00CF2416" w:rsidP="00CF24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2185</w:t>
            </w:r>
          </w:p>
        </w:tc>
      </w:tr>
    </w:tbl>
    <w:p w14:paraId="4BDC8BA1" w14:textId="66E570DC" w:rsidR="00CF2416" w:rsidRDefault="00CF2416"/>
    <w:p w14:paraId="1AFED355" w14:textId="3CFE1794" w:rsidR="00CF2416" w:rsidRDefault="00CF2416"/>
    <w:p w14:paraId="7ADB6F57" w14:textId="4F4B4FFF" w:rsidR="00CF2416" w:rsidRDefault="00CF2416"/>
    <w:p w14:paraId="1748B8FD" w14:textId="5BED8319" w:rsidR="00CF2416" w:rsidRDefault="00CF2416"/>
    <w:p w14:paraId="41CB30F8" w14:textId="2B228099" w:rsidR="00CF2416" w:rsidRDefault="00CF2416"/>
    <w:p w14:paraId="65AC33A3" w14:textId="77777777" w:rsidR="00CF2416" w:rsidRDefault="00CF2416"/>
    <w:p w14:paraId="52B9E66B" w14:textId="40C98085" w:rsidR="00CF2416" w:rsidRDefault="00CF2416"/>
    <w:p w14:paraId="0D544C81" w14:textId="7607B0B3" w:rsidR="00CF2416" w:rsidRDefault="00CF2416"/>
    <w:p w14:paraId="2012B9F1" w14:textId="09741038" w:rsidR="00CF2416" w:rsidRDefault="00CF2416"/>
    <w:p w14:paraId="449EFAA0" w14:textId="47FE2F72" w:rsidR="00CF2416" w:rsidRDefault="00CF2416"/>
    <w:p w14:paraId="7D6F1582" w14:textId="2999080D" w:rsidR="00CF2416" w:rsidRDefault="00CF2416"/>
    <w:p w14:paraId="6ED69CE2" w14:textId="3A4D72DA" w:rsidR="00CF2416" w:rsidRDefault="00CF2416"/>
    <w:p w14:paraId="483BECA3" w14:textId="3DF20215" w:rsidR="00CF2416" w:rsidRDefault="00CF2416"/>
    <w:p w14:paraId="0846A371" w14:textId="18F8E84A" w:rsidR="00CF2416" w:rsidRDefault="00CF2416"/>
    <w:p w14:paraId="1FF4283D" w14:textId="74B87F54" w:rsidR="00CF2416" w:rsidRDefault="00CF2416"/>
    <w:p w14:paraId="5928F2AE" w14:textId="4D246DA0" w:rsidR="00CF2416" w:rsidRDefault="00CF2416" w:rsidP="00CF2416">
      <w:pPr>
        <w:pStyle w:val="ListParagraph"/>
        <w:numPr>
          <w:ilvl w:val="0"/>
          <w:numId w:val="1"/>
        </w:numPr>
      </w:pPr>
      <w:r>
        <w:t>Average</w:t>
      </w:r>
      <w:r>
        <w:t xml:space="preserve"> of the backers </w:t>
      </w:r>
      <w:r>
        <w:t>determines</w:t>
      </w:r>
      <w:r>
        <w:t xml:space="preserve"> the successfulness</w:t>
      </w:r>
      <w:r>
        <w:t>.</w:t>
      </w:r>
    </w:p>
    <w:p w14:paraId="242EA636" w14:textId="6A06D5AF" w:rsidR="00CF2416" w:rsidRDefault="00CF2416" w:rsidP="00CF2416"/>
    <w:tbl>
      <w:tblPr>
        <w:tblW w:w="2255" w:type="dxa"/>
        <w:tblLook w:val="04A0" w:firstRow="1" w:lastRow="0" w:firstColumn="1" w:lastColumn="0" w:noHBand="0" w:noVBand="1"/>
      </w:tblPr>
      <w:tblGrid>
        <w:gridCol w:w="1119"/>
        <w:gridCol w:w="1188"/>
      </w:tblGrid>
      <w:tr w:rsidR="00CF2416" w:rsidRPr="00CF2416" w14:paraId="21956751" w14:textId="77777777" w:rsidTr="00CF2416">
        <w:trPr>
          <w:trHeight w:val="224"/>
        </w:trPr>
        <w:tc>
          <w:tcPr>
            <w:tcW w:w="106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BAB723" w14:textId="77777777" w:rsidR="00CF2416" w:rsidRPr="00CF2416" w:rsidRDefault="00CF2416" w:rsidP="00CF241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107CEC" w14:textId="77777777" w:rsidR="00CF2416" w:rsidRPr="00CF2416" w:rsidRDefault="00CF2416" w:rsidP="00CF241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mean </w:t>
            </w:r>
          </w:p>
        </w:tc>
      </w:tr>
      <w:tr w:rsidR="00CF2416" w:rsidRPr="00CF2416" w14:paraId="563CD657" w14:textId="77777777" w:rsidTr="00CF2416">
        <w:trPr>
          <w:trHeight w:val="224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5262" w14:textId="77777777" w:rsidR="00CF2416" w:rsidRPr="00CF2416" w:rsidRDefault="00CF2416" w:rsidP="00CF24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7024" w14:textId="77777777" w:rsidR="00CF2416" w:rsidRPr="00CF2416" w:rsidRDefault="00CF2416" w:rsidP="00CF24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27.31 </w:t>
            </w:r>
          </w:p>
        </w:tc>
      </w:tr>
      <w:tr w:rsidR="00CF2416" w:rsidRPr="00CF2416" w14:paraId="55EFBBC2" w14:textId="77777777" w:rsidTr="00CF2416">
        <w:trPr>
          <w:trHeight w:val="224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A975" w14:textId="77777777" w:rsidR="00CF2416" w:rsidRPr="00CF2416" w:rsidRDefault="00CF2416" w:rsidP="00CF24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F640" w14:textId="77777777" w:rsidR="00CF2416" w:rsidRPr="00CF2416" w:rsidRDefault="00CF2416" w:rsidP="00CF24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17.71 </w:t>
            </w:r>
          </w:p>
        </w:tc>
      </w:tr>
      <w:tr w:rsidR="00CF2416" w:rsidRPr="00CF2416" w14:paraId="4EB26ABC" w14:textId="77777777" w:rsidTr="00CF2416">
        <w:trPr>
          <w:trHeight w:val="224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D864" w14:textId="77777777" w:rsidR="00CF2416" w:rsidRPr="00CF2416" w:rsidRDefault="00CF2416" w:rsidP="00CF24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6925" w14:textId="77777777" w:rsidR="00CF2416" w:rsidRPr="00CF2416" w:rsidRDefault="00CF2416" w:rsidP="00CF24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36.02 </w:t>
            </w:r>
          </w:p>
        </w:tc>
      </w:tr>
      <w:tr w:rsidR="00CF2416" w:rsidRPr="00CF2416" w14:paraId="488A49A4" w14:textId="77777777" w:rsidTr="00CF2416">
        <w:trPr>
          <w:trHeight w:val="224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9447" w14:textId="77777777" w:rsidR="00CF2416" w:rsidRPr="00CF2416" w:rsidRDefault="00CF2416" w:rsidP="00CF24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2370" w14:textId="77777777" w:rsidR="00CF2416" w:rsidRPr="00CF2416" w:rsidRDefault="00CF2416" w:rsidP="00CF24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194.43 </w:t>
            </w:r>
          </w:p>
        </w:tc>
      </w:tr>
      <w:tr w:rsidR="00CF2416" w:rsidRPr="00CF2416" w14:paraId="39E50853" w14:textId="77777777" w:rsidTr="00CF2416">
        <w:trPr>
          <w:trHeight w:val="49"/>
        </w:trPr>
        <w:tc>
          <w:tcPr>
            <w:tcW w:w="106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37FD21" w14:textId="77777777" w:rsidR="00CF2416" w:rsidRPr="00CF2416" w:rsidRDefault="00CF2416" w:rsidP="00CF241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18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F6D20E" w14:textId="77777777" w:rsidR="00CF2416" w:rsidRPr="00CF2416" w:rsidRDefault="00CF2416" w:rsidP="00CF241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F24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112.60 </w:t>
            </w:r>
          </w:p>
        </w:tc>
      </w:tr>
    </w:tbl>
    <w:p w14:paraId="2340904A" w14:textId="7EEC2811" w:rsidR="00CF2416" w:rsidRDefault="00CF2416" w:rsidP="00CF2416"/>
    <w:p w14:paraId="4C3A1042" w14:textId="77777777" w:rsidR="00CF2416" w:rsidRDefault="00CF2416" w:rsidP="00CF2416"/>
    <w:p w14:paraId="12F2D76D" w14:textId="61820749" w:rsidR="00CF2416" w:rsidRDefault="00CF2416" w:rsidP="00CF2416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  <w:r>
        <w:t xml:space="preserve">ountry also determine the success of the </w:t>
      </w:r>
      <w:r>
        <w:t>Kickstarter</w:t>
      </w:r>
      <w:r>
        <w:t xml:space="preserve"> projects.</w:t>
      </w:r>
    </w:p>
    <w:p w14:paraId="64F9AB2E" w14:textId="76080F32" w:rsidR="00CF2416" w:rsidRDefault="00CF2416"/>
    <w:p w14:paraId="2E3BD4F8" w14:textId="4121FA69" w:rsidR="00CF2416" w:rsidRDefault="00CF2416">
      <w:r>
        <w:rPr>
          <w:noProof/>
        </w:rPr>
        <w:drawing>
          <wp:inline distT="0" distB="0" distL="0" distR="0" wp14:anchorId="4F906AFB" wp14:editId="29E6E951">
            <wp:extent cx="5307227" cy="1600200"/>
            <wp:effectExtent l="0" t="0" r="1460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D726A6-E91C-E141-B3E9-0F4CD4139C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F2416" w:rsidSect="003B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A2B26"/>
    <w:multiLevelType w:val="hybridMultilevel"/>
    <w:tmpl w:val="1D1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16"/>
    <w:rsid w:val="002C4813"/>
    <w:rsid w:val="002F2A30"/>
    <w:rsid w:val="003B31A6"/>
    <w:rsid w:val="00CF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280C3"/>
  <w15:chartTrackingRefBased/>
  <w15:docId w15:val="{B294514D-6B8F-DF43-9B5D-F54F0C64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ennureozbekacar/Library/Containers/com.microsoft.Excel/Data/Desktop/odevler/homework-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[homework-1.xlsx]category!PivotTable10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5142703903996471E-2"/>
          <c:y val="6.9882827800972783E-2"/>
          <c:w val="0.81270903435276598"/>
          <c:h val="0.8504297690273506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category!$A$5:$A$26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category!$B$5:$B$26</c:f>
              <c:numCache>
                <c:formatCode>General</c:formatCode>
                <c:ptCount val="21"/>
                <c:pt idx="1">
                  <c:v>14</c:v>
                </c:pt>
                <c:pt idx="3">
                  <c:v>17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5</c:v>
                </c:pt>
                <c:pt idx="9">
                  <c:v>25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4">
                  <c:v>1</c:v>
                </c:pt>
                <c:pt idx="15">
                  <c:v>4</c:v>
                </c:pt>
                <c:pt idx="17">
                  <c:v>4</c:v>
                </c:pt>
                <c:pt idx="18">
                  <c:v>5</c:v>
                </c:pt>
                <c:pt idx="20">
                  <c:v>257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E6-BA45-9D93-10B54AB87794}"/>
            </c:ext>
          </c:extLst>
        </c:ser>
        <c:ser>
          <c:idx val="1"/>
          <c:order val="1"/>
          <c:tx>
            <c:strRef>
              <c:f>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category!$A$5:$A$26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category!$C$5:$C$26</c:f>
              <c:numCache>
                <c:formatCode>General</c:formatCode>
                <c:ptCount val="21"/>
                <c:pt idx="0">
                  <c:v>2</c:v>
                </c:pt>
                <c:pt idx="1">
                  <c:v>41</c:v>
                </c:pt>
                <c:pt idx="2">
                  <c:v>1</c:v>
                </c:pt>
                <c:pt idx="3">
                  <c:v>64</c:v>
                </c:pt>
                <c:pt idx="4">
                  <c:v>2</c:v>
                </c:pt>
                <c:pt idx="5">
                  <c:v>27</c:v>
                </c:pt>
                <c:pt idx="6">
                  <c:v>6</c:v>
                </c:pt>
                <c:pt idx="7">
                  <c:v>9</c:v>
                </c:pt>
                <c:pt idx="8">
                  <c:v>10</c:v>
                </c:pt>
                <c:pt idx="9">
                  <c:v>205</c:v>
                </c:pt>
                <c:pt idx="10">
                  <c:v>2</c:v>
                </c:pt>
                <c:pt idx="11">
                  <c:v>4</c:v>
                </c:pt>
                <c:pt idx="12">
                  <c:v>19</c:v>
                </c:pt>
                <c:pt idx="14">
                  <c:v>8</c:v>
                </c:pt>
                <c:pt idx="15">
                  <c:v>14</c:v>
                </c:pt>
                <c:pt idx="16">
                  <c:v>5</c:v>
                </c:pt>
                <c:pt idx="17">
                  <c:v>5</c:v>
                </c:pt>
                <c:pt idx="18">
                  <c:v>9</c:v>
                </c:pt>
                <c:pt idx="20">
                  <c:v>1097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E6-BA45-9D93-10B54AB87794}"/>
            </c:ext>
          </c:extLst>
        </c:ser>
        <c:ser>
          <c:idx val="2"/>
          <c:order val="2"/>
          <c:tx>
            <c:strRef>
              <c:f>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category!$A$5:$A$26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category!$D$5:$D$26</c:f>
              <c:numCache>
                <c:formatCode>General</c:formatCode>
                <c:ptCount val="21"/>
                <c:pt idx="0">
                  <c:v>1</c:v>
                </c:pt>
                <c:pt idx="3">
                  <c:v>1</c:v>
                </c:pt>
                <c:pt idx="8">
                  <c:v>2</c:v>
                </c:pt>
                <c:pt idx="9">
                  <c:v>8</c:v>
                </c:pt>
                <c:pt idx="11">
                  <c:v>1</c:v>
                </c:pt>
                <c:pt idx="14">
                  <c:v>3</c:v>
                </c:pt>
                <c:pt idx="15">
                  <c:v>1</c:v>
                </c:pt>
                <c:pt idx="20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CE6-BA45-9D93-10B54AB87794}"/>
            </c:ext>
          </c:extLst>
        </c:ser>
        <c:ser>
          <c:idx val="3"/>
          <c:order val="3"/>
          <c:tx>
            <c:strRef>
              <c:f>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category!$A$5:$A$26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category!$E$5:$E$26</c:f>
              <c:numCache>
                <c:formatCode>General</c:formatCode>
                <c:ptCount val="21"/>
                <c:pt idx="0">
                  <c:v>3</c:v>
                </c:pt>
                <c:pt idx="1">
                  <c:v>19</c:v>
                </c:pt>
                <c:pt idx="2">
                  <c:v>1</c:v>
                </c:pt>
                <c:pt idx="3">
                  <c:v>64</c:v>
                </c:pt>
                <c:pt idx="4">
                  <c:v>1</c:v>
                </c:pt>
                <c:pt idx="5">
                  <c:v>23</c:v>
                </c:pt>
                <c:pt idx="6">
                  <c:v>4</c:v>
                </c:pt>
                <c:pt idx="7">
                  <c:v>11</c:v>
                </c:pt>
                <c:pt idx="8">
                  <c:v>10</c:v>
                </c:pt>
                <c:pt idx="9">
                  <c:v>366</c:v>
                </c:pt>
                <c:pt idx="11">
                  <c:v>8</c:v>
                </c:pt>
                <c:pt idx="12">
                  <c:v>7</c:v>
                </c:pt>
                <c:pt idx="13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7</c:v>
                </c:pt>
                <c:pt idx="19">
                  <c:v>1</c:v>
                </c:pt>
                <c:pt idx="20">
                  <c:v>1651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CE6-BA45-9D93-10B54AB87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34460048"/>
        <c:axId val="2134461680"/>
      </c:barChart>
      <c:catAx>
        <c:axId val="2134460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461680"/>
        <c:crosses val="autoZero"/>
        <c:auto val="1"/>
        <c:lblAlgn val="ctr"/>
        <c:lblOffset val="100"/>
        <c:noMultiLvlLbl val="0"/>
      </c:catAx>
      <c:valAx>
        <c:axId val="213446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46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Zennure Ozbek Acar</dc:creator>
  <cp:keywords/>
  <dc:description/>
  <cp:lastModifiedBy>Zennure Ozbek Acar</cp:lastModifiedBy>
  <cp:revision>1</cp:revision>
  <dcterms:created xsi:type="dcterms:W3CDTF">2020-02-08T08:27:00Z</dcterms:created>
  <dcterms:modified xsi:type="dcterms:W3CDTF">2020-02-08T08:38:00Z</dcterms:modified>
</cp:coreProperties>
</file>