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z w:val="44"/>
          <w:szCs w:val="44"/>
        </w:rPr>
        <w:t xml:space="preserve">DocSync: What We Built</w:t>
      </w:r>
    </w:p>
    <w:p>
      <w:pPr>
        <w:pBdr>
          <w:bottom w:val="single" w:color="0F766E" w:sz="8" w:space="6"/>
        </w:pBdr>
        <w:spacing w:after="240"/>
      </w:pPr>
      <w:r>
        <w:rPr>
          <w:rFonts w:ascii="Calibri" w:cs="Calibri" w:eastAsia="Calibri" w:hAnsi="Calibri"/>
          <w:color w:val="5F6368"/>
          <w:sz w:val="22"/>
          <w:szCs w:val="22"/>
        </w:rPr>
        <w:t xml:space="preserve">A short, plain summary for the team.</w:t>
      </w:r>
    </w:p>
    <w:p>
      <w:pPr>
        <w:pStyle w:val="Heading1"/>
        <w:spacing w:after="140" w:before="320"/>
      </w:pPr>
      <w:r>
        <w:rPr>
          <w:rFonts w:ascii="Calibri" w:cs="Calibri" w:eastAsia="Calibri" w:hAnsi="Calibri"/>
          <w:b/>
          <w:bCs/>
          <w:color w:val="0F766E"/>
          <w:sz w:val="30"/>
          <w:szCs w:val="30"/>
        </w:rPr>
        <w:t xml:space="preserve">What it is</w:t>
      </w:r>
    </w:p>
    <w:p>
      <w:pPr>
        <w:spacing w:after="140" w:line="300"/>
      </w:pPr>
      <w:r>
        <w:rPr>
          <w:rFonts w:ascii="Calibri" w:cs="Calibri" w:eastAsia="Calibri" w:hAnsi="Calibri"/>
          <w:sz w:val="22"/>
          <w:szCs w:val="22"/>
        </w:rPr>
        <w:t xml:space="preserve">DocSync is an inbox for a shipping office. It looks and works like Gmail.</w:t>
      </w:r>
    </w:p>
    <w:p>
      <w:pPr>
        <w:spacing w:after="140" w:line="300"/>
      </w:pPr>
      <w:r>
        <w:rPr>
          <w:rFonts w:ascii="Calibri" w:cs="Calibri" w:eastAsia="Calibri" w:hAnsi="Calibri"/>
          <w:sz w:val="22"/>
          <w:szCs w:val="22"/>
        </w:rPr>
        <w:t xml:space="preserve">When a customer ships goods, they send instructions. The shipping line then writes a draft document from those instructions. Sometimes the draft has mistakes. Today, a person has to read both papers side by side and find the mistakes by hand.</w:t>
      </w:r>
    </w:p>
    <w:p>
      <w:pPr>
        <w:spacing w:after="140" w:line="300"/>
      </w:pPr>
      <w:r>
        <w:rPr>
          <w:rFonts w:ascii="Calibri" w:cs="Calibri" w:eastAsia="Calibri" w:hAnsi="Calibri"/>
          <w:sz w:val="22"/>
          <w:szCs w:val="22"/>
        </w:rPr>
        <w:t xml:space="preserve">DocSync does that reading for them.</w:t>
      </w:r>
    </w:p>
    <w:p>
      <w:pPr>
        <w:pStyle w:val="Heading1"/>
        <w:spacing w:after="140" w:before="320"/>
      </w:pPr>
      <w:r>
        <w:rPr>
          <w:rFonts w:ascii="Calibri" w:cs="Calibri" w:eastAsia="Calibri" w:hAnsi="Calibri"/>
          <w:b/>
          <w:bCs/>
          <w:color w:val="0F766E"/>
          <w:sz w:val="30"/>
          <w:szCs w:val="30"/>
        </w:rPr>
        <w:t xml:space="preserve">What it does</w:t>
      </w:r>
    </w:p>
    <w:p>
      <w:pPr>
        <w:spacing w:after="140" w:line="300"/>
      </w:pPr>
      <w:r>
        <w:rPr>
          <w:rFonts w:ascii="Calibri" w:cs="Calibri" w:eastAsia="Calibri" w:hAnsi="Calibri"/>
          <w:b/>
          <w:bCs/>
          <w:sz w:val="22"/>
          <w:szCs w:val="22"/>
        </w:rPr>
        <w:t xml:space="preserve">It sorts the mail. </w:t>
      </w:r>
      <w:r>
        <w:rPr>
          <w:rFonts w:ascii="Calibri" w:cs="Calibri" w:eastAsia="Calibri" w:hAnsi="Calibri"/>
          <w:sz w:val="22"/>
          <w:szCs w:val="22"/>
        </w:rPr>
        <w:t xml:space="preserve">Each email is put into a group: a request to check documents, new shipping instructions, a question about a bill, general mail, or junk.</w:t>
      </w:r>
    </w:p>
    <w:p>
      <w:pPr>
        <w:spacing w:after="140" w:line="300"/>
      </w:pPr>
      <w:r>
        <w:rPr>
          <w:rFonts w:ascii="Calibri" w:cs="Calibri" w:eastAsia="Calibri" w:hAnsi="Calibri"/>
          <w:b/>
          <w:bCs/>
          <w:sz w:val="22"/>
          <w:szCs w:val="22"/>
        </w:rPr>
        <w:t xml:space="preserve">It compares the two documents. </w:t>
      </w:r>
      <w:r>
        <w:rPr>
          <w:rFonts w:ascii="Calibri" w:cs="Calibri" w:eastAsia="Calibri" w:hAnsi="Calibri"/>
          <w:sz w:val="22"/>
          <w:szCs w:val="22"/>
        </w:rPr>
        <w:t xml:space="preserve">For emails that ask for a check, it reads both papers and compares the key details: who sends the goods, who receives them, who to tell on arrival, the loading port, the arrival port, how many containers, and the weight.</w:t>
      </w:r>
    </w:p>
    <w:p>
      <w:pPr>
        <w:spacing w:after="140" w:line="300"/>
      </w:pPr>
      <w:r>
        <w:rPr>
          <w:rFonts w:ascii="Calibri" w:cs="Calibri" w:eastAsia="Calibri" w:hAnsi="Calibri"/>
          <w:b/>
          <w:bCs/>
          <w:sz w:val="22"/>
          <w:szCs w:val="22"/>
        </w:rPr>
        <w:t xml:space="preserve">It gives a clear answer. </w:t>
      </w:r>
      <w:r>
        <w:rPr>
          <w:rFonts w:ascii="Calibri" w:cs="Calibri" w:eastAsia="Calibri" w:hAnsi="Calibri"/>
          <w:sz w:val="22"/>
          <w:szCs w:val="22"/>
        </w:rPr>
        <w:t xml:space="preserve">Each email gets one of these results:</w:t>
      </w:r>
    </w:p>
    <w:p>
      <w:pPr>
        <w:pStyle w:val="ListParagraph"/>
        <w:numPr>
          <w:ilvl w:val="0"/>
          <w:numId w:val="2"/>
        </w:numPr>
        <w:spacing w:after="80" w:line="290"/>
      </w:pPr>
      <w:r>
        <w:rPr>
          <w:rFonts w:ascii="Calibri" w:cs="Calibri" w:eastAsia="Calibri" w:hAnsi="Calibri"/>
          <w:sz w:val="22"/>
          <w:szCs w:val="22"/>
        </w:rPr>
        <w:t xml:space="preserve">Everything matches.</w:t>
      </w:r>
    </w:p>
    <w:p>
      <w:pPr>
        <w:pStyle w:val="ListParagraph"/>
        <w:numPr>
          <w:ilvl w:val="0"/>
          <w:numId w:val="2"/>
        </w:numPr>
        <w:spacing w:after="80" w:line="290"/>
      </w:pPr>
      <w:r>
        <w:rPr>
          <w:rFonts w:ascii="Calibri" w:cs="Calibri" w:eastAsia="Calibri" w:hAnsi="Calibri"/>
          <w:sz w:val="22"/>
          <w:szCs w:val="22"/>
        </w:rPr>
        <w:t xml:space="preserve">Something is different.</w:t>
      </w:r>
    </w:p>
    <w:p>
      <w:pPr>
        <w:pStyle w:val="ListParagraph"/>
        <w:numPr>
          <w:ilvl w:val="0"/>
          <w:numId w:val="2"/>
        </w:numPr>
        <w:spacing w:after="80" w:line="290"/>
      </w:pPr>
      <w:r>
        <w:rPr>
          <w:rFonts w:ascii="Calibri" w:cs="Calibri" w:eastAsia="Calibri" w:hAnsi="Calibri"/>
          <w:sz w:val="22"/>
          <w:szCs w:val="22"/>
        </w:rPr>
        <w:t xml:space="preserve">The app is not sure, so a person should look.</w:t>
      </w:r>
    </w:p>
    <w:p>
      <w:pPr>
        <w:spacing w:after="140" w:line="300"/>
      </w:pPr>
      <w:r>
        <w:rPr>
          <w:rFonts w:ascii="Calibri" w:cs="Calibri" w:eastAsia="Calibri" w:hAnsi="Calibri"/>
          <w:sz w:val="22"/>
          <w:szCs w:val="22"/>
        </w:rPr>
        <w:t xml:space="preserve">The app never guesses. If a file is missing, cannot be opened, is the wrong paper, or has a blank, it says why and asks a person.</w:t>
      </w:r>
    </w:p>
    <w:p>
      <w:pPr>
        <w:spacing w:after="140" w:line="300"/>
      </w:pPr>
      <w:r>
        <w:rPr>
          <w:rFonts w:ascii="Calibri" w:cs="Calibri" w:eastAsia="Calibri" w:hAnsi="Calibri"/>
          <w:b/>
          <w:bCs/>
          <w:sz w:val="22"/>
          <w:szCs w:val="22"/>
        </w:rPr>
        <w:t xml:space="preserve">It shows the proof. </w:t>
      </w:r>
      <w:r>
        <w:rPr>
          <w:rFonts w:ascii="Calibri" w:cs="Calibri" w:eastAsia="Calibri" w:hAnsi="Calibri"/>
          <w:sz w:val="22"/>
          <w:szCs w:val="22"/>
        </w:rPr>
        <w:t xml:space="preserve">For any detail, you can see the exact spot in each document where the app read the value, side by side.</w:t>
      </w:r>
    </w:p>
    <w:p>
      <w:pPr>
        <w:spacing w:after="140" w:line="300"/>
      </w:pPr>
      <w:r>
        <w:rPr>
          <w:rFonts w:ascii="Calibri" w:cs="Calibri" w:eastAsia="Calibri" w:hAnsi="Calibri"/>
          <w:b/>
          <w:bCs/>
          <w:sz w:val="22"/>
          <w:szCs w:val="22"/>
        </w:rPr>
        <w:t xml:space="preserve">It writes the reply. </w:t>
      </w:r>
      <w:r>
        <w:rPr>
          <w:rFonts w:ascii="Calibri" w:cs="Calibri" w:eastAsia="Calibri" w:hAnsi="Calibri"/>
          <w:sz w:val="22"/>
          <w:szCs w:val="22"/>
        </w:rPr>
        <w:t xml:space="preserve">A reply is already drafted for every result. One button sends it. You can read and change it first.</w:t>
      </w:r>
    </w:p>
    <w:p>
      <w:pPr>
        <w:spacing w:after="140" w:line="300"/>
      </w:pPr>
      <w:r>
        <w:rPr>
          <w:rFonts w:ascii="Calibri" w:cs="Calibri" w:eastAsia="Calibri" w:hAnsi="Calibri"/>
          <w:b/>
          <w:bCs/>
          <w:sz w:val="22"/>
          <w:szCs w:val="22"/>
        </w:rPr>
        <w:t xml:space="preserve">It lets people stay in charge. </w:t>
      </w:r>
      <w:r>
        <w:rPr>
          <w:rFonts w:ascii="Calibri" w:cs="Calibri" w:eastAsia="Calibri" w:hAnsi="Calibri"/>
          <w:sz w:val="22"/>
          <w:szCs w:val="22"/>
        </w:rPr>
        <w:t xml:space="preserve">A person can fix a value, overrule the result, ask a teammate for a second look, hand the email to someone else, or run the check again. Every change is kept in a history.</w:t>
      </w:r>
    </w:p>
    <w:p>
      <w:pPr>
        <w:spacing w:after="140" w:line="300"/>
      </w:pPr>
      <w:r>
        <w:rPr>
          <w:rFonts w:ascii="Calibri" w:cs="Calibri" w:eastAsia="Calibri" w:hAnsi="Calibri"/>
          <w:b/>
          <w:bCs/>
          <w:sz w:val="22"/>
          <w:szCs w:val="22"/>
        </w:rPr>
        <w:t xml:space="preserve">It learns. </w:t>
      </w:r>
      <w:r>
        <w:rPr>
          <w:rFonts w:ascii="Calibri" w:cs="Calibri" w:eastAsia="Calibri" w:hAnsi="Calibri"/>
          <w:sz w:val="22"/>
          <w:szCs w:val="22"/>
        </w:rPr>
        <w:t xml:space="preserve">When people correct the app, it collects those corrections and suggests new rules. Nothing is used until an admin says yes.</w:t>
      </w:r>
    </w:p>
    <w:p>
      <w:pPr>
        <w:spacing w:after="140" w:line="300"/>
      </w:pPr>
      <w:r>
        <w:rPr>
          <w:rFonts w:ascii="Calibri" w:cs="Calibri" w:eastAsia="Calibri" w:hAnsi="Calibri"/>
          <w:b/>
          <w:bCs/>
          <w:sz w:val="22"/>
          <w:szCs w:val="22"/>
        </w:rPr>
        <w:t xml:space="preserve">It organises the work. </w:t>
      </w:r>
      <w:r>
        <w:rPr>
          <w:rFonts w:ascii="Calibri" w:cs="Calibri" w:eastAsia="Calibri" w:hAnsi="Calibri"/>
          <w:sz w:val="22"/>
          <w:szCs w:val="22"/>
        </w:rPr>
        <w:t xml:space="preserve">Emails are tagged by shipping line, customer and port. Rules can send emails to the right person. An admin page controls the tags, the rules, the team, and how careful the app should be.</w:t>
      </w:r>
    </w:p>
    <w:p>
      <w:pPr>
        <w:spacing w:after="140" w:line="300"/>
      </w:pPr>
      <w:r>
        <w:rPr>
          <w:rFonts w:ascii="Calibri" w:cs="Calibri" w:eastAsia="Calibri" w:hAnsi="Calibri"/>
          <w:b/>
          <w:bCs/>
          <w:sz w:val="22"/>
          <w:szCs w:val="22"/>
        </w:rPr>
        <w:t xml:space="preserve">It reports. </w:t>
      </w:r>
      <w:r>
        <w:rPr>
          <w:rFonts w:ascii="Calibri" w:cs="Calibri" w:eastAsia="Calibri" w:hAnsi="Calibri"/>
          <w:sz w:val="22"/>
          <w:szCs w:val="22"/>
        </w:rPr>
        <w:t xml:space="preserve">A summary page shows how the checks went, where mistakes happen most, and who has the most work.</w:t>
      </w:r>
    </w:p>
    <w:p>
      <w:pPr>
        <w:pStyle w:val="Heading1"/>
        <w:spacing w:after="140" w:before="320"/>
      </w:pPr>
      <w:r>
        <w:rPr>
          <w:rFonts w:ascii="Calibri" w:cs="Calibri" w:eastAsia="Calibri" w:hAnsi="Calibri"/>
          <w:b/>
          <w:bCs/>
          <w:color w:val="0F766E"/>
          <w:sz w:val="30"/>
          <w:szCs w:val="30"/>
        </w:rPr>
        <w:t xml:space="preserve">Made for first-time users</w:t>
      </w:r>
    </w:p>
    <w:p>
      <w:pPr>
        <w:spacing w:after="140" w:line="300"/>
      </w:pPr>
      <w:r>
        <w:rPr>
          <w:rFonts w:ascii="Calibri" w:cs="Calibri" w:eastAsia="Calibri" w:hAnsi="Calibri"/>
          <w:sz w:val="22"/>
          <w:szCs w:val="22"/>
        </w:rPr>
        <w:t xml:space="preserve">We built a simple screen and a little guide, so that someone with no shipping knowledge can use the app right away.</w:t>
      </w:r>
    </w:p>
    <w:p>
      <w:pPr>
        <w:spacing w:after="140" w:line="300"/>
      </w:pPr>
      <w:r>
        <w:rPr>
          <w:rFonts w:ascii="Calibri" w:cs="Calibri" w:eastAsia="Calibri" w:hAnsi="Calibri"/>
          <w:b/>
          <w:bCs/>
          <w:sz w:val="22"/>
          <w:szCs w:val="22"/>
        </w:rPr>
        <w:t xml:space="preserve">A simple screen. </w:t>
      </w:r>
      <w:r>
        <w:rPr>
          <w:rFonts w:ascii="Calibri" w:cs="Calibri" w:eastAsia="Calibri" w:hAnsi="Calibri"/>
          <w:sz w:val="22"/>
          <w:szCs w:val="22"/>
        </w:rPr>
        <w:t xml:space="preserve">When you open an email, the first thing you see is a plain sentence that says what the app found. Below it are the two values, with only the difference marked. Then comes the drafted reply with a single clear button. Everything else is folded away, a click from view.</w:t>
      </w:r>
    </w:p>
    <w:p>
      <w:pPr>
        <w:spacing w:after="140" w:line="300"/>
      </w:pPr>
      <w:r>
        <w:rPr>
          <w:rFonts w:ascii="Calibri" w:cs="Calibri" w:eastAsia="Calibri" w:hAnsi="Calibri"/>
          <w:b/>
          <w:bCs/>
          <w:sz w:val="22"/>
          <w:szCs w:val="22"/>
        </w:rPr>
        <w:t xml:space="preserve">Avery, the little guide. </w:t>
      </w:r>
      <w:r>
        <w:rPr>
          <w:rFonts w:ascii="Calibri" w:cs="Calibri" w:eastAsia="Calibri" w:hAnsi="Calibri"/>
          <w:sz w:val="22"/>
          <w:szCs w:val="22"/>
        </w:rPr>
        <w:t xml:space="preserve">A small round character sits in the corner. Rest your mouse on anything and he explains what it is and what clicking does, in plain words. He changes colour with the section, moves out of the way, and sleeps if you click him. He uses no AI. Every line is written by hand and checked against the real code, so he cannot make things up.</w:t>
      </w:r>
    </w:p>
    <w:p>
      <w:pPr>
        <w:pStyle w:val="Heading1"/>
        <w:spacing w:after="140" w:before="320"/>
      </w:pPr>
      <w:r>
        <w:rPr>
          <w:rFonts w:ascii="Calibri" w:cs="Calibri" w:eastAsia="Calibri" w:hAnsi="Calibri"/>
          <w:b/>
          <w:bCs/>
          <w:color w:val="0F766E"/>
          <w:sz w:val="30"/>
          <w:szCs w:val="30"/>
        </w:rPr>
        <w:t xml:space="preserve">How we made sure it works</w:t>
      </w:r>
    </w:p>
    <w:p>
      <w:pPr>
        <w:pStyle w:val="ListParagraph"/>
        <w:numPr>
          <w:ilvl w:val="0"/>
          <w:numId w:val="2"/>
        </w:numPr>
        <w:spacing w:after="80" w:line="290"/>
      </w:pPr>
      <w:r>
        <w:rPr>
          <w:rFonts w:ascii="Calibri" w:cs="Calibri" w:eastAsia="Calibri" w:hAnsi="Calibri"/>
          <w:sz w:val="22"/>
          <w:szCs w:val="22"/>
        </w:rPr>
        <w:t xml:space="preserve">The app is tested by the organisers' own scoring tool and by our own tests.</w:t>
      </w:r>
    </w:p>
    <w:p>
      <w:pPr>
        <w:pStyle w:val="ListParagraph"/>
        <w:numPr>
          <w:ilvl w:val="0"/>
          <w:numId w:val="2"/>
        </w:numPr>
        <w:spacing w:after="80" w:line="290"/>
      </w:pPr>
      <w:r>
        <w:rPr>
          <w:rFonts w:ascii="Calibri" w:cs="Calibri" w:eastAsia="Calibri" w:hAnsi="Calibri"/>
          <w:sz w:val="22"/>
          <w:szCs w:val="22"/>
        </w:rPr>
        <w:t xml:space="preserve">We never looked at the answer key while building, and we never wrote special rules for single emails.</w:t>
      </w:r>
    </w:p>
    <w:p>
      <w:pPr>
        <w:pStyle w:val="ListParagraph"/>
        <w:numPr>
          <w:ilvl w:val="0"/>
          <w:numId w:val="2"/>
        </w:numPr>
        <w:spacing w:after="80" w:line="290"/>
      </w:pPr>
      <w:r>
        <w:rPr>
          <w:rFonts w:ascii="Calibri" w:cs="Calibri" w:eastAsia="Calibri" w:hAnsi="Calibri"/>
          <w:sz w:val="22"/>
          <w:szCs w:val="22"/>
        </w:rPr>
        <w:t xml:space="preserve">Every line the guide says was checked against what the app really does. That check also found real bugs in the app, which we fixed.</w:t>
      </w:r>
    </w:p>
    <w:p>
      <w:pPr>
        <w:pStyle w:val="ListParagraph"/>
        <w:numPr>
          <w:ilvl w:val="0"/>
          <w:numId w:val="2"/>
        </w:numPr>
        <w:spacing w:after="80" w:line="290"/>
      </w:pPr>
      <w:r>
        <w:rPr>
          <w:rFonts w:ascii="Calibri" w:cs="Calibri" w:eastAsia="Calibri" w:hAnsi="Calibri"/>
          <w:sz w:val="22"/>
          <w:szCs w:val="22"/>
        </w:rPr>
        <w:t xml:space="preserve">The design of the simple screen was chosen from several ideas. Each idea was judged by a newcomer, a contest judge, and an engineer.</w:t>
      </w:r>
    </w:p>
    <w:p>
      <w:pPr>
        <w:pStyle w:val="Heading1"/>
        <w:spacing w:after="140" w:before="320"/>
      </w:pPr>
      <w:r>
        <w:rPr>
          <w:rFonts w:ascii="Calibri" w:cs="Calibri" w:eastAsia="Calibri" w:hAnsi="Calibri"/>
          <w:b/>
          <w:bCs/>
          <w:color w:val="0F766E"/>
          <w:sz w:val="30"/>
          <w:szCs w:val="30"/>
        </w:rPr>
        <w:t xml:space="preserve">Where it runs</w:t>
      </w:r>
    </w:p>
    <w:p>
      <w:pPr>
        <w:spacing w:after="140" w:line="300"/>
      </w:pPr>
      <w:r>
        <w:rPr>
          <w:rFonts w:ascii="Calibri" w:cs="Calibri" w:eastAsia="Calibri" w:hAnsi="Calibri"/>
          <w:b/>
          <w:bCs/>
          <w:sz w:val="22"/>
          <w:szCs w:val="22"/>
        </w:rPr>
        <w:t xml:space="preserve">On a computer: the full app. </w:t>
      </w:r>
      <w:r>
        <w:rPr>
          <w:rFonts w:ascii="Calibri" w:cs="Calibri" w:eastAsia="Calibri" w:hAnsi="Calibri"/>
          <w:sz w:val="22"/>
          <w:szCs w:val="22"/>
        </w:rPr>
        <w:t xml:space="preserve">Everything works here. You can run the whole check on every email, watch the inbox update live, and read scanned documents.</w:t>
      </w:r>
    </w:p>
    <w:p>
      <w:pPr>
        <w:spacing w:after="140" w:line="300"/>
      </w:pPr>
      <w:r>
        <w:rPr>
          <w:rFonts w:ascii="Calibri" w:cs="Calibri" w:eastAsia="Calibri" w:hAnsi="Calibri"/>
          <w:b/>
          <w:bCs/>
          <w:sz w:val="22"/>
          <w:szCs w:val="22"/>
        </w:rPr>
        <w:t xml:space="preserve">Online: a look-around copy. </w:t>
      </w:r>
      <w:r>
        <w:rPr>
          <w:rFonts w:ascii="Calibri" w:cs="Calibri" w:eastAsia="Calibri" w:hAnsi="Calibri"/>
          <w:sz w:val="22"/>
          <w:szCs w:val="22"/>
        </w:rPr>
        <w:t xml:space="preserve">Anyone on the team can open it here:</w:t>
      </w:r>
    </w:p>
    <w:p>
      <w:pPr>
        <w:spacing w:after="160"/>
      </w:pPr>
      <w:hyperlink w:history="1" r:id="rIdztpubfyltnpobbevrvxlf">
        <w:r>
          <w:rPr>
            <w:rStyle w:val="Hyperlink"/>
            <w:rFonts w:ascii="Calibri" w:cs="Calibri" w:eastAsia="Calibri" w:hAnsi="Calibri"/>
            <w:color w:val="0F766E"/>
            <w:sz w:val="22"/>
            <w:szCs w:val="22"/>
            <w:u w:val="single"/>
          </w:rPr>
          <w:t xml:space="preserve">https://doccheck-phi.vercel.app</w:t>
        </w:r>
      </w:hyperlink>
    </w:p>
    <w:p>
      <w:pPr>
        <w:spacing w:after="140" w:line="300"/>
      </w:pPr>
      <w:r>
        <w:rPr>
          <w:rFonts w:ascii="Calibri" w:cs="Calibri" w:eastAsia="Calibri" w:hAnsi="Calibri"/>
          <w:sz w:val="22"/>
          <w:szCs w:val="22"/>
        </w:rPr>
        <w:t xml:space="preserve">The online copy cannot run the full check. It uses a free hosting service, and that service has limits:</w:t>
      </w:r>
    </w:p>
    <w:p>
      <w:pPr>
        <w:pStyle w:val="ListParagraph"/>
        <w:numPr>
          <w:ilvl w:val="0"/>
          <w:numId w:val="2"/>
        </w:numPr>
        <w:spacing w:after="80" w:line="290"/>
      </w:pPr>
      <w:r>
        <w:rPr>
          <w:rFonts w:ascii="Calibri" w:cs="Calibri" w:eastAsia="Calibri" w:hAnsi="Calibri"/>
          <w:b/>
          <w:bCs/>
          <w:sz w:val="22"/>
          <w:szCs w:val="22"/>
        </w:rPr>
        <w:t xml:space="preserve">It only wakes up for a moment. </w:t>
      </w:r>
      <w:r>
        <w:rPr>
          <w:rFonts w:ascii="Calibri" w:cs="Calibri" w:eastAsia="Calibri" w:hAnsi="Calibri"/>
          <w:sz w:val="22"/>
          <w:szCs w:val="22"/>
        </w:rPr>
        <w:t xml:space="preserve">The host runs the app for a short time each time someone clicks, then puts it back to sleep. Checking the whole inbox takes much longer than that, so the job would be cut off halfway.</w:t>
      </w:r>
    </w:p>
    <w:p>
      <w:pPr>
        <w:pStyle w:val="ListParagraph"/>
        <w:numPr>
          <w:ilvl w:val="0"/>
          <w:numId w:val="2"/>
        </w:numPr>
        <w:spacing w:after="80" w:line="290"/>
      </w:pPr>
      <w:r>
        <w:rPr>
          <w:rFonts w:ascii="Calibri" w:cs="Calibri" w:eastAsia="Calibri" w:hAnsi="Calibri"/>
          <w:b/>
          <w:bCs/>
          <w:sz w:val="22"/>
          <w:szCs w:val="22"/>
        </w:rPr>
        <w:t xml:space="preserve">It has no lasting storage. </w:t>
      </w:r>
      <w:r>
        <w:rPr>
          <w:rFonts w:ascii="Calibri" w:cs="Calibri" w:eastAsia="Calibri" w:hAnsi="Calibri"/>
          <w:sz w:val="22"/>
          <w:szCs w:val="22"/>
        </w:rPr>
        <w:t xml:space="preserve">The host does not keep files between visits. Any change you make online, such as a correction, a tag or a sent reply, can quietly disappear later.</w:t>
      </w:r>
    </w:p>
    <w:p>
      <w:pPr>
        <w:pStyle w:val="ListParagraph"/>
        <w:numPr>
          <w:ilvl w:val="0"/>
          <w:numId w:val="2"/>
        </w:numPr>
        <w:spacing w:after="80" w:line="290"/>
      </w:pPr>
      <w:r>
        <w:rPr>
          <w:rFonts w:ascii="Calibri" w:cs="Calibri" w:eastAsia="Calibri" w:hAnsi="Calibri"/>
          <w:b/>
          <w:bCs/>
          <w:sz w:val="22"/>
          <w:szCs w:val="22"/>
        </w:rPr>
        <w:t xml:space="preserve">The scan reader does not fit. </w:t>
      </w:r>
      <w:r>
        <w:rPr>
          <w:rFonts w:ascii="Calibri" w:cs="Calibri" w:eastAsia="Calibri" w:hAnsi="Calibri"/>
          <w:sz w:val="22"/>
          <w:szCs w:val="22"/>
        </w:rPr>
        <w:t xml:space="preserve">The tool that reads scanned pages is too large for the free host, so it is left out.</w:t>
      </w:r>
    </w:p>
    <w:p>
      <w:pPr>
        <w:spacing w:after="140" w:before="120" w:line="300"/>
      </w:pPr>
      <w:r>
        <w:rPr>
          <w:rFonts w:ascii="Calibri" w:cs="Calibri" w:eastAsia="Calibri" w:hAnsi="Calibri"/>
          <w:sz w:val="22"/>
          <w:szCs w:val="22"/>
        </w:rPr>
        <w:t xml:space="preserve">To work around this, we ran the full check on a computer first and packed the results into the online copy. So online you see real results, the proof, the drafted replies, the guide and the reports. You can still re-check a single email, including scanned ones, because what was read from the scans is packed in too.</w:t>
      </w:r>
    </w:p>
    <w:p>
      <w:pPr>
        <w:spacing w:after="140" w:line="300"/>
      </w:pPr>
      <w:r>
        <w:rPr>
          <w:rFonts w:ascii="Calibri" w:cs="Calibri" w:eastAsia="Calibri" w:hAnsi="Calibri"/>
          <w:sz w:val="22"/>
          <w:szCs w:val="22"/>
        </w:rPr>
        <w:t xml:space="preserve">A paid host would remove these limits. We chose the free one because this is a contest prototype.</w:t>
      </w:r>
    </w:p>
    <w:p>
      <w:pPr>
        <w:pStyle w:val="Heading1"/>
        <w:spacing w:after="140" w:before="320"/>
      </w:pPr>
      <w:r>
        <w:rPr>
          <w:rFonts w:ascii="Calibri" w:cs="Calibri" w:eastAsia="Calibri" w:hAnsi="Calibri"/>
          <w:b/>
          <w:bCs/>
          <w:color w:val="0F766E"/>
          <w:sz w:val="30"/>
          <w:szCs w:val="30"/>
        </w:rPr>
        <w:t xml:space="preserve">What it does not do</w:t>
      </w:r>
    </w:p>
    <w:p>
      <w:pPr>
        <w:pStyle w:val="ListParagraph"/>
        <w:numPr>
          <w:ilvl w:val="0"/>
          <w:numId w:val="2"/>
        </w:numPr>
        <w:spacing w:after="80" w:line="290"/>
      </w:pPr>
      <w:r>
        <w:rPr>
          <w:rFonts w:ascii="Calibri" w:cs="Calibri" w:eastAsia="Calibri" w:hAnsi="Calibri"/>
          <w:sz w:val="22"/>
          <w:szCs w:val="22"/>
        </w:rPr>
        <w:t xml:space="preserve">It does not send real emails. Sending is pretend.</w:t>
      </w:r>
    </w:p>
    <w:p>
      <w:pPr>
        <w:pStyle w:val="ListParagraph"/>
        <w:numPr>
          <w:ilvl w:val="0"/>
          <w:numId w:val="2"/>
        </w:numPr>
        <w:spacing w:after="80" w:line="290"/>
      </w:pPr>
      <w:r>
        <w:rPr>
          <w:rFonts w:ascii="Calibri" w:cs="Calibri" w:eastAsia="Calibri" w:hAnsi="Calibri"/>
          <w:sz w:val="22"/>
          <w:szCs w:val="22"/>
        </w:rPr>
        <w:t xml:space="preserve">It has no real sign-in. You pick who you are from a menu.</w:t>
      </w:r>
    </w:p>
    <w:p>
      <w:pPr>
        <w:pStyle w:val="ListParagraph"/>
        <w:numPr>
          <w:ilvl w:val="0"/>
          <w:numId w:val="2"/>
        </w:numPr>
        <w:spacing w:after="80" w:line="290"/>
      </w:pPr>
      <w:r>
        <w:rPr>
          <w:rFonts w:ascii="Calibri" w:cs="Calibri" w:eastAsia="Calibri" w:hAnsi="Calibri"/>
          <w:sz w:val="22"/>
          <w:szCs w:val="22"/>
        </w:rPr>
        <w:t xml:space="preserve">It does not connect to a live mailbox yet.</w:t>
      </w:r>
    </w:p>
    <w:p>
      <w:pPr>
        <w:pStyle w:val="ListParagraph"/>
        <w:numPr>
          <w:ilvl w:val="0"/>
          <w:numId w:val="2"/>
        </w:numPr>
        <w:spacing w:after="80" w:line="290"/>
      </w:pPr>
      <w:r>
        <w:rPr>
          <w:rFonts w:ascii="Calibri" w:cs="Calibri" w:eastAsia="Calibri" w:hAnsi="Calibri"/>
          <w:sz w:val="22"/>
          <w:szCs w:val="22"/>
        </w:rPr>
        <w:t xml:space="preserve">The guide needs a mouse, so it does not show on phones.</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pubfyltnpobbevrvxlf" Type="http://schemas.openxmlformats.org/officeDocument/2006/relationships/hyperlink" Target="https://doccheck-phi.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DocSync: What We Built</dc:title>
  <dc:creator>DocSync team</dc:creator>
  <cp:lastModifiedBy>Un-named</cp:lastModifiedBy>
  <cp:revision>1</cp:revision>
  <dcterms:created xsi:type="dcterms:W3CDTF">2026-09-19T14:36:11.772Z</dcterms:created>
  <dcterms:modified xsi:type="dcterms:W3CDTF">2026-09-19T14:36:11.772Z</dcterms:modified>
</cp:coreProperties>
</file>

<file path=docProps/custom.xml><?xml version="1.0" encoding="utf-8"?>
<Properties xmlns="http://schemas.openxmlformats.org/officeDocument/2006/custom-properties" xmlns:vt="http://schemas.openxmlformats.org/officeDocument/2006/docPropsVTypes"/>
</file>