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9432" w14:textId="49A3F9EB" w:rsidR="004C0DD6" w:rsidRDefault="004C0DD6" w:rsidP="004C0DD6">
      <w:pPr>
        <w:jc w:val="center"/>
        <w:rPr>
          <w:b/>
          <w:sz w:val="44"/>
          <w:szCs w:val="44"/>
        </w:rPr>
      </w:pPr>
      <w:r>
        <w:rPr>
          <w:rFonts w:hint="eastAsia"/>
          <w:b/>
          <w:sz w:val="28"/>
        </w:rPr>
        <w:t>本科生毕业设计（论文）</w:t>
      </w:r>
      <w:r w:rsidRPr="008E5679">
        <w:rPr>
          <w:rFonts w:hint="eastAsia"/>
          <w:b/>
          <w:sz w:val="44"/>
          <w:szCs w:val="44"/>
        </w:rPr>
        <w:t>开题报告</w:t>
      </w:r>
      <w:r>
        <w:rPr>
          <w:rFonts w:hint="eastAsia"/>
          <w:b/>
          <w:sz w:val="44"/>
          <w:szCs w:val="44"/>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2818"/>
        <w:gridCol w:w="991"/>
        <w:gridCol w:w="2818"/>
      </w:tblGrid>
      <w:tr w:rsidR="004C0DD6" w:rsidRPr="00BA4FB9" w14:paraId="289E16D4" w14:textId="77777777" w:rsidTr="000E6523">
        <w:trPr>
          <w:trHeight w:val="509"/>
        </w:trPr>
        <w:tc>
          <w:tcPr>
            <w:tcW w:w="8613" w:type="dxa"/>
            <w:gridSpan w:val="4"/>
            <w:vAlign w:val="center"/>
          </w:tcPr>
          <w:p w14:paraId="078230FD" w14:textId="163BAA0B" w:rsidR="004C0DD6" w:rsidRPr="004B5505" w:rsidRDefault="004C0DD6" w:rsidP="008717F5">
            <w:pPr>
              <w:adjustRightInd w:val="0"/>
              <w:snapToGrid w:val="0"/>
              <w:spacing w:beforeLines="50" w:before="156"/>
              <w:jc w:val="center"/>
              <w:rPr>
                <w:sz w:val="24"/>
              </w:rPr>
            </w:pPr>
            <w:r w:rsidRPr="00BA4FB9">
              <w:rPr>
                <w:rFonts w:hint="eastAsia"/>
                <w:sz w:val="24"/>
              </w:rPr>
              <w:t>毕业设计（论文）题目</w:t>
            </w:r>
            <w:r>
              <w:rPr>
                <w:rFonts w:hint="eastAsia"/>
                <w:sz w:val="24"/>
              </w:rPr>
              <w:t>：</w:t>
            </w:r>
            <w:r w:rsidRPr="00EC60F8">
              <w:rPr>
                <w:sz w:val="24"/>
              </w:rPr>
              <w:t>基于</w:t>
            </w:r>
            <w:r>
              <w:rPr>
                <w:rFonts w:hint="eastAsia"/>
                <w:sz w:val="24"/>
              </w:rPr>
              <w:t>模型融合</w:t>
            </w:r>
            <w:r w:rsidRPr="00EC60F8">
              <w:rPr>
                <w:sz w:val="24"/>
              </w:rPr>
              <w:t>的</w:t>
            </w:r>
            <w:r w:rsidR="001215EB">
              <w:rPr>
                <w:rFonts w:hint="eastAsia"/>
                <w:sz w:val="24"/>
              </w:rPr>
              <w:t>在线招聘欺诈检测</w:t>
            </w:r>
          </w:p>
        </w:tc>
      </w:tr>
      <w:tr w:rsidR="004C0DD6" w:rsidRPr="00BA4FB9" w14:paraId="6821FBDE" w14:textId="77777777" w:rsidTr="000E6523">
        <w:trPr>
          <w:trHeight w:val="456"/>
        </w:trPr>
        <w:tc>
          <w:tcPr>
            <w:tcW w:w="2271" w:type="dxa"/>
            <w:vAlign w:val="center"/>
          </w:tcPr>
          <w:p w14:paraId="53DE9057" w14:textId="77777777" w:rsidR="004C0DD6" w:rsidRPr="00BA4FB9" w:rsidRDefault="004C0DD6" w:rsidP="008717F5">
            <w:pPr>
              <w:jc w:val="center"/>
              <w:rPr>
                <w:sz w:val="24"/>
              </w:rPr>
            </w:pPr>
            <w:r w:rsidRPr="00BA4FB9">
              <w:rPr>
                <w:rFonts w:hint="eastAsia"/>
                <w:sz w:val="24"/>
              </w:rPr>
              <w:t>题目类型</w:t>
            </w:r>
          </w:p>
        </w:tc>
        <w:tc>
          <w:tcPr>
            <w:tcW w:w="0" w:type="auto"/>
            <w:vAlign w:val="center"/>
          </w:tcPr>
          <w:p w14:paraId="1C5444D5" w14:textId="77777777" w:rsidR="004C0DD6" w:rsidRPr="00BA4FB9" w:rsidRDefault="004C0DD6" w:rsidP="008717F5">
            <w:pPr>
              <w:jc w:val="center"/>
              <w:rPr>
                <w:b/>
                <w:sz w:val="24"/>
              </w:rPr>
            </w:pPr>
            <w:r>
              <w:rPr>
                <w:rFonts w:hint="eastAsia"/>
                <w:b/>
                <w:sz w:val="24"/>
              </w:rPr>
              <w:t>应用研究</w:t>
            </w:r>
            <w:r>
              <w:rPr>
                <w:rFonts w:ascii="Segoe UI Emoji" w:hAnsi="Segoe UI Emoji" w:cs="Segoe UI Emoji" w:hint="eastAsia"/>
                <w:b/>
                <w:sz w:val="24"/>
              </w:rPr>
              <w:t>（</w:t>
            </w:r>
            <w:r>
              <w:rPr>
                <w:rFonts w:ascii="Segoe UI Emoji" w:hAnsi="Segoe UI Emoji" w:cs="Segoe UI Emoji"/>
                <w:b/>
                <w:sz w:val="24"/>
              </w:rPr>
              <w:t>☑</w:t>
            </w:r>
            <w:r>
              <w:rPr>
                <w:rFonts w:ascii="Segoe UI Emoji" w:hAnsi="Segoe UI Emoji" w:cs="Segoe UI Emoji" w:hint="eastAsia"/>
                <w:b/>
                <w:sz w:val="24"/>
              </w:rPr>
              <w:t>）</w:t>
            </w:r>
            <w:r>
              <w:rPr>
                <w:rFonts w:hint="eastAsia"/>
                <w:b/>
                <w:sz w:val="24"/>
              </w:rPr>
              <w:t>理论研究</w:t>
            </w:r>
            <w:r>
              <w:rPr>
                <w:b/>
                <w:sz w:val="24"/>
              </w:rPr>
              <w:t>（）</w:t>
            </w:r>
          </w:p>
        </w:tc>
        <w:tc>
          <w:tcPr>
            <w:tcW w:w="0" w:type="auto"/>
            <w:vAlign w:val="center"/>
          </w:tcPr>
          <w:p w14:paraId="67E15015" w14:textId="77777777" w:rsidR="004C0DD6" w:rsidRPr="00BA4FB9" w:rsidRDefault="004C0DD6" w:rsidP="008717F5">
            <w:pPr>
              <w:jc w:val="center"/>
              <w:rPr>
                <w:sz w:val="24"/>
              </w:rPr>
            </w:pPr>
            <w:r w:rsidRPr="00BA4FB9">
              <w:rPr>
                <w:rFonts w:hint="eastAsia"/>
                <w:sz w:val="24"/>
              </w:rPr>
              <w:t>题目来源</w:t>
            </w:r>
          </w:p>
        </w:tc>
        <w:tc>
          <w:tcPr>
            <w:tcW w:w="0" w:type="auto"/>
            <w:vAlign w:val="center"/>
          </w:tcPr>
          <w:p w14:paraId="49CA1204" w14:textId="77777777" w:rsidR="004C0DD6" w:rsidRPr="00BA4FB9" w:rsidRDefault="004C0DD6" w:rsidP="008717F5">
            <w:pPr>
              <w:jc w:val="center"/>
              <w:rPr>
                <w:b/>
                <w:sz w:val="24"/>
              </w:rPr>
            </w:pPr>
            <w:r>
              <w:rPr>
                <w:rFonts w:hint="eastAsia"/>
                <w:b/>
                <w:sz w:val="24"/>
              </w:rPr>
              <w:t>导师科研</w:t>
            </w:r>
            <w:r>
              <w:rPr>
                <w:b/>
                <w:sz w:val="24"/>
              </w:rPr>
              <w:t>（</w:t>
            </w:r>
            <w:r>
              <w:rPr>
                <w:rFonts w:ascii="Segoe UI Emoji" w:hAnsi="Segoe UI Emoji" w:cs="Segoe UI Emoji"/>
                <w:b/>
                <w:sz w:val="24"/>
              </w:rPr>
              <w:t>☑</w:t>
            </w:r>
            <w:r>
              <w:rPr>
                <w:b/>
                <w:sz w:val="24"/>
              </w:rPr>
              <w:t>）</w:t>
            </w:r>
            <w:r>
              <w:rPr>
                <w:rFonts w:hint="eastAsia"/>
                <w:b/>
                <w:sz w:val="24"/>
              </w:rPr>
              <w:t>实习实践（）</w:t>
            </w:r>
          </w:p>
        </w:tc>
      </w:tr>
      <w:tr w:rsidR="004C0DD6" w:rsidRPr="00BA4FB9" w14:paraId="6BC943F1" w14:textId="77777777" w:rsidTr="000E6523">
        <w:trPr>
          <w:trHeight w:val="507"/>
        </w:trPr>
        <w:tc>
          <w:tcPr>
            <w:tcW w:w="2271" w:type="dxa"/>
            <w:vAlign w:val="center"/>
          </w:tcPr>
          <w:p w14:paraId="7AC85A5F" w14:textId="77777777" w:rsidR="004C0DD6" w:rsidRPr="00BA4FB9" w:rsidRDefault="004C0DD6" w:rsidP="008717F5">
            <w:pPr>
              <w:jc w:val="center"/>
              <w:rPr>
                <w:sz w:val="24"/>
              </w:rPr>
            </w:pPr>
            <w:r w:rsidRPr="00BA4FB9">
              <w:rPr>
                <w:rFonts w:hint="eastAsia"/>
                <w:sz w:val="24"/>
              </w:rPr>
              <w:t>指导教师</w:t>
            </w:r>
          </w:p>
        </w:tc>
        <w:tc>
          <w:tcPr>
            <w:tcW w:w="0" w:type="auto"/>
            <w:vAlign w:val="center"/>
          </w:tcPr>
          <w:p w14:paraId="733FEFD6" w14:textId="77777777" w:rsidR="004C0DD6" w:rsidRPr="00BA4FB9" w:rsidRDefault="004C0DD6" w:rsidP="008717F5">
            <w:pPr>
              <w:jc w:val="center"/>
              <w:rPr>
                <w:b/>
                <w:sz w:val="24"/>
              </w:rPr>
            </w:pPr>
            <w:r>
              <w:rPr>
                <w:rFonts w:hint="eastAsia"/>
                <w:b/>
                <w:sz w:val="24"/>
              </w:rPr>
              <w:t>李岩</w:t>
            </w:r>
          </w:p>
        </w:tc>
        <w:tc>
          <w:tcPr>
            <w:tcW w:w="0" w:type="auto"/>
            <w:vAlign w:val="center"/>
          </w:tcPr>
          <w:p w14:paraId="76E0D25C" w14:textId="77777777" w:rsidR="004C0DD6" w:rsidRPr="00BA4FB9" w:rsidRDefault="004C0DD6" w:rsidP="008717F5">
            <w:pPr>
              <w:jc w:val="center"/>
              <w:rPr>
                <w:spacing w:val="-20"/>
                <w:szCs w:val="21"/>
              </w:rPr>
            </w:pPr>
            <w:r w:rsidRPr="00BA4FB9">
              <w:rPr>
                <w:rFonts w:hint="eastAsia"/>
                <w:sz w:val="24"/>
              </w:rPr>
              <w:t>开题日期</w:t>
            </w:r>
          </w:p>
        </w:tc>
        <w:tc>
          <w:tcPr>
            <w:tcW w:w="0" w:type="auto"/>
            <w:vAlign w:val="center"/>
          </w:tcPr>
          <w:p w14:paraId="29F309BC" w14:textId="0CAF0E0C" w:rsidR="004C0DD6" w:rsidRPr="00BA4FB9" w:rsidRDefault="004C0DD6" w:rsidP="008717F5">
            <w:pPr>
              <w:jc w:val="center"/>
              <w:rPr>
                <w:b/>
                <w:sz w:val="24"/>
              </w:rPr>
            </w:pPr>
            <w:r>
              <w:rPr>
                <w:rFonts w:hint="eastAsia"/>
                <w:b/>
                <w:sz w:val="24"/>
              </w:rPr>
              <w:t>2</w:t>
            </w:r>
            <w:r>
              <w:rPr>
                <w:b/>
                <w:sz w:val="24"/>
              </w:rPr>
              <w:t>025</w:t>
            </w:r>
            <w:r>
              <w:rPr>
                <w:rFonts w:hint="eastAsia"/>
                <w:b/>
                <w:sz w:val="24"/>
              </w:rPr>
              <w:t>年</w:t>
            </w:r>
            <w:r w:rsidR="00B568CD">
              <w:rPr>
                <w:rFonts w:hint="eastAsia"/>
                <w:b/>
                <w:sz w:val="24"/>
              </w:rPr>
              <w:t>3</w:t>
            </w:r>
            <w:r>
              <w:rPr>
                <w:rFonts w:hint="eastAsia"/>
                <w:b/>
                <w:sz w:val="24"/>
              </w:rPr>
              <w:t>月</w:t>
            </w:r>
            <w:r>
              <w:rPr>
                <w:rFonts w:hint="eastAsia"/>
                <w:b/>
                <w:sz w:val="24"/>
              </w:rPr>
              <w:t>1</w:t>
            </w:r>
            <w:r>
              <w:rPr>
                <w:b/>
                <w:sz w:val="24"/>
              </w:rPr>
              <w:t>3</w:t>
            </w:r>
            <w:r>
              <w:rPr>
                <w:rFonts w:hint="eastAsia"/>
                <w:b/>
                <w:sz w:val="24"/>
              </w:rPr>
              <w:t>日</w:t>
            </w:r>
          </w:p>
        </w:tc>
      </w:tr>
      <w:tr w:rsidR="004C0DD6" w:rsidRPr="00BA4FB9" w14:paraId="4EF38189" w14:textId="77777777" w:rsidTr="000E6523">
        <w:tc>
          <w:tcPr>
            <w:tcW w:w="2271" w:type="dxa"/>
            <w:vAlign w:val="center"/>
          </w:tcPr>
          <w:p w14:paraId="23405BCE" w14:textId="77777777" w:rsidR="004C0DD6" w:rsidRPr="00BA4FB9" w:rsidRDefault="004C0DD6" w:rsidP="008717F5">
            <w:pPr>
              <w:jc w:val="center"/>
              <w:rPr>
                <w:sz w:val="24"/>
              </w:rPr>
            </w:pPr>
            <w:r w:rsidRPr="00BA4FB9">
              <w:rPr>
                <w:rFonts w:hint="eastAsia"/>
                <w:sz w:val="24"/>
              </w:rPr>
              <w:t>学生姓名</w:t>
            </w:r>
          </w:p>
        </w:tc>
        <w:tc>
          <w:tcPr>
            <w:tcW w:w="0" w:type="auto"/>
            <w:vAlign w:val="center"/>
          </w:tcPr>
          <w:p w14:paraId="770EACFF" w14:textId="77777777" w:rsidR="004C0DD6" w:rsidRPr="00BA4FB9" w:rsidRDefault="004C0DD6" w:rsidP="008717F5">
            <w:pPr>
              <w:jc w:val="center"/>
              <w:rPr>
                <w:sz w:val="24"/>
              </w:rPr>
            </w:pPr>
            <w:proofErr w:type="gramStart"/>
            <w:r>
              <w:rPr>
                <w:rFonts w:hint="eastAsia"/>
                <w:sz w:val="24"/>
              </w:rPr>
              <w:t>周伟诺</w:t>
            </w:r>
            <w:proofErr w:type="gramEnd"/>
          </w:p>
        </w:tc>
        <w:tc>
          <w:tcPr>
            <w:tcW w:w="0" w:type="auto"/>
            <w:vAlign w:val="center"/>
          </w:tcPr>
          <w:p w14:paraId="090FB790" w14:textId="77777777" w:rsidR="004C0DD6" w:rsidRPr="00BA4FB9" w:rsidRDefault="004C0DD6" w:rsidP="008717F5">
            <w:pPr>
              <w:jc w:val="center"/>
              <w:rPr>
                <w:sz w:val="24"/>
              </w:rPr>
            </w:pPr>
            <w:r w:rsidRPr="00BA4FB9">
              <w:rPr>
                <w:rFonts w:hint="eastAsia"/>
                <w:sz w:val="24"/>
              </w:rPr>
              <w:t>专业年级</w:t>
            </w:r>
          </w:p>
        </w:tc>
        <w:tc>
          <w:tcPr>
            <w:tcW w:w="0" w:type="auto"/>
            <w:vAlign w:val="center"/>
          </w:tcPr>
          <w:p w14:paraId="3B01CBC8" w14:textId="77777777" w:rsidR="004C0DD6" w:rsidRPr="00BA4FB9" w:rsidRDefault="004C0DD6" w:rsidP="008717F5">
            <w:pPr>
              <w:jc w:val="center"/>
              <w:rPr>
                <w:sz w:val="24"/>
              </w:rPr>
            </w:pPr>
            <w:r>
              <w:rPr>
                <w:rFonts w:hint="eastAsia"/>
                <w:sz w:val="24"/>
              </w:rPr>
              <w:t>大数据管理与应用</w:t>
            </w:r>
            <w:r>
              <w:rPr>
                <w:rFonts w:hint="eastAsia"/>
                <w:sz w:val="24"/>
              </w:rPr>
              <w:t>2</w:t>
            </w:r>
            <w:r>
              <w:rPr>
                <w:sz w:val="24"/>
              </w:rPr>
              <w:t>1-2</w:t>
            </w:r>
            <w:r>
              <w:rPr>
                <w:rFonts w:hint="eastAsia"/>
                <w:sz w:val="24"/>
              </w:rPr>
              <w:t>班</w:t>
            </w:r>
          </w:p>
        </w:tc>
      </w:tr>
      <w:tr w:rsidR="000E6523" w:rsidRPr="00BA4FB9" w14:paraId="07792870" w14:textId="77777777" w:rsidTr="000E6523">
        <w:tc>
          <w:tcPr>
            <w:tcW w:w="8613" w:type="dxa"/>
            <w:gridSpan w:val="4"/>
            <w:tcBorders>
              <w:bottom w:val="single" w:sz="4" w:space="0" w:color="auto"/>
            </w:tcBorders>
            <w:vAlign w:val="center"/>
          </w:tcPr>
          <w:p w14:paraId="346334C3" w14:textId="77777777" w:rsidR="000E6523" w:rsidRPr="006430FA" w:rsidRDefault="000E6523" w:rsidP="000E6523">
            <w:pPr>
              <w:pStyle w:val="1"/>
              <w:spacing w:before="312" w:after="312"/>
              <w:rPr>
                <w:rStyle w:val="af8"/>
                <w:b/>
                <w:bCs w:val="0"/>
              </w:rPr>
            </w:pPr>
            <w:r w:rsidRPr="006430FA">
              <w:rPr>
                <w:rStyle w:val="af8"/>
                <w:rFonts w:hint="eastAsia"/>
                <w:b/>
                <w:bCs w:val="0"/>
              </w:rPr>
              <w:t>立项依据</w:t>
            </w:r>
          </w:p>
          <w:p w14:paraId="5CEBDF73" w14:textId="77777777" w:rsidR="000E6523" w:rsidRPr="00C158D6" w:rsidRDefault="000E6523" w:rsidP="000E6523">
            <w:pPr>
              <w:pStyle w:val="2"/>
              <w:spacing w:before="156" w:after="156"/>
            </w:pPr>
            <w:r>
              <w:rPr>
                <w:rFonts w:hint="eastAsia"/>
              </w:rPr>
              <w:t>选题背景</w:t>
            </w:r>
          </w:p>
          <w:p w14:paraId="5FE82AF9" w14:textId="77777777" w:rsidR="000E6523" w:rsidRDefault="000E6523" w:rsidP="000E6523">
            <w:pPr>
              <w:pStyle w:val="af0"/>
              <w:ind w:firstLineChars="0"/>
              <w:rPr>
                <w:rFonts w:ascii="宋体" w:hAnsi="宋体"/>
              </w:rPr>
            </w:pPr>
            <w:r>
              <w:rPr>
                <w:rFonts w:ascii="宋体" w:hAnsi="宋体" w:hint="eastAsia"/>
              </w:rPr>
              <w:t>近年来，互联网的快速发展深刻改变了人力资源市场的招聘模式。传统的线下招聘形式逐渐被新型的招聘方式所取代，网络招聘行业如雨后春笋般涌现，成为企业招聘和求职者求职的重要桥梁。</w:t>
            </w:r>
          </w:p>
          <w:p w14:paraId="68C57762" w14:textId="77777777" w:rsidR="000E6523" w:rsidRDefault="000E6523" w:rsidP="000E6523">
            <w:pPr>
              <w:pStyle w:val="af0"/>
              <w:keepNext/>
              <w:spacing w:before="100" w:beforeAutospacing="1" w:line="240" w:lineRule="auto"/>
              <w:ind w:firstLineChars="0" w:firstLine="0"/>
              <w:jc w:val="center"/>
            </w:pPr>
            <w:r>
              <w:pict w14:anchorId="3C354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0" type="#_x0000_t75" style="width:362.4pt;height:169.2pt;mso-position-horizontal-relative:margin;mso-position-vertical-relative:margin">
                  <v:imagedata r:id="rId8" o:title="1"/>
                </v:shape>
              </w:pict>
            </w:r>
          </w:p>
          <w:p w14:paraId="7A81DE23" w14:textId="42CFBCB1" w:rsidR="000E6523" w:rsidRPr="001E2EAF" w:rsidRDefault="000E6523" w:rsidP="000E6523">
            <w:pPr>
              <w:pStyle w:val="af2"/>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26930">
              <w:rPr>
                <w:noProof/>
              </w:rPr>
              <w:t>1</w:t>
            </w:r>
            <w:r>
              <w:fldChar w:fldCharType="end"/>
            </w:r>
            <w:r w:rsidRPr="001E2EAF">
              <w:t>：</w:t>
            </w:r>
            <w:r w:rsidRPr="001E2EAF">
              <w:rPr>
                <w:rFonts w:hint="eastAsia"/>
              </w:rPr>
              <w:t>2</w:t>
            </w:r>
            <w:r w:rsidRPr="001E2EAF">
              <w:t>022</w:t>
            </w:r>
            <w:r w:rsidRPr="001E2EAF">
              <w:t>年中国网络招聘行业市场规模</w:t>
            </w:r>
          </w:p>
          <w:p w14:paraId="6333E85D" w14:textId="77777777" w:rsidR="000E6523" w:rsidRDefault="000E6523" w:rsidP="000E6523">
            <w:pPr>
              <w:pStyle w:val="af0"/>
              <w:ind w:firstLine="480"/>
            </w:pPr>
            <w:r>
              <w:rPr>
                <w:rFonts w:ascii="宋体" w:hAnsi="宋体" w:hint="eastAsia"/>
              </w:rPr>
              <w:t>这种变革不仅体现在网络招聘平台的多样化上，还体现在技术手段的创新和应用上。随着云计算、大数据、人工智能（</w:t>
            </w:r>
            <w:r>
              <w:t>Artificial Intelligence</w:t>
            </w:r>
            <w:r>
              <w:rPr>
                <w:rFonts w:ascii="宋体" w:hAnsi="宋体" w:hint="eastAsia"/>
              </w:rPr>
              <w:t>，</w:t>
            </w:r>
            <w:r>
              <w:t>AI</w:t>
            </w:r>
            <w:r>
              <w:rPr>
                <w:rFonts w:ascii="宋体" w:hAnsi="宋体" w:hint="eastAsia"/>
              </w:rPr>
              <w:t>）等前沿技术的不断成熟，招聘形式也逐渐朝着智能化和数字化的方向发展。例如，云招聘的兴起，让企业能够通过线上平台发布招聘信息、筛选简历，并组织视频面试，从而降低了传统招聘过程中时间和地域的限制。此外，社交媒体招聘也逐渐成为</w:t>
            </w:r>
            <w:r>
              <w:rPr>
                <w:rFonts w:ascii="宋体" w:hAnsi="宋体" w:hint="eastAsia"/>
              </w:rPr>
              <w:lastRenderedPageBreak/>
              <w:t>一种新的趋势，通过社交平台如小红书、</w:t>
            </w:r>
            <w:r>
              <w:t>LinkedIn</w:t>
            </w:r>
            <w:r>
              <w:rPr>
                <w:rFonts w:ascii="宋体" w:hAnsi="宋体" w:hint="eastAsia"/>
              </w:rPr>
              <w:t>和脉脉，以及短视频平台</w:t>
            </w:r>
            <w:proofErr w:type="gramStart"/>
            <w:r>
              <w:rPr>
                <w:rFonts w:ascii="宋体" w:hAnsi="宋体" w:hint="eastAsia"/>
              </w:rPr>
              <w:t>如抖音</w:t>
            </w:r>
            <w:proofErr w:type="gramEnd"/>
            <w:r>
              <w:rPr>
                <w:rFonts w:ascii="宋体" w:hAnsi="宋体" w:hint="eastAsia"/>
              </w:rPr>
              <w:t>、快手和</w:t>
            </w:r>
            <w:proofErr w:type="gramStart"/>
            <w:r>
              <w:rPr>
                <w:rFonts w:ascii="宋体" w:hAnsi="宋体" w:hint="eastAsia"/>
              </w:rPr>
              <w:t>微信视频</w:t>
            </w:r>
            <w:proofErr w:type="gramEnd"/>
            <w:r>
              <w:rPr>
                <w:rFonts w:ascii="宋体" w:hAnsi="宋体" w:hint="eastAsia"/>
              </w:rPr>
              <w:t>号等等，企业不仅能广泛宣传招聘信息，还能直接与潜在候选人互动，从而提升招聘效果。同时，人工智能技术的应用进一步提升了招聘的智能化水平，基于</w:t>
            </w:r>
            <w:r>
              <w:t>AI</w:t>
            </w:r>
            <w:r>
              <w:rPr>
                <w:rFonts w:ascii="宋体" w:hAnsi="宋体" w:hint="eastAsia"/>
              </w:rPr>
              <w:t>的招聘系统可以实现简历的自动筛选、候选人匹配以及智能推荐，有效减少了人力资源部门的重复性工作，提高了整体招聘效率。</w:t>
            </w:r>
          </w:p>
          <w:p w14:paraId="5966172B" w14:textId="77777777" w:rsidR="000E6523" w:rsidRDefault="000E6523" w:rsidP="000E6523">
            <w:pPr>
              <w:pStyle w:val="af0"/>
              <w:keepNext/>
              <w:spacing w:before="100" w:beforeAutospacing="1" w:line="240" w:lineRule="auto"/>
              <w:ind w:firstLineChars="0" w:firstLine="0"/>
              <w:jc w:val="center"/>
            </w:pPr>
            <w:r>
              <w:pict w14:anchorId="6403D893">
                <v:shape id="_x0000_i1581" type="#_x0000_t75" alt="" style="width:334.2pt;height:169.8pt;mso-wrap-distance-left:9pt;mso-wrap-distance-top:0;mso-wrap-distance-right:9pt;mso-wrap-distance-bottom:0;mso-position-horizontal:left;mso-position-horizontal-relative:text;mso-position-vertical-relative:line" o:allowoverlap="f">
                  <v:imagedata r:id="rId9" o:title="{C9D95AB8-C746-4760-9632-B94868004200}"/>
                </v:shape>
              </w:pict>
            </w:r>
          </w:p>
          <w:p w14:paraId="3C93AF3A" w14:textId="0FDC3E01" w:rsidR="000E6523" w:rsidRDefault="000E6523" w:rsidP="000E6523">
            <w:pPr>
              <w:pStyle w:val="af2"/>
            </w:pPr>
            <w:r>
              <w:rPr>
                <w:rFonts w:hint="eastAsia"/>
              </w:rPr>
              <w:t>图表</w:t>
            </w:r>
            <w:r>
              <w:t xml:space="preserve"> </w:t>
            </w:r>
            <w:r>
              <w:fldChar w:fldCharType="begin"/>
            </w:r>
            <w:r>
              <w:instrText xml:space="preserve"> SEQ </w:instrText>
            </w:r>
            <w:r>
              <w:instrText>图表</w:instrText>
            </w:r>
            <w:r>
              <w:instrText xml:space="preserve"> \* ARABIC </w:instrText>
            </w:r>
            <w:r>
              <w:fldChar w:fldCharType="separate"/>
            </w:r>
            <w:r w:rsidR="00426930">
              <w:rPr>
                <w:noProof/>
              </w:rPr>
              <w:t>2</w:t>
            </w:r>
            <w:r>
              <w:fldChar w:fldCharType="end"/>
            </w:r>
            <w:r>
              <w:rPr>
                <w:rFonts w:hint="eastAsia"/>
              </w:rPr>
              <w:t>：招聘平台及招聘形式多样化</w:t>
            </w:r>
          </w:p>
          <w:p w14:paraId="08B61F69" w14:textId="77777777" w:rsidR="000E6523" w:rsidRDefault="000E6523" w:rsidP="000E6523">
            <w:pPr>
              <w:pStyle w:val="af0"/>
              <w:spacing w:after="120"/>
              <w:ind w:firstLine="480"/>
            </w:pPr>
            <w:r>
              <w:rPr>
                <w:rFonts w:ascii="宋体" w:hAnsi="宋体" w:hint="eastAsia"/>
              </w:rPr>
              <w:t>然而，网络招聘行业在迅速发展的同时，虚假招聘信息也逐渐泛滥，严重影响了网络招聘市场的健康发展。</w:t>
            </w:r>
            <w:r w:rsidRPr="00452247">
              <w:t>根据</w:t>
            </w:r>
            <w:r w:rsidRPr="00452247">
              <w:t>Greenhouse</w:t>
            </w:r>
            <w:r w:rsidRPr="00452247">
              <w:t>的研究，约</w:t>
            </w:r>
            <w:r w:rsidRPr="00452247">
              <w:t>18%</w:t>
            </w:r>
            <w:r w:rsidRPr="00452247">
              <w:t>到</w:t>
            </w:r>
            <w:r w:rsidRPr="00452247">
              <w:t>22%</w:t>
            </w:r>
            <w:r w:rsidRPr="00452247">
              <w:t>的在线</w:t>
            </w:r>
            <w:r>
              <w:rPr>
                <w:rFonts w:hint="eastAsia"/>
              </w:rPr>
              <w:t>招聘</w:t>
            </w:r>
            <w:r w:rsidRPr="00452247">
              <w:t>广告实际上并没有招聘意图，这些被称为</w:t>
            </w:r>
            <w:r w:rsidRPr="00452247">
              <w:t>“</w:t>
            </w:r>
            <w:r w:rsidRPr="00452247">
              <w:t>幽灵职位</w:t>
            </w:r>
            <w:r w:rsidRPr="00452247">
              <w:t>”</w:t>
            </w:r>
            <w:r w:rsidRPr="00452247">
              <w:t>的广告不仅对求职者造成困扰，还导致了对潜在雇主的不信任感</w:t>
            </w:r>
            <w:r>
              <w:rPr>
                <w:rFonts w:ascii="Tahoma" w:hAnsi="Tahoma" w:cs="Tahoma" w:hint="eastAsia"/>
                <w:color w:val="262626"/>
                <w:sz w:val="23"/>
                <w:szCs w:val="23"/>
                <w:shd w:val="clear" w:color="auto" w:fill="FFFFFF"/>
              </w:rPr>
              <w:t>。</w:t>
            </w:r>
            <w:r>
              <w:rPr>
                <w:rFonts w:ascii="宋体" w:hAnsi="宋体" w:hint="eastAsia"/>
              </w:rPr>
              <w:t>虚假招聘信息通常通过虚构职位、夸大薪资待遇、伪装成知名企业等手段诱导求职者上当，最终通过获取个人信息、收取押金或培训费用等方式牟取非法利益。这些虚假招聘信息形式多样，不仅让求职者的时间和精力付之东流，还可能导致其个人隐私泄露、经济损失，甚至身陷诈骗陷阱。虚假招聘信息的出现，给社会带来了诸多负面影响。一方面，求职者在面对大量虚假招聘广告时，常常无法有效辨别真假，导致个人信息泄露、金钱被骗，甚至一些人因高薪诱惑而误入非法传销组织。另一方面，虚假招聘信息的泛滥严重影响了求职者对网络招聘平台的信任，阻碍了招聘生态的健康发展。企业则面临虚假招聘广告冒用其名义发布信息的风险，这不仅损害了企业形象，还可能导致求职者对该企业产生误解，进而影响其品牌声誉。</w:t>
            </w:r>
          </w:p>
          <w:p w14:paraId="4DDFC2BB" w14:textId="77777777" w:rsidR="000E6523" w:rsidRDefault="000E6523" w:rsidP="000E6523">
            <w:pPr>
              <w:pStyle w:val="af0"/>
              <w:ind w:firstLine="480"/>
            </w:pPr>
            <w:r>
              <w:rPr>
                <w:rFonts w:ascii="宋体" w:hAnsi="宋体" w:hint="eastAsia"/>
              </w:rPr>
              <w:lastRenderedPageBreak/>
              <w:t>目前，尽管部分网络招聘平台已建立了举报和人工审核机制，但由于虚假招聘信息的数量庞大、发布渠道复杂，传统的人工审核方法不仅效率低下，而且难以覆盖所有的虚假信息。尤其随着招聘广告形式日益多样化，人工审核的局限性愈发显现。例如，仅用基于规则的模型，难以应对表述越来越灵活的虚假信息，无法在实际应用中很好地满足快速、精准识别虚假招聘信息的需求。因此，如何通过技术手段实现对虚假招聘信息的快速识别，已成为招聘行业亟待解决的难题。</w:t>
            </w:r>
          </w:p>
          <w:p w14:paraId="1C3E53A2" w14:textId="77777777" w:rsidR="000E6523" w:rsidRPr="00C158D6" w:rsidRDefault="000E6523" w:rsidP="000E6523">
            <w:pPr>
              <w:pStyle w:val="2"/>
              <w:spacing w:before="156" w:after="156"/>
            </w:pPr>
            <w:r w:rsidRPr="00C158D6">
              <w:rPr>
                <w:rStyle w:val="af8"/>
                <w:rFonts w:hint="eastAsia"/>
                <w:b w:val="0"/>
                <w:bCs w:val="0"/>
              </w:rPr>
              <w:t>研究问题与意义</w:t>
            </w:r>
          </w:p>
          <w:p w14:paraId="1E1B1D35" w14:textId="77777777" w:rsidR="000E6523" w:rsidRPr="00900C57" w:rsidRDefault="000E6523" w:rsidP="000E6523">
            <w:pPr>
              <w:pStyle w:val="3"/>
              <w:spacing w:before="156" w:after="156"/>
            </w:pPr>
            <w:r>
              <w:rPr>
                <w:rFonts w:hint="eastAsia"/>
              </w:rPr>
              <w:t>研究</w:t>
            </w:r>
            <w:r w:rsidRPr="00900C57">
              <w:rPr>
                <w:rFonts w:hint="eastAsia"/>
              </w:rPr>
              <w:t>问题</w:t>
            </w:r>
          </w:p>
          <w:p w14:paraId="113C4C4E" w14:textId="77777777" w:rsidR="000E6523" w:rsidRDefault="000E6523" w:rsidP="000E6523">
            <w:pPr>
              <w:pStyle w:val="af0"/>
              <w:numPr>
                <w:ilvl w:val="0"/>
                <w:numId w:val="4"/>
              </w:numPr>
              <w:ind w:left="0" w:firstLineChars="0" w:firstLine="0"/>
            </w:pPr>
            <w:r w:rsidRPr="00900C57">
              <w:rPr>
                <w:rFonts w:hint="eastAsia"/>
              </w:rPr>
              <w:t>如何</w:t>
            </w:r>
            <w:r>
              <w:rPr>
                <w:rFonts w:hint="eastAsia"/>
              </w:rPr>
              <w:t>识别本质上具有欺诈性的职位描述的关键特征</w:t>
            </w:r>
            <w:r w:rsidRPr="00900C57">
              <w:rPr>
                <w:rFonts w:hint="eastAsia"/>
              </w:rPr>
              <w:t>？</w:t>
            </w:r>
          </w:p>
          <w:p w14:paraId="5147FBD7" w14:textId="77777777" w:rsidR="000E6523" w:rsidRDefault="000E6523" w:rsidP="000E6523">
            <w:pPr>
              <w:pStyle w:val="af0"/>
              <w:numPr>
                <w:ilvl w:val="0"/>
                <w:numId w:val="4"/>
              </w:numPr>
              <w:ind w:left="0" w:firstLineChars="0" w:firstLine="0"/>
            </w:pPr>
            <w:r w:rsidRPr="00900C57">
              <w:rPr>
                <w:rFonts w:hint="eastAsia"/>
              </w:rPr>
              <w:t>如何</w:t>
            </w:r>
            <w:r>
              <w:rPr>
                <w:rFonts w:hint="eastAsia"/>
              </w:rPr>
              <w:t>创建和优化一个使用文本数据和</w:t>
            </w:r>
            <w:proofErr w:type="gramStart"/>
            <w:r>
              <w:rPr>
                <w:rFonts w:hint="eastAsia"/>
              </w:rPr>
              <w:t>元特征</w:t>
            </w:r>
            <w:proofErr w:type="gramEnd"/>
            <w:r>
              <w:rPr>
                <w:rFonts w:hint="eastAsia"/>
              </w:rPr>
              <w:t>的分类模型，并预测哪些职位是虚假的或真实的</w:t>
            </w:r>
            <w:r w:rsidRPr="00900C57">
              <w:rPr>
                <w:rFonts w:hint="eastAsia"/>
              </w:rPr>
              <w:t>？</w:t>
            </w:r>
          </w:p>
          <w:p w14:paraId="51954716" w14:textId="77777777" w:rsidR="000E6523" w:rsidRDefault="000E6523" w:rsidP="000E6523">
            <w:pPr>
              <w:pStyle w:val="af0"/>
              <w:numPr>
                <w:ilvl w:val="0"/>
                <w:numId w:val="4"/>
              </w:numPr>
              <w:ind w:left="0" w:firstLineChars="0" w:firstLine="0"/>
            </w:pPr>
            <w:r w:rsidRPr="00900C57">
              <w:rPr>
                <w:rFonts w:hint="eastAsia"/>
              </w:rPr>
              <w:t>如何评估和对比不同</w:t>
            </w:r>
            <w:r>
              <w:rPr>
                <w:rFonts w:hint="eastAsia"/>
              </w:rPr>
              <w:t>分类模型</w:t>
            </w:r>
            <w:r w:rsidRPr="00900C57">
              <w:rPr>
                <w:rFonts w:hint="eastAsia"/>
              </w:rPr>
              <w:t>在虚假招聘信息识别中的性能？应考虑哪些</w:t>
            </w:r>
            <w:r>
              <w:rPr>
                <w:rFonts w:hint="eastAsia"/>
              </w:rPr>
              <w:t>模型</w:t>
            </w:r>
            <w:r w:rsidRPr="00900C57">
              <w:rPr>
                <w:rFonts w:hint="eastAsia"/>
              </w:rPr>
              <w:t>评价指标来判断融合模型相较于单一模型的优势和不足？</w:t>
            </w:r>
          </w:p>
          <w:p w14:paraId="66D50AFB" w14:textId="77777777" w:rsidR="000E6523" w:rsidRPr="00900C57" w:rsidRDefault="000E6523" w:rsidP="000E6523">
            <w:pPr>
              <w:pStyle w:val="af0"/>
              <w:numPr>
                <w:ilvl w:val="0"/>
                <w:numId w:val="4"/>
              </w:numPr>
              <w:ind w:left="0" w:firstLineChars="0" w:firstLine="0"/>
            </w:pPr>
            <w:r w:rsidRPr="00900C57">
              <w:rPr>
                <w:rFonts w:hint="eastAsia"/>
              </w:rPr>
              <w:t>虚假招聘信息</w:t>
            </w:r>
            <w:r>
              <w:rPr>
                <w:rFonts w:hint="eastAsia"/>
              </w:rPr>
              <w:t>的</w:t>
            </w:r>
            <w:r w:rsidRPr="00900C57">
              <w:rPr>
                <w:rFonts w:hint="eastAsia"/>
              </w:rPr>
              <w:t>识别方法如何与现有的招聘平台系统进行有效整合，确保在实际应用场景中能够流畅、高效地运行？</w:t>
            </w:r>
          </w:p>
          <w:p w14:paraId="16131FEB" w14:textId="77777777" w:rsidR="000E6523" w:rsidRDefault="000E6523" w:rsidP="000E6523">
            <w:pPr>
              <w:pStyle w:val="3"/>
              <w:spacing w:before="156" w:after="156"/>
            </w:pPr>
            <w:r>
              <w:rPr>
                <w:rFonts w:hint="eastAsia"/>
              </w:rPr>
              <w:t>研究意义</w:t>
            </w:r>
          </w:p>
          <w:p w14:paraId="76BC40F3" w14:textId="77777777" w:rsidR="000E6523" w:rsidRDefault="000E6523" w:rsidP="000E6523">
            <w:pPr>
              <w:pStyle w:val="af0"/>
              <w:ind w:firstLineChars="0" w:firstLine="0"/>
            </w:pPr>
            <w:r>
              <w:t>（</w:t>
            </w:r>
            <w:r>
              <w:t>1</w:t>
            </w:r>
            <w:r>
              <w:t>）</w:t>
            </w:r>
            <w:r>
              <w:rPr>
                <w:sz w:val="14"/>
                <w:szCs w:val="14"/>
              </w:rPr>
              <w:t xml:space="preserve">       </w:t>
            </w:r>
            <w:r>
              <w:rPr>
                <w:rFonts w:ascii="宋体" w:hAnsi="宋体" w:hint="eastAsia"/>
              </w:rPr>
              <w:t>保护求职者的利益：求职者是虚假招聘信息的主要受害者。虚假招聘信息通常通过夸大的薪资待遇、虚构的职位要求等手段诱骗求职者，造成时间、金钱和个人隐私的损失。</w:t>
            </w:r>
          </w:p>
          <w:p w14:paraId="2F14AE87" w14:textId="77777777" w:rsidR="000E6523" w:rsidRDefault="000E6523" w:rsidP="000E6523">
            <w:pPr>
              <w:pStyle w:val="af0"/>
              <w:ind w:firstLineChars="0" w:firstLine="0"/>
            </w:pPr>
            <w:r>
              <w:t>（</w:t>
            </w:r>
            <w:r>
              <w:t>2</w:t>
            </w:r>
            <w:r>
              <w:t>）</w:t>
            </w:r>
            <w:r>
              <w:rPr>
                <w:sz w:val="14"/>
                <w:szCs w:val="14"/>
              </w:rPr>
              <w:t xml:space="preserve">       </w:t>
            </w:r>
            <w:r>
              <w:rPr>
                <w:rFonts w:ascii="宋体" w:hAnsi="宋体" w:hint="eastAsia"/>
              </w:rPr>
              <w:t>推动招聘行业的健康发展：虚假招聘信息不仅影响求职者和平台，也可能扰乱招聘市场的正常秩序。</w:t>
            </w:r>
          </w:p>
          <w:p w14:paraId="47783B72" w14:textId="77777777" w:rsidR="000E6523" w:rsidRDefault="000E6523" w:rsidP="000E6523">
            <w:pPr>
              <w:pStyle w:val="af0"/>
              <w:ind w:firstLineChars="0" w:firstLine="0"/>
            </w:pPr>
            <w:r>
              <w:t>（</w:t>
            </w:r>
            <w:r>
              <w:t>3</w:t>
            </w:r>
            <w:r>
              <w:t>）</w:t>
            </w:r>
            <w:r>
              <w:rPr>
                <w:sz w:val="14"/>
                <w:szCs w:val="14"/>
              </w:rPr>
              <w:t xml:space="preserve">       </w:t>
            </w:r>
            <w:r>
              <w:rPr>
                <w:rFonts w:ascii="宋体" w:hAnsi="宋体" w:hint="eastAsia"/>
              </w:rPr>
              <w:t>助力监管与平台管理：监管部门在打击虚假招聘乱象时，需要有效的技术手段来辅助判断信息的真实性。模型融合的识别方法可为监管部门提供可靠的数据支撑和判断依据，使其能更精准地发现并查处发布虚假招聘信息的主体，增</w:t>
            </w:r>
            <w:r>
              <w:rPr>
                <w:rFonts w:ascii="宋体" w:hAnsi="宋体" w:hint="eastAsia"/>
              </w:rPr>
              <w:lastRenderedPageBreak/>
              <w:t>强监管的有效性，维护良好的市场监管秩序。</w:t>
            </w:r>
          </w:p>
          <w:p w14:paraId="6A8D6C6A" w14:textId="77777777" w:rsidR="000E6523" w:rsidRDefault="000E6523" w:rsidP="000E6523">
            <w:pPr>
              <w:pStyle w:val="2"/>
              <w:spacing w:before="156" w:after="156"/>
            </w:pPr>
            <w:r>
              <w:rPr>
                <w:rStyle w:val="af8"/>
                <w:rFonts w:ascii="黑体" w:hAnsi="黑体" w:hint="eastAsia"/>
                <w:bCs w:val="0"/>
              </w:rPr>
              <w:t>文献综述</w:t>
            </w:r>
          </w:p>
          <w:p w14:paraId="4E84FCD8" w14:textId="77777777" w:rsidR="000E6523" w:rsidRDefault="000E6523" w:rsidP="000E6523">
            <w:pPr>
              <w:pStyle w:val="af0"/>
              <w:ind w:firstLine="480"/>
              <w:rPr>
                <w:rFonts w:ascii="宋体" w:hAnsi="宋体"/>
              </w:rPr>
            </w:pPr>
            <w:r>
              <w:rPr>
                <w:rFonts w:ascii="宋体" w:hAnsi="宋体" w:hint="eastAsia"/>
              </w:rPr>
              <w:t>随着虚假招聘广告的泛滥，如何有效地识别虚假招聘信息成为了研究的一个重要课题。近年来，学者</w:t>
            </w:r>
            <w:r w:rsidRPr="00375D4C">
              <w:rPr>
                <w:rFonts w:ascii="宋体" w:hAnsi="宋体" w:hint="eastAsia"/>
              </w:rPr>
              <w:t>针对</w:t>
            </w:r>
            <w:r>
              <w:rPr>
                <w:rFonts w:ascii="宋体" w:hAnsi="宋体" w:hint="eastAsia"/>
              </w:rPr>
              <w:t>中文</w:t>
            </w:r>
            <w:r w:rsidRPr="00375D4C">
              <w:rPr>
                <w:rFonts w:ascii="宋体" w:hAnsi="宋体" w:hint="eastAsia"/>
              </w:rPr>
              <w:t>在线招聘欺诈的研究少之又少</w:t>
            </w:r>
            <w:r>
              <w:rPr>
                <w:rFonts w:ascii="宋体" w:hAnsi="宋体" w:hint="eastAsia"/>
              </w:rPr>
              <w:t>，由于没有公开的中文在线欺诈检测数据集，因此相关的研究进展集中在半监督学习方向。</w:t>
            </w:r>
            <w:r>
              <w:rPr>
                <w:rFonts w:hint="eastAsia"/>
              </w:rPr>
              <w:t>国内学者</w:t>
            </w:r>
            <w:r>
              <w:rPr>
                <w:rFonts w:ascii="宋体" w:hAnsi="宋体" w:hint="eastAsia"/>
              </w:rPr>
              <w:t>提出了一种基于一致性训练的</w:t>
            </w:r>
            <w:proofErr w:type="gramStart"/>
            <w:r>
              <w:rPr>
                <w:rFonts w:ascii="宋体" w:hAnsi="宋体" w:hint="eastAsia"/>
              </w:rPr>
              <w:t>半监督</w:t>
            </w:r>
            <w:proofErr w:type="gramEnd"/>
            <w:r>
              <w:rPr>
                <w:rFonts w:ascii="宋体" w:hAnsi="宋体" w:hint="eastAsia"/>
              </w:rPr>
              <w:t>虚假招聘广告检测模型（</w:t>
            </w:r>
            <w:r>
              <w:t>SSC</w:t>
            </w:r>
            <w:r>
              <w:rPr>
                <w:rFonts w:hint="eastAsia"/>
              </w:rPr>
              <w:t>）</w:t>
            </w:r>
            <w:r>
              <w:rPr>
                <w:rFonts w:ascii="宋体" w:hAnsi="宋体" w:hint="eastAsia"/>
              </w:rPr>
              <w:t>。该模型通过引入一致性正则项来提升模型的性能，具体方法是通过对所有数据应用一致性正则项，在标签数据较少的情况下仍能获得较好的识别效果。进一步地，</w:t>
            </w:r>
            <w:r>
              <w:t>SSC</w:t>
            </w:r>
            <w:r>
              <w:rPr>
                <w:rFonts w:ascii="宋体" w:hAnsi="宋体" w:hint="eastAsia"/>
              </w:rPr>
              <w:t>模型通过联合训练的方式整合有监督损失和无监督损失，最终优化模型的整体性能。</w:t>
            </w:r>
          </w:p>
          <w:p w14:paraId="5EE4B83E" w14:textId="77777777" w:rsidR="000E6523" w:rsidRDefault="000E6523" w:rsidP="000E6523">
            <w:pPr>
              <w:pStyle w:val="af0"/>
              <w:ind w:firstLine="480"/>
              <w:rPr>
                <w:rFonts w:ascii="宋体" w:hAnsi="宋体" w:cs="宋体"/>
                <w:kern w:val="0"/>
                <w:szCs w:val="24"/>
              </w:rPr>
            </w:pPr>
            <w:r w:rsidRPr="003361FD">
              <w:rPr>
                <w:rFonts w:hint="eastAsia"/>
              </w:rPr>
              <w:t>为了检测虚假招聘信息，</w:t>
            </w:r>
            <w:proofErr w:type="spellStart"/>
            <w:r w:rsidRPr="003361FD">
              <w:rPr>
                <w:rFonts w:hint="eastAsia"/>
              </w:rPr>
              <w:t>Vidros</w:t>
            </w:r>
            <w:proofErr w:type="spellEnd"/>
            <w:r w:rsidRPr="003361FD">
              <w:rPr>
                <w:rFonts w:hint="eastAsia"/>
              </w:rPr>
              <w:t xml:space="preserve"> </w:t>
            </w:r>
            <w:r w:rsidRPr="003361FD">
              <w:rPr>
                <w:rFonts w:hint="eastAsia"/>
              </w:rPr>
              <w:t>等人正式发布了第一个</w:t>
            </w:r>
            <w:r>
              <w:rPr>
                <w:rFonts w:hint="eastAsia"/>
              </w:rPr>
              <w:t>英文</w:t>
            </w:r>
            <w:r w:rsidRPr="003361FD">
              <w:rPr>
                <w:rFonts w:hint="eastAsia"/>
              </w:rPr>
              <w:t>数据集爱琴海就业</w:t>
            </w:r>
            <w:r>
              <w:rPr>
                <w:rFonts w:hint="eastAsia"/>
              </w:rPr>
              <w:t>欺诈</w:t>
            </w:r>
            <w:r w:rsidRPr="003361FD">
              <w:rPr>
                <w:rFonts w:hint="eastAsia"/>
              </w:rPr>
              <w:t>数据集（</w:t>
            </w:r>
            <w:r w:rsidRPr="003361FD">
              <w:rPr>
                <w:rFonts w:hint="eastAsia"/>
              </w:rPr>
              <w:t>EMSCAD</w:t>
            </w:r>
            <w:r w:rsidRPr="003361FD">
              <w:rPr>
                <w:rFonts w:hint="eastAsia"/>
              </w:rPr>
              <w:t>），</w:t>
            </w:r>
            <w:r>
              <w:rPr>
                <w:rFonts w:hint="eastAsia"/>
              </w:rPr>
              <w:t>包含</w:t>
            </w:r>
            <w:r>
              <w:rPr>
                <w:rFonts w:hint="eastAsia"/>
              </w:rPr>
              <w:t>1</w:t>
            </w:r>
            <w:r>
              <w:t>7880</w:t>
            </w:r>
            <w:r>
              <w:rPr>
                <w:rFonts w:hint="eastAsia"/>
              </w:rPr>
              <w:t>条带多维标签的招聘数据集，</w:t>
            </w:r>
            <w:r w:rsidRPr="003361FD">
              <w:rPr>
                <w:rFonts w:hint="eastAsia"/>
              </w:rPr>
              <w:t>并将传统的机器学习分类器应用于该数据集以检测</w:t>
            </w:r>
            <w:r>
              <w:rPr>
                <w:rFonts w:hint="eastAsia"/>
              </w:rPr>
              <w:t>在线招聘欺诈</w:t>
            </w:r>
            <w:r w:rsidRPr="003361FD">
              <w:rPr>
                <w:rFonts w:hint="eastAsia"/>
              </w:rPr>
              <w:t>。他们进行了两类实验并比较了结果。第一个实验包括六个不同的分类器：</w:t>
            </w:r>
            <w:r w:rsidRPr="003361FD">
              <w:rPr>
                <w:rFonts w:hint="eastAsia"/>
              </w:rPr>
              <w:t>Naive Bayes (NB)</w:t>
            </w:r>
            <w:r w:rsidRPr="003361FD">
              <w:rPr>
                <w:rFonts w:hint="eastAsia"/>
              </w:rPr>
              <w:t>、</w:t>
            </w:r>
            <w:r w:rsidRPr="003361FD">
              <w:rPr>
                <w:rFonts w:hint="eastAsia"/>
              </w:rPr>
              <w:t>Zero Rule (ZeroR)</w:t>
            </w:r>
            <w:r w:rsidRPr="003361FD">
              <w:rPr>
                <w:rFonts w:hint="eastAsia"/>
              </w:rPr>
              <w:t>、</w:t>
            </w:r>
            <w:r w:rsidRPr="003361FD">
              <w:rPr>
                <w:rFonts w:hint="eastAsia"/>
              </w:rPr>
              <w:t>One Rule (</w:t>
            </w:r>
            <w:proofErr w:type="spellStart"/>
            <w:r w:rsidRPr="003361FD">
              <w:rPr>
                <w:rFonts w:hint="eastAsia"/>
              </w:rPr>
              <w:t>OneR</w:t>
            </w:r>
            <w:proofErr w:type="spellEnd"/>
            <w:r w:rsidRPr="003361FD">
              <w:rPr>
                <w:rFonts w:hint="eastAsia"/>
              </w:rPr>
              <w:t>)</w:t>
            </w:r>
            <w:r w:rsidRPr="003361FD">
              <w:rPr>
                <w:rFonts w:hint="eastAsia"/>
              </w:rPr>
              <w:t>、</w:t>
            </w:r>
            <w:r w:rsidRPr="003361FD">
              <w:rPr>
                <w:rFonts w:hint="eastAsia"/>
              </w:rPr>
              <w:t>Logistic Regression (LR)</w:t>
            </w:r>
            <w:r w:rsidRPr="003361FD">
              <w:rPr>
                <w:rFonts w:hint="eastAsia"/>
              </w:rPr>
              <w:t>、</w:t>
            </w:r>
            <w:r w:rsidRPr="003361FD">
              <w:rPr>
                <w:rFonts w:hint="eastAsia"/>
              </w:rPr>
              <w:t xml:space="preserve">J48 </w:t>
            </w:r>
            <w:r w:rsidRPr="003361FD">
              <w:rPr>
                <w:rFonts w:hint="eastAsia"/>
              </w:rPr>
              <w:t>和</w:t>
            </w:r>
            <w:r w:rsidRPr="003361FD">
              <w:rPr>
                <w:rFonts w:hint="eastAsia"/>
              </w:rPr>
              <w:t xml:space="preserve"> Random Forest (RF)</w:t>
            </w:r>
            <w:r w:rsidRPr="003361FD">
              <w:rPr>
                <w:rFonts w:hint="eastAsia"/>
              </w:rPr>
              <w:t>。本实验的最佳分类器是</w:t>
            </w:r>
            <w:r w:rsidRPr="003361FD">
              <w:rPr>
                <w:rFonts w:hint="eastAsia"/>
              </w:rPr>
              <w:t xml:space="preserve"> RF</w:t>
            </w:r>
            <w:r w:rsidRPr="003361FD">
              <w:rPr>
                <w:rFonts w:hint="eastAsia"/>
              </w:rPr>
              <w:t>，精确度最高，达到</w:t>
            </w:r>
            <w:r w:rsidRPr="003361FD">
              <w:rPr>
                <w:rFonts w:hint="eastAsia"/>
              </w:rPr>
              <w:t xml:space="preserve"> 91.4%</w:t>
            </w:r>
            <w:r w:rsidRPr="003361FD">
              <w:rPr>
                <w:rFonts w:hint="eastAsia"/>
              </w:rPr>
              <w:t>。第二个实验使用了经验</w:t>
            </w:r>
            <w:proofErr w:type="gramStart"/>
            <w:r w:rsidRPr="003361FD">
              <w:rPr>
                <w:rFonts w:hint="eastAsia"/>
              </w:rPr>
              <w:t>规则集</w:t>
            </w:r>
            <w:proofErr w:type="gramEnd"/>
            <w:r w:rsidRPr="003361FD">
              <w:rPr>
                <w:rFonts w:hint="eastAsia"/>
              </w:rPr>
              <w:t>模型。</w:t>
            </w:r>
            <w:r w:rsidRPr="003361FD">
              <w:rPr>
                <w:rFonts w:hint="eastAsia"/>
              </w:rPr>
              <w:t>LR</w:t>
            </w:r>
            <w:r w:rsidRPr="003361FD">
              <w:rPr>
                <w:rFonts w:hint="eastAsia"/>
              </w:rPr>
              <w:t>、</w:t>
            </w:r>
            <w:r w:rsidRPr="003361FD">
              <w:rPr>
                <w:rFonts w:hint="eastAsia"/>
              </w:rPr>
              <w:t xml:space="preserve">J48 </w:t>
            </w:r>
            <w:r w:rsidRPr="003361FD">
              <w:rPr>
                <w:rFonts w:hint="eastAsia"/>
              </w:rPr>
              <w:t>和</w:t>
            </w:r>
            <w:r w:rsidRPr="003361FD">
              <w:rPr>
                <w:rFonts w:hint="eastAsia"/>
              </w:rPr>
              <w:t xml:space="preserve"> RF </w:t>
            </w:r>
            <w:r w:rsidRPr="003361FD">
              <w:rPr>
                <w:rFonts w:hint="eastAsia"/>
              </w:rPr>
              <w:t>分类器为经验</w:t>
            </w:r>
            <w:proofErr w:type="gramStart"/>
            <w:r w:rsidRPr="003361FD">
              <w:rPr>
                <w:rFonts w:hint="eastAsia"/>
              </w:rPr>
              <w:t>规则集</w:t>
            </w:r>
            <w:proofErr w:type="gramEnd"/>
            <w:r w:rsidRPr="003361FD">
              <w:rPr>
                <w:rFonts w:hint="eastAsia"/>
              </w:rPr>
              <w:t>建模提供了</w:t>
            </w:r>
            <w:r w:rsidRPr="003361FD">
              <w:rPr>
                <w:rFonts w:hint="eastAsia"/>
              </w:rPr>
              <w:t xml:space="preserve"> 90.6% </w:t>
            </w:r>
            <w:r w:rsidRPr="003361FD">
              <w:rPr>
                <w:rFonts w:hint="eastAsia"/>
              </w:rPr>
              <w:t>的精度。</w:t>
            </w:r>
            <w:r w:rsidRPr="00240532">
              <w:t>Akram</w:t>
            </w:r>
            <w:r w:rsidRPr="00240532">
              <w:t>等建立包含语言风格、公司信息真实性等</w:t>
            </w:r>
            <w:r w:rsidRPr="00240532">
              <w:t>12</w:t>
            </w:r>
            <w:r w:rsidRPr="00240532">
              <w:t>项评估指标的综合评价体系，为模型优化提供多维参照</w:t>
            </w:r>
            <w:r>
              <w:rPr>
                <w:rFonts w:hint="eastAsia"/>
              </w:rPr>
              <w:t>。</w:t>
            </w:r>
            <w:r w:rsidRPr="00AE21E3">
              <w:rPr>
                <w:rFonts w:ascii="宋体" w:hAnsi="宋体" w:cs="宋体"/>
                <w:kern w:val="0"/>
                <w:szCs w:val="24"/>
              </w:rPr>
              <w:t>基于EMSCAD数据集，学者们采用了多种机器学习方法进行虚假招聘广告的检测</w:t>
            </w:r>
            <w:r>
              <w:rPr>
                <w:rFonts w:ascii="宋体" w:hAnsi="宋体" w:cs="宋体"/>
                <w:kern w:val="0"/>
                <w:szCs w:val="24"/>
                <w:vertAlign w:val="superscript"/>
              </w:rPr>
              <w:t>[4-11]</w:t>
            </w:r>
            <w:r w:rsidRPr="00AE21E3">
              <w:rPr>
                <w:rFonts w:ascii="宋体" w:hAnsi="宋体" w:cs="宋体"/>
                <w:kern w:val="0"/>
                <w:szCs w:val="24"/>
              </w:rPr>
              <w:t>。例如，</w:t>
            </w:r>
            <w:r w:rsidRPr="00B473CD">
              <w:rPr>
                <w:rFonts w:ascii="宋体" w:hAnsi="宋体" w:cs="宋体"/>
                <w:kern w:val="0"/>
                <w:szCs w:val="24"/>
              </w:rPr>
              <w:t>早期研究借鉴垃圾邮件检测思路，采用支持向量机（SVM）、随机森林等算法。Dutta等通过词频统计和规则匹配实现初步检测，但局限于浅层特征。</w:t>
            </w:r>
            <w:proofErr w:type="spellStart"/>
            <w:r w:rsidRPr="00B473CD">
              <w:rPr>
                <w:rFonts w:ascii="宋体" w:hAnsi="宋体" w:cs="宋体"/>
                <w:kern w:val="0"/>
                <w:szCs w:val="24"/>
              </w:rPr>
              <w:t>Alandjani</w:t>
            </w:r>
            <w:proofErr w:type="spellEnd"/>
            <w:r w:rsidRPr="00B473CD">
              <w:rPr>
                <w:rFonts w:ascii="宋体" w:hAnsi="宋体" w:cs="宋体"/>
                <w:kern w:val="0"/>
                <w:szCs w:val="24"/>
              </w:rPr>
              <w:t>比较了多种分类器性能，发现集成方法在中小规模数据上表现稳定。</w:t>
            </w:r>
            <w:r>
              <w:rPr>
                <w:rFonts w:ascii="宋体" w:hAnsi="宋体" w:cs="宋体" w:hint="eastAsia"/>
                <w:kern w:val="0"/>
                <w:szCs w:val="24"/>
              </w:rPr>
              <w:t>S</w:t>
            </w:r>
            <w:r w:rsidRPr="00951EB0">
              <w:rPr>
                <w:rFonts w:ascii="宋体" w:hAnsi="宋体" w:cs="宋体"/>
                <w:kern w:val="0"/>
                <w:szCs w:val="24"/>
              </w:rPr>
              <w:t>hibly等对比发现决策森林在中小数据集上优于提升决策树，为模型选择提供了实证依据</w:t>
            </w:r>
            <w:r>
              <w:rPr>
                <w:rFonts w:ascii="宋体" w:hAnsi="宋体" w:cs="宋体" w:hint="eastAsia"/>
                <w:kern w:val="0"/>
                <w:szCs w:val="24"/>
              </w:rPr>
              <w:t>。</w:t>
            </w:r>
            <w:r w:rsidRPr="00794F39">
              <w:rPr>
                <w:rFonts w:ascii="宋体" w:hAnsi="宋体" w:cs="宋体"/>
                <w:kern w:val="0"/>
                <w:szCs w:val="24"/>
              </w:rPr>
              <w:t>Jagadeesh等创新性引入岗位薪资与资历匹配度指标，使随机森林模型的F1值提升9.2%。这类方法在可解释性方面优势明显，但依赖专家经验的特征工程制约了泛化能力</w:t>
            </w:r>
            <w:r>
              <w:rPr>
                <w:rFonts w:ascii="宋体" w:hAnsi="宋体" w:cs="宋体"/>
                <w:kern w:val="0"/>
                <w:szCs w:val="24"/>
              </w:rPr>
              <w:t>,</w:t>
            </w:r>
            <w:r w:rsidRPr="00B473CD">
              <w:rPr>
                <w:rFonts w:ascii="宋体" w:hAnsi="宋体" w:cs="宋体"/>
                <w:kern w:val="0"/>
                <w:szCs w:val="24"/>
              </w:rPr>
              <w:t>这类方法依赖人工特征工</w:t>
            </w:r>
            <w:r w:rsidRPr="00B473CD">
              <w:rPr>
                <w:rFonts w:ascii="宋体" w:hAnsi="宋体" w:cs="宋体"/>
                <w:kern w:val="0"/>
                <w:szCs w:val="24"/>
              </w:rPr>
              <w:lastRenderedPageBreak/>
              <w:t>程，在复杂语义场景中存在瓶颈</w:t>
            </w:r>
            <w:r>
              <w:rPr>
                <w:rFonts w:ascii="宋体" w:hAnsi="宋体" w:cs="宋体" w:hint="eastAsia"/>
                <w:kern w:val="0"/>
                <w:szCs w:val="24"/>
              </w:rPr>
              <w:t>。</w:t>
            </w:r>
            <w:r w:rsidRPr="001836BD">
              <w:rPr>
                <w:rFonts w:ascii="宋体" w:hAnsi="宋体" w:cs="宋体"/>
                <w:kern w:val="0"/>
                <w:szCs w:val="24"/>
              </w:rPr>
              <w:t>基于自然语言处理技术，研究者开始探索深度学习模型。Bidirectional LSTM和CNN通过捕捉文本序列的深层语义关系，显著提升检测准确率。Kim创新性地结合层次聚类与深度神经网络，实现对欺诈模式的细粒度识别。深度学习在非结构化文本处理上展现优势，但面临标注数据稀缺的挑战。</w:t>
            </w:r>
            <w:r w:rsidRPr="001C1E06">
              <w:rPr>
                <w:rFonts w:ascii="宋体" w:hAnsi="宋体" w:cs="宋体"/>
                <w:kern w:val="0"/>
                <w:szCs w:val="24"/>
              </w:rPr>
              <w:t xml:space="preserve">针对标注成本问题， </w:t>
            </w:r>
            <w:proofErr w:type="spellStart"/>
            <w:r w:rsidRPr="001C1E06">
              <w:rPr>
                <w:rFonts w:ascii="宋体" w:hAnsi="宋体" w:cs="宋体"/>
                <w:kern w:val="0"/>
                <w:szCs w:val="24"/>
              </w:rPr>
              <w:t>Cheekati</w:t>
            </w:r>
            <w:proofErr w:type="spellEnd"/>
            <w:r w:rsidRPr="001C1E06">
              <w:rPr>
                <w:rFonts w:ascii="宋体" w:hAnsi="宋体" w:cs="宋体"/>
                <w:kern w:val="0"/>
                <w:szCs w:val="24"/>
              </w:rPr>
              <w:t xml:space="preserve"> Srikanth通过Stacking集成策略融合</w:t>
            </w:r>
            <w:proofErr w:type="spellStart"/>
            <w:r w:rsidRPr="001C1E06">
              <w:rPr>
                <w:rFonts w:ascii="宋体" w:hAnsi="宋体" w:cs="宋体"/>
                <w:kern w:val="0"/>
                <w:szCs w:val="24"/>
              </w:rPr>
              <w:t>XGBoost</w:t>
            </w:r>
            <w:proofErr w:type="spellEnd"/>
            <w:r w:rsidRPr="001C1E06">
              <w:rPr>
                <w:rFonts w:ascii="宋体" w:hAnsi="宋体" w:cs="宋体"/>
                <w:kern w:val="0"/>
                <w:szCs w:val="24"/>
              </w:rPr>
              <w:t>、</w:t>
            </w:r>
            <w:proofErr w:type="spellStart"/>
            <w:r w:rsidRPr="001C1E06">
              <w:rPr>
                <w:rFonts w:ascii="宋体" w:hAnsi="宋体" w:cs="宋体"/>
                <w:kern w:val="0"/>
                <w:szCs w:val="24"/>
              </w:rPr>
              <w:t>LightGBM</w:t>
            </w:r>
            <w:proofErr w:type="spellEnd"/>
            <w:proofErr w:type="gramStart"/>
            <w:r w:rsidRPr="001C1E06">
              <w:rPr>
                <w:rFonts w:ascii="宋体" w:hAnsi="宋体" w:cs="宋体"/>
                <w:kern w:val="0"/>
                <w:szCs w:val="24"/>
              </w:rPr>
              <w:t>等基模型</w:t>
            </w:r>
            <w:proofErr w:type="gramEnd"/>
            <w:r w:rsidRPr="001C1E06">
              <w:rPr>
                <w:rFonts w:ascii="宋体" w:hAnsi="宋体" w:cs="宋体"/>
                <w:kern w:val="0"/>
                <w:szCs w:val="24"/>
              </w:rPr>
              <w:t>，在公开数据集上F1值达92.3%。这类混合方法在保持模型鲁棒性的同时，缓解了数据不足的局限</w:t>
            </w:r>
            <w:r>
              <w:rPr>
                <w:rFonts w:ascii="宋体" w:hAnsi="宋体" w:cs="宋体" w:hint="eastAsia"/>
                <w:kern w:val="0"/>
                <w:szCs w:val="24"/>
              </w:rPr>
              <w:t>。</w:t>
            </w:r>
            <w:r w:rsidRPr="001C1E06">
              <w:rPr>
                <w:rFonts w:ascii="宋体" w:hAnsi="宋体" w:cs="宋体"/>
                <w:kern w:val="0"/>
                <w:szCs w:val="24"/>
              </w:rPr>
              <w:t>研究趋势从单一文本分析转向多特征融合。谢宁宁等构建包含52</w:t>
            </w:r>
            <w:proofErr w:type="gramStart"/>
            <w:r w:rsidRPr="001C1E06">
              <w:rPr>
                <w:rFonts w:ascii="宋体" w:hAnsi="宋体" w:cs="宋体"/>
                <w:kern w:val="0"/>
                <w:szCs w:val="24"/>
              </w:rPr>
              <w:t>维统计</w:t>
            </w:r>
            <w:proofErr w:type="gramEnd"/>
            <w:r w:rsidRPr="001C1E06">
              <w:rPr>
                <w:rFonts w:ascii="宋体" w:hAnsi="宋体" w:cs="宋体"/>
                <w:kern w:val="0"/>
                <w:szCs w:val="24"/>
              </w:rPr>
              <w:t>特征与语义特征的混合向量，准确率提升11.6%</w:t>
            </w:r>
          </w:p>
          <w:p w14:paraId="077D1132" w14:textId="77777777" w:rsidR="000E6523" w:rsidRPr="0077493C" w:rsidRDefault="000E6523" w:rsidP="000E6523">
            <w:pPr>
              <w:pStyle w:val="af0"/>
              <w:ind w:firstLine="480"/>
              <w:rPr>
                <w:rFonts w:ascii="宋体" w:hAnsi="宋体" w:cs="宋体"/>
                <w:kern w:val="0"/>
              </w:rPr>
            </w:pPr>
            <w:proofErr w:type="spellStart"/>
            <w:r w:rsidRPr="001C1E06">
              <w:rPr>
                <w:rFonts w:ascii="宋体" w:hAnsi="宋体" w:cs="宋体"/>
                <w:kern w:val="0"/>
                <w:szCs w:val="24"/>
              </w:rPr>
              <w:t>Chiraratanasopha</w:t>
            </w:r>
            <w:proofErr w:type="spellEnd"/>
            <w:r w:rsidRPr="001C1E06">
              <w:rPr>
                <w:rFonts w:ascii="宋体" w:hAnsi="宋体" w:cs="宋体"/>
                <w:kern w:val="0"/>
                <w:szCs w:val="24"/>
              </w:rPr>
              <w:t>引入行业知识特征（薪资异常值、联系方式规范性</w:t>
            </w:r>
            <w:r>
              <w:rPr>
                <w:rFonts w:ascii="宋体" w:hAnsi="宋体" w:cs="宋体" w:hint="eastAsia"/>
                <w:kern w:val="0"/>
                <w:szCs w:val="24"/>
              </w:rPr>
              <w:t>等等</w:t>
            </w:r>
            <w:r w:rsidRPr="001C1E06">
              <w:rPr>
                <w:rFonts w:ascii="宋体" w:hAnsi="宋体" w:cs="宋体"/>
                <w:kern w:val="0"/>
                <w:szCs w:val="24"/>
              </w:rPr>
              <w:t>），有效识别传统NLP方法易忽略的欺诈模式</w:t>
            </w:r>
            <w:r>
              <w:rPr>
                <w:rFonts w:ascii="宋体" w:hAnsi="宋体" w:cs="宋体" w:hint="eastAsia"/>
                <w:kern w:val="0"/>
                <w:szCs w:val="24"/>
              </w:rPr>
              <w:t>。由于</w:t>
            </w:r>
            <w:r w:rsidRPr="00842CEB">
              <w:rPr>
                <w:rFonts w:ascii="宋体" w:hAnsi="宋体" w:cs="宋体"/>
                <w:kern w:val="0"/>
                <w:szCs w:val="24"/>
              </w:rPr>
              <w:t>虚假招聘样本的天然稀缺性导致类别失衡</w:t>
            </w:r>
            <w:r>
              <w:rPr>
                <w:rFonts w:ascii="宋体" w:hAnsi="宋体" w:cs="宋体" w:hint="eastAsia"/>
                <w:kern w:val="0"/>
                <w:szCs w:val="24"/>
              </w:rPr>
              <w:t>，</w:t>
            </w:r>
            <w:r w:rsidRPr="00842CEB">
              <w:rPr>
                <w:rFonts w:ascii="宋体" w:hAnsi="宋体" w:cs="宋体"/>
                <w:kern w:val="0"/>
                <w:szCs w:val="24"/>
              </w:rPr>
              <w:t>Afzal等采用SMOTE-Tomek联合采样法，将少数类样本扩充3倍，使模型召回率提高19%。Vo等设计代价敏感学习框架，通过动态调整损失函数权重平衡分类效果，在1:8的失衡数据下保持85%的F1-score</w:t>
            </w:r>
            <w:r>
              <w:rPr>
                <w:rFonts w:ascii="宋体" w:hAnsi="宋体" w:cs="宋体" w:hint="eastAsia"/>
                <w:kern w:val="0"/>
                <w:szCs w:val="24"/>
              </w:rPr>
              <w:t>。</w:t>
            </w:r>
            <w:proofErr w:type="spellStart"/>
            <w:r w:rsidRPr="00842CEB">
              <w:rPr>
                <w:rFonts w:ascii="宋体" w:hAnsi="宋体" w:cs="宋体"/>
                <w:kern w:val="0"/>
              </w:rPr>
              <w:t>Rofik</w:t>
            </w:r>
            <w:proofErr w:type="spellEnd"/>
            <w:r w:rsidRPr="00842CEB">
              <w:rPr>
                <w:rFonts w:ascii="宋体" w:hAnsi="宋体" w:cs="宋体"/>
                <w:kern w:val="0"/>
              </w:rPr>
              <w:t>等应用</w:t>
            </w:r>
            <w:proofErr w:type="spellStart"/>
            <w:r w:rsidRPr="00842CEB">
              <w:rPr>
                <w:rFonts w:ascii="宋体" w:hAnsi="宋体" w:cs="宋体"/>
                <w:kern w:val="0"/>
              </w:rPr>
              <w:t>GridSearchCV</w:t>
            </w:r>
            <w:proofErr w:type="spellEnd"/>
            <w:r w:rsidRPr="00842CEB">
              <w:rPr>
                <w:rFonts w:ascii="宋体" w:hAnsi="宋体" w:cs="宋体"/>
                <w:kern w:val="0"/>
              </w:rPr>
              <w:t>优化SVM核函数和梯度提升树深度，将检测速度提升40%。Naudé提出基于贝叶斯优化的自</w:t>
            </w:r>
            <w:proofErr w:type="gramStart"/>
            <w:r w:rsidRPr="00842CEB">
              <w:rPr>
                <w:rFonts w:ascii="宋体" w:hAnsi="宋体" w:cs="宋体"/>
                <w:kern w:val="0"/>
              </w:rPr>
              <w:t>适应调参策略</w:t>
            </w:r>
            <w:proofErr w:type="gramEnd"/>
            <w:r w:rsidRPr="00842CEB">
              <w:rPr>
                <w:rFonts w:ascii="宋体" w:hAnsi="宋体" w:cs="宋体"/>
                <w:kern w:val="0"/>
              </w:rPr>
              <w:t>，在跨领域数据迁移场景下表现突出。</w:t>
            </w:r>
            <w:r w:rsidRPr="00951EB0">
              <w:rPr>
                <w:rFonts w:ascii="宋体" w:hAnsi="宋体" w:cs="宋体"/>
                <w:kern w:val="0"/>
              </w:rPr>
              <w:t>Choudhury等将遗传算法引入特征选择，通过自适应权重调整使关键特征维度缩减40%而性能不变。Alghamdi等开发实时特征更新管道，动态跟踪欺诈模式演变，在持续学习场景下保持83%检测稳定性。这类方法有效应对了欺诈策略的动态变化</w:t>
            </w:r>
            <w:r w:rsidRPr="00240532">
              <w:rPr>
                <w:rFonts w:ascii="宋体" w:hAnsi="宋体" w:cs="宋体"/>
                <w:kern w:val="0"/>
              </w:rPr>
              <w:t>Lal等开发</w:t>
            </w:r>
            <w:proofErr w:type="spellStart"/>
            <w:r w:rsidRPr="00240532">
              <w:rPr>
                <w:rFonts w:ascii="宋体" w:hAnsi="宋体" w:cs="宋体"/>
                <w:kern w:val="0"/>
              </w:rPr>
              <w:t>ORFDetector</w:t>
            </w:r>
            <w:proofErr w:type="spellEnd"/>
            <w:r w:rsidRPr="00240532">
              <w:rPr>
                <w:rFonts w:ascii="宋体" w:hAnsi="宋体" w:cs="宋体"/>
                <w:kern w:val="0"/>
              </w:rPr>
              <w:t>系统，集成流式计算与滑动窗口机制，处理延迟&lt;200ms。Reddy等设计基于Flask的Web应用，支持岗位URL实时验证，日均检测量超5000条</w:t>
            </w:r>
            <w:r>
              <w:rPr>
                <w:rFonts w:ascii="宋体" w:hAnsi="宋体" w:cs="宋体" w:hint="eastAsia"/>
                <w:kern w:val="0"/>
              </w:rPr>
              <w:t>。</w:t>
            </w:r>
          </w:p>
          <w:p w14:paraId="64096981" w14:textId="77777777" w:rsidR="000E6523" w:rsidRPr="00785FE1" w:rsidRDefault="000E6523" w:rsidP="000E6523">
            <w:pPr>
              <w:pStyle w:val="1"/>
              <w:spacing w:before="312" w:after="312"/>
            </w:pPr>
            <w:r w:rsidRPr="00785FE1">
              <w:rPr>
                <w:rFonts w:hint="eastAsia"/>
              </w:rPr>
              <w:t>研究内容</w:t>
            </w:r>
          </w:p>
          <w:p w14:paraId="5821587F" w14:textId="77777777" w:rsidR="000E6523" w:rsidRDefault="000E6523" w:rsidP="000E6523">
            <w:pPr>
              <w:pStyle w:val="af0"/>
              <w:ind w:firstLine="480"/>
            </w:pPr>
            <w:r>
              <w:rPr>
                <w:rFonts w:hint="eastAsia"/>
              </w:rPr>
              <w:t>针对提出的研究问题</w:t>
            </w:r>
            <w:proofErr w:type="gramStart"/>
            <w:r>
              <w:rPr>
                <w:rFonts w:hint="eastAsia"/>
              </w:rPr>
              <w:t>拟展开</w:t>
            </w:r>
            <w:proofErr w:type="gramEnd"/>
            <w:r>
              <w:rPr>
                <w:rFonts w:hint="eastAsia"/>
              </w:rPr>
              <w:t>以下四个方面的研究内容：</w:t>
            </w:r>
          </w:p>
          <w:p w14:paraId="124CE9CA" w14:textId="77777777" w:rsidR="000E6523" w:rsidRDefault="000E6523" w:rsidP="000E6523">
            <w:pPr>
              <w:pStyle w:val="af0"/>
              <w:numPr>
                <w:ilvl w:val="0"/>
                <w:numId w:val="2"/>
              </w:numPr>
              <w:ind w:left="0" w:firstLineChars="0" w:firstLine="0"/>
            </w:pPr>
            <w:r>
              <w:t>提取虚假招聘信息中的语义特征</w:t>
            </w:r>
          </w:p>
          <w:p w14:paraId="2BB1A235" w14:textId="77777777" w:rsidR="000E6523" w:rsidRDefault="000E6523" w:rsidP="000E6523">
            <w:pPr>
              <w:pStyle w:val="af0"/>
              <w:numPr>
                <w:ilvl w:val="0"/>
                <w:numId w:val="2"/>
              </w:numPr>
              <w:ind w:left="0" w:firstLineChars="0" w:firstLine="0"/>
            </w:pPr>
            <w:r>
              <w:lastRenderedPageBreak/>
              <w:t>模型选择与模型融合策略</w:t>
            </w:r>
          </w:p>
          <w:p w14:paraId="58A88B17" w14:textId="77777777" w:rsidR="000E6523" w:rsidRDefault="000E6523" w:rsidP="000E6523">
            <w:pPr>
              <w:pStyle w:val="af0"/>
              <w:numPr>
                <w:ilvl w:val="0"/>
                <w:numId w:val="2"/>
              </w:numPr>
              <w:ind w:left="0" w:firstLineChars="0" w:firstLine="0"/>
            </w:pPr>
            <w:r>
              <w:t>模型融合性能评估与对比</w:t>
            </w:r>
          </w:p>
          <w:p w14:paraId="54ECE844" w14:textId="77777777" w:rsidR="000E6523" w:rsidRDefault="000E6523" w:rsidP="000E6523">
            <w:pPr>
              <w:pStyle w:val="af0"/>
              <w:numPr>
                <w:ilvl w:val="0"/>
                <w:numId w:val="2"/>
              </w:numPr>
              <w:ind w:left="0" w:firstLineChars="0" w:firstLine="0"/>
            </w:pPr>
            <w:r>
              <w:rPr>
                <w:rFonts w:hint="eastAsia"/>
              </w:rPr>
              <w:t>模型部署与发布</w:t>
            </w:r>
          </w:p>
          <w:p w14:paraId="1F975CA9" w14:textId="77777777" w:rsidR="000E6523" w:rsidRDefault="000E6523" w:rsidP="000E6523">
            <w:pPr>
              <w:pStyle w:val="2"/>
              <w:spacing w:before="156" w:after="156"/>
            </w:pPr>
            <w:r w:rsidRPr="00601059">
              <w:rPr>
                <w:rFonts w:hint="eastAsia"/>
              </w:rPr>
              <w:t>提取</w:t>
            </w:r>
            <w:r>
              <w:rPr>
                <w:rFonts w:hint="eastAsia"/>
              </w:rPr>
              <w:t>虚假招聘信息的</w:t>
            </w:r>
            <w:r w:rsidRPr="00601059">
              <w:rPr>
                <w:rFonts w:hint="eastAsia"/>
              </w:rPr>
              <w:t>语义特征</w:t>
            </w:r>
          </w:p>
          <w:p w14:paraId="0CCA7EB6" w14:textId="77777777" w:rsidR="000E6523" w:rsidRDefault="000E6523" w:rsidP="000E6523">
            <w:pPr>
              <w:pStyle w:val="af0"/>
              <w:spacing w:afterLines="50" w:after="156"/>
              <w:ind w:firstLine="480"/>
            </w:pPr>
            <w:r>
              <w:rPr>
                <w:rFonts w:hint="eastAsia"/>
              </w:rPr>
              <w:t>首先对文本数据进行预处理，包括文本清理、去除停用词和词干化与词形还原等等，</w:t>
            </w:r>
            <w:r w:rsidRPr="0073645C">
              <w:t>在数据预处理后，</w:t>
            </w:r>
            <w:r>
              <w:rPr>
                <w:rFonts w:hint="eastAsia"/>
              </w:rPr>
              <w:t>使用常见的特征提取方法（</w:t>
            </w:r>
            <w:r>
              <w:rPr>
                <w:rFonts w:hint="eastAsia"/>
              </w:rPr>
              <w:t>Bag</w:t>
            </w:r>
            <w:r>
              <w:t>-of-Words</w:t>
            </w:r>
            <w:r>
              <w:rPr>
                <w:rFonts w:hint="eastAsia"/>
              </w:rPr>
              <w:t>、</w:t>
            </w:r>
            <w:r>
              <w:rPr>
                <w:rFonts w:hint="eastAsia"/>
              </w:rPr>
              <w:t>TF</w:t>
            </w:r>
            <w:r>
              <w:t>-</w:t>
            </w:r>
            <w:r>
              <w:rPr>
                <w:rFonts w:hint="eastAsia"/>
              </w:rPr>
              <w:t>IDF</w:t>
            </w:r>
            <w:r>
              <w:rPr>
                <w:rFonts w:hint="eastAsia"/>
              </w:rPr>
              <w:t>、</w:t>
            </w:r>
            <w:r>
              <w:rPr>
                <w:rFonts w:hint="eastAsia"/>
              </w:rPr>
              <w:t>Word</w:t>
            </w:r>
            <w:r>
              <w:t xml:space="preserve"> </w:t>
            </w:r>
            <w:r>
              <w:rPr>
                <w:rFonts w:hint="eastAsia"/>
              </w:rPr>
              <w:t>Em</w:t>
            </w:r>
            <w:r>
              <w:t>beddings</w:t>
            </w:r>
            <w:r>
              <w:rPr>
                <w:rFonts w:hint="eastAsia"/>
              </w:rPr>
              <w:t>）来提取相关的语义特征</w:t>
            </w:r>
            <w:r>
              <w:rPr>
                <w:rFonts w:hint="eastAsia"/>
              </w:rPr>
              <w:t>,</w:t>
            </w:r>
            <w:r>
              <w:t xml:space="preserve"> </w:t>
            </w:r>
            <w:r>
              <w:t>应用特征选择算法（如卡方检验、信息增益、</w:t>
            </w:r>
            <w:r>
              <w:t>L1</w:t>
            </w:r>
            <w:r>
              <w:t>正则化）去除冗余特征，或利用</w:t>
            </w:r>
            <w:r>
              <w:t>PCA</w:t>
            </w:r>
            <w:r>
              <w:t>等</w:t>
            </w:r>
            <w:proofErr w:type="gramStart"/>
            <w:r>
              <w:t>降维技术</w:t>
            </w:r>
            <w:proofErr w:type="gramEnd"/>
            <w:r>
              <w:t>减少特征空间，提高计算效率</w:t>
            </w:r>
            <w:r>
              <w:rPr>
                <w:rFonts w:hint="eastAsia"/>
              </w:rPr>
              <w:t>，从提取的语义特征中，结合其他分类特征与数值型特征构建可以用于机器学习模型的特征。</w:t>
            </w:r>
          </w:p>
          <w:p w14:paraId="4F6BD240" w14:textId="77777777" w:rsidR="000E6523" w:rsidRPr="00AC2D85" w:rsidRDefault="000E6523" w:rsidP="000E6523">
            <w:pPr>
              <w:pStyle w:val="2"/>
              <w:spacing w:before="156" w:after="156"/>
            </w:pPr>
            <w:r w:rsidRPr="00AC2D85">
              <w:t>模型选择与模型融合策略</w:t>
            </w:r>
          </w:p>
          <w:p w14:paraId="766DBBAF" w14:textId="77777777" w:rsidR="000E6523" w:rsidRPr="00574A1D" w:rsidRDefault="000E6523" w:rsidP="000E6523">
            <w:pPr>
              <w:pStyle w:val="af0"/>
              <w:ind w:firstLine="480"/>
            </w:pPr>
            <w:r w:rsidRPr="00574A1D">
              <w:t>本研究考虑运用多种模型融合策略，包括加权法、投票法、</w:t>
            </w:r>
            <w:r w:rsidRPr="00574A1D">
              <w:t>stacking</w:t>
            </w:r>
            <w:r w:rsidRPr="00574A1D">
              <w:t>方法</w:t>
            </w:r>
            <w:r>
              <w:rPr>
                <w:rFonts w:hint="eastAsia"/>
              </w:rPr>
              <w:t>等方法</w:t>
            </w:r>
            <w:r w:rsidRPr="00574A1D">
              <w:t>，旨在降低模型过拟合风险，增强模型的泛化能力，进而提高对虚假信息的识别效果。加权法通过为不同模型的输出赋予特定权重，综合考虑各模型优势，以获得更准确的预测结果；投票法则基于多个模型的预测结果进行简单投票，选择得票最多的类别作为最终预测；</w:t>
            </w:r>
            <w:r w:rsidRPr="00574A1D">
              <w:t>stacking</w:t>
            </w:r>
            <w:r w:rsidRPr="00574A1D">
              <w:t>方法是将多个基础模型的输出作为新的特征输入到一个元模型中进行进一步学习和预测</w:t>
            </w:r>
            <w:r>
              <w:rPr>
                <w:rFonts w:hint="eastAsia"/>
              </w:rPr>
              <w:t>。</w:t>
            </w:r>
            <w:r w:rsidRPr="00574A1D">
              <w:t>在此基础上，本研究重点聚焦于如何根据不同模型在实际应用中的性能表现，动态调整融合策略中的权重参数。通过深入分析各模型在不同数据集和任务场景下的表现，利用智能算法或自适应机制，实现权重的动态优化。</w:t>
            </w:r>
          </w:p>
          <w:p w14:paraId="6AC631FE" w14:textId="77777777" w:rsidR="000E6523" w:rsidRPr="007B3E60" w:rsidRDefault="000E6523" w:rsidP="000E6523">
            <w:pPr>
              <w:pStyle w:val="2"/>
              <w:spacing w:before="156" w:after="156"/>
            </w:pPr>
            <w:r w:rsidRPr="007B3E60">
              <w:t>模型融合性能评估与对比</w:t>
            </w:r>
          </w:p>
          <w:p w14:paraId="5078BC35" w14:textId="77777777" w:rsidR="000E6523" w:rsidRDefault="000E6523" w:rsidP="000E6523">
            <w:pPr>
              <w:pStyle w:val="af0"/>
              <w:spacing w:afterLines="50" w:after="156"/>
              <w:ind w:firstLine="480"/>
            </w:pPr>
            <w:r>
              <w:t>评估并对比不同模型融合策略在虚假招聘信息识别中的性能，找出最佳融合方案</w:t>
            </w:r>
            <w:r>
              <w:rPr>
                <w:rFonts w:hint="eastAsia"/>
              </w:rPr>
              <w:t>；其次可以</w:t>
            </w:r>
            <w:r>
              <w:t>通过交叉验证等方法，评估模型融合是否能有效避免过拟合，并且在未见数据上保持较好的泛化能力</w:t>
            </w:r>
            <w:r>
              <w:rPr>
                <w:rFonts w:hint="eastAsia"/>
              </w:rPr>
              <w:t>。</w:t>
            </w:r>
          </w:p>
          <w:p w14:paraId="42D91C7D" w14:textId="77777777" w:rsidR="000E6523" w:rsidRDefault="000E6523" w:rsidP="000E6523">
            <w:pPr>
              <w:pStyle w:val="2"/>
              <w:spacing w:before="156" w:after="156"/>
            </w:pPr>
            <w:r>
              <w:rPr>
                <w:rFonts w:hint="eastAsia"/>
              </w:rPr>
              <w:lastRenderedPageBreak/>
              <w:t>模型部署及发布</w:t>
            </w:r>
          </w:p>
          <w:p w14:paraId="1E26BC15" w14:textId="77777777" w:rsidR="000E6523" w:rsidRPr="00DF3D8C" w:rsidRDefault="000E6523" w:rsidP="000E6523">
            <w:pPr>
              <w:pStyle w:val="af0"/>
              <w:ind w:firstLine="480"/>
            </w:pPr>
            <w:r>
              <w:rPr>
                <w:shd w:val="clear" w:color="auto" w:fill="FFFFFF"/>
              </w:rPr>
              <w:t>基于云服务器搭建以</w:t>
            </w:r>
            <w:r>
              <w:rPr>
                <w:shd w:val="clear" w:color="auto" w:fill="FFFFFF"/>
              </w:rPr>
              <w:t>Linu</w:t>
            </w:r>
            <w:r>
              <w:rPr>
                <w:rFonts w:hint="eastAsia"/>
                <w:shd w:val="clear" w:color="auto" w:fill="FFFFFF"/>
              </w:rPr>
              <w:t>x</w:t>
            </w:r>
            <w:r>
              <w:rPr>
                <w:rFonts w:hint="eastAsia"/>
                <w:shd w:val="clear" w:color="auto" w:fill="FFFFFF"/>
              </w:rPr>
              <w:t>操作</w:t>
            </w:r>
            <w:r>
              <w:rPr>
                <w:shd w:val="clear" w:color="auto" w:fill="FFFFFF"/>
              </w:rPr>
              <w:t>系统为基础的部署环境，安装好所需软件与依赖库，将训练好的模型进行打包、优化处理。随后运用</w:t>
            </w:r>
            <w:r>
              <w:rPr>
                <w:shd w:val="clear" w:color="auto" w:fill="FFFFFF"/>
              </w:rPr>
              <w:t xml:space="preserve"> </w:t>
            </w:r>
            <w:proofErr w:type="spellStart"/>
            <w:r>
              <w:rPr>
                <w:shd w:val="clear" w:color="auto" w:fill="FFFFFF"/>
              </w:rPr>
              <w:t>FastAPI</w:t>
            </w:r>
            <w:proofErr w:type="spellEnd"/>
            <w:r>
              <w:rPr>
                <w:shd w:val="clear" w:color="auto" w:fill="FFFFFF"/>
              </w:rPr>
              <w:t xml:space="preserve"> </w:t>
            </w:r>
            <w:r>
              <w:rPr>
                <w:shd w:val="clear" w:color="auto" w:fill="FFFFFF"/>
              </w:rPr>
              <w:t>框架构建</w:t>
            </w:r>
            <w:r>
              <w:rPr>
                <w:shd w:val="clear" w:color="auto" w:fill="FFFFFF"/>
              </w:rPr>
              <w:t xml:space="preserve"> RESTful</w:t>
            </w:r>
            <w:r>
              <w:rPr>
                <w:shd w:val="clear" w:color="auto" w:fill="FFFFFF"/>
              </w:rPr>
              <w:t>架构的</w:t>
            </w:r>
            <w:r>
              <w:rPr>
                <w:shd w:val="clear" w:color="auto" w:fill="FFFFFF"/>
              </w:rPr>
              <w:t>API</w:t>
            </w:r>
            <w:r>
              <w:rPr>
                <w:shd w:val="clear" w:color="auto" w:fill="FFFFFF"/>
              </w:rPr>
              <w:t>服务，明确输入输出格式并加入错误处理与日志记录功能。接着将模型发布到生产环境，设置访问权限保障安全，确保模型稳定、高效运行，为实际应用提供有力支持</w:t>
            </w:r>
            <w:r>
              <w:rPr>
                <w:rFonts w:hint="eastAsia"/>
                <w:shd w:val="clear" w:color="auto" w:fill="FFFFFF"/>
              </w:rPr>
              <w:t>。</w:t>
            </w:r>
          </w:p>
          <w:p w14:paraId="4F0A2ED8" w14:textId="77777777" w:rsidR="000E6523" w:rsidRDefault="000E6523" w:rsidP="000E6523">
            <w:pPr>
              <w:pStyle w:val="2"/>
              <w:spacing w:before="156" w:after="156"/>
            </w:pPr>
            <w:r w:rsidRPr="00F30BFF">
              <w:rPr>
                <w:rFonts w:hint="eastAsia"/>
              </w:rPr>
              <w:t>研究方法</w:t>
            </w:r>
          </w:p>
          <w:p w14:paraId="54B3FDAB" w14:textId="77777777" w:rsidR="000E6523" w:rsidRDefault="000E6523" w:rsidP="000E6523">
            <w:pPr>
              <w:pStyle w:val="af0"/>
              <w:ind w:firstLine="480"/>
            </w:pPr>
            <w:r>
              <w:rPr>
                <w:rFonts w:hint="eastAsia"/>
              </w:rPr>
              <w:t>本研究的研究方法主要有四种：</w:t>
            </w:r>
          </w:p>
          <w:p w14:paraId="181763DD" w14:textId="77777777" w:rsidR="000E6523" w:rsidRPr="008C3EDB" w:rsidRDefault="000E6523" w:rsidP="000E6523">
            <w:pPr>
              <w:pStyle w:val="af0"/>
              <w:numPr>
                <w:ilvl w:val="0"/>
                <w:numId w:val="3"/>
              </w:numPr>
              <w:ind w:left="0" w:firstLineChars="0" w:firstLine="0"/>
            </w:pPr>
            <w:r w:rsidRPr="00462B59">
              <w:rPr>
                <w:rFonts w:hint="eastAsia"/>
                <w:b/>
                <w:bCs/>
              </w:rPr>
              <w:t>实证分析法</w:t>
            </w:r>
            <w:r>
              <w:rPr>
                <w:rFonts w:hint="eastAsia"/>
              </w:rPr>
              <w:t>：</w:t>
            </w:r>
            <w:r w:rsidRPr="008C3EDB">
              <w:t>实证分析法是深入探究在线招聘信息检测问题的重要手段。首先，明确定义一系列与研究紧密相关的核心变量</w:t>
            </w:r>
            <w:r>
              <w:rPr>
                <w:rFonts w:hint="eastAsia"/>
              </w:rPr>
              <w:t>，</w:t>
            </w:r>
            <w:r w:rsidRPr="009B00FF">
              <w:t>通过定义职位描述详细</w:t>
            </w:r>
            <w:r>
              <w:rPr>
                <w:rFonts w:hint="eastAsia"/>
              </w:rPr>
              <w:t>程</w:t>
            </w:r>
            <w:r w:rsidRPr="009B00FF">
              <w:t>度、薪资合理性、公司信息完整性等核心变量构建多维评估框架，进而建立针对性模型以揭示变量间的关联性及其对信息真实性的影响机制，最终结合描述性统计与相关性分析，系统评估招聘信息的可信度，从而为招聘真实性判断提供量化依据</w:t>
            </w:r>
            <w:r>
              <w:rPr>
                <w:rFonts w:hint="eastAsia"/>
              </w:rPr>
              <w:t>。</w:t>
            </w:r>
          </w:p>
          <w:p w14:paraId="545EC77C" w14:textId="77777777" w:rsidR="000E6523" w:rsidRDefault="000E6523" w:rsidP="000E6523">
            <w:pPr>
              <w:pStyle w:val="af0"/>
              <w:numPr>
                <w:ilvl w:val="0"/>
                <w:numId w:val="3"/>
              </w:numPr>
              <w:ind w:left="0" w:firstLineChars="0" w:firstLine="0"/>
            </w:pPr>
            <w:r w:rsidRPr="00462B59">
              <w:rPr>
                <w:rFonts w:hint="eastAsia"/>
                <w:b/>
                <w:bCs/>
              </w:rPr>
              <w:t>文本挖掘法</w:t>
            </w:r>
            <w:r>
              <w:rPr>
                <w:rFonts w:hint="eastAsia"/>
              </w:rPr>
              <w:t>：</w:t>
            </w:r>
            <w:r w:rsidRPr="008C3EDB">
              <w:t>鉴于招聘信息主要以文本形式呈现，文本挖掘法在本研究中发挥着关键作用。针对研究内容的特点和需求，首先对收集到的数据进行全面细致的清理，去除其中的噪声信息。这些噪声可能包括格式错误、乱码、无关的特殊字符以及重复冗余的内容等。通过数据清理，能够提高数据质量，为后续的特征提取提供纯净、有效的数据基础。在清理后的数据基础上，运用先进的自然语言处理技术，从招聘信息中深度提取与虚假信息识别紧密相关的语义特征。这些语义特征涵盖多个层面，例如词汇层面，通过分析招聘信息中特定词汇的出现频率、词向量等，挖掘出与虚假信息相关的高频词汇或具有特殊语义指向的词汇；句法层面，研究句子结构、语法规则以及词性搭配等方面的特征，识别出不符合正常招聘信息表达习惯的句式。通过文本挖掘法提取的语义特征，能够从文本的本质层面为虚假招聘信息的识别提供丰富、准确的线索，有助于提高识别模型的准确性和有效性。</w:t>
            </w:r>
          </w:p>
          <w:p w14:paraId="5317D4B6" w14:textId="77777777" w:rsidR="000E6523" w:rsidRDefault="000E6523" w:rsidP="000E6523">
            <w:pPr>
              <w:pStyle w:val="af0"/>
              <w:numPr>
                <w:ilvl w:val="0"/>
                <w:numId w:val="3"/>
              </w:numPr>
              <w:ind w:left="0" w:firstLineChars="0" w:firstLine="0"/>
            </w:pPr>
            <w:r w:rsidRPr="0019763C">
              <w:rPr>
                <w:b/>
                <w:bCs/>
              </w:rPr>
              <w:lastRenderedPageBreak/>
              <w:t>实验研究法</w:t>
            </w:r>
            <w:r w:rsidRPr="0019763C">
              <w:rPr>
                <w:rFonts w:hint="eastAsia"/>
              </w:rPr>
              <w:t>：</w:t>
            </w:r>
            <w:r w:rsidRPr="0019763C">
              <w:t>构建多个不同类型的基础</w:t>
            </w:r>
            <w:r>
              <w:rPr>
                <w:rFonts w:hint="eastAsia"/>
              </w:rPr>
              <w:t>分类</w:t>
            </w:r>
            <w:r w:rsidRPr="0019763C">
              <w:t>模型用于招聘信息检测，如逻辑回归模型、决策树模型</w:t>
            </w:r>
            <w:r>
              <w:rPr>
                <w:rFonts w:hint="eastAsia"/>
              </w:rPr>
              <w:t>、随机森林模型、支持</w:t>
            </w:r>
            <w:proofErr w:type="gramStart"/>
            <w:r>
              <w:rPr>
                <w:rFonts w:hint="eastAsia"/>
              </w:rPr>
              <w:t>向量机模型</w:t>
            </w:r>
            <w:proofErr w:type="gramEnd"/>
            <w:r>
              <w:rPr>
                <w:rFonts w:hint="eastAsia"/>
              </w:rPr>
              <w:t>、神经网络模型</w:t>
            </w:r>
            <w:r w:rsidRPr="0019763C">
              <w:t>等。针对不同模型设置不同的参数组合，开展多组实验，对比各模型在相同数据集上的性能表现，包括准确率、召回率、</w:t>
            </w:r>
            <w:r w:rsidRPr="0019763C">
              <w:t xml:space="preserve">F1 </w:t>
            </w:r>
            <w:r w:rsidRPr="0019763C">
              <w:t>值等指标</w:t>
            </w:r>
            <w:r>
              <w:rPr>
                <w:rFonts w:hint="eastAsia"/>
              </w:rPr>
              <w:t>。</w:t>
            </w:r>
          </w:p>
          <w:p w14:paraId="54481CD6" w14:textId="77777777" w:rsidR="000E6523" w:rsidRPr="00462B59" w:rsidRDefault="000E6523" w:rsidP="000E6523">
            <w:pPr>
              <w:pStyle w:val="af0"/>
              <w:numPr>
                <w:ilvl w:val="0"/>
                <w:numId w:val="3"/>
              </w:numPr>
              <w:ind w:left="0" w:firstLineChars="0" w:firstLine="0"/>
            </w:pPr>
            <w:r w:rsidRPr="00462B59">
              <w:rPr>
                <w:rFonts w:hint="eastAsia"/>
                <w:b/>
                <w:bCs/>
              </w:rPr>
              <w:t>模型融合法</w:t>
            </w:r>
            <w:r>
              <w:rPr>
                <w:rFonts w:hint="eastAsia"/>
              </w:rPr>
              <w:t>：</w:t>
            </w:r>
            <w:r w:rsidRPr="00462B59">
              <w:t>单一模型在面对复杂多变的在线招聘信息时，往往存在一定的局限性，难以全面、准确地识别虚假招聘信息。为了克服这一问题，本研究采用模型融合法，旨在通过整合多个模型的优势，提高虚假招聘信息识别的准确性和鲁棒性。模型融合法的核心思想是将不同类型</w:t>
            </w:r>
            <w:r>
              <w:rPr>
                <w:rFonts w:hint="eastAsia"/>
              </w:rPr>
              <w:t>的</w:t>
            </w:r>
            <w:r w:rsidRPr="00462B59">
              <w:t>基础模型在处理招聘信息时所捕捉到的信息和特征进行有机结合。这些基础模型由于各自的算法原理和学习方式不同，对招聘信息的理解和表征也有所差异。在模型融合过程中，采用多种融合策略。常见的融合策略包括投票法、</w:t>
            </w:r>
            <w:r>
              <w:rPr>
                <w:rFonts w:hint="eastAsia"/>
              </w:rPr>
              <w:t>均值</w:t>
            </w:r>
            <w:r w:rsidRPr="00462B59">
              <w:t>法</w:t>
            </w:r>
            <w:r>
              <w:rPr>
                <w:rFonts w:hint="eastAsia"/>
              </w:rPr>
              <w:t>和</w:t>
            </w:r>
            <w:r w:rsidRPr="00462B59">
              <w:t>Stacking</w:t>
            </w:r>
            <w:r w:rsidRPr="00462B59">
              <w:t>法等。通过模型融合法，能够充分整合各个基础模型的优势信息，弥补单一模型的不足，有效提高虚假招聘信息识别的准确性和鲁棒性。同时，面对招聘信息数据的动态变化和噪声干扰，融合模型能够展现出更强的适应性和稳定性，为实际应用提供更可靠的虚假招聘信息识别解决方案</w:t>
            </w:r>
            <w:r>
              <w:rPr>
                <w:rFonts w:hint="eastAsia"/>
              </w:rPr>
              <w:t>。</w:t>
            </w:r>
          </w:p>
          <w:p w14:paraId="6D872BF6" w14:textId="77777777" w:rsidR="000E6523" w:rsidRDefault="000E6523" w:rsidP="000E6523">
            <w:pPr>
              <w:pStyle w:val="2"/>
              <w:spacing w:before="156" w:after="156"/>
            </w:pPr>
            <w:r w:rsidRPr="00F30BFF">
              <w:rPr>
                <w:rFonts w:hint="eastAsia"/>
              </w:rPr>
              <w:t>数据集</w:t>
            </w:r>
            <w:r>
              <w:rPr>
                <w:rFonts w:hint="eastAsia"/>
              </w:rPr>
              <w:t>描述</w:t>
            </w:r>
          </w:p>
          <w:p w14:paraId="75AE5D9F" w14:textId="77777777" w:rsidR="000E6523" w:rsidRDefault="000E6523" w:rsidP="000E6523">
            <w:pPr>
              <w:pStyle w:val="af0"/>
              <w:spacing w:afterLines="50" w:after="156"/>
              <w:ind w:firstLine="480"/>
            </w:pPr>
            <w:r>
              <w:rPr>
                <w:rFonts w:hint="eastAsia"/>
              </w:rPr>
              <w:t>本研究的数据集来源于公开数据集</w:t>
            </w:r>
            <w:r>
              <w:fldChar w:fldCharType="begin"/>
            </w:r>
            <w:r>
              <w:instrText xml:space="preserve"> HYPERLINK "https://www.kaggle.com/datasets/shivamb/real-or-fake-fake-jobposting-prediction" </w:instrText>
            </w:r>
            <w:r>
              <w:fldChar w:fldCharType="separate"/>
            </w:r>
            <w:r w:rsidRPr="001A3019">
              <w:rPr>
                <w:rStyle w:val="ad"/>
                <w:color w:val="000000"/>
                <w:u w:val="none"/>
              </w:rPr>
              <w:t>fake-job-postings</w:t>
            </w:r>
            <w:r>
              <w:rPr>
                <w:rStyle w:val="ad"/>
                <w:color w:val="000000"/>
                <w:u w:val="none"/>
              </w:rPr>
              <w:fldChar w:fldCharType="end"/>
            </w:r>
            <w:r>
              <w:rPr>
                <w:rFonts w:hint="eastAsia"/>
              </w:rPr>
              <w:t>、</w:t>
            </w:r>
            <w:r>
              <w:fldChar w:fldCharType="begin"/>
            </w:r>
            <w:r>
              <w:instrText xml:space="preserve"> HYPERLINK "https://www.kaggle.com/datasets/srisaisuhassanisetty/fake-job-postings" </w:instrText>
            </w:r>
            <w:r>
              <w:fldChar w:fldCharType="separate"/>
            </w:r>
            <w:r w:rsidRPr="001A3019">
              <w:rPr>
                <w:rStyle w:val="ad"/>
                <w:color w:val="000000"/>
                <w:u w:val="none"/>
              </w:rPr>
              <w:t>FakePostings</w:t>
            </w:r>
            <w:r>
              <w:rPr>
                <w:rStyle w:val="ad"/>
                <w:color w:val="000000"/>
                <w:u w:val="none"/>
              </w:rPr>
              <w:fldChar w:fldCharType="end"/>
            </w:r>
            <w:r w:rsidRPr="001D685A">
              <w:rPr>
                <w:rFonts w:hint="eastAsia"/>
              </w:rPr>
              <w:t>和</w:t>
            </w:r>
            <w:r>
              <w:fldChar w:fldCharType="begin"/>
            </w:r>
            <w:r>
              <w:instrText xml:space="preserve"> HYPERLINK "https://github.com/freekatz/ORFD/blob/master/orfd/Core/dataset/origin.csv" </w:instrText>
            </w:r>
            <w:r>
              <w:fldChar w:fldCharType="separate"/>
            </w:r>
            <w:r w:rsidRPr="001A3019">
              <w:rPr>
                <w:rStyle w:val="ad"/>
                <w:rFonts w:hint="eastAsia"/>
                <w:color w:val="000000"/>
                <w:u w:val="none"/>
              </w:rPr>
              <w:t>5</w:t>
            </w:r>
            <w:r w:rsidRPr="001A3019">
              <w:rPr>
                <w:rStyle w:val="ad"/>
                <w:color w:val="000000"/>
                <w:u w:val="none"/>
              </w:rPr>
              <w:t>8</w:t>
            </w:r>
            <w:r w:rsidRPr="001A3019">
              <w:rPr>
                <w:rStyle w:val="ad"/>
                <w:color w:val="000000"/>
                <w:u w:val="none"/>
              </w:rPr>
              <w:t>同城</w:t>
            </w:r>
            <w:r w:rsidRPr="001A3019">
              <w:rPr>
                <w:rStyle w:val="ad"/>
                <w:rFonts w:hint="eastAsia"/>
                <w:color w:val="000000"/>
                <w:u w:val="none"/>
              </w:rPr>
              <w:t>招聘数据集</w:t>
            </w:r>
            <w:r>
              <w:rPr>
                <w:rStyle w:val="ad"/>
                <w:color w:val="000000"/>
                <w:u w:val="none"/>
              </w:rPr>
              <w:fldChar w:fldCharType="end"/>
            </w:r>
            <w:r>
              <w:rPr>
                <w:rFonts w:hint="eastAsia"/>
              </w:rPr>
              <w:t>，即本研究的数据集来源于三份数据集，分别为</w:t>
            </w:r>
            <w:r>
              <w:rPr>
                <w:rFonts w:hint="eastAsia"/>
              </w:rPr>
              <w:t>f</w:t>
            </w:r>
            <w:r>
              <w:t>ake-job-postings</w:t>
            </w:r>
            <w:r>
              <w:rPr>
                <w:rFonts w:hint="eastAsia"/>
              </w:rPr>
              <w:t>、</w:t>
            </w:r>
            <w:proofErr w:type="spellStart"/>
            <w:r>
              <w:rPr>
                <w:rFonts w:hint="eastAsia"/>
              </w:rPr>
              <w:t>F</w:t>
            </w:r>
            <w:r>
              <w:t>akePostings</w:t>
            </w:r>
            <w:proofErr w:type="spellEnd"/>
            <w:r>
              <w:rPr>
                <w:rFonts w:hint="eastAsia"/>
              </w:rPr>
              <w:t>和</w:t>
            </w:r>
            <w:r>
              <w:rPr>
                <w:rFonts w:hint="eastAsia"/>
              </w:rPr>
              <w:t>5</w:t>
            </w:r>
            <w:r>
              <w:t>8</w:t>
            </w:r>
            <w:r>
              <w:rPr>
                <w:rFonts w:hint="eastAsia"/>
              </w:rPr>
              <w:t>同城招聘数据集。其中前两份数据集为英文数据集，</w:t>
            </w:r>
            <w:r>
              <w:rPr>
                <w:rFonts w:hint="eastAsia"/>
              </w:rPr>
              <w:t>5</w:t>
            </w:r>
            <w:r>
              <w:t>8</w:t>
            </w:r>
            <w:r>
              <w:rPr>
                <w:rFonts w:hint="eastAsia"/>
              </w:rPr>
              <w:t>同城招聘数据集为中文数据集，为了便于区分，本研究将其分别命名为</w:t>
            </w:r>
            <w:r>
              <w:rPr>
                <w:rFonts w:hint="eastAsia"/>
              </w:rPr>
              <w:t>t</w:t>
            </w:r>
            <w:r>
              <w:t>he first dataset</w:t>
            </w:r>
            <w:r>
              <w:rPr>
                <w:rFonts w:hint="eastAsia"/>
              </w:rPr>
              <w:t>、</w:t>
            </w:r>
            <w:r>
              <w:rPr>
                <w:rFonts w:hint="eastAsia"/>
              </w:rPr>
              <w:t>t</w:t>
            </w:r>
            <w:r>
              <w:t>he second dataset</w:t>
            </w:r>
            <w:r>
              <w:rPr>
                <w:rFonts w:hint="eastAsia"/>
              </w:rPr>
              <w:t>和</w:t>
            </w:r>
            <w:r>
              <w:rPr>
                <w:rFonts w:hint="eastAsia"/>
              </w:rPr>
              <w:t>5</w:t>
            </w:r>
            <w:r>
              <w:t>8</w:t>
            </w:r>
            <w:r>
              <w:rPr>
                <w:rFonts w:hint="eastAsia"/>
              </w:rPr>
              <w:t>同城招聘数据集，其中前两份数据集合并之后用于</w:t>
            </w:r>
            <w:r w:rsidRPr="0046385B">
              <w:rPr>
                <w:rFonts w:hint="eastAsia"/>
                <w:b/>
                <w:bCs/>
              </w:rPr>
              <w:t>训练模型</w:t>
            </w:r>
            <w:r>
              <w:rPr>
                <w:rFonts w:hint="eastAsia"/>
              </w:rPr>
              <w:t>，</w:t>
            </w:r>
            <w:r>
              <w:rPr>
                <w:rFonts w:hint="eastAsia"/>
              </w:rPr>
              <w:t>5</w:t>
            </w:r>
            <w:r>
              <w:t>8</w:t>
            </w:r>
            <w:r>
              <w:rPr>
                <w:rFonts w:hint="eastAsia"/>
              </w:rPr>
              <w:t>同城招聘数据</w:t>
            </w:r>
            <w:proofErr w:type="gramStart"/>
            <w:r>
              <w:rPr>
                <w:rFonts w:hint="eastAsia"/>
              </w:rPr>
              <w:t>集用于</w:t>
            </w:r>
            <w:proofErr w:type="gramEnd"/>
            <w:r w:rsidRPr="0046385B">
              <w:rPr>
                <w:rFonts w:hint="eastAsia"/>
                <w:b/>
                <w:bCs/>
              </w:rPr>
              <w:t>检验模型</w:t>
            </w:r>
            <w:r>
              <w:rPr>
                <w:rFonts w:hint="eastAsia"/>
              </w:rPr>
              <w:t>的通用性。</w:t>
            </w:r>
          </w:p>
          <w:p w14:paraId="3D4A9446" w14:textId="77777777" w:rsidR="000E6523" w:rsidRDefault="000E6523" w:rsidP="000E6523">
            <w:pPr>
              <w:pStyle w:val="3"/>
              <w:spacing w:before="156" w:after="156"/>
            </w:pPr>
            <w:r>
              <w:rPr>
                <w:rFonts w:hint="eastAsia"/>
              </w:rPr>
              <w:t>T</w:t>
            </w:r>
            <w:r>
              <w:t>he First Dataset</w:t>
            </w:r>
          </w:p>
          <w:p w14:paraId="7127107A" w14:textId="77777777" w:rsidR="000E6523" w:rsidRDefault="000E6523" w:rsidP="000E6523">
            <w:pPr>
              <w:pStyle w:val="af0"/>
              <w:ind w:firstLine="480"/>
            </w:pPr>
            <w:r w:rsidRPr="00EC0120">
              <w:rPr>
                <w:rFonts w:hint="eastAsia"/>
              </w:rPr>
              <w:t>此数据</w:t>
            </w:r>
            <w:proofErr w:type="gramStart"/>
            <w:r w:rsidRPr="00EC0120">
              <w:rPr>
                <w:rFonts w:hint="eastAsia"/>
              </w:rPr>
              <w:t>集来自</w:t>
            </w:r>
            <w:proofErr w:type="gramEnd"/>
            <w:r w:rsidRPr="00EC0120">
              <w:rPr>
                <w:rFonts w:hint="eastAsia"/>
              </w:rPr>
              <w:t>公开数据集</w:t>
            </w:r>
            <w:r>
              <w:fldChar w:fldCharType="begin"/>
            </w:r>
            <w:r>
              <w:instrText xml:space="preserve"> HYPERLINK "https://www.kaggle.com/datasets/srisaisuhassanisetty/fake-job-postings" </w:instrText>
            </w:r>
            <w:r>
              <w:fldChar w:fldCharType="separate"/>
            </w:r>
            <w:r w:rsidRPr="00EC0120">
              <w:rPr>
                <w:rStyle w:val="ad"/>
                <w:color w:val="auto"/>
                <w:u w:val="none"/>
              </w:rPr>
              <w:t>FakePostings</w:t>
            </w:r>
            <w:r>
              <w:rPr>
                <w:rStyle w:val="ad"/>
                <w:color w:val="auto"/>
                <w:u w:val="none"/>
              </w:rPr>
              <w:fldChar w:fldCharType="end"/>
            </w:r>
            <w:r w:rsidRPr="00EC0120">
              <w:t xml:space="preserve">, </w:t>
            </w:r>
            <w:r w:rsidRPr="00EC0120">
              <w:t>它包含了一系列在线招聘广告的文本数据，这份数据集包含</w:t>
            </w:r>
            <w:r w:rsidRPr="00EC0120">
              <w:t>10000</w:t>
            </w:r>
            <w:r w:rsidRPr="00EC0120">
              <w:t>条虚假招聘信息的精选列表。该数据</w:t>
            </w:r>
            <w:proofErr w:type="gramStart"/>
            <w:r w:rsidRPr="00EC0120">
              <w:t>集主要</w:t>
            </w:r>
            <w:proofErr w:type="gramEnd"/>
            <w:r w:rsidRPr="00EC0120">
              <w:t>用于</w:t>
            </w:r>
            <w:r w:rsidRPr="00EC0120">
              <w:lastRenderedPageBreak/>
              <w:t>研究欺诈性招聘模式和诈骗策略，通过分析职位描述、公司信息、薪资待遇等特征，来判别广告的真实性。字段及</w:t>
            </w:r>
            <w:r w:rsidRPr="00EC0120">
              <w:rPr>
                <w:rFonts w:hint="eastAsia"/>
              </w:rPr>
              <w:t>描述如下表所示：</w:t>
            </w:r>
          </w:p>
          <w:p w14:paraId="02B00A5E" w14:textId="17A8AF22" w:rsidR="000E6523" w:rsidRPr="00BB15C9" w:rsidRDefault="000E6523" w:rsidP="000E6523">
            <w:pPr>
              <w:pStyle w:val="af2"/>
            </w:pPr>
            <w:r w:rsidRPr="00BB15C9">
              <w:rPr>
                <w:rFonts w:hint="eastAsia"/>
              </w:rPr>
              <w:t>表格</w:t>
            </w:r>
            <w:r w:rsidRPr="00BB15C9">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26930">
              <w:rPr>
                <w:noProof/>
              </w:rPr>
              <w:t>1</w:t>
            </w:r>
            <w:r>
              <w:fldChar w:fldCharType="end"/>
            </w:r>
            <w:r w:rsidRPr="00BB15C9">
              <w:t>：</w:t>
            </w:r>
            <w:r w:rsidRPr="00BB15C9">
              <w:rPr>
                <w:rFonts w:hint="eastAsia"/>
              </w:rPr>
              <w:t>第一份数据集的字段类型及描述</w:t>
            </w:r>
          </w:p>
          <w:tbl>
            <w:tblPr>
              <w:tblW w:w="8897" w:type="dxa"/>
              <w:jc w:val="center"/>
              <w:tblBorders>
                <w:top w:val="single" w:sz="12" w:space="0" w:color="auto"/>
                <w:bottom w:val="single" w:sz="12" w:space="0" w:color="auto"/>
              </w:tblBorders>
              <w:tblLook w:val="04A0" w:firstRow="1" w:lastRow="0" w:firstColumn="1" w:lastColumn="0" w:noHBand="0" w:noVBand="1"/>
            </w:tblPr>
            <w:tblGrid>
              <w:gridCol w:w="1951"/>
              <w:gridCol w:w="1418"/>
              <w:gridCol w:w="1118"/>
              <w:gridCol w:w="1433"/>
              <w:gridCol w:w="1400"/>
              <w:gridCol w:w="1577"/>
            </w:tblGrid>
            <w:tr w:rsidR="000E6523" w14:paraId="216CA686" w14:textId="77777777" w:rsidTr="00DC5774">
              <w:trPr>
                <w:trHeight w:val="567"/>
                <w:jc w:val="center"/>
              </w:trPr>
              <w:tc>
                <w:tcPr>
                  <w:tcW w:w="1951" w:type="dxa"/>
                  <w:tcBorders>
                    <w:bottom w:val="single" w:sz="12" w:space="0" w:color="auto"/>
                  </w:tcBorders>
                  <w:shd w:val="clear" w:color="auto" w:fill="D9D9D9"/>
                  <w:vAlign w:val="center"/>
                </w:tcPr>
                <w:p w14:paraId="368A56F2" w14:textId="77777777" w:rsidR="000E6523" w:rsidRDefault="000E6523" w:rsidP="000E6523">
                  <w:pPr>
                    <w:pStyle w:val="af0"/>
                    <w:ind w:firstLineChars="0" w:firstLine="0"/>
                    <w:jc w:val="center"/>
                  </w:pPr>
                  <w:r>
                    <w:rPr>
                      <w:rFonts w:hint="eastAsia"/>
                    </w:rPr>
                    <w:t>字段</w:t>
                  </w:r>
                </w:p>
              </w:tc>
              <w:tc>
                <w:tcPr>
                  <w:tcW w:w="1418" w:type="dxa"/>
                  <w:tcBorders>
                    <w:bottom w:val="single" w:sz="12" w:space="0" w:color="auto"/>
                  </w:tcBorders>
                  <w:shd w:val="clear" w:color="auto" w:fill="D9D9D9"/>
                  <w:vAlign w:val="center"/>
                </w:tcPr>
                <w:p w14:paraId="74364E7E" w14:textId="77777777" w:rsidR="000E6523" w:rsidRDefault="000E6523" w:rsidP="000E6523">
                  <w:pPr>
                    <w:pStyle w:val="af0"/>
                    <w:ind w:firstLineChars="0" w:firstLine="0"/>
                    <w:jc w:val="center"/>
                  </w:pPr>
                  <w:r>
                    <w:rPr>
                      <w:rFonts w:hint="eastAsia"/>
                    </w:rPr>
                    <w:t>有效值数量</w:t>
                  </w:r>
                </w:p>
              </w:tc>
              <w:tc>
                <w:tcPr>
                  <w:tcW w:w="1118" w:type="dxa"/>
                  <w:tcBorders>
                    <w:bottom w:val="single" w:sz="12" w:space="0" w:color="auto"/>
                  </w:tcBorders>
                  <w:shd w:val="clear" w:color="auto" w:fill="D9D9D9"/>
                  <w:vAlign w:val="center"/>
                </w:tcPr>
                <w:p w14:paraId="626E1AAD" w14:textId="77777777" w:rsidR="000E6523" w:rsidRDefault="000E6523" w:rsidP="000E6523">
                  <w:pPr>
                    <w:pStyle w:val="af0"/>
                    <w:ind w:firstLineChars="0" w:firstLine="0"/>
                    <w:jc w:val="center"/>
                  </w:pPr>
                  <w:proofErr w:type="gramStart"/>
                  <w:r>
                    <w:rPr>
                      <w:rFonts w:hint="eastAsia"/>
                    </w:rPr>
                    <w:t>缺失值</w:t>
                  </w:r>
                  <w:proofErr w:type="gramEnd"/>
                </w:p>
              </w:tc>
              <w:tc>
                <w:tcPr>
                  <w:tcW w:w="1433" w:type="dxa"/>
                  <w:tcBorders>
                    <w:bottom w:val="single" w:sz="12" w:space="0" w:color="auto"/>
                  </w:tcBorders>
                  <w:shd w:val="clear" w:color="auto" w:fill="D9D9D9"/>
                  <w:vAlign w:val="center"/>
                </w:tcPr>
                <w:p w14:paraId="3502560F" w14:textId="77777777" w:rsidR="000E6523" w:rsidRDefault="000E6523" w:rsidP="000E6523">
                  <w:pPr>
                    <w:pStyle w:val="af0"/>
                    <w:ind w:firstLineChars="0" w:firstLine="0"/>
                    <w:jc w:val="center"/>
                  </w:pPr>
                  <w:proofErr w:type="gramStart"/>
                  <w:r>
                    <w:rPr>
                      <w:rFonts w:hint="eastAsia"/>
                    </w:rPr>
                    <w:t>缺失值</w:t>
                  </w:r>
                  <w:proofErr w:type="gramEnd"/>
                  <w:r>
                    <w:rPr>
                      <w:rFonts w:hint="eastAsia"/>
                    </w:rPr>
                    <w:t>比率</w:t>
                  </w:r>
                </w:p>
              </w:tc>
              <w:tc>
                <w:tcPr>
                  <w:tcW w:w="1400" w:type="dxa"/>
                  <w:tcBorders>
                    <w:bottom w:val="single" w:sz="12" w:space="0" w:color="auto"/>
                  </w:tcBorders>
                  <w:shd w:val="clear" w:color="auto" w:fill="D9D9D9"/>
                  <w:vAlign w:val="center"/>
                </w:tcPr>
                <w:p w14:paraId="35AC56EA" w14:textId="77777777" w:rsidR="000E6523" w:rsidRDefault="000E6523" w:rsidP="000E6523">
                  <w:pPr>
                    <w:pStyle w:val="af0"/>
                    <w:ind w:firstLineChars="0" w:firstLine="0"/>
                    <w:jc w:val="center"/>
                  </w:pPr>
                  <w:r>
                    <w:rPr>
                      <w:rFonts w:hint="eastAsia"/>
                    </w:rPr>
                    <w:t>数据类型</w:t>
                  </w:r>
                </w:p>
              </w:tc>
              <w:tc>
                <w:tcPr>
                  <w:tcW w:w="1577" w:type="dxa"/>
                  <w:tcBorders>
                    <w:bottom w:val="single" w:sz="12" w:space="0" w:color="auto"/>
                  </w:tcBorders>
                  <w:shd w:val="clear" w:color="auto" w:fill="D9D9D9"/>
                  <w:vAlign w:val="center"/>
                </w:tcPr>
                <w:p w14:paraId="2F8F2434" w14:textId="77777777" w:rsidR="000E6523" w:rsidRDefault="000E6523" w:rsidP="000E6523">
                  <w:pPr>
                    <w:pStyle w:val="af0"/>
                    <w:ind w:firstLineChars="0" w:firstLine="0"/>
                    <w:jc w:val="center"/>
                  </w:pPr>
                  <w:r>
                    <w:rPr>
                      <w:rFonts w:hint="eastAsia"/>
                    </w:rPr>
                    <w:t>变量类型</w:t>
                  </w:r>
                </w:p>
              </w:tc>
            </w:tr>
            <w:tr w:rsidR="000E6523" w14:paraId="357BE595" w14:textId="77777777" w:rsidTr="00DC5774">
              <w:trPr>
                <w:trHeight w:val="567"/>
                <w:jc w:val="center"/>
              </w:trPr>
              <w:tc>
                <w:tcPr>
                  <w:tcW w:w="1951" w:type="dxa"/>
                  <w:shd w:val="clear" w:color="auto" w:fill="auto"/>
                  <w:vAlign w:val="center"/>
                </w:tcPr>
                <w:p w14:paraId="603D2F08" w14:textId="77777777" w:rsidR="000E6523" w:rsidRDefault="000E6523" w:rsidP="000E6523">
                  <w:pPr>
                    <w:pStyle w:val="af0"/>
                    <w:ind w:firstLineChars="0" w:firstLine="0"/>
                    <w:jc w:val="center"/>
                  </w:pPr>
                  <w:r>
                    <w:rPr>
                      <w:rFonts w:hint="eastAsia"/>
                    </w:rPr>
                    <w:t>title</w:t>
                  </w:r>
                </w:p>
              </w:tc>
              <w:tc>
                <w:tcPr>
                  <w:tcW w:w="1418" w:type="dxa"/>
                  <w:shd w:val="clear" w:color="auto" w:fill="auto"/>
                  <w:vAlign w:val="center"/>
                </w:tcPr>
                <w:p w14:paraId="26422345" w14:textId="77777777" w:rsidR="000E6523" w:rsidRDefault="000E6523" w:rsidP="000E6523">
                  <w:pPr>
                    <w:pStyle w:val="af0"/>
                    <w:ind w:firstLineChars="0" w:firstLine="0"/>
                    <w:jc w:val="center"/>
                  </w:pPr>
                  <w:r>
                    <w:rPr>
                      <w:rFonts w:hint="eastAsia"/>
                    </w:rPr>
                    <w:t>1</w:t>
                  </w:r>
                  <w:r>
                    <w:t>0000</w:t>
                  </w:r>
                </w:p>
              </w:tc>
              <w:tc>
                <w:tcPr>
                  <w:tcW w:w="1118" w:type="dxa"/>
                  <w:shd w:val="clear" w:color="auto" w:fill="auto"/>
                  <w:vAlign w:val="center"/>
                </w:tcPr>
                <w:p w14:paraId="524FCDFB" w14:textId="77777777" w:rsidR="000E6523" w:rsidRDefault="000E6523" w:rsidP="000E6523">
                  <w:pPr>
                    <w:pStyle w:val="af0"/>
                    <w:ind w:firstLineChars="0" w:firstLine="0"/>
                    <w:jc w:val="center"/>
                  </w:pPr>
                  <w:r>
                    <w:rPr>
                      <w:rFonts w:hint="eastAsia"/>
                    </w:rPr>
                    <w:t>0</w:t>
                  </w:r>
                </w:p>
              </w:tc>
              <w:tc>
                <w:tcPr>
                  <w:tcW w:w="1433" w:type="dxa"/>
                  <w:shd w:val="clear" w:color="auto" w:fill="auto"/>
                  <w:vAlign w:val="center"/>
                </w:tcPr>
                <w:p w14:paraId="5A9DEDB3" w14:textId="77777777" w:rsidR="000E6523" w:rsidRDefault="000E6523" w:rsidP="000E6523">
                  <w:pPr>
                    <w:pStyle w:val="af0"/>
                    <w:ind w:firstLineChars="0" w:firstLine="0"/>
                    <w:jc w:val="center"/>
                  </w:pPr>
                  <w:r>
                    <w:rPr>
                      <w:rFonts w:hint="eastAsia"/>
                    </w:rPr>
                    <w:t>0</w:t>
                  </w:r>
                </w:p>
              </w:tc>
              <w:tc>
                <w:tcPr>
                  <w:tcW w:w="1400" w:type="dxa"/>
                  <w:shd w:val="clear" w:color="auto" w:fill="auto"/>
                  <w:vAlign w:val="center"/>
                </w:tcPr>
                <w:p w14:paraId="77B4CBDC" w14:textId="77777777" w:rsidR="000E6523" w:rsidRDefault="000E6523" w:rsidP="000E6523">
                  <w:pPr>
                    <w:pStyle w:val="af0"/>
                    <w:ind w:firstLineChars="0" w:firstLine="0"/>
                    <w:jc w:val="center"/>
                  </w:pPr>
                  <w:r>
                    <w:rPr>
                      <w:rFonts w:hint="eastAsia"/>
                    </w:rPr>
                    <w:t>String</w:t>
                  </w:r>
                </w:p>
              </w:tc>
              <w:tc>
                <w:tcPr>
                  <w:tcW w:w="1577" w:type="dxa"/>
                  <w:shd w:val="clear" w:color="auto" w:fill="auto"/>
                  <w:vAlign w:val="center"/>
                </w:tcPr>
                <w:p w14:paraId="6DFD9CF9" w14:textId="77777777" w:rsidR="000E6523" w:rsidRDefault="000E6523" w:rsidP="000E6523">
                  <w:pPr>
                    <w:pStyle w:val="af0"/>
                    <w:ind w:firstLineChars="0" w:firstLine="0"/>
                    <w:jc w:val="center"/>
                  </w:pPr>
                  <w:r>
                    <w:rPr>
                      <w:rFonts w:hint="eastAsia"/>
                    </w:rPr>
                    <w:t>文本型</w:t>
                  </w:r>
                </w:p>
              </w:tc>
            </w:tr>
            <w:tr w:rsidR="000E6523" w14:paraId="052098D2" w14:textId="77777777" w:rsidTr="00DC5774">
              <w:trPr>
                <w:trHeight w:val="567"/>
                <w:jc w:val="center"/>
              </w:trPr>
              <w:tc>
                <w:tcPr>
                  <w:tcW w:w="1951" w:type="dxa"/>
                  <w:shd w:val="clear" w:color="auto" w:fill="auto"/>
                  <w:vAlign w:val="center"/>
                </w:tcPr>
                <w:p w14:paraId="6D2358F9" w14:textId="77777777" w:rsidR="000E6523" w:rsidRDefault="000E6523" w:rsidP="000E6523">
                  <w:pPr>
                    <w:pStyle w:val="af0"/>
                    <w:ind w:firstLineChars="0" w:firstLine="0"/>
                    <w:jc w:val="center"/>
                  </w:pPr>
                  <w:r>
                    <w:rPr>
                      <w:rFonts w:hint="eastAsia"/>
                    </w:rPr>
                    <w:t>description</w:t>
                  </w:r>
                </w:p>
              </w:tc>
              <w:tc>
                <w:tcPr>
                  <w:tcW w:w="1418" w:type="dxa"/>
                  <w:shd w:val="clear" w:color="auto" w:fill="auto"/>
                  <w:vAlign w:val="center"/>
                </w:tcPr>
                <w:p w14:paraId="00192C1E" w14:textId="77777777" w:rsidR="000E6523" w:rsidRDefault="000E6523" w:rsidP="000E6523">
                  <w:pPr>
                    <w:pStyle w:val="af0"/>
                    <w:ind w:firstLineChars="0" w:firstLine="0"/>
                    <w:jc w:val="center"/>
                  </w:pPr>
                  <w:r>
                    <w:rPr>
                      <w:rFonts w:hint="eastAsia"/>
                    </w:rPr>
                    <w:t>1</w:t>
                  </w:r>
                  <w:r>
                    <w:t>0000</w:t>
                  </w:r>
                </w:p>
              </w:tc>
              <w:tc>
                <w:tcPr>
                  <w:tcW w:w="1118" w:type="dxa"/>
                  <w:shd w:val="clear" w:color="auto" w:fill="auto"/>
                  <w:vAlign w:val="center"/>
                </w:tcPr>
                <w:p w14:paraId="60BE1E7D" w14:textId="77777777" w:rsidR="000E6523" w:rsidRDefault="000E6523" w:rsidP="000E6523">
                  <w:pPr>
                    <w:pStyle w:val="af0"/>
                    <w:ind w:firstLineChars="0" w:firstLine="0"/>
                    <w:jc w:val="center"/>
                  </w:pPr>
                  <w:r>
                    <w:rPr>
                      <w:rFonts w:hint="eastAsia"/>
                    </w:rPr>
                    <w:t>0</w:t>
                  </w:r>
                </w:p>
              </w:tc>
              <w:tc>
                <w:tcPr>
                  <w:tcW w:w="1433" w:type="dxa"/>
                  <w:shd w:val="clear" w:color="auto" w:fill="auto"/>
                  <w:vAlign w:val="center"/>
                </w:tcPr>
                <w:p w14:paraId="78A485F6" w14:textId="77777777" w:rsidR="000E6523" w:rsidRDefault="000E6523" w:rsidP="000E6523">
                  <w:pPr>
                    <w:pStyle w:val="af0"/>
                    <w:ind w:firstLineChars="0" w:firstLine="0"/>
                    <w:jc w:val="center"/>
                  </w:pPr>
                  <w:r>
                    <w:rPr>
                      <w:rFonts w:hint="eastAsia"/>
                    </w:rPr>
                    <w:t>0</w:t>
                  </w:r>
                </w:p>
              </w:tc>
              <w:tc>
                <w:tcPr>
                  <w:tcW w:w="1400" w:type="dxa"/>
                  <w:shd w:val="clear" w:color="auto" w:fill="auto"/>
                  <w:vAlign w:val="center"/>
                </w:tcPr>
                <w:p w14:paraId="5AB43310" w14:textId="77777777" w:rsidR="000E6523" w:rsidRDefault="000E6523" w:rsidP="000E6523">
                  <w:pPr>
                    <w:pStyle w:val="af0"/>
                    <w:ind w:firstLineChars="0" w:firstLine="0"/>
                    <w:jc w:val="center"/>
                  </w:pPr>
                  <w:r>
                    <w:rPr>
                      <w:rFonts w:hint="eastAsia"/>
                    </w:rPr>
                    <w:t>S</w:t>
                  </w:r>
                  <w:r>
                    <w:t>tring</w:t>
                  </w:r>
                </w:p>
              </w:tc>
              <w:tc>
                <w:tcPr>
                  <w:tcW w:w="1577" w:type="dxa"/>
                  <w:shd w:val="clear" w:color="auto" w:fill="auto"/>
                  <w:vAlign w:val="center"/>
                </w:tcPr>
                <w:p w14:paraId="4E17E107" w14:textId="77777777" w:rsidR="000E6523" w:rsidRDefault="000E6523" w:rsidP="000E6523">
                  <w:pPr>
                    <w:pStyle w:val="af0"/>
                    <w:ind w:firstLineChars="0" w:firstLine="0"/>
                    <w:jc w:val="center"/>
                  </w:pPr>
                  <w:r>
                    <w:rPr>
                      <w:rFonts w:hint="eastAsia"/>
                    </w:rPr>
                    <w:t>文本型</w:t>
                  </w:r>
                </w:p>
              </w:tc>
            </w:tr>
            <w:tr w:rsidR="000E6523" w14:paraId="63669449" w14:textId="77777777" w:rsidTr="00DC5774">
              <w:trPr>
                <w:trHeight w:val="567"/>
                <w:jc w:val="center"/>
              </w:trPr>
              <w:tc>
                <w:tcPr>
                  <w:tcW w:w="1951" w:type="dxa"/>
                  <w:shd w:val="clear" w:color="auto" w:fill="auto"/>
                  <w:vAlign w:val="center"/>
                </w:tcPr>
                <w:p w14:paraId="4E936A82" w14:textId="77777777" w:rsidR="000E6523" w:rsidRDefault="000E6523" w:rsidP="000E6523">
                  <w:pPr>
                    <w:pStyle w:val="af0"/>
                    <w:ind w:firstLineChars="0" w:firstLine="0"/>
                    <w:jc w:val="center"/>
                  </w:pPr>
                  <w:r>
                    <w:rPr>
                      <w:rFonts w:hint="eastAsia"/>
                    </w:rPr>
                    <w:t>requirements</w:t>
                  </w:r>
                </w:p>
              </w:tc>
              <w:tc>
                <w:tcPr>
                  <w:tcW w:w="1418" w:type="dxa"/>
                  <w:shd w:val="clear" w:color="auto" w:fill="auto"/>
                  <w:vAlign w:val="center"/>
                </w:tcPr>
                <w:p w14:paraId="0869DC3D" w14:textId="77777777" w:rsidR="000E6523" w:rsidRDefault="000E6523" w:rsidP="000E6523">
                  <w:pPr>
                    <w:pStyle w:val="af0"/>
                    <w:ind w:firstLineChars="0" w:firstLine="0"/>
                    <w:jc w:val="center"/>
                  </w:pPr>
                  <w:r>
                    <w:rPr>
                      <w:rFonts w:hint="eastAsia"/>
                    </w:rPr>
                    <w:t>1</w:t>
                  </w:r>
                  <w:r>
                    <w:t>0000</w:t>
                  </w:r>
                </w:p>
              </w:tc>
              <w:tc>
                <w:tcPr>
                  <w:tcW w:w="1118" w:type="dxa"/>
                  <w:shd w:val="clear" w:color="auto" w:fill="auto"/>
                  <w:vAlign w:val="center"/>
                </w:tcPr>
                <w:p w14:paraId="6032CFEC" w14:textId="77777777" w:rsidR="000E6523" w:rsidRDefault="000E6523" w:rsidP="000E6523">
                  <w:pPr>
                    <w:pStyle w:val="af0"/>
                    <w:ind w:firstLineChars="0" w:firstLine="0"/>
                    <w:jc w:val="center"/>
                  </w:pPr>
                  <w:r>
                    <w:rPr>
                      <w:rFonts w:hint="eastAsia"/>
                    </w:rPr>
                    <w:t>0</w:t>
                  </w:r>
                </w:p>
              </w:tc>
              <w:tc>
                <w:tcPr>
                  <w:tcW w:w="1433" w:type="dxa"/>
                  <w:shd w:val="clear" w:color="auto" w:fill="auto"/>
                  <w:vAlign w:val="center"/>
                </w:tcPr>
                <w:p w14:paraId="185F80AE" w14:textId="77777777" w:rsidR="000E6523" w:rsidRDefault="000E6523" w:rsidP="000E6523">
                  <w:pPr>
                    <w:pStyle w:val="af0"/>
                    <w:ind w:firstLineChars="0" w:firstLine="0"/>
                    <w:jc w:val="center"/>
                  </w:pPr>
                  <w:r>
                    <w:rPr>
                      <w:rFonts w:hint="eastAsia"/>
                    </w:rPr>
                    <w:t>0</w:t>
                  </w:r>
                </w:p>
              </w:tc>
              <w:tc>
                <w:tcPr>
                  <w:tcW w:w="1400" w:type="dxa"/>
                  <w:shd w:val="clear" w:color="auto" w:fill="auto"/>
                  <w:vAlign w:val="center"/>
                </w:tcPr>
                <w:p w14:paraId="22D854ED" w14:textId="77777777" w:rsidR="000E6523" w:rsidRDefault="000E6523" w:rsidP="000E6523">
                  <w:pPr>
                    <w:pStyle w:val="af0"/>
                    <w:ind w:firstLineChars="0" w:firstLine="0"/>
                    <w:jc w:val="center"/>
                  </w:pPr>
                  <w:r>
                    <w:rPr>
                      <w:rFonts w:hint="eastAsia"/>
                    </w:rPr>
                    <w:t>S</w:t>
                  </w:r>
                  <w:r>
                    <w:t>tring</w:t>
                  </w:r>
                </w:p>
              </w:tc>
              <w:tc>
                <w:tcPr>
                  <w:tcW w:w="1577" w:type="dxa"/>
                  <w:shd w:val="clear" w:color="auto" w:fill="auto"/>
                  <w:vAlign w:val="center"/>
                </w:tcPr>
                <w:p w14:paraId="603EC709" w14:textId="77777777" w:rsidR="000E6523" w:rsidRDefault="000E6523" w:rsidP="000E6523">
                  <w:pPr>
                    <w:pStyle w:val="af0"/>
                    <w:ind w:firstLineChars="0" w:firstLine="0"/>
                    <w:jc w:val="center"/>
                  </w:pPr>
                  <w:r>
                    <w:rPr>
                      <w:rFonts w:hint="eastAsia"/>
                    </w:rPr>
                    <w:t>文本型</w:t>
                  </w:r>
                </w:p>
              </w:tc>
            </w:tr>
            <w:tr w:rsidR="000E6523" w14:paraId="7D03F24F" w14:textId="77777777" w:rsidTr="00DC5774">
              <w:trPr>
                <w:trHeight w:val="567"/>
                <w:jc w:val="center"/>
              </w:trPr>
              <w:tc>
                <w:tcPr>
                  <w:tcW w:w="1951" w:type="dxa"/>
                  <w:shd w:val="clear" w:color="auto" w:fill="auto"/>
                  <w:vAlign w:val="center"/>
                </w:tcPr>
                <w:p w14:paraId="7153A390" w14:textId="77777777" w:rsidR="000E6523" w:rsidRDefault="000E6523" w:rsidP="000E6523">
                  <w:pPr>
                    <w:pStyle w:val="af0"/>
                    <w:ind w:firstLineChars="0" w:firstLine="0"/>
                    <w:jc w:val="center"/>
                  </w:pPr>
                  <w:r>
                    <w:rPr>
                      <w:rFonts w:hint="eastAsia"/>
                    </w:rPr>
                    <w:t>c</w:t>
                  </w:r>
                  <w:r>
                    <w:t>ompany profile</w:t>
                  </w:r>
                </w:p>
              </w:tc>
              <w:tc>
                <w:tcPr>
                  <w:tcW w:w="1418" w:type="dxa"/>
                  <w:shd w:val="clear" w:color="auto" w:fill="auto"/>
                  <w:vAlign w:val="center"/>
                </w:tcPr>
                <w:p w14:paraId="30B6AC7F" w14:textId="77777777" w:rsidR="000E6523" w:rsidRDefault="000E6523" w:rsidP="000E6523">
                  <w:pPr>
                    <w:pStyle w:val="af0"/>
                    <w:ind w:firstLineChars="0" w:firstLine="0"/>
                    <w:jc w:val="center"/>
                  </w:pPr>
                  <w:r>
                    <w:rPr>
                      <w:rFonts w:hint="eastAsia"/>
                    </w:rPr>
                    <w:t>1</w:t>
                  </w:r>
                  <w:r>
                    <w:t>0000</w:t>
                  </w:r>
                </w:p>
              </w:tc>
              <w:tc>
                <w:tcPr>
                  <w:tcW w:w="1118" w:type="dxa"/>
                  <w:shd w:val="clear" w:color="auto" w:fill="auto"/>
                  <w:vAlign w:val="center"/>
                </w:tcPr>
                <w:p w14:paraId="6B044E3D" w14:textId="77777777" w:rsidR="000E6523" w:rsidRDefault="000E6523" w:rsidP="000E6523">
                  <w:pPr>
                    <w:pStyle w:val="af0"/>
                    <w:ind w:firstLineChars="0" w:firstLine="0"/>
                    <w:jc w:val="center"/>
                  </w:pPr>
                  <w:r>
                    <w:rPr>
                      <w:rFonts w:hint="eastAsia"/>
                    </w:rPr>
                    <w:t>0</w:t>
                  </w:r>
                </w:p>
              </w:tc>
              <w:tc>
                <w:tcPr>
                  <w:tcW w:w="1433" w:type="dxa"/>
                  <w:shd w:val="clear" w:color="auto" w:fill="auto"/>
                  <w:vAlign w:val="center"/>
                </w:tcPr>
                <w:p w14:paraId="1F3A6CA7" w14:textId="77777777" w:rsidR="000E6523" w:rsidRDefault="000E6523" w:rsidP="000E6523">
                  <w:pPr>
                    <w:pStyle w:val="af0"/>
                    <w:ind w:firstLineChars="0" w:firstLine="0"/>
                    <w:jc w:val="center"/>
                  </w:pPr>
                  <w:r>
                    <w:rPr>
                      <w:rFonts w:hint="eastAsia"/>
                    </w:rPr>
                    <w:t>0</w:t>
                  </w:r>
                </w:p>
              </w:tc>
              <w:tc>
                <w:tcPr>
                  <w:tcW w:w="1400" w:type="dxa"/>
                  <w:shd w:val="clear" w:color="auto" w:fill="auto"/>
                  <w:vAlign w:val="center"/>
                </w:tcPr>
                <w:p w14:paraId="1F670B20" w14:textId="77777777" w:rsidR="000E6523" w:rsidRDefault="000E6523" w:rsidP="000E6523">
                  <w:pPr>
                    <w:pStyle w:val="af0"/>
                    <w:ind w:firstLineChars="0" w:firstLine="0"/>
                    <w:jc w:val="center"/>
                  </w:pPr>
                  <w:r>
                    <w:rPr>
                      <w:rFonts w:hint="eastAsia"/>
                    </w:rPr>
                    <w:t>S</w:t>
                  </w:r>
                  <w:r>
                    <w:t>tring</w:t>
                  </w:r>
                </w:p>
              </w:tc>
              <w:tc>
                <w:tcPr>
                  <w:tcW w:w="1577" w:type="dxa"/>
                  <w:shd w:val="clear" w:color="auto" w:fill="auto"/>
                  <w:vAlign w:val="center"/>
                </w:tcPr>
                <w:p w14:paraId="4F2296E7" w14:textId="77777777" w:rsidR="000E6523" w:rsidRDefault="000E6523" w:rsidP="000E6523">
                  <w:pPr>
                    <w:pStyle w:val="af0"/>
                    <w:ind w:firstLineChars="0" w:firstLine="0"/>
                    <w:jc w:val="center"/>
                  </w:pPr>
                  <w:r>
                    <w:rPr>
                      <w:rFonts w:hint="eastAsia"/>
                    </w:rPr>
                    <w:t>文本型</w:t>
                  </w:r>
                </w:p>
              </w:tc>
            </w:tr>
            <w:tr w:rsidR="000E6523" w14:paraId="388F8BC0" w14:textId="77777777" w:rsidTr="00DC5774">
              <w:trPr>
                <w:trHeight w:val="567"/>
                <w:jc w:val="center"/>
              </w:trPr>
              <w:tc>
                <w:tcPr>
                  <w:tcW w:w="1951" w:type="dxa"/>
                  <w:shd w:val="clear" w:color="auto" w:fill="auto"/>
                  <w:vAlign w:val="center"/>
                </w:tcPr>
                <w:p w14:paraId="1B73AB1A" w14:textId="77777777" w:rsidR="000E6523" w:rsidRDefault="000E6523" w:rsidP="000E6523">
                  <w:pPr>
                    <w:pStyle w:val="af0"/>
                    <w:ind w:firstLineChars="0" w:firstLine="0"/>
                    <w:jc w:val="center"/>
                  </w:pPr>
                  <w:r>
                    <w:rPr>
                      <w:rFonts w:hint="eastAsia"/>
                    </w:rPr>
                    <w:t>l</w:t>
                  </w:r>
                  <w:r>
                    <w:t>ocation</w:t>
                  </w:r>
                </w:p>
              </w:tc>
              <w:tc>
                <w:tcPr>
                  <w:tcW w:w="1418" w:type="dxa"/>
                  <w:shd w:val="clear" w:color="auto" w:fill="auto"/>
                  <w:vAlign w:val="center"/>
                </w:tcPr>
                <w:p w14:paraId="3F77B539" w14:textId="77777777" w:rsidR="000E6523" w:rsidRDefault="000E6523" w:rsidP="000E6523">
                  <w:pPr>
                    <w:pStyle w:val="af0"/>
                    <w:ind w:firstLineChars="0" w:firstLine="0"/>
                    <w:jc w:val="center"/>
                  </w:pPr>
                  <w:r>
                    <w:rPr>
                      <w:rFonts w:hint="eastAsia"/>
                    </w:rPr>
                    <w:t>1</w:t>
                  </w:r>
                  <w:r>
                    <w:t>0000</w:t>
                  </w:r>
                </w:p>
              </w:tc>
              <w:tc>
                <w:tcPr>
                  <w:tcW w:w="1118" w:type="dxa"/>
                  <w:shd w:val="clear" w:color="auto" w:fill="auto"/>
                  <w:vAlign w:val="center"/>
                </w:tcPr>
                <w:p w14:paraId="6E702F0F" w14:textId="77777777" w:rsidR="000E6523" w:rsidRDefault="000E6523" w:rsidP="000E6523">
                  <w:pPr>
                    <w:pStyle w:val="af0"/>
                    <w:ind w:firstLineChars="0" w:firstLine="0"/>
                    <w:jc w:val="center"/>
                  </w:pPr>
                  <w:r>
                    <w:rPr>
                      <w:rFonts w:hint="eastAsia"/>
                    </w:rPr>
                    <w:t>0</w:t>
                  </w:r>
                </w:p>
              </w:tc>
              <w:tc>
                <w:tcPr>
                  <w:tcW w:w="1433" w:type="dxa"/>
                  <w:shd w:val="clear" w:color="auto" w:fill="auto"/>
                  <w:vAlign w:val="center"/>
                </w:tcPr>
                <w:p w14:paraId="60CA4D1B" w14:textId="77777777" w:rsidR="000E6523" w:rsidRDefault="000E6523" w:rsidP="000E6523">
                  <w:pPr>
                    <w:pStyle w:val="af0"/>
                    <w:ind w:firstLineChars="0" w:firstLine="0"/>
                    <w:jc w:val="center"/>
                  </w:pPr>
                  <w:r>
                    <w:rPr>
                      <w:rFonts w:hint="eastAsia"/>
                    </w:rPr>
                    <w:t>0</w:t>
                  </w:r>
                </w:p>
              </w:tc>
              <w:tc>
                <w:tcPr>
                  <w:tcW w:w="1400" w:type="dxa"/>
                  <w:shd w:val="clear" w:color="auto" w:fill="auto"/>
                  <w:vAlign w:val="center"/>
                </w:tcPr>
                <w:p w14:paraId="4BFCEBFC" w14:textId="77777777" w:rsidR="000E6523" w:rsidRDefault="000E6523" w:rsidP="000E6523">
                  <w:pPr>
                    <w:pStyle w:val="af0"/>
                    <w:ind w:firstLineChars="0" w:firstLine="0"/>
                    <w:jc w:val="center"/>
                  </w:pPr>
                  <w:r>
                    <w:rPr>
                      <w:rFonts w:hint="eastAsia"/>
                    </w:rPr>
                    <w:t>S</w:t>
                  </w:r>
                  <w:r>
                    <w:t>tring</w:t>
                  </w:r>
                </w:p>
              </w:tc>
              <w:tc>
                <w:tcPr>
                  <w:tcW w:w="1577" w:type="dxa"/>
                  <w:shd w:val="clear" w:color="auto" w:fill="auto"/>
                  <w:vAlign w:val="center"/>
                </w:tcPr>
                <w:p w14:paraId="40F600F5" w14:textId="77777777" w:rsidR="000E6523" w:rsidRDefault="000E6523" w:rsidP="000E6523">
                  <w:pPr>
                    <w:pStyle w:val="af0"/>
                    <w:ind w:firstLineChars="0" w:firstLine="0"/>
                    <w:jc w:val="center"/>
                  </w:pPr>
                  <w:r>
                    <w:rPr>
                      <w:rFonts w:hint="eastAsia"/>
                    </w:rPr>
                    <w:t>分类型</w:t>
                  </w:r>
                </w:p>
              </w:tc>
            </w:tr>
            <w:tr w:rsidR="000E6523" w14:paraId="65E09FB8" w14:textId="77777777" w:rsidTr="00DC5774">
              <w:trPr>
                <w:trHeight w:val="567"/>
                <w:jc w:val="center"/>
              </w:trPr>
              <w:tc>
                <w:tcPr>
                  <w:tcW w:w="1951" w:type="dxa"/>
                  <w:shd w:val="clear" w:color="auto" w:fill="auto"/>
                  <w:vAlign w:val="center"/>
                </w:tcPr>
                <w:p w14:paraId="75F108EF" w14:textId="77777777" w:rsidR="000E6523" w:rsidRDefault="000E6523" w:rsidP="000E6523">
                  <w:pPr>
                    <w:pStyle w:val="af0"/>
                    <w:ind w:firstLineChars="0" w:firstLine="0"/>
                    <w:jc w:val="center"/>
                  </w:pPr>
                  <w:r>
                    <w:rPr>
                      <w:rFonts w:hint="eastAsia"/>
                    </w:rPr>
                    <w:t>salary</w:t>
                  </w:r>
                  <w:r>
                    <w:t xml:space="preserve"> range</w:t>
                  </w:r>
                </w:p>
              </w:tc>
              <w:tc>
                <w:tcPr>
                  <w:tcW w:w="1418" w:type="dxa"/>
                  <w:shd w:val="clear" w:color="auto" w:fill="auto"/>
                  <w:vAlign w:val="center"/>
                </w:tcPr>
                <w:p w14:paraId="3AF09DE7" w14:textId="77777777" w:rsidR="000E6523" w:rsidRDefault="000E6523" w:rsidP="000E6523">
                  <w:pPr>
                    <w:pStyle w:val="af0"/>
                    <w:ind w:firstLineChars="0" w:firstLine="0"/>
                    <w:jc w:val="center"/>
                  </w:pPr>
                  <w:r>
                    <w:rPr>
                      <w:rFonts w:hint="eastAsia"/>
                    </w:rPr>
                    <w:t>1</w:t>
                  </w:r>
                  <w:r>
                    <w:t>0000</w:t>
                  </w:r>
                </w:p>
              </w:tc>
              <w:tc>
                <w:tcPr>
                  <w:tcW w:w="1118" w:type="dxa"/>
                  <w:shd w:val="clear" w:color="auto" w:fill="auto"/>
                  <w:vAlign w:val="center"/>
                </w:tcPr>
                <w:p w14:paraId="3BE6821B" w14:textId="77777777" w:rsidR="000E6523" w:rsidRDefault="000E6523" w:rsidP="000E6523">
                  <w:pPr>
                    <w:pStyle w:val="af0"/>
                    <w:ind w:firstLineChars="0" w:firstLine="0"/>
                    <w:jc w:val="center"/>
                  </w:pPr>
                  <w:r>
                    <w:rPr>
                      <w:rFonts w:hint="eastAsia"/>
                    </w:rPr>
                    <w:t>0</w:t>
                  </w:r>
                </w:p>
              </w:tc>
              <w:tc>
                <w:tcPr>
                  <w:tcW w:w="1433" w:type="dxa"/>
                  <w:shd w:val="clear" w:color="auto" w:fill="auto"/>
                  <w:vAlign w:val="center"/>
                </w:tcPr>
                <w:p w14:paraId="151A21D3" w14:textId="77777777" w:rsidR="000E6523" w:rsidRDefault="000E6523" w:rsidP="000E6523">
                  <w:pPr>
                    <w:pStyle w:val="af0"/>
                    <w:ind w:firstLineChars="0" w:firstLine="0"/>
                    <w:jc w:val="center"/>
                  </w:pPr>
                  <w:r>
                    <w:rPr>
                      <w:rFonts w:hint="eastAsia"/>
                    </w:rPr>
                    <w:t>0</w:t>
                  </w:r>
                </w:p>
              </w:tc>
              <w:tc>
                <w:tcPr>
                  <w:tcW w:w="1400" w:type="dxa"/>
                  <w:shd w:val="clear" w:color="auto" w:fill="auto"/>
                  <w:vAlign w:val="center"/>
                </w:tcPr>
                <w:p w14:paraId="2690513A" w14:textId="77777777" w:rsidR="000E6523" w:rsidRDefault="000E6523" w:rsidP="000E6523">
                  <w:pPr>
                    <w:pStyle w:val="af0"/>
                    <w:ind w:firstLineChars="0" w:firstLine="0"/>
                    <w:jc w:val="center"/>
                  </w:pPr>
                  <w:r>
                    <w:rPr>
                      <w:rFonts w:hint="eastAsia"/>
                    </w:rPr>
                    <w:t>S</w:t>
                  </w:r>
                  <w:r>
                    <w:t>tring</w:t>
                  </w:r>
                </w:p>
              </w:tc>
              <w:tc>
                <w:tcPr>
                  <w:tcW w:w="1577" w:type="dxa"/>
                  <w:shd w:val="clear" w:color="auto" w:fill="auto"/>
                  <w:vAlign w:val="center"/>
                </w:tcPr>
                <w:p w14:paraId="0988F30B" w14:textId="77777777" w:rsidR="000E6523" w:rsidRDefault="000E6523" w:rsidP="000E6523">
                  <w:pPr>
                    <w:pStyle w:val="af0"/>
                    <w:ind w:firstLineChars="0" w:firstLine="0"/>
                    <w:jc w:val="center"/>
                  </w:pPr>
                  <w:r>
                    <w:rPr>
                      <w:rFonts w:hint="eastAsia"/>
                    </w:rPr>
                    <w:t>离散定量型</w:t>
                  </w:r>
                </w:p>
              </w:tc>
            </w:tr>
            <w:tr w:rsidR="000E6523" w14:paraId="3FB314AC" w14:textId="77777777" w:rsidTr="00DC5774">
              <w:trPr>
                <w:trHeight w:val="567"/>
                <w:jc w:val="center"/>
              </w:trPr>
              <w:tc>
                <w:tcPr>
                  <w:tcW w:w="1951" w:type="dxa"/>
                  <w:shd w:val="clear" w:color="auto" w:fill="auto"/>
                  <w:vAlign w:val="center"/>
                </w:tcPr>
                <w:p w14:paraId="755C54EB" w14:textId="77777777" w:rsidR="000E6523" w:rsidRDefault="000E6523" w:rsidP="000E6523">
                  <w:pPr>
                    <w:pStyle w:val="af0"/>
                    <w:ind w:firstLineChars="0" w:firstLine="0"/>
                    <w:jc w:val="center"/>
                  </w:pPr>
                  <w:r>
                    <w:rPr>
                      <w:rFonts w:hint="eastAsia"/>
                    </w:rPr>
                    <w:t>employ</w:t>
                  </w:r>
                  <w:r>
                    <w:t>ment type</w:t>
                  </w:r>
                </w:p>
              </w:tc>
              <w:tc>
                <w:tcPr>
                  <w:tcW w:w="1418" w:type="dxa"/>
                  <w:shd w:val="clear" w:color="auto" w:fill="auto"/>
                  <w:vAlign w:val="center"/>
                </w:tcPr>
                <w:p w14:paraId="7232BDF8" w14:textId="77777777" w:rsidR="000E6523" w:rsidRDefault="000E6523" w:rsidP="000E6523">
                  <w:pPr>
                    <w:pStyle w:val="af0"/>
                    <w:ind w:firstLineChars="0" w:firstLine="0"/>
                    <w:jc w:val="center"/>
                  </w:pPr>
                  <w:r>
                    <w:rPr>
                      <w:rFonts w:hint="eastAsia"/>
                    </w:rPr>
                    <w:t>1</w:t>
                  </w:r>
                  <w:r>
                    <w:t>0000</w:t>
                  </w:r>
                </w:p>
              </w:tc>
              <w:tc>
                <w:tcPr>
                  <w:tcW w:w="1118" w:type="dxa"/>
                  <w:shd w:val="clear" w:color="auto" w:fill="auto"/>
                  <w:vAlign w:val="center"/>
                </w:tcPr>
                <w:p w14:paraId="1FAEC403" w14:textId="77777777" w:rsidR="000E6523" w:rsidRDefault="000E6523" w:rsidP="000E6523">
                  <w:pPr>
                    <w:pStyle w:val="af0"/>
                    <w:ind w:firstLineChars="0" w:firstLine="0"/>
                    <w:jc w:val="center"/>
                  </w:pPr>
                  <w:r>
                    <w:rPr>
                      <w:rFonts w:hint="eastAsia"/>
                    </w:rPr>
                    <w:t>0</w:t>
                  </w:r>
                </w:p>
              </w:tc>
              <w:tc>
                <w:tcPr>
                  <w:tcW w:w="1433" w:type="dxa"/>
                  <w:shd w:val="clear" w:color="auto" w:fill="auto"/>
                  <w:vAlign w:val="center"/>
                </w:tcPr>
                <w:p w14:paraId="0EA276BE" w14:textId="77777777" w:rsidR="000E6523" w:rsidRDefault="000E6523" w:rsidP="000E6523">
                  <w:pPr>
                    <w:pStyle w:val="af0"/>
                    <w:ind w:firstLineChars="0" w:firstLine="0"/>
                    <w:jc w:val="center"/>
                  </w:pPr>
                  <w:r>
                    <w:rPr>
                      <w:rFonts w:hint="eastAsia"/>
                    </w:rPr>
                    <w:t>0</w:t>
                  </w:r>
                </w:p>
              </w:tc>
              <w:tc>
                <w:tcPr>
                  <w:tcW w:w="1400" w:type="dxa"/>
                  <w:shd w:val="clear" w:color="auto" w:fill="auto"/>
                  <w:vAlign w:val="center"/>
                </w:tcPr>
                <w:p w14:paraId="09B20DBA" w14:textId="77777777" w:rsidR="000E6523" w:rsidRDefault="000E6523" w:rsidP="000E6523">
                  <w:pPr>
                    <w:pStyle w:val="af0"/>
                    <w:ind w:firstLineChars="0" w:firstLine="0"/>
                    <w:jc w:val="center"/>
                  </w:pPr>
                  <w:r>
                    <w:rPr>
                      <w:rFonts w:hint="eastAsia"/>
                    </w:rPr>
                    <w:t>S</w:t>
                  </w:r>
                  <w:r>
                    <w:t>tring</w:t>
                  </w:r>
                </w:p>
              </w:tc>
              <w:tc>
                <w:tcPr>
                  <w:tcW w:w="1577" w:type="dxa"/>
                  <w:shd w:val="clear" w:color="auto" w:fill="auto"/>
                  <w:vAlign w:val="center"/>
                </w:tcPr>
                <w:p w14:paraId="0EC53C9D" w14:textId="77777777" w:rsidR="000E6523" w:rsidRDefault="000E6523" w:rsidP="000E6523">
                  <w:pPr>
                    <w:pStyle w:val="af0"/>
                    <w:ind w:firstLineChars="0" w:firstLine="0"/>
                    <w:jc w:val="center"/>
                  </w:pPr>
                  <w:r>
                    <w:rPr>
                      <w:rFonts w:hint="eastAsia"/>
                    </w:rPr>
                    <w:t>分类型</w:t>
                  </w:r>
                </w:p>
              </w:tc>
            </w:tr>
            <w:tr w:rsidR="000E6523" w14:paraId="79B4CDC4" w14:textId="77777777" w:rsidTr="00DC5774">
              <w:trPr>
                <w:trHeight w:val="567"/>
                <w:jc w:val="center"/>
              </w:trPr>
              <w:tc>
                <w:tcPr>
                  <w:tcW w:w="1951" w:type="dxa"/>
                  <w:shd w:val="clear" w:color="auto" w:fill="auto"/>
                  <w:vAlign w:val="center"/>
                </w:tcPr>
                <w:p w14:paraId="542CE8D1" w14:textId="77777777" w:rsidR="000E6523" w:rsidRDefault="000E6523" w:rsidP="000E6523">
                  <w:pPr>
                    <w:pStyle w:val="af0"/>
                    <w:ind w:firstLineChars="0" w:firstLine="0"/>
                    <w:jc w:val="center"/>
                  </w:pPr>
                  <w:r>
                    <w:rPr>
                      <w:rFonts w:hint="eastAsia"/>
                    </w:rPr>
                    <w:t>industry</w:t>
                  </w:r>
                </w:p>
              </w:tc>
              <w:tc>
                <w:tcPr>
                  <w:tcW w:w="1418" w:type="dxa"/>
                  <w:shd w:val="clear" w:color="auto" w:fill="auto"/>
                  <w:vAlign w:val="center"/>
                </w:tcPr>
                <w:p w14:paraId="59EC8E10" w14:textId="77777777" w:rsidR="000E6523" w:rsidRDefault="000E6523" w:rsidP="000E6523">
                  <w:pPr>
                    <w:pStyle w:val="af0"/>
                    <w:ind w:firstLineChars="0" w:firstLine="0"/>
                    <w:jc w:val="center"/>
                  </w:pPr>
                  <w:r>
                    <w:rPr>
                      <w:rFonts w:hint="eastAsia"/>
                    </w:rPr>
                    <w:t>1</w:t>
                  </w:r>
                  <w:r>
                    <w:t>0000</w:t>
                  </w:r>
                </w:p>
              </w:tc>
              <w:tc>
                <w:tcPr>
                  <w:tcW w:w="1118" w:type="dxa"/>
                  <w:shd w:val="clear" w:color="auto" w:fill="auto"/>
                  <w:vAlign w:val="center"/>
                </w:tcPr>
                <w:p w14:paraId="6312EA7B" w14:textId="77777777" w:rsidR="000E6523" w:rsidRDefault="000E6523" w:rsidP="000E6523">
                  <w:pPr>
                    <w:pStyle w:val="af0"/>
                    <w:ind w:firstLineChars="0" w:firstLine="0"/>
                    <w:jc w:val="center"/>
                  </w:pPr>
                  <w:r>
                    <w:rPr>
                      <w:rFonts w:hint="eastAsia"/>
                    </w:rPr>
                    <w:t>0</w:t>
                  </w:r>
                </w:p>
              </w:tc>
              <w:tc>
                <w:tcPr>
                  <w:tcW w:w="1433" w:type="dxa"/>
                  <w:shd w:val="clear" w:color="auto" w:fill="auto"/>
                  <w:vAlign w:val="center"/>
                </w:tcPr>
                <w:p w14:paraId="67BA5563" w14:textId="77777777" w:rsidR="000E6523" w:rsidRDefault="000E6523" w:rsidP="000E6523">
                  <w:pPr>
                    <w:pStyle w:val="af0"/>
                    <w:ind w:firstLineChars="0" w:firstLine="0"/>
                    <w:jc w:val="center"/>
                  </w:pPr>
                  <w:r>
                    <w:rPr>
                      <w:rFonts w:hint="eastAsia"/>
                    </w:rPr>
                    <w:t>0</w:t>
                  </w:r>
                </w:p>
              </w:tc>
              <w:tc>
                <w:tcPr>
                  <w:tcW w:w="1400" w:type="dxa"/>
                  <w:shd w:val="clear" w:color="auto" w:fill="auto"/>
                  <w:vAlign w:val="center"/>
                </w:tcPr>
                <w:p w14:paraId="726A9599" w14:textId="77777777" w:rsidR="000E6523" w:rsidRDefault="000E6523" w:rsidP="000E6523">
                  <w:pPr>
                    <w:pStyle w:val="af0"/>
                    <w:ind w:firstLineChars="0" w:firstLine="0"/>
                    <w:jc w:val="center"/>
                  </w:pPr>
                  <w:r>
                    <w:rPr>
                      <w:rFonts w:hint="eastAsia"/>
                    </w:rPr>
                    <w:t>S</w:t>
                  </w:r>
                  <w:r>
                    <w:t>tring</w:t>
                  </w:r>
                </w:p>
              </w:tc>
              <w:tc>
                <w:tcPr>
                  <w:tcW w:w="1577" w:type="dxa"/>
                  <w:shd w:val="clear" w:color="auto" w:fill="auto"/>
                  <w:vAlign w:val="center"/>
                </w:tcPr>
                <w:p w14:paraId="7DF9F83A" w14:textId="77777777" w:rsidR="000E6523" w:rsidRDefault="000E6523" w:rsidP="000E6523">
                  <w:pPr>
                    <w:pStyle w:val="af0"/>
                    <w:ind w:firstLineChars="0" w:firstLine="0"/>
                    <w:jc w:val="center"/>
                  </w:pPr>
                  <w:r>
                    <w:rPr>
                      <w:rFonts w:hint="eastAsia"/>
                    </w:rPr>
                    <w:t>有序分类型</w:t>
                  </w:r>
                </w:p>
              </w:tc>
            </w:tr>
            <w:tr w:rsidR="000E6523" w14:paraId="5408D498" w14:textId="77777777" w:rsidTr="00DC5774">
              <w:trPr>
                <w:trHeight w:val="567"/>
                <w:jc w:val="center"/>
              </w:trPr>
              <w:tc>
                <w:tcPr>
                  <w:tcW w:w="1951" w:type="dxa"/>
                  <w:shd w:val="clear" w:color="auto" w:fill="auto"/>
                  <w:vAlign w:val="center"/>
                </w:tcPr>
                <w:p w14:paraId="2846CC6B" w14:textId="77777777" w:rsidR="000E6523" w:rsidRDefault="000E6523" w:rsidP="000E6523">
                  <w:pPr>
                    <w:pStyle w:val="af0"/>
                    <w:ind w:firstLineChars="0" w:firstLine="0"/>
                    <w:jc w:val="center"/>
                  </w:pPr>
                  <w:r>
                    <w:rPr>
                      <w:rFonts w:hint="eastAsia"/>
                    </w:rPr>
                    <w:t>b</w:t>
                  </w:r>
                  <w:r>
                    <w:t>enefits</w:t>
                  </w:r>
                </w:p>
              </w:tc>
              <w:tc>
                <w:tcPr>
                  <w:tcW w:w="1418" w:type="dxa"/>
                  <w:shd w:val="clear" w:color="auto" w:fill="auto"/>
                  <w:vAlign w:val="center"/>
                </w:tcPr>
                <w:p w14:paraId="3F1CF438" w14:textId="77777777" w:rsidR="000E6523" w:rsidRDefault="000E6523" w:rsidP="000E6523">
                  <w:pPr>
                    <w:pStyle w:val="af0"/>
                    <w:ind w:firstLineChars="0" w:firstLine="0"/>
                    <w:jc w:val="center"/>
                  </w:pPr>
                  <w:r>
                    <w:rPr>
                      <w:rFonts w:hint="eastAsia"/>
                    </w:rPr>
                    <w:t>1</w:t>
                  </w:r>
                  <w:r>
                    <w:t>0000</w:t>
                  </w:r>
                </w:p>
              </w:tc>
              <w:tc>
                <w:tcPr>
                  <w:tcW w:w="1118" w:type="dxa"/>
                  <w:shd w:val="clear" w:color="auto" w:fill="auto"/>
                  <w:vAlign w:val="center"/>
                </w:tcPr>
                <w:p w14:paraId="54D1EFE5" w14:textId="77777777" w:rsidR="000E6523" w:rsidRDefault="000E6523" w:rsidP="000E6523">
                  <w:pPr>
                    <w:pStyle w:val="af0"/>
                    <w:ind w:firstLineChars="0" w:firstLine="0"/>
                    <w:jc w:val="center"/>
                  </w:pPr>
                  <w:r>
                    <w:rPr>
                      <w:rFonts w:hint="eastAsia"/>
                    </w:rPr>
                    <w:t>0</w:t>
                  </w:r>
                </w:p>
              </w:tc>
              <w:tc>
                <w:tcPr>
                  <w:tcW w:w="1433" w:type="dxa"/>
                  <w:shd w:val="clear" w:color="auto" w:fill="auto"/>
                  <w:vAlign w:val="center"/>
                </w:tcPr>
                <w:p w14:paraId="14ECFF15" w14:textId="77777777" w:rsidR="000E6523" w:rsidRDefault="000E6523" w:rsidP="000E6523">
                  <w:pPr>
                    <w:pStyle w:val="af0"/>
                    <w:ind w:firstLineChars="0" w:firstLine="0"/>
                    <w:jc w:val="center"/>
                  </w:pPr>
                  <w:r>
                    <w:rPr>
                      <w:rFonts w:hint="eastAsia"/>
                    </w:rPr>
                    <w:t>0</w:t>
                  </w:r>
                </w:p>
              </w:tc>
              <w:tc>
                <w:tcPr>
                  <w:tcW w:w="1400" w:type="dxa"/>
                  <w:shd w:val="clear" w:color="auto" w:fill="auto"/>
                  <w:vAlign w:val="center"/>
                </w:tcPr>
                <w:p w14:paraId="630288C4" w14:textId="77777777" w:rsidR="000E6523" w:rsidRDefault="000E6523" w:rsidP="000E6523">
                  <w:pPr>
                    <w:pStyle w:val="af0"/>
                    <w:ind w:firstLineChars="0" w:firstLine="0"/>
                    <w:jc w:val="center"/>
                  </w:pPr>
                  <w:r>
                    <w:rPr>
                      <w:rFonts w:hint="eastAsia"/>
                    </w:rPr>
                    <w:t>S</w:t>
                  </w:r>
                  <w:r>
                    <w:t>tring</w:t>
                  </w:r>
                </w:p>
              </w:tc>
              <w:tc>
                <w:tcPr>
                  <w:tcW w:w="1577" w:type="dxa"/>
                  <w:shd w:val="clear" w:color="auto" w:fill="auto"/>
                  <w:vAlign w:val="center"/>
                </w:tcPr>
                <w:p w14:paraId="7345B39F" w14:textId="77777777" w:rsidR="000E6523" w:rsidRDefault="000E6523" w:rsidP="000E6523">
                  <w:pPr>
                    <w:pStyle w:val="af0"/>
                    <w:ind w:firstLineChars="0" w:firstLine="0"/>
                    <w:jc w:val="center"/>
                  </w:pPr>
                  <w:r>
                    <w:rPr>
                      <w:rFonts w:hint="eastAsia"/>
                    </w:rPr>
                    <w:t>文本型</w:t>
                  </w:r>
                </w:p>
              </w:tc>
            </w:tr>
            <w:tr w:rsidR="000E6523" w14:paraId="1F3F7175" w14:textId="77777777" w:rsidTr="00DC5774">
              <w:trPr>
                <w:trHeight w:val="567"/>
                <w:jc w:val="center"/>
              </w:trPr>
              <w:tc>
                <w:tcPr>
                  <w:tcW w:w="1951" w:type="dxa"/>
                  <w:shd w:val="clear" w:color="auto" w:fill="auto"/>
                  <w:vAlign w:val="center"/>
                </w:tcPr>
                <w:p w14:paraId="71D0B28B" w14:textId="77777777" w:rsidR="000E6523" w:rsidRDefault="000E6523" w:rsidP="000E6523">
                  <w:pPr>
                    <w:pStyle w:val="af0"/>
                    <w:ind w:firstLineChars="0" w:firstLine="0"/>
                    <w:jc w:val="center"/>
                  </w:pPr>
                  <w:r>
                    <w:rPr>
                      <w:rFonts w:hint="eastAsia"/>
                    </w:rPr>
                    <w:t>f</w:t>
                  </w:r>
                  <w:r>
                    <w:t>raudulent</w:t>
                  </w:r>
                </w:p>
              </w:tc>
              <w:tc>
                <w:tcPr>
                  <w:tcW w:w="1418" w:type="dxa"/>
                  <w:shd w:val="clear" w:color="auto" w:fill="auto"/>
                  <w:vAlign w:val="center"/>
                </w:tcPr>
                <w:p w14:paraId="6E5E6AD7" w14:textId="77777777" w:rsidR="000E6523" w:rsidRDefault="000E6523" w:rsidP="000E6523">
                  <w:pPr>
                    <w:pStyle w:val="af0"/>
                    <w:ind w:firstLineChars="0" w:firstLine="0"/>
                    <w:jc w:val="center"/>
                  </w:pPr>
                  <w:r>
                    <w:rPr>
                      <w:rFonts w:hint="eastAsia"/>
                    </w:rPr>
                    <w:t>1</w:t>
                  </w:r>
                  <w:r>
                    <w:t>0000</w:t>
                  </w:r>
                </w:p>
              </w:tc>
              <w:tc>
                <w:tcPr>
                  <w:tcW w:w="1118" w:type="dxa"/>
                  <w:shd w:val="clear" w:color="auto" w:fill="auto"/>
                  <w:vAlign w:val="center"/>
                </w:tcPr>
                <w:p w14:paraId="3735AD1F" w14:textId="77777777" w:rsidR="000E6523" w:rsidRDefault="000E6523" w:rsidP="000E6523">
                  <w:pPr>
                    <w:pStyle w:val="af0"/>
                    <w:ind w:firstLineChars="0" w:firstLine="0"/>
                    <w:jc w:val="center"/>
                  </w:pPr>
                  <w:r>
                    <w:rPr>
                      <w:rFonts w:hint="eastAsia"/>
                    </w:rPr>
                    <w:t>0</w:t>
                  </w:r>
                </w:p>
              </w:tc>
              <w:tc>
                <w:tcPr>
                  <w:tcW w:w="1433" w:type="dxa"/>
                  <w:shd w:val="clear" w:color="auto" w:fill="auto"/>
                  <w:vAlign w:val="center"/>
                </w:tcPr>
                <w:p w14:paraId="213F5136" w14:textId="77777777" w:rsidR="000E6523" w:rsidRDefault="000E6523" w:rsidP="000E6523">
                  <w:pPr>
                    <w:pStyle w:val="af0"/>
                    <w:ind w:firstLineChars="0" w:firstLine="0"/>
                    <w:jc w:val="center"/>
                  </w:pPr>
                  <w:r>
                    <w:rPr>
                      <w:rFonts w:hint="eastAsia"/>
                    </w:rPr>
                    <w:t>0</w:t>
                  </w:r>
                </w:p>
              </w:tc>
              <w:tc>
                <w:tcPr>
                  <w:tcW w:w="1400" w:type="dxa"/>
                  <w:shd w:val="clear" w:color="auto" w:fill="auto"/>
                  <w:vAlign w:val="center"/>
                </w:tcPr>
                <w:p w14:paraId="151B3B05" w14:textId="77777777" w:rsidR="000E6523" w:rsidRDefault="000E6523" w:rsidP="000E6523">
                  <w:pPr>
                    <w:pStyle w:val="af0"/>
                    <w:ind w:firstLineChars="0" w:firstLine="0"/>
                    <w:jc w:val="center"/>
                  </w:pPr>
                  <w:r>
                    <w:rPr>
                      <w:rFonts w:hint="eastAsia"/>
                    </w:rPr>
                    <w:t>i</w:t>
                  </w:r>
                  <w:r>
                    <w:t>nt</w:t>
                  </w:r>
                </w:p>
              </w:tc>
              <w:tc>
                <w:tcPr>
                  <w:tcW w:w="1577" w:type="dxa"/>
                  <w:shd w:val="clear" w:color="auto" w:fill="auto"/>
                  <w:vAlign w:val="center"/>
                </w:tcPr>
                <w:p w14:paraId="50B3DD59" w14:textId="77777777" w:rsidR="000E6523" w:rsidRDefault="000E6523" w:rsidP="000E6523">
                  <w:pPr>
                    <w:pStyle w:val="af0"/>
                    <w:keepNext/>
                    <w:ind w:firstLineChars="0" w:firstLine="0"/>
                    <w:jc w:val="center"/>
                  </w:pPr>
                  <w:r>
                    <w:rPr>
                      <w:rFonts w:hint="eastAsia"/>
                    </w:rPr>
                    <w:t>二元型</w:t>
                  </w:r>
                </w:p>
              </w:tc>
            </w:tr>
          </w:tbl>
          <w:p w14:paraId="5FF04BFA" w14:textId="77777777" w:rsidR="000E6523" w:rsidRDefault="000E6523" w:rsidP="000E6523">
            <w:pPr>
              <w:pStyle w:val="aff1"/>
            </w:pPr>
          </w:p>
          <w:p w14:paraId="209F91AF" w14:textId="77777777" w:rsidR="000E6523" w:rsidRDefault="000E6523" w:rsidP="000E6523">
            <w:pPr>
              <w:pStyle w:val="3"/>
              <w:spacing w:before="156" w:after="156"/>
            </w:pPr>
            <w:r>
              <w:rPr>
                <w:rFonts w:hint="eastAsia"/>
              </w:rPr>
              <w:t>The</w:t>
            </w:r>
            <w:r>
              <w:t xml:space="preserve"> Second Dataset</w:t>
            </w:r>
          </w:p>
          <w:p w14:paraId="24A4B494" w14:textId="77777777" w:rsidR="000E6523" w:rsidRDefault="000E6523" w:rsidP="000E6523">
            <w:pPr>
              <w:pStyle w:val="af0"/>
              <w:ind w:firstLine="480"/>
              <w:rPr>
                <w:rFonts w:ascii="宋体" w:hAnsi="宋体" w:cs="宋体"/>
                <w:kern w:val="0"/>
                <w:szCs w:val="24"/>
              </w:rPr>
            </w:pPr>
            <w:r>
              <w:rPr>
                <w:rFonts w:hint="eastAsia"/>
              </w:rPr>
              <w:t>此数据集来源于公开数据集</w:t>
            </w:r>
            <w:r w:rsidRPr="00AE21E3">
              <w:rPr>
                <w:rFonts w:ascii="宋体" w:hAnsi="宋体" w:cs="宋体"/>
                <w:kern w:val="0"/>
                <w:szCs w:val="24"/>
              </w:rPr>
              <w:t>EMSCAD</w:t>
            </w:r>
            <w:r>
              <w:rPr>
                <w:rFonts w:ascii="宋体" w:hAnsi="宋体" w:cs="宋体" w:hint="eastAsia"/>
                <w:kern w:val="0"/>
                <w:szCs w:val="24"/>
              </w:rPr>
              <w:t>，该数据集包含1</w:t>
            </w:r>
            <w:r>
              <w:rPr>
                <w:rFonts w:ascii="宋体" w:hAnsi="宋体" w:cs="宋体"/>
                <w:kern w:val="0"/>
                <w:szCs w:val="24"/>
              </w:rPr>
              <w:t>7880</w:t>
            </w:r>
            <w:r>
              <w:rPr>
                <w:rFonts w:ascii="宋体" w:hAnsi="宋体" w:cs="宋体" w:hint="eastAsia"/>
                <w:kern w:val="0"/>
                <w:szCs w:val="24"/>
              </w:rPr>
              <w:t>份在线招聘广告，其中8</w:t>
            </w:r>
            <w:r>
              <w:rPr>
                <w:rFonts w:ascii="宋体" w:hAnsi="宋体" w:cs="宋体"/>
                <w:kern w:val="0"/>
                <w:szCs w:val="24"/>
              </w:rPr>
              <w:t>66</w:t>
            </w:r>
            <w:r>
              <w:rPr>
                <w:rFonts w:ascii="宋体" w:hAnsi="宋体" w:cs="宋体" w:hint="eastAsia"/>
                <w:kern w:val="0"/>
                <w:szCs w:val="24"/>
              </w:rPr>
              <w:t>份是虚假的招聘信息，数据包括有关职位的文本信息和元信息，可以</w:t>
            </w:r>
            <w:r w:rsidRPr="00CA6711">
              <w:rPr>
                <w:rFonts w:ascii="宋体" w:hAnsi="宋体" w:cs="宋体"/>
                <w:kern w:val="0"/>
                <w:szCs w:val="24"/>
              </w:rPr>
              <w:t>识别本质上具有欺诈性的职位描述的关键特征</w:t>
            </w:r>
            <w:r>
              <w:rPr>
                <w:rFonts w:ascii="宋体" w:hAnsi="宋体" w:cs="宋体" w:hint="eastAsia"/>
                <w:kern w:val="0"/>
                <w:szCs w:val="24"/>
              </w:rPr>
              <w:t>和</w:t>
            </w:r>
            <w:r w:rsidRPr="00CA6711">
              <w:rPr>
                <w:rFonts w:ascii="宋体" w:hAnsi="宋体" w:cs="宋体"/>
                <w:kern w:val="0"/>
                <w:szCs w:val="24"/>
              </w:rPr>
              <w:t>特性</w:t>
            </w:r>
            <w:r>
              <w:rPr>
                <w:rFonts w:ascii="宋体" w:hAnsi="宋体" w:cs="宋体" w:hint="eastAsia"/>
                <w:kern w:val="0"/>
                <w:szCs w:val="24"/>
              </w:rPr>
              <w:t>，或创建分类模型来预测哪些职位描述是虚假的或真实的。属性及描述信息如下表所示：</w:t>
            </w:r>
          </w:p>
          <w:p w14:paraId="5DB0489D" w14:textId="51E62DB4" w:rsidR="000E6523" w:rsidRDefault="000E6523" w:rsidP="000E6523">
            <w:pPr>
              <w:pStyle w:val="af2"/>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26930">
              <w:rPr>
                <w:noProof/>
              </w:rPr>
              <w:t>2</w:t>
            </w:r>
            <w:r>
              <w:fldChar w:fldCharType="end"/>
            </w:r>
            <w:r>
              <w:rPr>
                <w:rFonts w:hint="eastAsia"/>
              </w:rPr>
              <w:t>：第二份数据集的字段类型及描述</w:t>
            </w:r>
          </w:p>
          <w:tbl>
            <w:tblPr>
              <w:tblW w:w="8897" w:type="dxa"/>
              <w:jc w:val="center"/>
              <w:tblBorders>
                <w:top w:val="single" w:sz="12" w:space="0" w:color="auto"/>
                <w:bottom w:val="single" w:sz="12" w:space="0" w:color="auto"/>
              </w:tblBorders>
              <w:tblLook w:val="04A0" w:firstRow="1" w:lastRow="0" w:firstColumn="1" w:lastColumn="0" w:noHBand="0" w:noVBand="1"/>
            </w:tblPr>
            <w:tblGrid>
              <w:gridCol w:w="2310"/>
              <w:gridCol w:w="1005"/>
              <w:gridCol w:w="1216"/>
              <w:gridCol w:w="1498"/>
              <w:gridCol w:w="1317"/>
              <w:gridCol w:w="1551"/>
            </w:tblGrid>
            <w:tr w:rsidR="000E6523" w14:paraId="2D856308" w14:textId="77777777" w:rsidTr="00DC5774">
              <w:trPr>
                <w:trHeight w:val="567"/>
                <w:jc w:val="center"/>
              </w:trPr>
              <w:tc>
                <w:tcPr>
                  <w:tcW w:w="2310" w:type="dxa"/>
                  <w:tcBorders>
                    <w:bottom w:val="single" w:sz="12" w:space="0" w:color="auto"/>
                  </w:tcBorders>
                  <w:shd w:val="clear" w:color="auto" w:fill="D9D9D9"/>
                  <w:vAlign w:val="center"/>
                </w:tcPr>
                <w:p w14:paraId="4EDE8760" w14:textId="77777777" w:rsidR="000E6523" w:rsidRDefault="000E6523" w:rsidP="000E6523">
                  <w:pPr>
                    <w:pStyle w:val="af0"/>
                    <w:ind w:firstLineChars="0" w:firstLine="0"/>
                    <w:jc w:val="center"/>
                  </w:pPr>
                  <w:r>
                    <w:rPr>
                      <w:rFonts w:hint="eastAsia"/>
                    </w:rPr>
                    <w:t>字段</w:t>
                  </w:r>
                </w:p>
              </w:tc>
              <w:tc>
                <w:tcPr>
                  <w:tcW w:w="1005" w:type="dxa"/>
                  <w:tcBorders>
                    <w:bottom w:val="single" w:sz="12" w:space="0" w:color="auto"/>
                  </w:tcBorders>
                  <w:shd w:val="clear" w:color="auto" w:fill="D9D9D9"/>
                  <w:vAlign w:val="center"/>
                </w:tcPr>
                <w:p w14:paraId="49FC4DA2" w14:textId="77777777" w:rsidR="000E6523" w:rsidRDefault="000E6523" w:rsidP="000E6523">
                  <w:pPr>
                    <w:pStyle w:val="af0"/>
                    <w:ind w:firstLineChars="0" w:firstLine="0"/>
                    <w:jc w:val="center"/>
                  </w:pPr>
                  <w:r>
                    <w:rPr>
                      <w:rFonts w:hint="eastAsia"/>
                    </w:rPr>
                    <w:t>有效值</w:t>
                  </w:r>
                </w:p>
              </w:tc>
              <w:tc>
                <w:tcPr>
                  <w:tcW w:w="1216" w:type="dxa"/>
                  <w:tcBorders>
                    <w:bottom w:val="single" w:sz="12" w:space="0" w:color="auto"/>
                  </w:tcBorders>
                  <w:shd w:val="clear" w:color="auto" w:fill="D9D9D9"/>
                  <w:vAlign w:val="center"/>
                </w:tcPr>
                <w:p w14:paraId="6F3B1EEF" w14:textId="77777777" w:rsidR="000E6523" w:rsidRDefault="000E6523" w:rsidP="000E6523">
                  <w:pPr>
                    <w:pStyle w:val="af0"/>
                    <w:ind w:firstLineChars="0" w:firstLine="0"/>
                    <w:jc w:val="center"/>
                  </w:pPr>
                  <w:proofErr w:type="gramStart"/>
                  <w:r>
                    <w:rPr>
                      <w:rFonts w:hint="eastAsia"/>
                    </w:rPr>
                    <w:t>缺失值</w:t>
                  </w:r>
                  <w:proofErr w:type="gramEnd"/>
                </w:p>
              </w:tc>
              <w:tc>
                <w:tcPr>
                  <w:tcW w:w="1498" w:type="dxa"/>
                  <w:tcBorders>
                    <w:bottom w:val="single" w:sz="12" w:space="0" w:color="auto"/>
                  </w:tcBorders>
                  <w:shd w:val="clear" w:color="auto" w:fill="D9D9D9"/>
                  <w:vAlign w:val="center"/>
                </w:tcPr>
                <w:p w14:paraId="4A1EA3EB" w14:textId="77777777" w:rsidR="000E6523" w:rsidRDefault="000E6523" w:rsidP="000E6523">
                  <w:pPr>
                    <w:pStyle w:val="af0"/>
                    <w:ind w:firstLineChars="0" w:firstLine="0"/>
                    <w:jc w:val="center"/>
                  </w:pPr>
                  <w:proofErr w:type="gramStart"/>
                  <w:r>
                    <w:rPr>
                      <w:rFonts w:hint="eastAsia"/>
                    </w:rPr>
                    <w:t>缺失值</w:t>
                  </w:r>
                  <w:proofErr w:type="gramEnd"/>
                  <w:r>
                    <w:rPr>
                      <w:rFonts w:hint="eastAsia"/>
                    </w:rPr>
                    <w:t>比率</w:t>
                  </w:r>
                </w:p>
              </w:tc>
              <w:tc>
                <w:tcPr>
                  <w:tcW w:w="1317" w:type="dxa"/>
                  <w:tcBorders>
                    <w:bottom w:val="single" w:sz="12" w:space="0" w:color="auto"/>
                  </w:tcBorders>
                  <w:shd w:val="clear" w:color="auto" w:fill="D9D9D9"/>
                  <w:vAlign w:val="center"/>
                </w:tcPr>
                <w:p w14:paraId="14835A32" w14:textId="77777777" w:rsidR="000E6523" w:rsidRDefault="000E6523" w:rsidP="000E6523">
                  <w:pPr>
                    <w:pStyle w:val="af0"/>
                    <w:ind w:firstLineChars="0" w:firstLine="0"/>
                    <w:jc w:val="center"/>
                  </w:pPr>
                  <w:r>
                    <w:rPr>
                      <w:rFonts w:hint="eastAsia"/>
                    </w:rPr>
                    <w:t>数据类型</w:t>
                  </w:r>
                </w:p>
              </w:tc>
              <w:tc>
                <w:tcPr>
                  <w:tcW w:w="1551" w:type="dxa"/>
                  <w:tcBorders>
                    <w:bottom w:val="single" w:sz="12" w:space="0" w:color="auto"/>
                  </w:tcBorders>
                  <w:shd w:val="clear" w:color="auto" w:fill="D9D9D9"/>
                  <w:vAlign w:val="center"/>
                </w:tcPr>
                <w:p w14:paraId="0E27F241" w14:textId="77777777" w:rsidR="000E6523" w:rsidRDefault="000E6523" w:rsidP="000E6523">
                  <w:pPr>
                    <w:pStyle w:val="af0"/>
                    <w:ind w:firstLineChars="0" w:firstLine="0"/>
                    <w:jc w:val="center"/>
                  </w:pPr>
                  <w:r>
                    <w:rPr>
                      <w:rFonts w:hint="eastAsia"/>
                    </w:rPr>
                    <w:t>变量类型</w:t>
                  </w:r>
                </w:p>
              </w:tc>
            </w:tr>
            <w:tr w:rsidR="000E6523" w14:paraId="6F28044A" w14:textId="77777777" w:rsidTr="00DC5774">
              <w:trPr>
                <w:trHeight w:val="567"/>
                <w:jc w:val="center"/>
              </w:trPr>
              <w:tc>
                <w:tcPr>
                  <w:tcW w:w="2310" w:type="dxa"/>
                  <w:shd w:val="clear" w:color="auto" w:fill="auto"/>
                  <w:vAlign w:val="center"/>
                </w:tcPr>
                <w:p w14:paraId="71350551" w14:textId="77777777" w:rsidR="000E6523" w:rsidRDefault="000E6523" w:rsidP="000E6523">
                  <w:pPr>
                    <w:pStyle w:val="af0"/>
                    <w:ind w:firstLineChars="0" w:firstLine="0"/>
                    <w:jc w:val="center"/>
                  </w:pPr>
                  <w:r>
                    <w:rPr>
                      <w:rFonts w:hint="eastAsia"/>
                    </w:rPr>
                    <w:t>job</w:t>
                  </w:r>
                  <w:r>
                    <w:t xml:space="preserve"> id</w:t>
                  </w:r>
                </w:p>
              </w:tc>
              <w:tc>
                <w:tcPr>
                  <w:tcW w:w="1005" w:type="dxa"/>
                  <w:shd w:val="clear" w:color="auto" w:fill="auto"/>
                  <w:vAlign w:val="center"/>
                </w:tcPr>
                <w:p w14:paraId="1A19E558" w14:textId="77777777" w:rsidR="000E6523" w:rsidRDefault="000E6523" w:rsidP="000E6523">
                  <w:pPr>
                    <w:pStyle w:val="af0"/>
                    <w:ind w:firstLineChars="0" w:firstLine="0"/>
                    <w:jc w:val="center"/>
                  </w:pPr>
                  <w:r>
                    <w:rPr>
                      <w:rFonts w:hint="eastAsia"/>
                    </w:rPr>
                    <w:t>1</w:t>
                  </w:r>
                  <w:r>
                    <w:t>7880</w:t>
                  </w:r>
                </w:p>
              </w:tc>
              <w:tc>
                <w:tcPr>
                  <w:tcW w:w="1216" w:type="dxa"/>
                  <w:shd w:val="clear" w:color="auto" w:fill="auto"/>
                  <w:vAlign w:val="center"/>
                </w:tcPr>
                <w:p w14:paraId="6E80309D" w14:textId="77777777" w:rsidR="000E6523" w:rsidRDefault="000E6523" w:rsidP="000E6523">
                  <w:pPr>
                    <w:pStyle w:val="af0"/>
                    <w:ind w:firstLineChars="0" w:firstLine="0"/>
                    <w:jc w:val="center"/>
                  </w:pPr>
                  <w:r>
                    <w:rPr>
                      <w:rFonts w:hint="eastAsia"/>
                    </w:rPr>
                    <w:t>0</w:t>
                  </w:r>
                </w:p>
              </w:tc>
              <w:tc>
                <w:tcPr>
                  <w:tcW w:w="1498" w:type="dxa"/>
                  <w:shd w:val="clear" w:color="auto" w:fill="auto"/>
                  <w:vAlign w:val="center"/>
                </w:tcPr>
                <w:p w14:paraId="46D5FA76" w14:textId="77777777" w:rsidR="000E6523" w:rsidRDefault="000E6523" w:rsidP="000E6523">
                  <w:pPr>
                    <w:pStyle w:val="af0"/>
                    <w:ind w:firstLineChars="0" w:firstLine="0"/>
                    <w:jc w:val="center"/>
                  </w:pPr>
                  <w:r>
                    <w:rPr>
                      <w:rFonts w:hint="eastAsia"/>
                    </w:rPr>
                    <w:t>0</w:t>
                  </w:r>
                </w:p>
              </w:tc>
              <w:tc>
                <w:tcPr>
                  <w:tcW w:w="1317" w:type="dxa"/>
                  <w:shd w:val="clear" w:color="auto" w:fill="auto"/>
                  <w:vAlign w:val="center"/>
                </w:tcPr>
                <w:p w14:paraId="19F64B6C" w14:textId="77777777" w:rsidR="000E6523" w:rsidRDefault="000E6523" w:rsidP="000E6523">
                  <w:pPr>
                    <w:pStyle w:val="af0"/>
                    <w:ind w:firstLineChars="0" w:firstLine="0"/>
                    <w:jc w:val="center"/>
                  </w:pPr>
                  <w:r>
                    <w:rPr>
                      <w:rFonts w:hint="eastAsia"/>
                    </w:rPr>
                    <w:t>i</w:t>
                  </w:r>
                  <w:r>
                    <w:t>nt</w:t>
                  </w:r>
                </w:p>
              </w:tc>
              <w:tc>
                <w:tcPr>
                  <w:tcW w:w="1551" w:type="dxa"/>
                  <w:shd w:val="clear" w:color="auto" w:fill="auto"/>
                  <w:vAlign w:val="center"/>
                </w:tcPr>
                <w:p w14:paraId="18B83DD0" w14:textId="77777777" w:rsidR="000E6523" w:rsidRDefault="000E6523" w:rsidP="000E6523">
                  <w:pPr>
                    <w:pStyle w:val="af0"/>
                    <w:ind w:firstLineChars="0" w:firstLine="0"/>
                    <w:jc w:val="center"/>
                  </w:pPr>
                  <w:r>
                    <w:rPr>
                      <w:rFonts w:hint="eastAsia"/>
                    </w:rPr>
                    <w:t>离散型</w:t>
                  </w:r>
                </w:p>
              </w:tc>
            </w:tr>
            <w:tr w:rsidR="000E6523" w14:paraId="4F44FD70" w14:textId="77777777" w:rsidTr="00DC5774">
              <w:trPr>
                <w:trHeight w:val="567"/>
                <w:jc w:val="center"/>
              </w:trPr>
              <w:tc>
                <w:tcPr>
                  <w:tcW w:w="2310" w:type="dxa"/>
                  <w:shd w:val="clear" w:color="auto" w:fill="auto"/>
                  <w:vAlign w:val="center"/>
                </w:tcPr>
                <w:p w14:paraId="6D397FC5" w14:textId="77777777" w:rsidR="000E6523" w:rsidRDefault="000E6523" w:rsidP="000E6523">
                  <w:pPr>
                    <w:pStyle w:val="af0"/>
                    <w:ind w:firstLineChars="0" w:firstLine="0"/>
                    <w:jc w:val="center"/>
                  </w:pPr>
                  <w:r>
                    <w:rPr>
                      <w:rFonts w:hint="eastAsia"/>
                    </w:rPr>
                    <w:t>title</w:t>
                  </w:r>
                </w:p>
              </w:tc>
              <w:tc>
                <w:tcPr>
                  <w:tcW w:w="1005" w:type="dxa"/>
                  <w:shd w:val="clear" w:color="auto" w:fill="auto"/>
                  <w:vAlign w:val="center"/>
                </w:tcPr>
                <w:p w14:paraId="51E79031" w14:textId="77777777" w:rsidR="000E6523" w:rsidRDefault="000E6523" w:rsidP="000E6523">
                  <w:pPr>
                    <w:pStyle w:val="af0"/>
                    <w:ind w:firstLineChars="0" w:firstLine="0"/>
                    <w:jc w:val="center"/>
                  </w:pPr>
                  <w:r>
                    <w:rPr>
                      <w:rFonts w:hint="eastAsia"/>
                    </w:rPr>
                    <w:t>1</w:t>
                  </w:r>
                  <w:r>
                    <w:t>7880</w:t>
                  </w:r>
                </w:p>
              </w:tc>
              <w:tc>
                <w:tcPr>
                  <w:tcW w:w="1216" w:type="dxa"/>
                  <w:shd w:val="clear" w:color="auto" w:fill="auto"/>
                  <w:vAlign w:val="center"/>
                </w:tcPr>
                <w:p w14:paraId="3B9389BC" w14:textId="77777777" w:rsidR="000E6523" w:rsidRDefault="000E6523" w:rsidP="000E6523">
                  <w:pPr>
                    <w:pStyle w:val="af0"/>
                    <w:ind w:firstLineChars="0" w:firstLine="0"/>
                    <w:jc w:val="center"/>
                  </w:pPr>
                  <w:r>
                    <w:rPr>
                      <w:rFonts w:hint="eastAsia"/>
                    </w:rPr>
                    <w:t>0</w:t>
                  </w:r>
                </w:p>
              </w:tc>
              <w:tc>
                <w:tcPr>
                  <w:tcW w:w="1498" w:type="dxa"/>
                  <w:shd w:val="clear" w:color="auto" w:fill="auto"/>
                  <w:vAlign w:val="center"/>
                </w:tcPr>
                <w:p w14:paraId="2617B449" w14:textId="77777777" w:rsidR="000E6523" w:rsidRDefault="000E6523" w:rsidP="000E6523">
                  <w:pPr>
                    <w:pStyle w:val="af0"/>
                    <w:ind w:firstLineChars="0" w:firstLine="0"/>
                    <w:jc w:val="center"/>
                  </w:pPr>
                  <w:r>
                    <w:rPr>
                      <w:rFonts w:hint="eastAsia"/>
                    </w:rPr>
                    <w:t>0</w:t>
                  </w:r>
                </w:p>
              </w:tc>
              <w:tc>
                <w:tcPr>
                  <w:tcW w:w="1317" w:type="dxa"/>
                  <w:shd w:val="clear" w:color="auto" w:fill="auto"/>
                  <w:vAlign w:val="center"/>
                </w:tcPr>
                <w:p w14:paraId="766C16D4" w14:textId="77777777" w:rsidR="000E6523" w:rsidRDefault="000E6523" w:rsidP="000E6523">
                  <w:pPr>
                    <w:pStyle w:val="af0"/>
                    <w:ind w:firstLineChars="0" w:firstLine="0"/>
                    <w:jc w:val="center"/>
                  </w:pPr>
                  <w:r>
                    <w:rPr>
                      <w:rFonts w:hint="eastAsia"/>
                    </w:rPr>
                    <w:t>String</w:t>
                  </w:r>
                </w:p>
              </w:tc>
              <w:tc>
                <w:tcPr>
                  <w:tcW w:w="1551" w:type="dxa"/>
                  <w:shd w:val="clear" w:color="auto" w:fill="auto"/>
                  <w:vAlign w:val="center"/>
                </w:tcPr>
                <w:p w14:paraId="2BB4B9B4" w14:textId="77777777" w:rsidR="000E6523" w:rsidRDefault="000E6523" w:rsidP="000E6523">
                  <w:pPr>
                    <w:pStyle w:val="af0"/>
                    <w:ind w:firstLineChars="0" w:firstLine="0"/>
                    <w:jc w:val="center"/>
                  </w:pPr>
                  <w:r>
                    <w:rPr>
                      <w:rFonts w:hint="eastAsia"/>
                    </w:rPr>
                    <w:t>文本型</w:t>
                  </w:r>
                </w:p>
              </w:tc>
            </w:tr>
            <w:tr w:rsidR="000E6523" w14:paraId="0345429F" w14:textId="77777777" w:rsidTr="00DC5774">
              <w:trPr>
                <w:trHeight w:val="567"/>
                <w:jc w:val="center"/>
              </w:trPr>
              <w:tc>
                <w:tcPr>
                  <w:tcW w:w="2310" w:type="dxa"/>
                  <w:shd w:val="clear" w:color="auto" w:fill="auto"/>
                  <w:vAlign w:val="center"/>
                </w:tcPr>
                <w:p w14:paraId="24BBA3BB" w14:textId="77777777" w:rsidR="000E6523" w:rsidRDefault="000E6523" w:rsidP="000E6523">
                  <w:pPr>
                    <w:pStyle w:val="af0"/>
                    <w:ind w:firstLineChars="0" w:firstLine="0"/>
                    <w:jc w:val="center"/>
                  </w:pPr>
                  <w:r>
                    <w:rPr>
                      <w:rFonts w:hint="eastAsia"/>
                    </w:rPr>
                    <w:lastRenderedPageBreak/>
                    <w:t>l</w:t>
                  </w:r>
                  <w:r>
                    <w:t>ocation</w:t>
                  </w:r>
                </w:p>
              </w:tc>
              <w:tc>
                <w:tcPr>
                  <w:tcW w:w="1005" w:type="dxa"/>
                  <w:shd w:val="clear" w:color="auto" w:fill="auto"/>
                  <w:vAlign w:val="center"/>
                </w:tcPr>
                <w:p w14:paraId="4D8501F1" w14:textId="77777777" w:rsidR="000E6523" w:rsidRDefault="000E6523" w:rsidP="000E6523">
                  <w:pPr>
                    <w:pStyle w:val="af0"/>
                    <w:ind w:firstLineChars="0" w:firstLine="0"/>
                    <w:jc w:val="center"/>
                  </w:pPr>
                  <w:r>
                    <w:rPr>
                      <w:rFonts w:hint="eastAsia"/>
                    </w:rPr>
                    <w:t>1</w:t>
                  </w:r>
                  <w:r>
                    <w:t>7534</w:t>
                  </w:r>
                </w:p>
              </w:tc>
              <w:tc>
                <w:tcPr>
                  <w:tcW w:w="1216" w:type="dxa"/>
                  <w:shd w:val="clear" w:color="auto" w:fill="auto"/>
                  <w:vAlign w:val="center"/>
                </w:tcPr>
                <w:p w14:paraId="02A85F8F" w14:textId="77777777" w:rsidR="000E6523" w:rsidRDefault="000E6523" w:rsidP="000E6523">
                  <w:pPr>
                    <w:pStyle w:val="af0"/>
                    <w:ind w:firstLineChars="0" w:firstLine="0"/>
                    <w:jc w:val="center"/>
                  </w:pPr>
                  <w:r>
                    <w:t>346</w:t>
                  </w:r>
                </w:p>
              </w:tc>
              <w:tc>
                <w:tcPr>
                  <w:tcW w:w="1498" w:type="dxa"/>
                  <w:shd w:val="clear" w:color="auto" w:fill="auto"/>
                  <w:vAlign w:val="center"/>
                </w:tcPr>
                <w:p w14:paraId="10669EBC" w14:textId="77777777" w:rsidR="000E6523" w:rsidRDefault="000E6523" w:rsidP="000E6523">
                  <w:pPr>
                    <w:pStyle w:val="af0"/>
                    <w:ind w:firstLineChars="0" w:firstLine="0"/>
                    <w:jc w:val="center"/>
                  </w:pPr>
                  <w:r>
                    <w:t>0.0194</w:t>
                  </w:r>
                </w:p>
              </w:tc>
              <w:tc>
                <w:tcPr>
                  <w:tcW w:w="1317" w:type="dxa"/>
                  <w:shd w:val="clear" w:color="auto" w:fill="auto"/>
                  <w:vAlign w:val="center"/>
                </w:tcPr>
                <w:p w14:paraId="4BE4451A"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0F3BC6C6" w14:textId="77777777" w:rsidR="000E6523" w:rsidRDefault="000E6523" w:rsidP="000E6523">
                  <w:pPr>
                    <w:pStyle w:val="af0"/>
                    <w:ind w:firstLineChars="0" w:firstLine="0"/>
                    <w:jc w:val="center"/>
                  </w:pPr>
                  <w:r>
                    <w:rPr>
                      <w:rFonts w:hint="eastAsia"/>
                    </w:rPr>
                    <w:t>分类型</w:t>
                  </w:r>
                </w:p>
              </w:tc>
            </w:tr>
            <w:tr w:rsidR="000E6523" w14:paraId="1793A04B" w14:textId="77777777" w:rsidTr="00DC5774">
              <w:trPr>
                <w:trHeight w:val="567"/>
                <w:jc w:val="center"/>
              </w:trPr>
              <w:tc>
                <w:tcPr>
                  <w:tcW w:w="2310" w:type="dxa"/>
                  <w:shd w:val="clear" w:color="auto" w:fill="auto"/>
                  <w:vAlign w:val="center"/>
                </w:tcPr>
                <w:p w14:paraId="13197314" w14:textId="77777777" w:rsidR="000E6523" w:rsidRDefault="000E6523" w:rsidP="000E6523">
                  <w:pPr>
                    <w:pStyle w:val="af0"/>
                    <w:ind w:firstLineChars="0" w:firstLine="0"/>
                    <w:jc w:val="center"/>
                  </w:pPr>
                  <w:r>
                    <w:rPr>
                      <w:rFonts w:hint="eastAsia"/>
                    </w:rPr>
                    <w:t>d</w:t>
                  </w:r>
                  <w:r>
                    <w:t>epartment</w:t>
                  </w:r>
                </w:p>
              </w:tc>
              <w:tc>
                <w:tcPr>
                  <w:tcW w:w="1005" w:type="dxa"/>
                  <w:shd w:val="clear" w:color="auto" w:fill="auto"/>
                  <w:vAlign w:val="center"/>
                </w:tcPr>
                <w:p w14:paraId="52608B47" w14:textId="77777777" w:rsidR="000E6523" w:rsidRDefault="000E6523" w:rsidP="000E6523">
                  <w:pPr>
                    <w:pStyle w:val="af0"/>
                    <w:ind w:firstLineChars="0" w:firstLine="0"/>
                    <w:jc w:val="center"/>
                  </w:pPr>
                  <w:r>
                    <w:rPr>
                      <w:rFonts w:hint="eastAsia"/>
                    </w:rPr>
                    <w:t>6</w:t>
                  </w:r>
                  <w:r>
                    <w:t>333</w:t>
                  </w:r>
                </w:p>
              </w:tc>
              <w:tc>
                <w:tcPr>
                  <w:tcW w:w="1216" w:type="dxa"/>
                  <w:shd w:val="clear" w:color="auto" w:fill="auto"/>
                  <w:vAlign w:val="center"/>
                </w:tcPr>
                <w:p w14:paraId="5CCBF86F" w14:textId="77777777" w:rsidR="000E6523" w:rsidRDefault="000E6523" w:rsidP="000E6523">
                  <w:pPr>
                    <w:pStyle w:val="af0"/>
                    <w:ind w:firstLineChars="0" w:firstLine="0"/>
                    <w:jc w:val="center"/>
                  </w:pPr>
                  <w:r>
                    <w:rPr>
                      <w:rFonts w:hint="eastAsia"/>
                    </w:rPr>
                    <w:t>1</w:t>
                  </w:r>
                  <w:r>
                    <w:t>1537</w:t>
                  </w:r>
                </w:p>
              </w:tc>
              <w:tc>
                <w:tcPr>
                  <w:tcW w:w="1498" w:type="dxa"/>
                  <w:shd w:val="clear" w:color="auto" w:fill="auto"/>
                  <w:vAlign w:val="center"/>
                </w:tcPr>
                <w:p w14:paraId="1806ABC5" w14:textId="77777777" w:rsidR="000E6523" w:rsidRDefault="000E6523" w:rsidP="000E6523">
                  <w:pPr>
                    <w:pStyle w:val="af0"/>
                    <w:ind w:firstLineChars="0" w:firstLine="0"/>
                    <w:jc w:val="center"/>
                  </w:pPr>
                  <w:r>
                    <w:rPr>
                      <w:rFonts w:hint="eastAsia"/>
                    </w:rPr>
                    <w:t>0</w:t>
                  </w:r>
                  <w:r>
                    <w:t>.6458</w:t>
                  </w:r>
                </w:p>
              </w:tc>
              <w:tc>
                <w:tcPr>
                  <w:tcW w:w="1317" w:type="dxa"/>
                  <w:shd w:val="clear" w:color="auto" w:fill="auto"/>
                  <w:vAlign w:val="center"/>
                </w:tcPr>
                <w:p w14:paraId="52F85831"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1C5C2F69" w14:textId="77777777" w:rsidR="000E6523" w:rsidRDefault="000E6523" w:rsidP="000E6523">
                  <w:pPr>
                    <w:pStyle w:val="af0"/>
                    <w:ind w:firstLineChars="0" w:firstLine="0"/>
                    <w:jc w:val="center"/>
                  </w:pPr>
                  <w:r>
                    <w:rPr>
                      <w:rFonts w:hint="eastAsia"/>
                    </w:rPr>
                    <w:t>分类型</w:t>
                  </w:r>
                </w:p>
              </w:tc>
            </w:tr>
            <w:tr w:rsidR="000E6523" w14:paraId="31187300" w14:textId="77777777" w:rsidTr="00DC5774">
              <w:trPr>
                <w:trHeight w:val="567"/>
                <w:jc w:val="center"/>
              </w:trPr>
              <w:tc>
                <w:tcPr>
                  <w:tcW w:w="2310" w:type="dxa"/>
                  <w:shd w:val="clear" w:color="auto" w:fill="auto"/>
                  <w:vAlign w:val="center"/>
                </w:tcPr>
                <w:p w14:paraId="15792C39" w14:textId="77777777" w:rsidR="000E6523" w:rsidRDefault="000E6523" w:rsidP="000E6523">
                  <w:pPr>
                    <w:pStyle w:val="af0"/>
                    <w:ind w:firstLineChars="0" w:firstLine="0"/>
                    <w:jc w:val="center"/>
                  </w:pPr>
                  <w:r>
                    <w:rPr>
                      <w:rFonts w:hint="eastAsia"/>
                    </w:rPr>
                    <w:t>s</w:t>
                  </w:r>
                  <w:r>
                    <w:t>alary range</w:t>
                  </w:r>
                </w:p>
              </w:tc>
              <w:tc>
                <w:tcPr>
                  <w:tcW w:w="1005" w:type="dxa"/>
                  <w:shd w:val="clear" w:color="auto" w:fill="auto"/>
                  <w:vAlign w:val="center"/>
                </w:tcPr>
                <w:p w14:paraId="64A24B6A" w14:textId="77777777" w:rsidR="000E6523" w:rsidRDefault="000E6523" w:rsidP="000E6523">
                  <w:pPr>
                    <w:pStyle w:val="af0"/>
                    <w:ind w:firstLineChars="0" w:firstLine="0"/>
                    <w:jc w:val="center"/>
                  </w:pPr>
                  <w:r>
                    <w:rPr>
                      <w:rFonts w:hint="eastAsia"/>
                    </w:rPr>
                    <w:t>2</w:t>
                  </w:r>
                  <w:r>
                    <w:t>868</w:t>
                  </w:r>
                </w:p>
              </w:tc>
              <w:tc>
                <w:tcPr>
                  <w:tcW w:w="1216" w:type="dxa"/>
                  <w:shd w:val="clear" w:color="auto" w:fill="auto"/>
                  <w:vAlign w:val="center"/>
                </w:tcPr>
                <w:p w14:paraId="41341100" w14:textId="77777777" w:rsidR="000E6523" w:rsidRDefault="000E6523" w:rsidP="000E6523">
                  <w:pPr>
                    <w:pStyle w:val="af0"/>
                    <w:ind w:firstLineChars="0" w:firstLine="0"/>
                    <w:jc w:val="center"/>
                  </w:pPr>
                  <w:r>
                    <w:rPr>
                      <w:rFonts w:hint="eastAsia"/>
                    </w:rPr>
                    <w:t>1</w:t>
                  </w:r>
                  <w:r>
                    <w:t>5012</w:t>
                  </w:r>
                </w:p>
              </w:tc>
              <w:tc>
                <w:tcPr>
                  <w:tcW w:w="1498" w:type="dxa"/>
                  <w:shd w:val="clear" w:color="auto" w:fill="auto"/>
                  <w:vAlign w:val="center"/>
                </w:tcPr>
                <w:p w14:paraId="057D11A2" w14:textId="77777777" w:rsidR="000E6523" w:rsidRDefault="000E6523" w:rsidP="000E6523">
                  <w:pPr>
                    <w:pStyle w:val="af0"/>
                    <w:ind w:firstLineChars="0" w:firstLine="0"/>
                    <w:jc w:val="center"/>
                  </w:pPr>
                  <w:r>
                    <w:rPr>
                      <w:rFonts w:hint="eastAsia"/>
                    </w:rPr>
                    <w:t>0</w:t>
                  </w:r>
                  <w:r>
                    <w:t>.8396</w:t>
                  </w:r>
                </w:p>
              </w:tc>
              <w:tc>
                <w:tcPr>
                  <w:tcW w:w="1317" w:type="dxa"/>
                  <w:shd w:val="clear" w:color="auto" w:fill="auto"/>
                  <w:vAlign w:val="center"/>
                </w:tcPr>
                <w:p w14:paraId="2A1A2528"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481036F0" w14:textId="77777777" w:rsidR="000E6523" w:rsidRDefault="000E6523" w:rsidP="000E6523">
                  <w:pPr>
                    <w:pStyle w:val="af0"/>
                    <w:ind w:firstLineChars="0" w:firstLine="0"/>
                    <w:jc w:val="center"/>
                  </w:pPr>
                  <w:r>
                    <w:rPr>
                      <w:rFonts w:hint="eastAsia"/>
                    </w:rPr>
                    <w:t>定量型</w:t>
                  </w:r>
                </w:p>
              </w:tc>
            </w:tr>
            <w:tr w:rsidR="000E6523" w14:paraId="17F61EDA" w14:textId="77777777" w:rsidTr="00DC5774">
              <w:trPr>
                <w:trHeight w:val="567"/>
                <w:jc w:val="center"/>
              </w:trPr>
              <w:tc>
                <w:tcPr>
                  <w:tcW w:w="2310" w:type="dxa"/>
                  <w:shd w:val="clear" w:color="auto" w:fill="auto"/>
                  <w:vAlign w:val="center"/>
                </w:tcPr>
                <w:p w14:paraId="12008A5D" w14:textId="77777777" w:rsidR="000E6523" w:rsidRDefault="000E6523" w:rsidP="000E6523">
                  <w:pPr>
                    <w:pStyle w:val="af0"/>
                    <w:ind w:firstLineChars="0" w:firstLine="0"/>
                    <w:jc w:val="center"/>
                  </w:pPr>
                  <w:r>
                    <w:t>company profile</w:t>
                  </w:r>
                </w:p>
              </w:tc>
              <w:tc>
                <w:tcPr>
                  <w:tcW w:w="1005" w:type="dxa"/>
                  <w:shd w:val="clear" w:color="auto" w:fill="auto"/>
                  <w:vAlign w:val="center"/>
                </w:tcPr>
                <w:p w14:paraId="39C8D093" w14:textId="77777777" w:rsidR="000E6523" w:rsidRDefault="000E6523" w:rsidP="000E6523">
                  <w:pPr>
                    <w:pStyle w:val="af0"/>
                    <w:ind w:firstLineChars="0" w:firstLine="0"/>
                    <w:jc w:val="center"/>
                  </w:pPr>
                  <w:r>
                    <w:rPr>
                      <w:rFonts w:hint="eastAsia"/>
                    </w:rPr>
                    <w:t>1</w:t>
                  </w:r>
                  <w:r>
                    <w:t>4572</w:t>
                  </w:r>
                </w:p>
              </w:tc>
              <w:tc>
                <w:tcPr>
                  <w:tcW w:w="1216" w:type="dxa"/>
                  <w:shd w:val="clear" w:color="auto" w:fill="auto"/>
                  <w:vAlign w:val="center"/>
                </w:tcPr>
                <w:p w14:paraId="67F6797B" w14:textId="77777777" w:rsidR="000E6523" w:rsidRDefault="000E6523" w:rsidP="000E6523">
                  <w:pPr>
                    <w:pStyle w:val="af0"/>
                    <w:ind w:firstLineChars="0" w:firstLine="0"/>
                    <w:jc w:val="center"/>
                  </w:pPr>
                  <w:r>
                    <w:rPr>
                      <w:rFonts w:hint="eastAsia"/>
                    </w:rPr>
                    <w:t>3</w:t>
                  </w:r>
                  <w:r>
                    <w:t>308</w:t>
                  </w:r>
                </w:p>
              </w:tc>
              <w:tc>
                <w:tcPr>
                  <w:tcW w:w="1498" w:type="dxa"/>
                  <w:shd w:val="clear" w:color="auto" w:fill="auto"/>
                  <w:vAlign w:val="center"/>
                </w:tcPr>
                <w:p w14:paraId="759F5AF7" w14:textId="77777777" w:rsidR="000E6523" w:rsidRDefault="000E6523" w:rsidP="000E6523">
                  <w:pPr>
                    <w:pStyle w:val="af0"/>
                    <w:ind w:firstLineChars="0" w:firstLine="0"/>
                    <w:jc w:val="center"/>
                  </w:pPr>
                  <w:r>
                    <w:rPr>
                      <w:rFonts w:hint="eastAsia"/>
                    </w:rPr>
                    <w:t>0</w:t>
                  </w:r>
                  <w:r>
                    <w:t>.1850</w:t>
                  </w:r>
                </w:p>
              </w:tc>
              <w:tc>
                <w:tcPr>
                  <w:tcW w:w="1317" w:type="dxa"/>
                  <w:shd w:val="clear" w:color="auto" w:fill="auto"/>
                  <w:vAlign w:val="center"/>
                </w:tcPr>
                <w:p w14:paraId="7D71BC86"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0F5A5832" w14:textId="77777777" w:rsidR="000E6523" w:rsidRDefault="000E6523" w:rsidP="000E6523">
                  <w:pPr>
                    <w:pStyle w:val="af0"/>
                    <w:ind w:firstLineChars="0" w:firstLine="0"/>
                    <w:jc w:val="center"/>
                  </w:pPr>
                  <w:r>
                    <w:rPr>
                      <w:rFonts w:hint="eastAsia"/>
                    </w:rPr>
                    <w:t>文本型</w:t>
                  </w:r>
                </w:p>
              </w:tc>
            </w:tr>
            <w:tr w:rsidR="000E6523" w14:paraId="2529EEEF" w14:textId="77777777" w:rsidTr="00DC5774">
              <w:trPr>
                <w:trHeight w:val="567"/>
                <w:jc w:val="center"/>
              </w:trPr>
              <w:tc>
                <w:tcPr>
                  <w:tcW w:w="2310" w:type="dxa"/>
                  <w:shd w:val="clear" w:color="auto" w:fill="auto"/>
                  <w:vAlign w:val="center"/>
                </w:tcPr>
                <w:p w14:paraId="580A5CDF" w14:textId="77777777" w:rsidR="000E6523" w:rsidRDefault="000E6523" w:rsidP="000E6523">
                  <w:pPr>
                    <w:pStyle w:val="af0"/>
                    <w:ind w:firstLineChars="0" w:firstLine="0"/>
                    <w:jc w:val="center"/>
                  </w:pPr>
                  <w:r>
                    <w:t>description</w:t>
                  </w:r>
                </w:p>
              </w:tc>
              <w:tc>
                <w:tcPr>
                  <w:tcW w:w="1005" w:type="dxa"/>
                  <w:shd w:val="clear" w:color="auto" w:fill="auto"/>
                  <w:vAlign w:val="center"/>
                </w:tcPr>
                <w:p w14:paraId="2099C263" w14:textId="77777777" w:rsidR="000E6523" w:rsidRDefault="000E6523" w:rsidP="000E6523">
                  <w:pPr>
                    <w:pStyle w:val="af0"/>
                    <w:ind w:firstLineChars="0" w:firstLine="0"/>
                    <w:jc w:val="center"/>
                  </w:pPr>
                  <w:r>
                    <w:rPr>
                      <w:rFonts w:hint="eastAsia"/>
                    </w:rPr>
                    <w:t>1</w:t>
                  </w:r>
                  <w:r>
                    <w:t>7879</w:t>
                  </w:r>
                </w:p>
              </w:tc>
              <w:tc>
                <w:tcPr>
                  <w:tcW w:w="1216" w:type="dxa"/>
                  <w:shd w:val="clear" w:color="auto" w:fill="auto"/>
                  <w:vAlign w:val="center"/>
                </w:tcPr>
                <w:p w14:paraId="45C30E9B" w14:textId="77777777" w:rsidR="000E6523" w:rsidRDefault="000E6523" w:rsidP="000E6523">
                  <w:pPr>
                    <w:pStyle w:val="af0"/>
                    <w:ind w:firstLineChars="0" w:firstLine="0"/>
                    <w:jc w:val="center"/>
                  </w:pPr>
                  <w:r>
                    <w:rPr>
                      <w:rFonts w:hint="eastAsia"/>
                    </w:rPr>
                    <w:t>1</w:t>
                  </w:r>
                </w:p>
              </w:tc>
              <w:tc>
                <w:tcPr>
                  <w:tcW w:w="1498" w:type="dxa"/>
                  <w:shd w:val="clear" w:color="auto" w:fill="auto"/>
                  <w:vAlign w:val="center"/>
                </w:tcPr>
                <w:p w14:paraId="67142473" w14:textId="77777777" w:rsidR="000E6523" w:rsidRDefault="000E6523" w:rsidP="000E6523">
                  <w:pPr>
                    <w:pStyle w:val="af0"/>
                    <w:ind w:firstLineChars="0" w:firstLine="0"/>
                    <w:jc w:val="center"/>
                  </w:pPr>
                  <w:r>
                    <w:rPr>
                      <w:rFonts w:hint="eastAsia"/>
                    </w:rPr>
                    <w:t>0</w:t>
                  </w:r>
                  <w:r>
                    <w:t>.0001</w:t>
                  </w:r>
                </w:p>
              </w:tc>
              <w:tc>
                <w:tcPr>
                  <w:tcW w:w="1317" w:type="dxa"/>
                  <w:shd w:val="clear" w:color="auto" w:fill="auto"/>
                  <w:vAlign w:val="center"/>
                </w:tcPr>
                <w:p w14:paraId="0AC74F4F"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1B3A4306" w14:textId="77777777" w:rsidR="000E6523" w:rsidRDefault="000E6523" w:rsidP="000E6523">
                  <w:pPr>
                    <w:pStyle w:val="af0"/>
                    <w:ind w:firstLineChars="0" w:firstLine="0"/>
                    <w:jc w:val="center"/>
                  </w:pPr>
                  <w:r>
                    <w:rPr>
                      <w:rFonts w:hint="eastAsia"/>
                    </w:rPr>
                    <w:t>文本型</w:t>
                  </w:r>
                </w:p>
              </w:tc>
            </w:tr>
            <w:tr w:rsidR="000E6523" w14:paraId="553C39F4" w14:textId="77777777" w:rsidTr="00DC5774">
              <w:trPr>
                <w:trHeight w:val="567"/>
                <w:jc w:val="center"/>
              </w:trPr>
              <w:tc>
                <w:tcPr>
                  <w:tcW w:w="2310" w:type="dxa"/>
                  <w:shd w:val="clear" w:color="auto" w:fill="auto"/>
                  <w:vAlign w:val="center"/>
                </w:tcPr>
                <w:p w14:paraId="54C011AD" w14:textId="77777777" w:rsidR="000E6523" w:rsidRDefault="000E6523" w:rsidP="000E6523">
                  <w:pPr>
                    <w:pStyle w:val="af0"/>
                    <w:ind w:firstLineChars="0" w:firstLine="0"/>
                    <w:jc w:val="center"/>
                  </w:pPr>
                  <w:r>
                    <w:rPr>
                      <w:rFonts w:hint="eastAsia"/>
                    </w:rPr>
                    <w:t>requirem</w:t>
                  </w:r>
                  <w:r>
                    <w:t>en</w:t>
                  </w:r>
                  <w:r>
                    <w:rPr>
                      <w:rFonts w:hint="eastAsia"/>
                    </w:rPr>
                    <w:t>ts</w:t>
                  </w:r>
                </w:p>
              </w:tc>
              <w:tc>
                <w:tcPr>
                  <w:tcW w:w="1005" w:type="dxa"/>
                  <w:shd w:val="clear" w:color="auto" w:fill="auto"/>
                  <w:vAlign w:val="center"/>
                </w:tcPr>
                <w:p w14:paraId="6773054B" w14:textId="77777777" w:rsidR="000E6523" w:rsidRDefault="000E6523" w:rsidP="000E6523">
                  <w:pPr>
                    <w:pStyle w:val="af0"/>
                    <w:ind w:firstLineChars="0" w:firstLine="0"/>
                    <w:jc w:val="center"/>
                  </w:pPr>
                  <w:r>
                    <w:rPr>
                      <w:rFonts w:hint="eastAsia"/>
                    </w:rPr>
                    <w:t>1</w:t>
                  </w:r>
                  <w:r>
                    <w:t>5184</w:t>
                  </w:r>
                </w:p>
              </w:tc>
              <w:tc>
                <w:tcPr>
                  <w:tcW w:w="1216" w:type="dxa"/>
                  <w:shd w:val="clear" w:color="auto" w:fill="auto"/>
                  <w:vAlign w:val="center"/>
                </w:tcPr>
                <w:p w14:paraId="429EFA38" w14:textId="77777777" w:rsidR="000E6523" w:rsidRDefault="000E6523" w:rsidP="000E6523">
                  <w:pPr>
                    <w:pStyle w:val="af0"/>
                    <w:ind w:firstLineChars="0" w:firstLine="0"/>
                    <w:jc w:val="center"/>
                  </w:pPr>
                  <w:r>
                    <w:rPr>
                      <w:rFonts w:hint="eastAsia"/>
                    </w:rPr>
                    <w:t>2</w:t>
                  </w:r>
                  <w:r>
                    <w:t>696</w:t>
                  </w:r>
                </w:p>
              </w:tc>
              <w:tc>
                <w:tcPr>
                  <w:tcW w:w="1498" w:type="dxa"/>
                  <w:shd w:val="clear" w:color="auto" w:fill="auto"/>
                  <w:vAlign w:val="center"/>
                </w:tcPr>
                <w:p w14:paraId="67F2065D" w14:textId="77777777" w:rsidR="000E6523" w:rsidRDefault="000E6523" w:rsidP="000E6523">
                  <w:pPr>
                    <w:pStyle w:val="af0"/>
                    <w:ind w:firstLineChars="0" w:firstLine="0"/>
                    <w:jc w:val="center"/>
                  </w:pPr>
                  <w:r>
                    <w:rPr>
                      <w:rFonts w:hint="eastAsia"/>
                    </w:rPr>
                    <w:t>0</w:t>
                  </w:r>
                  <w:r>
                    <w:t>.1508</w:t>
                  </w:r>
                </w:p>
              </w:tc>
              <w:tc>
                <w:tcPr>
                  <w:tcW w:w="1317" w:type="dxa"/>
                  <w:shd w:val="clear" w:color="auto" w:fill="auto"/>
                  <w:vAlign w:val="center"/>
                </w:tcPr>
                <w:p w14:paraId="4AEB1DB0"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38DEC51A" w14:textId="77777777" w:rsidR="000E6523" w:rsidRDefault="000E6523" w:rsidP="000E6523">
                  <w:pPr>
                    <w:pStyle w:val="af0"/>
                    <w:ind w:firstLineChars="0" w:firstLine="0"/>
                    <w:jc w:val="center"/>
                  </w:pPr>
                  <w:r>
                    <w:rPr>
                      <w:rFonts w:hint="eastAsia"/>
                    </w:rPr>
                    <w:t>文本型</w:t>
                  </w:r>
                </w:p>
              </w:tc>
            </w:tr>
            <w:tr w:rsidR="000E6523" w14:paraId="5E6E2D8F" w14:textId="77777777" w:rsidTr="00DC5774">
              <w:trPr>
                <w:trHeight w:val="567"/>
                <w:jc w:val="center"/>
              </w:trPr>
              <w:tc>
                <w:tcPr>
                  <w:tcW w:w="2310" w:type="dxa"/>
                  <w:shd w:val="clear" w:color="auto" w:fill="auto"/>
                  <w:vAlign w:val="center"/>
                </w:tcPr>
                <w:p w14:paraId="028838BC" w14:textId="77777777" w:rsidR="000E6523" w:rsidRDefault="000E6523" w:rsidP="000E6523">
                  <w:pPr>
                    <w:pStyle w:val="af0"/>
                    <w:ind w:firstLineChars="0" w:firstLine="0"/>
                    <w:jc w:val="center"/>
                  </w:pPr>
                  <w:r>
                    <w:rPr>
                      <w:rFonts w:hint="eastAsia"/>
                    </w:rPr>
                    <w:t>benefit</w:t>
                  </w:r>
                  <w:r>
                    <w:t>s</w:t>
                  </w:r>
                </w:p>
              </w:tc>
              <w:tc>
                <w:tcPr>
                  <w:tcW w:w="1005" w:type="dxa"/>
                  <w:shd w:val="clear" w:color="auto" w:fill="auto"/>
                  <w:vAlign w:val="center"/>
                </w:tcPr>
                <w:p w14:paraId="3EF537C6" w14:textId="77777777" w:rsidR="000E6523" w:rsidRDefault="000E6523" w:rsidP="000E6523">
                  <w:pPr>
                    <w:pStyle w:val="af0"/>
                    <w:ind w:firstLineChars="0" w:firstLine="0"/>
                    <w:jc w:val="center"/>
                  </w:pPr>
                  <w:r>
                    <w:rPr>
                      <w:rFonts w:hint="eastAsia"/>
                    </w:rPr>
                    <w:t>1</w:t>
                  </w:r>
                  <w:r>
                    <w:t>0668</w:t>
                  </w:r>
                </w:p>
              </w:tc>
              <w:tc>
                <w:tcPr>
                  <w:tcW w:w="1216" w:type="dxa"/>
                  <w:shd w:val="clear" w:color="auto" w:fill="auto"/>
                  <w:vAlign w:val="center"/>
                </w:tcPr>
                <w:p w14:paraId="6069789A" w14:textId="77777777" w:rsidR="000E6523" w:rsidRDefault="000E6523" w:rsidP="000E6523">
                  <w:pPr>
                    <w:pStyle w:val="af0"/>
                    <w:ind w:firstLineChars="0" w:firstLine="0"/>
                    <w:jc w:val="center"/>
                  </w:pPr>
                  <w:r>
                    <w:rPr>
                      <w:rFonts w:hint="eastAsia"/>
                    </w:rPr>
                    <w:t>7</w:t>
                  </w:r>
                  <w:r>
                    <w:t>212</w:t>
                  </w:r>
                </w:p>
              </w:tc>
              <w:tc>
                <w:tcPr>
                  <w:tcW w:w="1498" w:type="dxa"/>
                  <w:shd w:val="clear" w:color="auto" w:fill="auto"/>
                  <w:vAlign w:val="center"/>
                </w:tcPr>
                <w:p w14:paraId="49449C56" w14:textId="77777777" w:rsidR="000E6523" w:rsidRDefault="000E6523" w:rsidP="000E6523">
                  <w:pPr>
                    <w:pStyle w:val="af0"/>
                    <w:ind w:firstLineChars="0" w:firstLine="0"/>
                    <w:jc w:val="center"/>
                  </w:pPr>
                  <w:r>
                    <w:rPr>
                      <w:rFonts w:hint="eastAsia"/>
                    </w:rPr>
                    <w:t>0</w:t>
                  </w:r>
                  <w:r>
                    <w:t>.4034</w:t>
                  </w:r>
                </w:p>
              </w:tc>
              <w:tc>
                <w:tcPr>
                  <w:tcW w:w="1317" w:type="dxa"/>
                  <w:shd w:val="clear" w:color="auto" w:fill="auto"/>
                  <w:vAlign w:val="center"/>
                </w:tcPr>
                <w:p w14:paraId="682E7AC3"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5A287DC7" w14:textId="77777777" w:rsidR="000E6523" w:rsidRDefault="000E6523" w:rsidP="000E6523">
                  <w:pPr>
                    <w:pStyle w:val="af0"/>
                    <w:ind w:firstLineChars="0" w:firstLine="0"/>
                    <w:jc w:val="center"/>
                  </w:pPr>
                  <w:r>
                    <w:rPr>
                      <w:rFonts w:hint="eastAsia"/>
                    </w:rPr>
                    <w:t>文本型</w:t>
                  </w:r>
                </w:p>
              </w:tc>
            </w:tr>
            <w:tr w:rsidR="000E6523" w14:paraId="2A739C21" w14:textId="77777777" w:rsidTr="00DC5774">
              <w:trPr>
                <w:trHeight w:val="567"/>
                <w:jc w:val="center"/>
              </w:trPr>
              <w:tc>
                <w:tcPr>
                  <w:tcW w:w="2310" w:type="dxa"/>
                  <w:shd w:val="clear" w:color="auto" w:fill="auto"/>
                  <w:vAlign w:val="center"/>
                </w:tcPr>
                <w:p w14:paraId="43D6A0DD" w14:textId="77777777" w:rsidR="000E6523" w:rsidRDefault="000E6523" w:rsidP="000E6523">
                  <w:pPr>
                    <w:pStyle w:val="af0"/>
                    <w:ind w:firstLineChars="0" w:firstLine="0"/>
                    <w:jc w:val="center"/>
                  </w:pPr>
                  <w:r>
                    <w:rPr>
                      <w:rFonts w:hint="eastAsia"/>
                    </w:rPr>
                    <w:t>tele</w:t>
                  </w:r>
                  <w:r>
                    <w:t>commuting</w:t>
                  </w:r>
                </w:p>
              </w:tc>
              <w:tc>
                <w:tcPr>
                  <w:tcW w:w="1005" w:type="dxa"/>
                  <w:shd w:val="clear" w:color="auto" w:fill="auto"/>
                  <w:vAlign w:val="center"/>
                </w:tcPr>
                <w:p w14:paraId="1BE616EE" w14:textId="77777777" w:rsidR="000E6523" w:rsidRDefault="000E6523" w:rsidP="000E6523">
                  <w:pPr>
                    <w:pStyle w:val="af0"/>
                    <w:ind w:firstLineChars="0" w:firstLine="0"/>
                    <w:jc w:val="center"/>
                  </w:pPr>
                  <w:r>
                    <w:rPr>
                      <w:rFonts w:hint="eastAsia"/>
                    </w:rPr>
                    <w:t>1</w:t>
                  </w:r>
                  <w:r>
                    <w:t>7880</w:t>
                  </w:r>
                </w:p>
              </w:tc>
              <w:tc>
                <w:tcPr>
                  <w:tcW w:w="1216" w:type="dxa"/>
                  <w:shd w:val="clear" w:color="auto" w:fill="auto"/>
                  <w:vAlign w:val="center"/>
                </w:tcPr>
                <w:p w14:paraId="650A575D" w14:textId="77777777" w:rsidR="000E6523" w:rsidRDefault="000E6523" w:rsidP="000E6523">
                  <w:pPr>
                    <w:pStyle w:val="af0"/>
                    <w:ind w:firstLineChars="0" w:firstLine="0"/>
                    <w:jc w:val="center"/>
                  </w:pPr>
                  <w:r>
                    <w:rPr>
                      <w:rFonts w:hint="eastAsia"/>
                    </w:rPr>
                    <w:t>0</w:t>
                  </w:r>
                </w:p>
              </w:tc>
              <w:tc>
                <w:tcPr>
                  <w:tcW w:w="1498" w:type="dxa"/>
                  <w:shd w:val="clear" w:color="auto" w:fill="auto"/>
                  <w:vAlign w:val="center"/>
                </w:tcPr>
                <w:p w14:paraId="58C67FBF" w14:textId="77777777" w:rsidR="000E6523" w:rsidRDefault="000E6523" w:rsidP="000E6523">
                  <w:pPr>
                    <w:pStyle w:val="af0"/>
                    <w:ind w:firstLineChars="0" w:firstLine="0"/>
                    <w:jc w:val="center"/>
                  </w:pPr>
                  <w:r>
                    <w:rPr>
                      <w:rFonts w:hint="eastAsia"/>
                    </w:rPr>
                    <w:t>0</w:t>
                  </w:r>
                </w:p>
              </w:tc>
              <w:tc>
                <w:tcPr>
                  <w:tcW w:w="1317" w:type="dxa"/>
                  <w:shd w:val="clear" w:color="auto" w:fill="auto"/>
                  <w:vAlign w:val="center"/>
                </w:tcPr>
                <w:p w14:paraId="521FB0FB" w14:textId="77777777" w:rsidR="000E6523" w:rsidRDefault="000E6523" w:rsidP="000E6523">
                  <w:pPr>
                    <w:pStyle w:val="af0"/>
                    <w:ind w:firstLineChars="0" w:firstLine="0"/>
                    <w:jc w:val="center"/>
                  </w:pPr>
                  <w:r>
                    <w:rPr>
                      <w:rFonts w:hint="eastAsia"/>
                    </w:rPr>
                    <w:t>i</w:t>
                  </w:r>
                  <w:r>
                    <w:t>nt</w:t>
                  </w:r>
                </w:p>
              </w:tc>
              <w:tc>
                <w:tcPr>
                  <w:tcW w:w="1551" w:type="dxa"/>
                  <w:shd w:val="clear" w:color="auto" w:fill="auto"/>
                  <w:vAlign w:val="center"/>
                </w:tcPr>
                <w:p w14:paraId="24D56AEC" w14:textId="77777777" w:rsidR="000E6523" w:rsidRDefault="000E6523" w:rsidP="000E6523">
                  <w:pPr>
                    <w:pStyle w:val="af0"/>
                    <w:ind w:firstLineChars="0" w:firstLine="0"/>
                    <w:jc w:val="center"/>
                  </w:pPr>
                  <w:r>
                    <w:rPr>
                      <w:rFonts w:hint="eastAsia"/>
                    </w:rPr>
                    <w:t>二元型</w:t>
                  </w:r>
                </w:p>
              </w:tc>
            </w:tr>
            <w:tr w:rsidR="000E6523" w14:paraId="25252CA2" w14:textId="77777777" w:rsidTr="00DC5774">
              <w:trPr>
                <w:trHeight w:val="567"/>
                <w:jc w:val="center"/>
              </w:trPr>
              <w:tc>
                <w:tcPr>
                  <w:tcW w:w="2310" w:type="dxa"/>
                  <w:shd w:val="clear" w:color="auto" w:fill="auto"/>
                  <w:vAlign w:val="center"/>
                </w:tcPr>
                <w:p w14:paraId="303960E7" w14:textId="77777777" w:rsidR="000E6523" w:rsidRDefault="000E6523" w:rsidP="000E6523">
                  <w:pPr>
                    <w:pStyle w:val="af0"/>
                    <w:ind w:firstLineChars="0" w:firstLine="0"/>
                    <w:jc w:val="center"/>
                  </w:pPr>
                  <w:r>
                    <w:rPr>
                      <w:rFonts w:hint="eastAsia"/>
                    </w:rPr>
                    <w:t>h</w:t>
                  </w:r>
                  <w:r>
                    <w:t>as company logo</w:t>
                  </w:r>
                </w:p>
              </w:tc>
              <w:tc>
                <w:tcPr>
                  <w:tcW w:w="1005" w:type="dxa"/>
                  <w:shd w:val="clear" w:color="auto" w:fill="auto"/>
                  <w:vAlign w:val="center"/>
                </w:tcPr>
                <w:p w14:paraId="24473943" w14:textId="77777777" w:rsidR="000E6523" w:rsidRDefault="000E6523" w:rsidP="000E6523">
                  <w:pPr>
                    <w:pStyle w:val="af0"/>
                    <w:ind w:firstLineChars="0" w:firstLine="0"/>
                    <w:jc w:val="center"/>
                  </w:pPr>
                  <w:r>
                    <w:rPr>
                      <w:rFonts w:hint="eastAsia"/>
                    </w:rPr>
                    <w:t>1</w:t>
                  </w:r>
                  <w:r>
                    <w:t>7880</w:t>
                  </w:r>
                </w:p>
              </w:tc>
              <w:tc>
                <w:tcPr>
                  <w:tcW w:w="1216" w:type="dxa"/>
                  <w:shd w:val="clear" w:color="auto" w:fill="auto"/>
                  <w:vAlign w:val="center"/>
                </w:tcPr>
                <w:p w14:paraId="5B6C93C8" w14:textId="77777777" w:rsidR="000E6523" w:rsidRDefault="000E6523" w:rsidP="000E6523">
                  <w:pPr>
                    <w:pStyle w:val="af0"/>
                    <w:ind w:firstLineChars="0" w:firstLine="0"/>
                    <w:jc w:val="center"/>
                  </w:pPr>
                  <w:r>
                    <w:rPr>
                      <w:rFonts w:hint="eastAsia"/>
                    </w:rPr>
                    <w:t>0</w:t>
                  </w:r>
                </w:p>
              </w:tc>
              <w:tc>
                <w:tcPr>
                  <w:tcW w:w="1498" w:type="dxa"/>
                  <w:shd w:val="clear" w:color="auto" w:fill="auto"/>
                  <w:vAlign w:val="center"/>
                </w:tcPr>
                <w:p w14:paraId="6F6E54B1" w14:textId="77777777" w:rsidR="000E6523" w:rsidRDefault="000E6523" w:rsidP="000E6523">
                  <w:pPr>
                    <w:pStyle w:val="af0"/>
                    <w:ind w:firstLineChars="0" w:firstLine="0"/>
                    <w:jc w:val="center"/>
                  </w:pPr>
                  <w:r>
                    <w:rPr>
                      <w:rFonts w:hint="eastAsia"/>
                    </w:rPr>
                    <w:t>0</w:t>
                  </w:r>
                </w:p>
              </w:tc>
              <w:tc>
                <w:tcPr>
                  <w:tcW w:w="1317" w:type="dxa"/>
                  <w:shd w:val="clear" w:color="auto" w:fill="auto"/>
                  <w:vAlign w:val="center"/>
                </w:tcPr>
                <w:p w14:paraId="76B3FFDC" w14:textId="77777777" w:rsidR="000E6523" w:rsidRDefault="000E6523" w:rsidP="000E6523">
                  <w:pPr>
                    <w:pStyle w:val="af0"/>
                    <w:ind w:firstLineChars="0" w:firstLine="0"/>
                    <w:jc w:val="center"/>
                  </w:pPr>
                  <w:r>
                    <w:rPr>
                      <w:rFonts w:hint="eastAsia"/>
                    </w:rPr>
                    <w:t>i</w:t>
                  </w:r>
                  <w:r>
                    <w:t>nt</w:t>
                  </w:r>
                </w:p>
              </w:tc>
              <w:tc>
                <w:tcPr>
                  <w:tcW w:w="1551" w:type="dxa"/>
                  <w:shd w:val="clear" w:color="auto" w:fill="auto"/>
                  <w:vAlign w:val="center"/>
                </w:tcPr>
                <w:p w14:paraId="726B9AF9" w14:textId="77777777" w:rsidR="000E6523" w:rsidRDefault="000E6523" w:rsidP="000E6523">
                  <w:pPr>
                    <w:pStyle w:val="af0"/>
                    <w:ind w:firstLineChars="0" w:firstLine="0"/>
                    <w:jc w:val="center"/>
                  </w:pPr>
                  <w:r>
                    <w:rPr>
                      <w:rFonts w:hint="eastAsia"/>
                    </w:rPr>
                    <w:t>二元型</w:t>
                  </w:r>
                </w:p>
              </w:tc>
            </w:tr>
            <w:tr w:rsidR="000E6523" w14:paraId="1224F509" w14:textId="77777777" w:rsidTr="00DC5774">
              <w:trPr>
                <w:trHeight w:val="567"/>
                <w:jc w:val="center"/>
              </w:trPr>
              <w:tc>
                <w:tcPr>
                  <w:tcW w:w="2310" w:type="dxa"/>
                  <w:shd w:val="clear" w:color="auto" w:fill="auto"/>
                  <w:vAlign w:val="center"/>
                </w:tcPr>
                <w:p w14:paraId="1E2E052A" w14:textId="77777777" w:rsidR="000E6523" w:rsidRDefault="000E6523" w:rsidP="000E6523">
                  <w:pPr>
                    <w:pStyle w:val="af0"/>
                    <w:ind w:firstLineChars="0" w:firstLine="0"/>
                    <w:jc w:val="center"/>
                  </w:pPr>
                  <w:r>
                    <w:rPr>
                      <w:rFonts w:hint="eastAsia"/>
                    </w:rPr>
                    <w:t>h</w:t>
                  </w:r>
                  <w:r>
                    <w:t>as questions</w:t>
                  </w:r>
                </w:p>
              </w:tc>
              <w:tc>
                <w:tcPr>
                  <w:tcW w:w="1005" w:type="dxa"/>
                  <w:shd w:val="clear" w:color="auto" w:fill="auto"/>
                  <w:vAlign w:val="center"/>
                </w:tcPr>
                <w:p w14:paraId="6688EC94" w14:textId="77777777" w:rsidR="000E6523" w:rsidRDefault="000E6523" w:rsidP="000E6523">
                  <w:pPr>
                    <w:pStyle w:val="af0"/>
                    <w:ind w:firstLineChars="0" w:firstLine="0"/>
                    <w:jc w:val="center"/>
                  </w:pPr>
                  <w:r>
                    <w:rPr>
                      <w:rFonts w:hint="eastAsia"/>
                    </w:rPr>
                    <w:t>1</w:t>
                  </w:r>
                  <w:r>
                    <w:t>7880</w:t>
                  </w:r>
                </w:p>
              </w:tc>
              <w:tc>
                <w:tcPr>
                  <w:tcW w:w="1216" w:type="dxa"/>
                  <w:shd w:val="clear" w:color="auto" w:fill="auto"/>
                  <w:vAlign w:val="center"/>
                </w:tcPr>
                <w:p w14:paraId="2DE8DF2E" w14:textId="77777777" w:rsidR="000E6523" w:rsidRDefault="000E6523" w:rsidP="000E6523">
                  <w:pPr>
                    <w:pStyle w:val="af0"/>
                    <w:ind w:firstLineChars="0" w:firstLine="0"/>
                    <w:jc w:val="center"/>
                  </w:pPr>
                  <w:r>
                    <w:rPr>
                      <w:rFonts w:hint="eastAsia"/>
                    </w:rPr>
                    <w:t>0</w:t>
                  </w:r>
                </w:p>
              </w:tc>
              <w:tc>
                <w:tcPr>
                  <w:tcW w:w="1498" w:type="dxa"/>
                  <w:shd w:val="clear" w:color="auto" w:fill="auto"/>
                  <w:vAlign w:val="center"/>
                </w:tcPr>
                <w:p w14:paraId="59C6B363" w14:textId="77777777" w:rsidR="000E6523" w:rsidRDefault="000E6523" w:rsidP="000E6523">
                  <w:pPr>
                    <w:pStyle w:val="af0"/>
                    <w:ind w:firstLineChars="0" w:firstLine="0"/>
                    <w:jc w:val="center"/>
                  </w:pPr>
                  <w:r>
                    <w:rPr>
                      <w:rFonts w:hint="eastAsia"/>
                    </w:rPr>
                    <w:t>0</w:t>
                  </w:r>
                </w:p>
              </w:tc>
              <w:tc>
                <w:tcPr>
                  <w:tcW w:w="1317" w:type="dxa"/>
                  <w:shd w:val="clear" w:color="auto" w:fill="auto"/>
                  <w:vAlign w:val="center"/>
                </w:tcPr>
                <w:p w14:paraId="36DCC857" w14:textId="77777777" w:rsidR="000E6523" w:rsidRDefault="000E6523" w:rsidP="000E6523">
                  <w:pPr>
                    <w:pStyle w:val="af0"/>
                    <w:ind w:firstLineChars="0" w:firstLine="0"/>
                    <w:jc w:val="center"/>
                  </w:pPr>
                  <w:r>
                    <w:rPr>
                      <w:rFonts w:hint="eastAsia"/>
                    </w:rPr>
                    <w:t>int</w:t>
                  </w:r>
                </w:p>
              </w:tc>
              <w:tc>
                <w:tcPr>
                  <w:tcW w:w="1551" w:type="dxa"/>
                  <w:shd w:val="clear" w:color="auto" w:fill="auto"/>
                  <w:vAlign w:val="center"/>
                </w:tcPr>
                <w:p w14:paraId="4EFE703F" w14:textId="77777777" w:rsidR="000E6523" w:rsidRDefault="000E6523" w:rsidP="000E6523">
                  <w:pPr>
                    <w:pStyle w:val="af0"/>
                    <w:ind w:firstLineChars="0" w:firstLine="0"/>
                    <w:jc w:val="center"/>
                  </w:pPr>
                  <w:r>
                    <w:rPr>
                      <w:rFonts w:hint="eastAsia"/>
                    </w:rPr>
                    <w:t>二元型</w:t>
                  </w:r>
                </w:p>
              </w:tc>
            </w:tr>
            <w:tr w:rsidR="000E6523" w14:paraId="0CFA1859" w14:textId="77777777" w:rsidTr="00DC5774">
              <w:trPr>
                <w:trHeight w:val="567"/>
                <w:jc w:val="center"/>
              </w:trPr>
              <w:tc>
                <w:tcPr>
                  <w:tcW w:w="2310" w:type="dxa"/>
                  <w:shd w:val="clear" w:color="auto" w:fill="auto"/>
                  <w:vAlign w:val="center"/>
                </w:tcPr>
                <w:p w14:paraId="2ED90D13" w14:textId="77777777" w:rsidR="000E6523" w:rsidRDefault="000E6523" w:rsidP="000E6523">
                  <w:pPr>
                    <w:pStyle w:val="af0"/>
                    <w:ind w:firstLineChars="0" w:firstLine="0"/>
                    <w:jc w:val="center"/>
                  </w:pPr>
                  <w:r>
                    <w:rPr>
                      <w:rFonts w:hint="eastAsia"/>
                    </w:rPr>
                    <w:t>e</w:t>
                  </w:r>
                  <w:r>
                    <w:t>mployment type</w:t>
                  </w:r>
                </w:p>
              </w:tc>
              <w:tc>
                <w:tcPr>
                  <w:tcW w:w="1005" w:type="dxa"/>
                  <w:shd w:val="clear" w:color="auto" w:fill="auto"/>
                  <w:vAlign w:val="center"/>
                </w:tcPr>
                <w:p w14:paraId="57D74B39" w14:textId="77777777" w:rsidR="000E6523" w:rsidRDefault="000E6523" w:rsidP="000E6523">
                  <w:pPr>
                    <w:pStyle w:val="af0"/>
                    <w:ind w:firstLineChars="0" w:firstLine="0"/>
                    <w:jc w:val="center"/>
                  </w:pPr>
                  <w:r>
                    <w:rPr>
                      <w:rFonts w:hint="eastAsia"/>
                    </w:rPr>
                    <w:t>1</w:t>
                  </w:r>
                  <w:r>
                    <w:t>4409</w:t>
                  </w:r>
                </w:p>
              </w:tc>
              <w:tc>
                <w:tcPr>
                  <w:tcW w:w="1216" w:type="dxa"/>
                  <w:shd w:val="clear" w:color="auto" w:fill="auto"/>
                  <w:vAlign w:val="center"/>
                </w:tcPr>
                <w:p w14:paraId="796DA1D2" w14:textId="77777777" w:rsidR="000E6523" w:rsidRDefault="000E6523" w:rsidP="000E6523">
                  <w:pPr>
                    <w:pStyle w:val="af0"/>
                    <w:ind w:firstLineChars="0" w:firstLine="0"/>
                    <w:jc w:val="center"/>
                  </w:pPr>
                  <w:r>
                    <w:rPr>
                      <w:rFonts w:hint="eastAsia"/>
                    </w:rPr>
                    <w:t>3</w:t>
                  </w:r>
                  <w:r>
                    <w:t>471</w:t>
                  </w:r>
                </w:p>
              </w:tc>
              <w:tc>
                <w:tcPr>
                  <w:tcW w:w="1498" w:type="dxa"/>
                  <w:shd w:val="clear" w:color="auto" w:fill="auto"/>
                  <w:vAlign w:val="center"/>
                </w:tcPr>
                <w:p w14:paraId="7DE5E681" w14:textId="77777777" w:rsidR="000E6523" w:rsidRDefault="000E6523" w:rsidP="000E6523">
                  <w:pPr>
                    <w:pStyle w:val="af0"/>
                    <w:ind w:firstLineChars="0" w:firstLine="0"/>
                    <w:jc w:val="center"/>
                  </w:pPr>
                  <w:r>
                    <w:rPr>
                      <w:rFonts w:hint="eastAsia"/>
                    </w:rPr>
                    <w:t>0</w:t>
                  </w:r>
                  <w:r>
                    <w:t>.1941</w:t>
                  </w:r>
                </w:p>
              </w:tc>
              <w:tc>
                <w:tcPr>
                  <w:tcW w:w="1317" w:type="dxa"/>
                  <w:shd w:val="clear" w:color="auto" w:fill="auto"/>
                  <w:vAlign w:val="center"/>
                </w:tcPr>
                <w:p w14:paraId="77C8CE62"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6DA2789D" w14:textId="77777777" w:rsidR="000E6523" w:rsidRDefault="000E6523" w:rsidP="000E6523">
                  <w:pPr>
                    <w:pStyle w:val="af0"/>
                    <w:ind w:firstLineChars="0" w:firstLine="0"/>
                    <w:jc w:val="center"/>
                  </w:pPr>
                  <w:r>
                    <w:rPr>
                      <w:rFonts w:hint="eastAsia"/>
                    </w:rPr>
                    <w:t>分类型</w:t>
                  </w:r>
                </w:p>
              </w:tc>
            </w:tr>
            <w:tr w:rsidR="000E6523" w14:paraId="0C4CDA61" w14:textId="77777777" w:rsidTr="00DC5774">
              <w:trPr>
                <w:trHeight w:val="567"/>
                <w:jc w:val="center"/>
              </w:trPr>
              <w:tc>
                <w:tcPr>
                  <w:tcW w:w="2310" w:type="dxa"/>
                  <w:shd w:val="clear" w:color="auto" w:fill="auto"/>
                  <w:vAlign w:val="center"/>
                </w:tcPr>
                <w:p w14:paraId="7184C4CD" w14:textId="77777777" w:rsidR="000E6523" w:rsidRDefault="000E6523" w:rsidP="000E6523">
                  <w:pPr>
                    <w:pStyle w:val="af0"/>
                    <w:ind w:firstLineChars="0" w:firstLine="0"/>
                    <w:jc w:val="center"/>
                  </w:pPr>
                  <w:r>
                    <w:rPr>
                      <w:rFonts w:hint="eastAsia"/>
                    </w:rPr>
                    <w:t>r</w:t>
                  </w:r>
                  <w:r>
                    <w:t>equired experience</w:t>
                  </w:r>
                </w:p>
              </w:tc>
              <w:tc>
                <w:tcPr>
                  <w:tcW w:w="1005" w:type="dxa"/>
                  <w:shd w:val="clear" w:color="auto" w:fill="auto"/>
                  <w:vAlign w:val="center"/>
                </w:tcPr>
                <w:p w14:paraId="0D7EEEB4" w14:textId="77777777" w:rsidR="000E6523" w:rsidRDefault="000E6523" w:rsidP="000E6523">
                  <w:pPr>
                    <w:pStyle w:val="af0"/>
                    <w:ind w:firstLineChars="0" w:firstLine="0"/>
                    <w:jc w:val="center"/>
                  </w:pPr>
                  <w:r>
                    <w:rPr>
                      <w:rFonts w:hint="eastAsia"/>
                    </w:rPr>
                    <w:t>1</w:t>
                  </w:r>
                  <w:r>
                    <w:t>0830</w:t>
                  </w:r>
                </w:p>
              </w:tc>
              <w:tc>
                <w:tcPr>
                  <w:tcW w:w="1216" w:type="dxa"/>
                  <w:shd w:val="clear" w:color="auto" w:fill="auto"/>
                  <w:vAlign w:val="center"/>
                </w:tcPr>
                <w:p w14:paraId="5998172D" w14:textId="77777777" w:rsidR="000E6523" w:rsidRDefault="000E6523" w:rsidP="000E6523">
                  <w:pPr>
                    <w:pStyle w:val="af0"/>
                    <w:ind w:firstLineChars="0" w:firstLine="0"/>
                    <w:jc w:val="center"/>
                  </w:pPr>
                  <w:r>
                    <w:rPr>
                      <w:rFonts w:hint="eastAsia"/>
                    </w:rPr>
                    <w:t>7</w:t>
                  </w:r>
                  <w:r>
                    <w:t>050</w:t>
                  </w:r>
                </w:p>
              </w:tc>
              <w:tc>
                <w:tcPr>
                  <w:tcW w:w="1498" w:type="dxa"/>
                  <w:shd w:val="clear" w:color="auto" w:fill="auto"/>
                  <w:vAlign w:val="center"/>
                </w:tcPr>
                <w:p w14:paraId="3ABE047F" w14:textId="77777777" w:rsidR="000E6523" w:rsidRDefault="000E6523" w:rsidP="000E6523">
                  <w:pPr>
                    <w:pStyle w:val="af0"/>
                    <w:ind w:firstLineChars="0" w:firstLine="0"/>
                    <w:jc w:val="center"/>
                  </w:pPr>
                  <w:r>
                    <w:rPr>
                      <w:rFonts w:hint="eastAsia"/>
                    </w:rPr>
                    <w:t>0</w:t>
                  </w:r>
                  <w:r>
                    <w:t>.3943</w:t>
                  </w:r>
                </w:p>
              </w:tc>
              <w:tc>
                <w:tcPr>
                  <w:tcW w:w="1317" w:type="dxa"/>
                  <w:shd w:val="clear" w:color="auto" w:fill="auto"/>
                  <w:vAlign w:val="center"/>
                </w:tcPr>
                <w:p w14:paraId="26BF4C3D"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13DC7A4F" w14:textId="77777777" w:rsidR="000E6523" w:rsidRDefault="000E6523" w:rsidP="000E6523">
                  <w:pPr>
                    <w:pStyle w:val="af0"/>
                    <w:ind w:firstLineChars="0" w:firstLine="0"/>
                    <w:jc w:val="center"/>
                  </w:pPr>
                  <w:r>
                    <w:rPr>
                      <w:rFonts w:hint="eastAsia"/>
                    </w:rPr>
                    <w:t>有序分类型</w:t>
                  </w:r>
                </w:p>
              </w:tc>
            </w:tr>
            <w:tr w:rsidR="000E6523" w14:paraId="5CD8C14F" w14:textId="77777777" w:rsidTr="00DC5774">
              <w:trPr>
                <w:trHeight w:val="567"/>
                <w:jc w:val="center"/>
              </w:trPr>
              <w:tc>
                <w:tcPr>
                  <w:tcW w:w="2310" w:type="dxa"/>
                  <w:shd w:val="clear" w:color="auto" w:fill="auto"/>
                  <w:vAlign w:val="center"/>
                </w:tcPr>
                <w:p w14:paraId="7B627F1F" w14:textId="77777777" w:rsidR="000E6523" w:rsidRDefault="000E6523" w:rsidP="000E6523">
                  <w:pPr>
                    <w:pStyle w:val="af0"/>
                    <w:ind w:firstLineChars="0" w:firstLine="0"/>
                    <w:jc w:val="center"/>
                  </w:pPr>
                  <w:r>
                    <w:rPr>
                      <w:rFonts w:hint="eastAsia"/>
                    </w:rPr>
                    <w:t>r</w:t>
                  </w:r>
                  <w:r>
                    <w:t>equired education</w:t>
                  </w:r>
                </w:p>
              </w:tc>
              <w:tc>
                <w:tcPr>
                  <w:tcW w:w="1005" w:type="dxa"/>
                  <w:shd w:val="clear" w:color="auto" w:fill="auto"/>
                  <w:vAlign w:val="center"/>
                </w:tcPr>
                <w:p w14:paraId="0CB3B7D5" w14:textId="77777777" w:rsidR="000E6523" w:rsidRDefault="000E6523" w:rsidP="000E6523">
                  <w:pPr>
                    <w:pStyle w:val="af0"/>
                    <w:ind w:firstLineChars="0" w:firstLine="0"/>
                    <w:jc w:val="center"/>
                  </w:pPr>
                  <w:r>
                    <w:rPr>
                      <w:rFonts w:hint="eastAsia"/>
                    </w:rPr>
                    <w:t>9</w:t>
                  </w:r>
                  <w:r>
                    <w:t>775</w:t>
                  </w:r>
                </w:p>
              </w:tc>
              <w:tc>
                <w:tcPr>
                  <w:tcW w:w="1216" w:type="dxa"/>
                  <w:shd w:val="clear" w:color="auto" w:fill="auto"/>
                  <w:vAlign w:val="center"/>
                </w:tcPr>
                <w:p w14:paraId="65A02BB0" w14:textId="77777777" w:rsidR="000E6523" w:rsidRDefault="000E6523" w:rsidP="000E6523">
                  <w:pPr>
                    <w:pStyle w:val="af0"/>
                    <w:ind w:firstLineChars="0" w:firstLine="0"/>
                    <w:jc w:val="center"/>
                  </w:pPr>
                  <w:r>
                    <w:rPr>
                      <w:rFonts w:hint="eastAsia"/>
                    </w:rPr>
                    <w:t>8</w:t>
                  </w:r>
                  <w:r>
                    <w:t>105</w:t>
                  </w:r>
                </w:p>
              </w:tc>
              <w:tc>
                <w:tcPr>
                  <w:tcW w:w="1498" w:type="dxa"/>
                  <w:shd w:val="clear" w:color="auto" w:fill="auto"/>
                  <w:vAlign w:val="center"/>
                </w:tcPr>
                <w:p w14:paraId="4CB8D973" w14:textId="77777777" w:rsidR="000E6523" w:rsidRDefault="000E6523" w:rsidP="000E6523">
                  <w:pPr>
                    <w:pStyle w:val="af0"/>
                    <w:ind w:firstLineChars="0" w:firstLine="0"/>
                    <w:jc w:val="center"/>
                  </w:pPr>
                  <w:r>
                    <w:rPr>
                      <w:rFonts w:hint="eastAsia"/>
                    </w:rPr>
                    <w:t>0</w:t>
                  </w:r>
                  <w:r>
                    <w:t>.4533</w:t>
                  </w:r>
                </w:p>
              </w:tc>
              <w:tc>
                <w:tcPr>
                  <w:tcW w:w="1317" w:type="dxa"/>
                  <w:shd w:val="clear" w:color="auto" w:fill="auto"/>
                  <w:vAlign w:val="center"/>
                </w:tcPr>
                <w:p w14:paraId="6A7AFACC"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0AF46524" w14:textId="77777777" w:rsidR="000E6523" w:rsidRDefault="000E6523" w:rsidP="000E6523">
                  <w:pPr>
                    <w:pStyle w:val="af0"/>
                    <w:ind w:firstLineChars="0" w:firstLine="0"/>
                    <w:jc w:val="center"/>
                  </w:pPr>
                  <w:r>
                    <w:rPr>
                      <w:rFonts w:hint="eastAsia"/>
                    </w:rPr>
                    <w:t>有序分类型</w:t>
                  </w:r>
                </w:p>
              </w:tc>
            </w:tr>
            <w:tr w:rsidR="000E6523" w14:paraId="16B368EA" w14:textId="77777777" w:rsidTr="00DC5774">
              <w:trPr>
                <w:trHeight w:val="567"/>
                <w:jc w:val="center"/>
              </w:trPr>
              <w:tc>
                <w:tcPr>
                  <w:tcW w:w="2310" w:type="dxa"/>
                  <w:shd w:val="clear" w:color="auto" w:fill="auto"/>
                  <w:vAlign w:val="center"/>
                </w:tcPr>
                <w:p w14:paraId="027CEC7D" w14:textId="77777777" w:rsidR="000E6523" w:rsidRDefault="000E6523" w:rsidP="000E6523">
                  <w:pPr>
                    <w:pStyle w:val="af0"/>
                    <w:ind w:firstLineChars="0" w:firstLine="0"/>
                    <w:jc w:val="center"/>
                  </w:pPr>
                  <w:r>
                    <w:rPr>
                      <w:rFonts w:hint="eastAsia"/>
                    </w:rPr>
                    <w:t>i</w:t>
                  </w:r>
                  <w:r>
                    <w:t>ndustry</w:t>
                  </w:r>
                </w:p>
              </w:tc>
              <w:tc>
                <w:tcPr>
                  <w:tcW w:w="1005" w:type="dxa"/>
                  <w:shd w:val="clear" w:color="auto" w:fill="auto"/>
                  <w:vAlign w:val="center"/>
                </w:tcPr>
                <w:p w14:paraId="0D892365" w14:textId="77777777" w:rsidR="000E6523" w:rsidRDefault="000E6523" w:rsidP="000E6523">
                  <w:pPr>
                    <w:pStyle w:val="af0"/>
                    <w:ind w:firstLineChars="0" w:firstLine="0"/>
                    <w:jc w:val="center"/>
                  </w:pPr>
                  <w:r>
                    <w:t>12997</w:t>
                  </w:r>
                </w:p>
              </w:tc>
              <w:tc>
                <w:tcPr>
                  <w:tcW w:w="1216" w:type="dxa"/>
                  <w:shd w:val="clear" w:color="auto" w:fill="auto"/>
                  <w:vAlign w:val="center"/>
                </w:tcPr>
                <w:p w14:paraId="611FA512" w14:textId="77777777" w:rsidR="000E6523" w:rsidRDefault="000E6523" w:rsidP="000E6523">
                  <w:pPr>
                    <w:pStyle w:val="af0"/>
                    <w:ind w:firstLineChars="0" w:firstLine="0"/>
                    <w:jc w:val="center"/>
                  </w:pPr>
                  <w:r>
                    <w:rPr>
                      <w:rFonts w:hint="eastAsia"/>
                    </w:rPr>
                    <w:t>4</w:t>
                  </w:r>
                  <w:r>
                    <w:t>903</w:t>
                  </w:r>
                </w:p>
              </w:tc>
              <w:tc>
                <w:tcPr>
                  <w:tcW w:w="1498" w:type="dxa"/>
                  <w:shd w:val="clear" w:color="auto" w:fill="auto"/>
                  <w:vAlign w:val="center"/>
                </w:tcPr>
                <w:p w14:paraId="160C8A0B" w14:textId="77777777" w:rsidR="000E6523" w:rsidRDefault="000E6523" w:rsidP="000E6523">
                  <w:pPr>
                    <w:pStyle w:val="af0"/>
                    <w:ind w:firstLineChars="0" w:firstLine="0"/>
                    <w:jc w:val="center"/>
                  </w:pPr>
                  <w:r>
                    <w:rPr>
                      <w:rFonts w:hint="eastAsia"/>
                    </w:rPr>
                    <w:t>0</w:t>
                  </w:r>
                  <w:r>
                    <w:t>.2743</w:t>
                  </w:r>
                </w:p>
              </w:tc>
              <w:tc>
                <w:tcPr>
                  <w:tcW w:w="1317" w:type="dxa"/>
                  <w:shd w:val="clear" w:color="auto" w:fill="auto"/>
                  <w:vAlign w:val="center"/>
                </w:tcPr>
                <w:p w14:paraId="7A188E0D"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1B0E828F" w14:textId="77777777" w:rsidR="000E6523" w:rsidRDefault="000E6523" w:rsidP="000E6523">
                  <w:pPr>
                    <w:pStyle w:val="af0"/>
                    <w:ind w:firstLineChars="0" w:firstLine="0"/>
                    <w:jc w:val="center"/>
                  </w:pPr>
                  <w:r>
                    <w:rPr>
                      <w:rFonts w:hint="eastAsia"/>
                    </w:rPr>
                    <w:t>分类型</w:t>
                  </w:r>
                </w:p>
              </w:tc>
            </w:tr>
            <w:tr w:rsidR="000E6523" w14:paraId="0C500E15" w14:textId="77777777" w:rsidTr="00DC5774">
              <w:trPr>
                <w:trHeight w:val="567"/>
                <w:jc w:val="center"/>
              </w:trPr>
              <w:tc>
                <w:tcPr>
                  <w:tcW w:w="2310" w:type="dxa"/>
                  <w:shd w:val="clear" w:color="auto" w:fill="auto"/>
                  <w:vAlign w:val="center"/>
                </w:tcPr>
                <w:p w14:paraId="7BCC9EFD" w14:textId="77777777" w:rsidR="000E6523" w:rsidRDefault="000E6523" w:rsidP="000E6523">
                  <w:pPr>
                    <w:pStyle w:val="af0"/>
                    <w:ind w:firstLineChars="0" w:firstLine="0"/>
                    <w:jc w:val="center"/>
                  </w:pPr>
                  <w:r>
                    <w:rPr>
                      <w:rFonts w:hint="eastAsia"/>
                    </w:rPr>
                    <w:t>f</w:t>
                  </w:r>
                  <w:r>
                    <w:t>unction</w:t>
                  </w:r>
                </w:p>
              </w:tc>
              <w:tc>
                <w:tcPr>
                  <w:tcW w:w="1005" w:type="dxa"/>
                  <w:shd w:val="clear" w:color="auto" w:fill="auto"/>
                  <w:vAlign w:val="center"/>
                </w:tcPr>
                <w:p w14:paraId="73FC42C6" w14:textId="77777777" w:rsidR="000E6523" w:rsidRDefault="000E6523" w:rsidP="000E6523">
                  <w:pPr>
                    <w:pStyle w:val="af0"/>
                    <w:ind w:firstLineChars="0" w:firstLine="0"/>
                    <w:jc w:val="center"/>
                  </w:pPr>
                  <w:r>
                    <w:rPr>
                      <w:rFonts w:hint="eastAsia"/>
                    </w:rPr>
                    <w:t>1</w:t>
                  </w:r>
                  <w:r>
                    <w:t>1425</w:t>
                  </w:r>
                </w:p>
              </w:tc>
              <w:tc>
                <w:tcPr>
                  <w:tcW w:w="1216" w:type="dxa"/>
                  <w:shd w:val="clear" w:color="auto" w:fill="auto"/>
                  <w:vAlign w:val="center"/>
                </w:tcPr>
                <w:p w14:paraId="2F9A914E" w14:textId="77777777" w:rsidR="000E6523" w:rsidRDefault="000E6523" w:rsidP="000E6523">
                  <w:pPr>
                    <w:pStyle w:val="af0"/>
                    <w:ind w:firstLineChars="0" w:firstLine="0"/>
                    <w:jc w:val="center"/>
                  </w:pPr>
                  <w:r>
                    <w:rPr>
                      <w:rFonts w:hint="eastAsia"/>
                    </w:rPr>
                    <w:t>6</w:t>
                  </w:r>
                  <w:r>
                    <w:t>455</w:t>
                  </w:r>
                </w:p>
              </w:tc>
              <w:tc>
                <w:tcPr>
                  <w:tcW w:w="1498" w:type="dxa"/>
                  <w:shd w:val="clear" w:color="auto" w:fill="auto"/>
                  <w:vAlign w:val="center"/>
                </w:tcPr>
                <w:p w14:paraId="57C51C0D" w14:textId="77777777" w:rsidR="000E6523" w:rsidRDefault="000E6523" w:rsidP="000E6523">
                  <w:pPr>
                    <w:pStyle w:val="af0"/>
                    <w:ind w:firstLineChars="0" w:firstLine="0"/>
                    <w:jc w:val="center"/>
                  </w:pPr>
                  <w:r>
                    <w:rPr>
                      <w:rFonts w:hint="eastAsia"/>
                    </w:rPr>
                    <w:t>0</w:t>
                  </w:r>
                  <w:r>
                    <w:t>.3610</w:t>
                  </w:r>
                </w:p>
              </w:tc>
              <w:tc>
                <w:tcPr>
                  <w:tcW w:w="1317" w:type="dxa"/>
                  <w:shd w:val="clear" w:color="auto" w:fill="auto"/>
                  <w:vAlign w:val="center"/>
                </w:tcPr>
                <w:p w14:paraId="3FD1F9D6" w14:textId="77777777" w:rsidR="000E6523" w:rsidRDefault="000E6523" w:rsidP="000E6523">
                  <w:pPr>
                    <w:pStyle w:val="af0"/>
                    <w:ind w:firstLineChars="0" w:firstLine="0"/>
                    <w:jc w:val="center"/>
                  </w:pPr>
                  <w:r>
                    <w:rPr>
                      <w:rFonts w:hint="eastAsia"/>
                    </w:rPr>
                    <w:t>S</w:t>
                  </w:r>
                  <w:r>
                    <w:t>tring</w:t>
                  </w:r>
                </w:p>
              </w:tc>
              <w:tc>
                <w:tcPr>
                  <w:tcW w:w="1551" w:type="dxa"/>
                  <w:shd w:val="clear" w:color="auto" w:fill="auto"/>
                  <w:vAlign w:val="center"/>
                </w:tcPr>
                <w:p w14:paraId="756A5BC8" w14:textId="77777777" w:rsidR="000E6523" w:rsidRDefault="000E6523" w:rsidP="000E6523">
                  <w:pPr>
                    <w:pStyle w:val="af0"/>
                    <w:ind w:firstLineChars="0" w:firstLine="0"/>
                    <w:jc w:val="center"/>
                  </w:pPr>
                  <w:r>
                    <w:rPr>
                      <w:rFonts w:hint="eastAsia"/>
                    </w:rPr>
                    <w:t>分类型</w:t>
                  </w:r>
                </w:p>
              </w:tc>
            </w:tr>
            <w:tr w:rsidR="000E6523" w14:paraId="7A833F63" w14:textId="77777777" w:rsidTr="00DC5774">
              <w:trPr>
                <w:trHeight w:val="567"/>
                <w:jc w:val="center"/>
              </w:trPr>
              <w:tc>
                <w:tcPr>
                  <w:tcW w:w="2310" w:type="dxa"/>
                  <w:shd w:val="clear" w:color="auto" w:fill="auto"/>
                  <w:vAlign w:val="center"/>
                </w:tcPr>
                <w:p w14:paraId="7638EA02" w14:textId="77777777" w:rsidR="000E6523" w:rsidRDefault="000E6523" w:rsidP="000E6523">
                  <w:pPr>
                    <w:pStyle w:val="af0"/>
                    <w:ind w:firstLineChars="0" w:firstLine="0"/>
                    <w:jc w:val="center"/>
                  </w:pPr>
                  <w:r>
                    <w:rPr>
                      <w:rFonts w:hint="eastAsia"/>
                    </w:rPr>
                    <w:t>f</w:t>
                  </w:r>
                  <w:r>
                    <w:t>raudulent</w:t>
                  </w:r>
                </w:p>
              </w:tc>
              <w:tc>
                <w:tcPr>
                  <w:tcW w:w="1005" w:type="dxa"/>
                  <w:shd w:val="clear" w:color="auto" w:fill="auto"/>
                  <w:vAlign w:val="center"/>
                </w:tcPr>
                <w:p w14:paraId="00763947" w14:textId="77777777" w:rsidR="000E6523" w:rsidRDefault="000E6523" w:rsidP="000E6523">
                  <w:pPr>
                    <w:pStyle w:val="af0"/>
                    <w:ind w:firstLineChars="0" w:firstLine="0"/>
                    <w:jc w:val="center"/>
                  </w:pPr>
                  <w:r>
                    <w:rPr>
                      <w:rFonts w:hint="eastAsia"/>
                    </w:rPr>
                    <w:t>1</w:t>
                  </w:r>
                  <w:r>
                    <w:t>7880</w:t>
                  </w:r>
                </w:p>
              </w:tc>
              <w:tc>
                <w:tcPr>
                  <w:tcW w:w="1216" w:type="dxa"/>
                  <w:shd w:val="clear" w:color="auto" w:fill="auto"/>
                  <w:vAlign w:val="center"/>
                </w:tcPr>
                <w:p w14:paraId="528017A8" w14:textId="77777777" w:rsidR="000E6523" w:rsidRDefault="000E6523" w:rsidP="000E6523">
                  <w:pPr>
                    <w:pStyle w:val="af0"/>
                    <w:ind w:firstLineChars="0" w:firstLine="0"/>
                    <w:jc w:val="center"/>
                  </w:pPr>
                  <w:r>
                    <w:rPr>
                      <w:rFonts w:hint="eastAsia"/>
                    </w:rPr>
                    <w:t>0</w:t>
                  </w:r>
                </w:p>
              </w:tc>
              <w:tc>
                <w:tcPr>
                  <w:tcW w:w="1498" w:type="dxa"/>
                  <w:shd w:val="clear" w:color="auto" w:fill="auto"/>
                  <w:vAlign w:val="center"/>
                </w:tcPr>
                <w:p w14:paraId="17187116" w14:textId="77777777" w:rsidR="000E6523" w:rsidRDefault="000E6523" w:rsidP="000E6523">
                  <w:pPr>
                    <w:pStyle w:val="af0"/>
                    <w:ind w:firstLineChars="0" w:firstLine="0"/>
                    <w:jc w:val="center"/>
                  </w:pPr>
                  <w:r>
                    <w:rPr>
                      <w:rFonts w:hint="eastAsia"/>
                    </w:rPr>
                    <w:t>0</w:t>
                  </w:r>
                </w:p>
              </w:tc>
              <w:tc>
                <w:tcPr>
                  <w:tcW w:w="1317" w:type="dxa"/>
                  <w:shd w:val="clear" w:color="auto" w:fill="auto"/>
                  <w:vAlign w:val="center"/>
                </w:tcPr>
                <w:p w14:paraId="1FB70AE6" w14:textId="77777777" w:rsidR="000E6523" w:rsidRDefault="000E6523" w:rsidP="000E6523">
                  <w:pPr>
                    <w:pStyle w:val="af0"/>
                    <w:ind w:firstLineChars="0" w:firstLine="0"/>
                    <w:jc w:val="center"/>
                  </w:pPr>
                  <w:r>
                    <w:rPr>
                      <w:rFonts w:hint="eastAsia"/>
                    </w:rPr>
                    <w:t>i</w:t>
                  </w:r>
                  <w:r>
                    <w:t>nt</w:t>
                  </w:r>
                </w:p>
              </w:tc>
              <w:tc>
                <w:tcPr>
                  <w:tcW w:w="1551" w:type="dxa"/>
                  <w:shd w:val="clear" w:color="auto" w:fill="auto"/>
                  <w:vAlign w:val="center"/>
                </w:tcPr>
                <w:p w14:paraId="4C29CBFB" w14:textId="77777777" w:rsidR="000E6523" w:rsidRDefault="000E6523" w:rsidP="000E6523">
                  <w:pPr>
                    <w:pStyle w:val="af0"/>
                    <w:keepNext/>
                    <w:ind w:firstLineChars="0" w:firstLine="0"/>
                    <w:jc w:val="center"/>
                  </w:pPr>
                  <w:r>
                    <w:rPr>
                      <w:rFonts w:hint="eastAsia"/>
                    </w:rPr>
                    <w:t>二元型</w:t>
                  </w:r>
                </w:p>
              </w:tc>
            </w:tr>
          </w:tbl>
          <w:p w14:paraId="1823A5B0" w14:textId="77777777" w:rsidR="000E6523" w:rsidRDefault="000E6523" w:rsidP="000E6523">
            <w:pPr>
              <w:pStyle w:val="aff1"/>
            </w:pPr>
          </w:p>
          <w:p w14:paraId="2A9819FF" w14:textId="77777777" w:rsidR="000E6523" w:rsidRDefault="000E6523" w:rsidP="000E6523">
            <w:pPr>
              <w:pStyle w:val="3"/>
              <w:spacing w:before="156" w:after="156"/>
            </w:pPr>
            <w:r>
              <w:rPr>
                <w:rFonts w:hint="eastAsia"/>
              </w:rPr>
              <w:t>5</w:t>
            </w:r>
            <w:r>
              <w:t>8</w:t>
            </w:r>
            <w:r>
              <w:rPr>
                <w:rFonts w:hint="eastAsia"/>
              </w:rPr>
              <w:t>同城招聘数据集</w:t>
            </w:r>
          </w:p>
          <w:p w14:paraId="282A02F0" w14:textId="77777777" w:rsidR="000E6523" w:rsidRDefault="000E6523" w:rsidP="000E6523">
            <w:pPr>
              <w:pStyle w:val="af0"/>
              <w:ind w:firstLine="480"/>
            </w:pPr>
            <w:r w:rsidRPr="007F2B40">
              <w:t>此数据集来源于</w:t>
            </w:r>
            <w:hyperlink r:id="rId10" w:history="1">
              <w:r w:rsidRPr="001A3019">
                <w:rPr>
                  <w:rStyle w:val="ad"/>
                  <w:rFonts w:hint="eastAsia"/>
                  <w:color w:val="000000"/>
                  <w:u w:val="none"/>
                </w:rPr>
                <w:t>5</w:t>
              </w:r>
              <w:r w:rsidRPr="001A3019">
                <w:rPr>
                  <w:rStyle w:val="ad"/>
                  <w:color w:val="000000"/>
                  <w:u w:val="none"/>
                </w:rPr>
                <w:t>8</w:t>
              </w:r>
              <w:r w:rsidRPr="001A3019">
                <w:rPr>
                  <w:rStyle w:val="ad"/>
                  <w:color w:val="000000"/>
                  <w:u w:val="none"/>
                </w:rPr>
                <w:t>同城</w:t>
              </w:r>
              <w:r w:rsidRPr="001A3019">
                <w:rPr>
                  <w:rStyle w:val="ad"/>
                  <w:rFonts w:hint="eastAsia"/>
                  <w:color w:val="000000"/>
                  <w:u w:val="none"/>
                </w:rPr>
                <w:t>招聘网站</w:t>
              </w:r>
            </w:hyperlink>
            <w:r w:rsidRPr="007F2B40">
              <w:rPr>
                <w:rFonts w:hint="eastAsia"/>
              </w:rPr>
              <w:t>，</w:t>
            </w:r>
            <w:r>
              <w:rPr>
                <w:rFonts w:hint="eastAsia"/>
              </w:rPr>
              <w:t>该数据集是包含了</w:t>
            </w:r>
            <w:r>
              <w:rPr>
                <w:rFonts w:hint="eastAsia"/>
              </w:rPr>
              <w:t>8</w:t>
            </w:r>
            <w:r>
              <w:t>68</w:t>
            </w:r>
            <w:r>
              <w:rPr>
                <w:rFonts w:hint="eastAsia"/>
              </w:rPr>
              <w:t>条数据且带标签的中文虚假招聘数据集，其中</w:t>
            </w:r>
            <w:r>
              <w:rPr>
                <w:rFonts w:hint="eastAsia"/>
              </w:rPr>
              <w:t>4</w:t>
            </w:r>
            <w:r>
              <w:t>34</w:t>
            </w:r>
            <w:r>
              <w:rPr>
                <w:rFonts w:hint="eastAsia"/>
              </w:rPr>
              <w:t>条为虚假招聘数据。数据</w:t>
            </w:r>
            <w:proofErr w:type="gramStart"/>
            <w:r>
              <w:rPr>
                <w:rFonts w:hint="eastAsia"/>
              </w:rPr>
              <w:t>集主要</w:t>
            </w:r>
            <w:proofErr w:type="gramEnd"/>
            <w:r>
              <w:rPr>
                <w:rFonts w:hint="eastAsia"/>
              </w:rPr>
              <w:t>包括文本信息和元信息，主要属性及描述信息如下表所示：</w:t>
            </w:r>
          </w:p>
          <w:p w14:paraId="6EBF669C" w14:textId="66F0CF92" w:rsidR="000E6523" w:rsidRDefault="000E6523" w:rsidP="000E6523">
            <w:pPr>
              <w:pStyle w:val="af2"/>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26930">
              <w:rPr>
                <w:noProof/>
              </w:rPr>
              <w:t>3</w:t>
            </w:r>
            <w:r>
              <w:fldChar w:fldCharType="end"/>
            </w:r>
            <w:r>
              <w:rPr>
                <w:rFonts w:hint="eastAsia"/>
              </w:rPr>
              <w:t>：</w:t>
            </w:r>
            <w:r>
              <w:rPr>
                <w:rFonts w:hint="eastAsia"/>
              </w:rPr>
              <w:t>5</w:t>
            </w:r>
            <w:r>
              <w:t>8</w:t>
            </w:r>
            <w:r>
              <w:rPr>
                <w:rFonts w:hint="eastAsia"/>
              </w:rPr>
              <w:t>同城招聘数据集的字段类型及描述</w:t>
            </w:r>
          </w:p>
          <w:tbl>
            <w:tblPr>
              <w:tblW w:w="0" w:type="auto"/>
              <w:jc w:val="center"/>
              <w:tblBorders>
                <w:top w:val="single" w:sz="12" w:space="0" w:color="auto"/>
                <w:bottom w:val="single" w:sz="12" w:space="0" w:color="auto"/>
              </w:tblBorders>
              <w:tblLook w:val="04A0" w:firstRow="1" w:lastRow="0" w:firstColumn="1" w:lastColumn="0" w:noHBand="0" w:noVBand="1"/>
            </w:tblPr>
            <w:tblGrid>
              <w:gridCol w:w="1763"/>
              <w:gridCol w:w="1324"/>
              <w:gridCol w:w="1308"/>
              <w:gridCol w:w="1459"/>
              <w:gridCol w:w="1234"/>
              <w:gridCol w:w="1309"/>
            </w:tblGrid>
            <w:tr w:rsidR="000E6523" w14:paraId="2E4B755A" w14:textId="77777777" w:rsidTr="00DC5774">
              <w:trPr>
                <w:trHeight w:val="567"/>
                <w:jc w:val="center"/>
              </w:trPr>
              <w:tc>
                <w:tcPr>
                  <w:tcW w:w="1763" w:type="dxa"/>
                  <w:tcBorders>
                    <w:bottom w:val="single" w:sz="12" w:space="0" w:color="auto"/>
                  </w:tcBorders>
                  <w:shd w:val="clear" w:color="auto" w:fill="D9D9D9"/>
                  <w:vAlign w:val="center"/>
                </w:tcPr>
                <w:p w14:paraId="3FD05C11" w14:textId="77777777" w:rsidR="000E6523" w:rsidRDefault="000E6523" w:rsidP="000E6523">
                  <w:pPr>
                    <w:pStyle w:val="af0"/>
                    <w:ind w:firstLineChars="0" w:firstLine="0"/>
                    <w:jc w:val="center"/>
                  </w:pPr>
                  <w:r>
                    <w:rPr>
                      <w:rFonts w:hint="eastAsia"/>
                    </w:rPr>
                    <w:t>字段</w:t>
                  </w:r>
                </w:p>
              </w:tc>
              <w:tc>
                <w:tcPr>
                  <w:tcW w:w="1392" w:type="dxa"/>
                  <w:tcBorders>
                    <w:bottom w:val="single" w:sz="12" w:space="0" w:color="auto"/>
                  </w:tcBorders>
                  <w:shd w:val="clear" w:color="auto" w:fill="D9D9D9"/>
                  <w:vAlign w:val="center"/>
                </w:tcPr>
                <w:p w14:paraId="3768D982" w14:textId="77777777" w:rsidR="000E6523" w:rsidRDefault="000E6523" w:rsidP="000E6523">
                  <w:pPr>
                    <w:pStyle w:val="af0"/>
                    <w:ind w:firstLineChars="0" w:firstLine="0"/>
                    <w:jc w:val="center"/>
                  </w:pPr>
                  <w:r>
                    <w:rPr>
                      <w:rFonts w:hint="eastAsia"/>
                    </w:rPr>
                    <w:t>有效值</w:t>
                  </w:r>
                </w:p>
              </w:tc>
              <w:tc>
                <w:tcPr>
                  <w:tcW w:w="1385" w:type="dxa"/>
                  <w:tcBorders>
                    <w:bottom w:val="single" w:sz="12" w:space="0" w:color="auto"/>
                  </w:tcBorders>
                  <w:shd w:val="clear" w:color="auto" w:fill="D9D9D9"/>
                  <w:vAlign w:val="center"/>
                </w:tcPr>
                <w:p w14:paraId="4C6D2831" w14:textId="77777777" w:rsidR="000E6523" w:rsidRDefault="000E6523" w:rsidP="000E6523">
                  <w:pPr>
                    <w:pStyle w:val="af0"/>
                    <w:ind w:firstLineChars="0" w:firstLine="0"/>
                    <w:jc w:val="center"/>
                  </w:pPr>
                  <w:proofErr w:type="gramStart"/>
                  <w:r>
                    <w:rPr>
                      <w:rFonts w:hint="eastAsia"/>
                    </w:rPr>
                    <w:t>缺失值</w:t>
                  </w:r>
                  <w:proofErr w:type="gramEnd"/>
                </w:p>
              </w:tc>
              <w:tc>
                <w:tcPr>
                  <w:tcW w:w="1522" w:type="dxa"/>
                  <w:tcBorders>
                    <w:bottom w:val="single" w:sz="12" w:space="0" w:color="auto"/>
                  </w:tcBorders>
                  <w:shd w:val="clear" w:color="auto" w:fill="D9D9D9"/>
                  <w:vAlign w:val="center"/>
                </w:tcPr>
                <w:p w14:paraId="12ABC315" w14:textId="77777777" w:rsidR="000E6523" w:rsidRDefault="000E6523" w:rsidP="000E6523">
                  <w:pPr>
                    <w:pStyle w:val="af0"/>
                    <w:ind w:firstLineChars="0" w:firstLine="0"/>
                    <w:jc w:val="center"/>
                  </w:pPr>
                  <w:proofErr w:type="gramStart"/>
                  <w:r>
                    <w:rPr>
                      <w:rFonts w:hint="eastAsia"/>
                    </w:rPr>
                    <w:t>缺失值</w:t>
                  </w:r>
                  <w:proofErr w:type="gramEnd"/>
                  <w:r>
                    <w:rPr>
                      <w:rFonts w:hint="eastAsia"/>
                    </w:rPr>
                    <w:t>比例</w:t>
                  </w:r>
                </w:p>
              </w:tc>
              <w:tc>
                <w:tcPr>
                  <w:tcW w:w="1273" w:type="dxa"/>
                  <w:tcBorders>
                    <w:bottom w:val="single" w:sz="12" w:space="0" w:color="auto"/>
                  </w:tcBorders>
                  <w:shd w:val="clear" w:color="auto" w:fill="D9D9D9"/>
                  <w:vAlign w:val="center"/>
                </w:tcPr>
                <w:p w14:paraId="6267C9F4" w14:textId="77777777" w:rsidR="000E6523" w:rsidRDefault="000E6523" w:rsidP="000E6523">
                  <w:pPr>
                    <w:pStyle w:val="af0"/>
                    <w:ind w:firstLineChars="0" w:firstLine="0"/>
                    <w:jc w:val="center"/>
                  </w:pPr>
                  <w:r>
                    <w:rPr>
                      <w:rFonts w:hint="eastAsia"/>
                    </w:rPr>
                    <w:t>数据类型</w:t>
                  </w:r>
                </w:p>
              </w:tc>
              <w:tc>
                <w:tcPr>
                  <w:tcW w:w="1386" w:type="dxa"/>
                  <w:tcBorders>
                    <w:bottom w:val="single" w:sz="12" w:space="0" w:color="auto"/>
                  </w:tcBorders>
                  <w:shd w:val="clear" w:color="auto" w:fill="D9D9D9"/>
                  <w:vAlign w:val="center"/>
                </w:tcPr>
                <w:p w14:paraId="42BB80DD" w14:textId="77777777" w:rsidR="000E6523" w:rsidRDefault="000E6523" w:rsidP="000E6523">
                  <w:pPr>
                    <w:pStyle w:val="af0"/>
                    <w:ind w:firstLineChars="0" w:firstLine="0"/>
                    <w:jc w:val="center"/>
                  </w:pPr>
                  <w:r>
                    <w:rPr>
                      <w:rFonts w:hint="eastAsia"/>
                    </w:rPr>
                    <w:t>变量类型</w:t>
                  </w:r>
                </w:p>
              </w:tc>
            </w:tr>
            <w:tr w:rsidR="000E6523" w14:paraId="46EEE9E0" w14:textId="77777777" w:rsidTr="00DC5774">
              <w:trPr>
                <w:trHeight w:val="567"/>
                <w:jc w:val="center"/>
              </w:trPr>
              <w:tc>
                <w:tcPr>
                  <w:tcW w:w="1763" w:type="dxa"/>
                  <w:shd w:val="clear" w:color="auto" w:fill="auto"/>
                  <w:vAlign w:val="center"/>
                </w:tcPr>
                <w:p w14:paraId="1FE1DA16" w14:textId="77777777" w:rsidR="000E6523" w:rsidRDefault="000E6523" w:rsidP="000E6523">
                  <w:pPr>
                    <w:pStyle w:val="af0"/>
                    <w:ind w:firstLineChars="0" w:firstLine="0"/>
                    <w:jc w:val="center"/>
                  </w:pPr>
                  <w:proofErr w:type="spellStart"/>
                  <w:r>
                    <w:rPr>
                      <w:rFonts w:hint="eastAsia"/>
                    </w:rPr>
                    <w:t>job</w:t>
                  </w:r>
                  <w:r>
                    <w:t>Title</w:t>
                  </w:r>
                  <w:proofErr w:type="spellEnd"/>
                </w:p>
              </w:tc>
              <w:tc>
                <w:tcPr>
                  <w:tcW w:w="1392" w:type="dxa"/>
                  <w:shd w:val="clear" w:color="auto" w:fill="auto"/>
                  <w:vAlign w:val="center"/>
                </w:tcPr>
                <w:p w14:paraId="3678300C" w14:textId="77777777" w:rsidR="000E6523" w:rsidRDefault="000E6523" w:rsidP="000E6523">
                  <w:pPr>
                    <w:pStyle w:val="af0"/>
                    <w:ind w:firstLineChars="0" w:firstLine="0"/>
                    <w:jc w:val="center"/>
                  </w:pPr>
                  <w:r>
                    <w:rPr>
                      <w:rFonts w:hint="eastAsia"/>
                    </w:rPr>
                    <w:t>8</w:t>
                  </w:r>
                  <w:r>
                    <w:t>68</w:t>
                  </w:r>
                </w:p>
              </w:tc>
              <w:tc>
                <w:tcPr>
                  <w:tcW w:w="1385" w:type="dxa"/>
                  <w:shd w:val="clear" w:color="auto" w:fill="auto"/>
                  <w:vAlign w:val="center"/>
                </w:tcPr>
                <w:p w14:paraId="3BD7FCB9" w14:textId="77777777" w:rsidR="000E6523" w:rsidRDefault="000E6523" w:rsidP="000E6523">
                  <w:pPr>
                    <w:pStyle w:val="af0"/>
                    <w:ind w:firstLineChars="0" w:firstLine="0"/>
                    <w:jc w:val="center"/>
                  </w:pPr>
                  <w:r>
                    <w:rPr>
                      <w:rFonts w:hint="eastAsia"/>
                    </w:rPr>
                    <w:t>0</w:t>
                  </w:r>
                </w:p>
              </w:tc>
              <w:tc>
                <w:tcPr>
                  <w:tcW w:w="1522" w:type="dxa"/>
                  <w:shd w:val="clear" w:color="auto" w:fill="auto"/>
                  <w:vAlign w:val="center"/>
                </w:tcPr>
                <w:p w14:paraId="6807202B" w14:textId="77777777" w:rsidR="000E6523" w:rsidRDefault="000E6523" w:rsidP="000E6523">
                  <w:pPr>
                    <w:pStyle w:val="af0"/>
                    <w:ind w:firstLineChars="0" w:firstLine="0"/>
                    <w:jc w:val="center"/>
                  </w:pPr>
                  <w:r>
                    <w:rPr>
                      <w:rFonts w:hint="eastAsia"/>
                    </w:rPr>
                    <w:t>0</w:t>
                  </w:r>
                </w:p>
              </w:tc>
              <w:tc>
                <w:tcPr>
                  <w:tcW w:w="1273" w:type="dxa"/>
                  <w:shd w:val="clear" w:color="auto" w:fill="auto"/>
                  <w:vAlign w:val="center"/>
                </w:tcPr>
                <w:p w14:paraId="7469FF17" w14:textId="77777777" w:rsidR="000E6523" w:rsidRDefault="000E6523" w:rsidP="000E6523">
                  <w:pPr>
                    <w:pStyle w:val="af0"/>
                    <w:ind w:firstLineChars="0" w:firstLine="0"/>
                    <w:jc w:val="center"/>
                  </w:pPr>
                  <w:r>
                    <w:rPr>
                      <w:rFonts w:hint="eastAsia"/>
                    </w:rPr>
                    <w:t>S</w:t>
                  </w:r>
                  <w:r>
                    <w:t>tring</w:t>
                  </w:r>
                </w:p>
              </w:tc>
              <w:tc>
                <w:tcPr>
                  <w:tcW w:w="1386" w:type="dxa"/>
                  <w:shd w:val="clear" w:color="auto" w:fill="auto"/>
                  <w:vAlign w:val="center"/>
                </w:tcPr>
                <w:p w14:paraId="216BFDA8" w14:textId="77777777" w:rsidR="000E6523" w:rsidRDefault="000E6523" w:rsidP="000E6523">
                  <w:pPr>
                    <w:pStyle w:val="af0"/>
                    <w:ind w:firstLineChars="0" w:firstLine="0"/>
                    <w:jc w:val="center"/>
                  </w:pPr>
                  <w:r>
                    <w:rPr>
                      <w:rFonts w:hint="eastAsia"/>
                    </w:rPr>
                    <w:t>文本型</w:t>
                  </w:r>
                </w:p>
              </w:tc>
            </w:tr>
            <w:tr w:rsidR="000E6523" w14:paraId="192F6198" w14:textId="77777777" w:rsidTr="00DC5774">
              <w:trPr>
                <w:trHeight w:val="567"/>
                <w:jc w:val="center"/>
              </w:trPr>
              <w:tc>
                <w:tcPr>
                  <w:tcW w:w="1763" w:type="dxa"/>
                  <w:shd w:val="clear" w:color="auto" w:fill="auto"/>
                  <w:vAlign w:val="center"/>
                </w:tcPr>
                <w:p w14:paraId="568F1A07" w14:textId="77777777" w:rsidR="000E6523" w:rsidRDefault="000E6523" w:rsidP="000E6523">
                  <w:pPr>
                    <w:pStyle w:val="af0"/>
                    <w:ind w:firstLineChars="0" w:firstLine="0"/>
                    <w:jc w:val="center"/>
                  </w:pPr>
                  <w:proofErr w:type="spellStart"/>
                  <w:r>
                    <w:rPr>
                      <w:rFonts w:hint="eastAsia"/>
                    </w:rPr>
                    <w:lastRenderedPageBreak/>
                    <w:t>j</w:t>
                  </w:r>
                  <w:r>
                    <w:t>obSalary</w:t>
                  </w:r>
                  <w:proofErr w:type="spellEnd"/>
                </w:p>
              </w:tc>
              <w:tc>
                <w:tcPr>
                  <w:tcW w:w="1392" w:type="dxa"/>
                  <w:shd w:val="clear" w:color="auto" w:fill="auto"/>
                  <w:vAlign w:val="center"/>
                </w:tcPr>
                <w:p w14:paraId="4AE66EB6" w14:textId="77777777" w:rsidR="000E6523" w:rsidRDefault="000E6523" w:rsidP="000E6523">
                  <w:pPr>
                    <w:pStyle w:val="af0"/>
                    <w:ind w:firstLineChars="0" w:firstLine="0"/>
                    <w:jc w:val="center"/>
                  </w:pPr>
                  <w:r>
                    <w:rPr>
                      <w:rFonts w:hint="eastAsia"/>
                    </w:rPr>
                    <w:t>8</w:t>
                  </w:r>
                  <w:r>
                    <w:t>68</w:t>
                  </w:r>
                </w:p>
              </w:tc>
              <w:tc>
                <w:tcPr>
                  <w:tcW w:w="1385" w:type="dxa"/>
                  <w:shd w:val="clear" w:color="auto" w:fill="auto"/>
                  <w:vAlign w:val="center"/>
                </w:tcPr>
                <w:p w14:paraId="053212BD" w14:textId="77777777" w:rsidR="000E6523" w:rsidRDefault="000E6523" w:rsidP="000E6523">
                  <w:pPr>
                    <w:pStyle w:val="af0"/>
                    <w:ind w:firstLineChars="0" w:firstLine="0"/>
                    <w:jc w:val="center"/>
                  </w:pPr>
                  <w:r>
                    <w:rPr>
                      <w:rFonts w:hint="eastAsia"/>
                    </w:rPr>
                    <w:t>0</w:t>
                  </w:r>
                </w:p>
              </w:tc>
              <w:tc>
                <w:tcPr>
                  <w:tcW w:w="1522" w:type="dxa"/>
                  <w:shd w:val="clear" w:color="auto" w:fill="auto"/>
                  <w:vAlign w:val="center"/>
                </w:tcPr>
                <w:p w14:paraId="6D058F3C" w14:textId="77777777" w:rsidR="000E6523" w:rsidRDefault="000E6523" w:rsidP="000E6523">
                  <w:pPr>
                    <w:pStyle w:val="af0"/>
                    <w:ind w:firstLineChars="0" w:firstLine="0"/>
                    <w:jc w:val="center"/>
                  </w:pPr>
                  <w:r>
                    <w:rPr>
                      <w:rFonts w:hint="eastAsia"/>
                    </w:rPr>
                    <w:t>0</w:t>
                  </w:r>
                </w:p>
              </w:tc>
              <w:tc>
                <w:tcPr>
                  <w:tcW w:w="1273" w:type="dxa"/>
                  <w:shd w:val="clear" w:color="auto" w:fill="auto"/>
                  <w:vAlign w:val="center"/>
                </w:tcPr>
                <w:p w14:paraId="0954E1F1" w14:textId="77777777" w:rsidR="000E6523" w:rsidRDefault="000E6523" w:rsidP="000E6523">
                  <w:pPr>
                    <w:pStyle w:val="af0"/>
                    <w:ind w:firstLineChars="0" w:firstLine="0"/>
                    <w:jc w:val="center"/>
                  </w:pPr>
                  <w:r>
                    <w:rPr>
                      <w:rFonts w:hint="eastAsia"/>
                    </w:rPr>
                    <w:t>S</w:t>
                  </w:r>
                  <w:r>
                    <w:t>tring</w:t>
                  </w:r>
                </w:p>
              </w:tc>
              <w:tc>
                <w:tcPr>
                  <w:tcW w:w="1386" w:type="dxa"/>
                  <w:shd w:val="clear" w:color="auto" w:fill="auto"/>
                  <w:vAlign w:val="center"/>
                </w:tcPr>
                <w:p w14:paraId="186C98D2" w14:textId="77777777" w:rsidR="000E6523" w:rsidRDefault="000E6523" w:rsidP="000E6523">
                  <w:pPr>
                    <w:pStyle w:val="af0"/>
                    <w:ind w:firstLineChars="0" w:firstLine="0"/>
                    <w:jc w:val="center"/>
                  </w:pPr>
                  <w:r>
                    <w:rPr>
                      <w:rFonts w:hint="eastAsia"/>
                    </w:rPr>
                    <w:t>定量型</w:t>
                  </w:r>
                </w:p>
              </w:tc>
            </w:tr>
            <w:tr w:rsidR="000E6523" w14:paraId="4FD641B7" w14:textId="77777777" w:rsidTr="00DC5774">
              <w:trPr>
                <w:trHeight w:val="567"/>
                <w:jc w:val="center"/>
              </w:trPr>
              <w:tc>
                <w:tcPr>
                  <w:tcW w:w="1763" w:type="dxa"/>
                  <w:shd w:val="clear" w:color="auto" w:fill="auto"/>
                  <w:vAlign w:val="center"/>
                </w:tcPr>
                <w:p w14:paraId="49BFCBA0" w14:textId="77777777" w:rsidR="000E6523" w:rsidRDefault="000E6523" w:rsidP="000E6523">
                  <w:pPr>
                    <w:pStyle w:val="af0"/>
                    <w:ind w:firstLineChars="0" w:firstLine="0"/>
                    <w:jc w:val="center"/>
                  </w:pPr>
                  <w:proofErr w:type="spellStart"/>
                  <w:r>
                    <w:rPr>
                      <w:rFonts w:hint="eastAsia"/>
                    </w:rPr>
                    <w:t>j</w:t>
                  </w:r>
                  <w:r>
                    <w:t>ob</w:t>
                  </w:r>
                  <w:r>
                    <w:rPr>
                      <w:rFonts w:hint="eastAsia"/>
                    </w:rPr>
                    <w:t>W</w:t>
                  </w:r>
                  <w:r>
                    <w:t>elfare</w:t>
                  </w:r>
                  <w:proofErr w:type="spellEnd"/>
                </w:p>
              </w:tc>
              <w:tc>
                <w:tcPr>
                  <w:tcW w:w="1392" w:type="dxa"/>
                  <w:shd w:val="clear" w:color="auto" w:fill="auto"/>
                  <w:vAlign w:val="center"/>
                </w:tcPr>
                <w:p w14:paraId="5DF396EF" w14:textId="77777777" w:rsidR="000E6523" w:rsidRDefault="000E6523" w:rsidP="000E6523">
                  <w:pPr>
                    <w:pStyle w:val="af0"/>
                    <w:ind w:firstLineChars="0" w:firstLine="0"/>
                    <w:jc w:val="center"/>
                  </w:pPr>
                  <w:r>
                    <w:rPr>
                      <w:rFonts w:hint="eastAsia"/>
                    </w:rPr>
                    <w:t>8</w:t>
                  </w:r>
                  <w:r>
                    <w:t>47</w:t>
                  </w:r>
                </w:p>
              </w:tc>
              <w:tc>
                <w:tcPr>
                  <w:tcW w:w="1385" w:type="dxa"/>
                  <w:shd w:val="clear" w:color="auto" w:fill="auto"/>
                  <w:vAlign w:val="center"/>
                </w:tcPr>
                <w:p w14:paraId="64F2388C" w14:textId="77777777" w:rsidR="000E6523" w:rsidRDefault="000E6523" w:rsidP="000E6523">
                  <w:pPr>
                    <w:pStyle w:val="af0"/>
                    <w:ind w:firstLineChars="0" w:firstLine="0"/>
                    <w:jc w:val="center"/>
                  </w:pPr>
                  <w:r>
                    <w:rPr>
                      <w:rFonts w:hint="eastAsia"/>
                    </w:rPr>
                    <w:t>2</w:t>
                  </w:r>
                  <w:r>
                    <w:t>1</w:t>
                  </w:r>
                </w:p>
              </w:tc>
              <w:tc>
                <w:tcPr>
                  <w:tcW w:w="1522" w:type="dxa"/>
                  <w:shd w:val="clear" w:color="auto" w:fill="auto"/>
                  <w:vAlign w:val="center"/>
                </w:tcPr>
                <w:p w14:paraId="3B703803" w14:textId="77777777" w:rsidR="000E6523" w:rsidRDefault="000E6523" w:rsidP="000E6523">
                  <w:pPr>
                    <w:pStyle w:val="af0"/>
                    <w:ind w:firstLineChars="0" w:firstLine="0"/>
                    <w:jc w:val="center"/>
                  </w:pPr>
                  <w:r>
                    <w:rPr>
                      <w:rFonts w:hint="eastAsia"/>
                    </w:rPr>
                    <w:t>0</w:t>
                  </w:r>
                  <w:r>
                    <w:t>.024</w:t>
                  </w:r>
                </w:p>
              </w:tc>
              <w:tc>
                <w:tcPr>
                  <w:tcW w:w="1273" w:type="dxa"/>
                  <w:shd w:val="clear" w:color="auto" w:fill="auto"/>
                  <w:vAlign w:val="center"/>
                </w:tcPr>
                <w:p w14:paraId="5B21AD2B" w14:textId="77777777" w:rsidR="000E6523" w:rsidRDefault="000E6523" w:rsidP="000E6523">
                  <w:pPr>
                    <w:pStyle w:val="af0"/>
                    <w:ind w:firstLineChars="0" w:firstLine="0"/>
                    <w:jc w:val="center"/>
                  </w:pPr>
                  <w:r>
                    <w:rPr>
                      <w:rFonts w:hint="eastAsia"/>
                    </w:rPr>
                    <w:t>S</w:t>
                  </w:r>
                  <w:r>
                    <w:t>tring</w:t>
                  </w:r>
                </w:p>
              </w:tc>
              <w:tc>
                <w:tcPr>
                  <w:tcW w:w="1386" w:type="dxa"/>
                  <w:shd w:val="clear" w:color="auto" w:fill="auto"/>
                  <w:vAlign w:val="center"/>
                </w:tcPr>
                <w:p w14:paraId="35FD41E8" w14:textId="77777777" w:rsidR="000E6523" w:rsidRDefault="000E6523" w:rsidP="000E6523">
                  <w:pPr>
                    <w:pStyle w:val="af0"/>
                    <w:ind w:firstLineChars="0" w:firstLine="0"/>
                    <w:jc w:val="center"/>
                  </w:pPr>
                  <w:r>
                    <w:rPr>
                      <w:rFonts w:hint="eastAsia"/>
                    </w:rPr>
                    <w:t>文本型</w:t>
                  </w:r>
                </w:p>
              </w:tc>
            </w:tr>
            <w:tr w:rsidR="000E6523" w14:paraId="56A5092E" w14:textId="77777777" w:rsidTr="00DC5774">
              <w:trPr>
                <w:trHeight w:val="567"/>
                <w:jc w:val="center"/>
              </w:trPr>
              <w:tc>
                <w:tcPr>
                  <w:tcW w:w="1763" w:type="dxa"/>
                  <w:shd w:val="clear" w:color="auto" w:fill="auto"/>
                  <w:vAlign w:val="center"/>
                </w:tcPr>
                <w:p w14:paraId="69A3DA8D" w14:textId="77777777" w:rsidR="000E6523" w:rsidRDefault="000E6523" w:rsidP="000E6523">
                  <w:pPr>
                    <w:pStyle w:val="af0"/>
                    <w:ind w:firstLineChars="0" w:firstLine="0"/>
                    <w:jc w:val="center"/>
                  </w:pPr>
                  <w:proofErr w:type="spellStart"/>
                  <w:r>
                    <w:rPr>
                      <w:rFonts w:hint="eastAsia"/>
                    </w:rPr>
                    <w:t>job</w:t>
                  </w:r>
                  <w:r>
                    <w:t>Requirement</w:t>
                  </w:r>
                  <w:proofErr w:type="spellEnd"/>
                </w:p>
              </w:tc>
              <w:tc>
                <w:tcPr>
                  <w:tcW w:w="1392" w:type="dxa"/>
                  <w:shd w:val="clear" w:color="auto" w:fill="auto"/>
                  <w:vAlign w:val="center"/>
                </w:tcPr>
                <w:p w14:paraId="4E044197" w14:textId="77777777" w:rsidR="000E6523" w:rsidRDefault="000E6523" w:rsidP="000E6523">
                  <w:pPr>
                    <w:pStyle w:val="af0"/>
                    <w:ind w:firstLineChars="0" w:firstLine="0"/>
                    <w:jc w:val="center"/>
                  </w:pPr>
                  <w:r>
                    <w:rPr>
                      <w:rFonts w:hint="eastAsia"/>
                    </w:rPr>
                    <w:t>8</w:t>
                  </w:r>
                  <w:r>
                    <w:t>68</w:t>
                  </w:r>
                </w:p>
              </w:tc>
              <w:tc>
                <w:tcPr>
                  <w:tcW w:w="1385" w:type="dxa"/>
                  <w:shd w:val="clear" w:color="auto" w:fill="auto"/>
                  <w:vAlign w:val="center"/>
                </w:tcPr>
                <w:p w14:paraId="14552D0D" w14:textId="77777777" w:rsidR="000E6523" w:rsidRDefault="000E6523" w:rsidP="000E6523">
                  <w:pPr>
                    <w:pStyle w:val="af0"/>
                    <w:ind w:firstLineChars="0" w:firstLine="0"/>
                    <w:jc w:val="center"/>
                  </w:pPr>
                  <w:r>
                    <w:rPr>
                      <w:rFonts w:hint="eastAsia"/>
                    </w:rPr>
                    <w:t>0</w:t>
                  </w:r>
                </w:p>
              </w:tc>
              <w:tc>
                <w:tcPr>
                  <w:tcW w:w="1522" w:type="dxa"/>
                  <w:shd w:val="clear" w:color="auto" w:fill="auto"/>
                  <w:vAlign w:val="center"/>
                </w:tcPr>
                <w:p w14:paraId="22AE147B" w14:textId="77777777" w:rsidR="000E6523" w:rsidRDefault="000E6523" w:rsidP="000E6523">
                  <w:pPr>
                    <w:pStyle w:val="af0"/>
                    <w:ind w:firstLineChars="0" w:firstLine="0"/>
                    <w:jc w:val="center"/>
                  </w:pPr>
                  <w:r>
                    <w:rPr>
                      <w:rFonts w:hint="eastAsia"/>
                    </w:rPr>
                    <w:t>0</w:t>
                  </w:r>
                </w:p>
              </w:tc>
              <w:tc>
                <w:tcPr>
                  <w:tcW w:w="1273" w:type="dxa"/>
                  <w:shd w:val="clear" w:color="auto" w:fill="auto"/>
                  <w:vAlign w:val="center"/>
                </w:tcPr>
                <w:p w14:paraId="0B547479" w14:textId="77777777" w:rsidR="000E6523" w:rsidRDefault="000E6523" w:rsidP="000E6523">
                  <w:pPr>
                    <w:pStyle w:val="af0"/>
                    <w:ind w:firstLineChars="0" w:firstLine="0"/>
                    <w:jc w:val="center"/>
                  </w:pPr>
                  <w:r>
                    <w:rPr>
                      <w:rFonts w:hint="eastAsia"/>
                    </w:rPr>
                    <w:t>S</w:t>
                  </w:r>
                  <w:r>
                    <w:t>tring</w:t>
                  </w:r>
                </w:p>
              </w:tc>
              <w:tc>
                <w:tcPr>
                  <w:tcW w:w="1386" w:type="dxa"/>
                  <w:shd w:val="clear" w:color="auto" w:fill="auto"/>
                  <w:vAlign w:val="center"/>
                </w:tcPr>
                <w:p w14:paraId="42050BDE" w14:textId="77777777" w:rsidR="000E6523" w:rsidRDefault="000E6523" w:rsidP="000E6523">
                  <w:pPr>
                    <w:pStyle w:val="af0"/>
                    <w:ind w:firstLineChars="0" w:firstLine="0"/>
                    <w:jc w:val="center"/>
                  </w:pPr>
                  <w:r>
                    <w:rPr>
                      <w:rFonts w:hint="eastAsia"/>
                    </w:rPr>
                    <w:t>文本型</w:t>
                  </w:r>
                </w:p>
              </w:tc>
            </w:tr>
            <w:tr w:rsidR="000E6523" w14:paraId="3AC96DC7" w14:textId="77777777" w:rsidTr="00DC5774">
              <w:trPr>
                <w:trHeight w:val="567"/>
                <w:jc w:val="center"/>
              </w:trPr>
              <w:tc>
                <w:tcPr>
                  <w:tcW w:w="1763" w:type="dxa"/>
                  <w:shd w:val="clear" w:color="auto" w:fill="auto"/>
                  <w:vAlign w:val="center"/>
                </w:tcPr>
                <w:p w14:paraId="145E1922" w14:textId="77777777" w:rsidR="000E6523" w:rsidRDefault="000E6523" w:rsidP="000E6523">
                  <w:pPr>
                    <w:pStyle w:val="af0"/>
                    <w:ind w:firstLineChars="0" w:firstLine="0"/>
                    <w:jc w:val="center"/>
                  </w:pPr>
                  <w:proofErr w:type="spellStart"/>
                  <w:r>
                    <w:rPr>
                      <w:rFonts w:hint="eastAsia"/>
                    </w:rPr>
                    <w:t>j</w:t>
                  </w:r>
                  <w:r>
                    <w:t>obDescription</w:t>
                  </w:r>
                  <w:proofErr w:type="spellEnd"/>
                </w:p>
              </w:tc>
              <w:tc>
                <w:tcPr>
                  <w:tcW w:w="1392" w:type="dxa"/>
                  <w:shd w:val="clear" w:color="auto" w:fill="auto"/>
                  <w:vAlign w:val="center"/>
                </w:tcPr>
                <w:p w14:paraId="78F6E4A5" w14:textId="77777777" w:rsidR="000E6523" w:rsidRDefault="000E6523" w:rsidP="000E6523">
                  <w:pPr>
                    <w:pStyle w:val="af0"/>
                    <w:ind w:firstLineChars="0" w:firstLine="0"/>
                    <w:jc w:val="center"/>
                  </w:pPr>
                  <w:r>
                    <w:rPr>
                      <w:rFonts w:hint="eastAsia"/>
                    </w:rPr>
                    <w:t>8</w:t>
                  </w:r>
                  <w:r>
                    <w:t>68</w:t>
                  </w:r>
                </w:p>
              </w:tc>
              <w:tc>
                <w:tcPr>
                  <w:tcW w:w="1385" w:type="dxa"/>
                  <w:shd w:val="clear" w:color="auto" w:fill="auto"/>
                  <w:vAlign w:val="center"/>
                </w:tcPr>
                <w:p w14:paraId="32AE9018" w14:textId="77777777" w:rsidR="000E6523" w:rsidRDefault="000E6523" w:rsidP="000E6523">
                  <w:pPr>
                    <w:pStyle w:val="af0"/>
                    <w:ind w:firstLineChars="0" w:firstLine="0"/>
                    <w:jc w:val="center"/>
                  </w:pPr>
                  <w:r>
                    <w:rPr>
                      <w:rFonts w:hint="eastAsia"/>
                    </w:rPr>
                    <w:t>0</w:t>
                  </w:r>
                </w:p>
              </w:tc>
              <w:tc>
                <w:tcPr>
                  <w:tcW w:w="1522" w:type="dxa"/>
                  <w:shd w:val="clear" w:color="auto" w:fill="auto"/>
                  <w:vAlign w:val="center"/>
                </w:tcPr>
                <w:p w14:paraId="6DDAAFD3" w14:textId="77777777" w:rsidR="000E6523" w:rsidRDefault="000E6523" w:rsidP="000E6523">
                  <w:pPr>
                    <w:pStyle w:val="af0"/>
                    <w:ind w:firstLineChars="0" w:firstLine="0"/>
                    <w:jc w:val="center"/>
                  </w:pPr>
                  <w:r>
                    <w:rPr>
                      <w:rFonts w:hint="eastAsia"/>
                    </w:rPr>
                    <w:t>0</w:t>
                  </w:r>
                </w:p>
              </w:tc>
              <w:tc>
                <w:tcPr>
                  <w:tcW w:w="1273" w:type="dxa"/>
                  <w:shd w:val="clear" w:color="auto" w:fill="auto"/>
                  <w:vAlign w:val="center"/>
                </w:tcPr>
                <w:p w14:paraId="799819F3" w14:textId="77777777" w:rsidR="000E6523" w:rsidRDefault="000E6523" w:rsidP="000E6523">
                  <w:pPr>
                    <w:pStyle w:val="af0"/>
                    <w:ind w:firstLineChars="0" w:firstLine="0"/>
                    <w:jc w:val="center"/>
                  </w:pPr>
                  <w:r>
                    <w:rPr>
                      <w:rFonts w:hint="eastAsia"/>
                    </w:rPr>
                    <w:t>S</w:t>
                  </w:r>
                  <w:r>
                    <w:t>tring</w:t>
                  </w:r>
                </w:p>
              </w:tc>
              <w:tc>
                <w:tcPr>
                  <w:tcW w:w="1386" w:type="dxa"/>
                  <w:shd w:val="clear" w:color="auto" w:fill="auto"/>
                  <w:vAlign w:val="center"/>
                </w:tcPr>
                <w:p w14:paraId="5B28797C" w14:textId="77777777" w:rsidR="000E6523" w:rsidRDefault="000E6523" w:rsidP="000E6523">
                  <w:pPr>
                    <w:pStyle w:val="af0"/>
                    <w:ind w:firstLineChars="0" w:firstLine="0"/>
                    <w:jc w:val="center"/>
                  </w:pPr>
                  <w:r>
                    <w:rPr>
                      <w:rFonts w:hint="eastAsia"/>
                    </w:rPr>
                    <w:t>文本型</w:t>
                  </w:r>
                </w:p>
              </w:tc>
            </w:tr>
            <w:tr w:rsidR="000E6523" w14:paraId="4123FFC4" w14:textId="77777777" w:rsidTr="00DC5774">
              <w:trPr>
                <w:trHeight w:val="567"/>
                <w:jc w:val="center"/>
              </w:trPr>
              <w:tc>
                <w:tcPr>
                  <w:tcW w:w="1763" w:type="dxa"/>
                  <w:shd w:val="clear" w:color="auto" w:fill="auto"/>
                  <w:vAlign w:val="center"/>
                </w:tcPr>
                <w:p w14:paraId="5C853C10" w14:textId="77777777" w:rsidR="000E6523" w:rsidRDefault="000E6523" w:rsidP="000E6523">
                  <w:pPr>
                    <w:pStyle w:val="af0"/>
                    <w:ind w:firstLineChars="0" w:firstLine="0"/>
                    <w:jc w:val="center"/>
                  </w:pPr>
                  <w:proofErr w:type="spellStart"/>
                  <w:r>
                    <w:rPr>
                      <w:rFonts w:hint="eastAsia"/>
                    </w:rPr>
                    <w:t>c</w:t>
                  </w:r>
                  <w:r>
                    <w:t>ompanyIntro</w:t>
                  </w:r>
                  <w:proofErr w:type="spellEnd"/>
                </w:p>
              </w:tc>
              <w:tc>
                <w:tcPr>
                  <w:tcW w:w="1392" w:type="dxa"/>
                  <w:shd w:val="clear" w:color="auto" w:fill="auto"/>
                  <w:vAlign w:val="center"/>
                </w:tcPr>
                <w:p w14:paraId="7E5E2AAB" w14:textId="77777777" w:rsidR="000E6523" w:rsidRDefault="000E6523" w:rsidP="000E6523">
                  <w:pPr>
                    <w:pStyle w:val="af0"/>
                    <w:ind w:firstLineChars="0" w:firstLine="0"/>
                    <w:jc w:val="center"/>
                  </w:pPr>
                  <w:r>
                    <w:rPr>
                      <w:rFonts w:hint="eastAsia"/>
                    </w:rPr>
                    <w:t>8</w:t>
                  </w:r>
                  <w:r>
                    <w:t>68</w:t>
                  </w:r>
                </w:p>
              </w:tc>
              <w:tc>
                <w:tcPr>
                  <w:tcW w:w="1385" w:type="dxa"/>
                  <w:shd w:val="clear" w:color="auto" w:fill="auto"/>
                  <w:vAlign w:val="center"/>
                </w:tcPr>
                <w:p w14:paraId="7D97E1CC" w14:textId="77777777" w:rsidR="000E6523" w:rsidRDefault="000E6523" w:rsidP="000E6523">
                  <w:pPr>
                    <w:pStyle w:val="af0"/>
                    <w:ind w:firstLineChars="0" w:firstLine="0"/>
                    <w:jc w:val="center"/>
                  </w:pPr>
                  <w:r>
                    <w:rPr>
                      <w:rFonts w:hint="eastAsia"/>
                    </w:rPr>
                    <w:t>0</w:t>
                  </w:r>
                </w:p>
              </w:tc>
              <w:tc>
                <w:tcPr>
                  <w:tcW w:w="1522" w:type="dxa"/>
                  <w:shd w:val="clear" w:color="auto" w:fill="auto"/>
                  <w:vAlign w:val="center"/>
                </w:tcPr>
                <w:p w14:paraId="46BE3CBB" w14:textId="77777777" w:rsidR="000E6523" w:rsidRDefault="000E6523" w:rsidP="000E6523">
                  <w:pPr>
                    <w:pStyle w:val="af0"/>
                    <w:ind w:firstLineChars="0" w:firstLine="0"/>
                    <w:jc w:val="center"/>
                  </w:pPr>
                  <w:r>
                    <w:rPr>
                      <w:rFonts w:hint="eastAsia"/>
                    </w:rPr>
                    <w:t>0</w:t>
                  </w:r>
                </w:p>
              </w:tc>
              <w:tc>
                <w:tcPr>
                  <w:tcW w:w="1273" w:type="dxa"/>
                  <w:shd w:val="clear" w:color="auto" w:fill="auto"/>
                  <w:vAlign w:val="center"/>
                </w:tcPr>
                <w:p w14:paraId="0B2CA1E3" w14:textId="77777777" w:rsidR="000E6523" w:rsidRDefault="000E6523" w:rsidP="000E6523">
                  <w:pPr>
                    <w:pStyle w:val="af0"/>
                    <w:ind w:firstLineChars="0" w:firstLine="0"/>
                    <w:jc w:val="center"/>
                  </w:pPr>
                  <w:r>
                    <w:rPr>
                      <w:rFonts w:hint="eastAsia"/>
                    </w:rPr>
                    <w:t>S</w:t>
                  </w:r>
                  <w:r>
                    <w:t>tring</w:t>
                  </w:r>
                </w:p>
              </w:tc>
              <w:tc>
                <w:tcPr>
                  <w:tcW w:w="1386" w:type="dxa"/>
                  <w:shd w:val="clear" w:color="auto" w:fill="auto"/>
                  <w:vAlign w:val="center"/>
                </w:tcPr>
                <w:p w14:paraId="4A4B2DAC" w14:textId="77777777" w:rsidR="000E6523" w:rsidRDefault="000E6523" w:rsidP="000E6523">
                  <w:pPr>
                    <w:pStyle w:val="af0"/>
                    <w:ind w:firstLineChars="0" w:firstLine="0"/>
                    <w:jc w:val="center"/>
                  </w:pPr>
                  <w:r>
                    <w:rPr>
                      <w:rFonts w:hint="eastAsia"/>
                    </w:rPr>
                    <w:t>文本型</w:t>
                  </w:r>
                </w:p>
              </w:tc>
            </w:tr>
            <w:tr w:rsidR="000E6523" w14:paraId="779855AC" w14:textId="77777777" w:rsidTr="00DC5774">
              <w:trPr>
                <w:trHeight w:val="567"/>
                <w:jc w:val="center"/>
              </w:trPr>
              <w:tc>
                <w:tcPr>
                  <w:tcW w:w="1763" w:type="dxa"/>
                  <w:shd w:val="clear" w:color="auto" w:fill="auto"/>
                  <w:vAlign w:val="center"/>
                </w:tcPr>
                <w:p w14:paraId="1D17EBB4" w14:textId="77777777" w:rsidR="000E6523" w:rsidRDefault="000E6523" w:rsidP="000E6523">
                  <w:pPr>
                    <w:pStyle w:val="af0"/>
                    <w:ind w:firstLineChars="0" w:firstLine="0"/>
                    <w:jc w:val="center"/>
                  </w:pPr>
                  <w:proofErr w:type="spellStart"/>
                  <w:r>
                    <w:rPr>
                      <w:rFonts w:hint="eastAsia"/>
                    </w:rPr>
                    <w:t>j</w:t>
                  </w:r>
                  <w:r>
                    <w:t>obCity</w:t>
                  </w:r>
                  <w:proofErr w:type="spellEnd"/>
                </w:p>
              </w:tc>
              <w:tc>
                <w:tcPr>
                  <w:tcW w:w="1392" w:type="dxa"/>
                  <w:shd w:val="clear" w:color="auto" w:fill="auto"/>
                  <w:vAlign w:val="center"/>
                </w:tcPr>
                <w:p w14:paraId="39BA28A4" w14:textId="77777777" w:rsidR="000E6523" w:rsidRDefault="000E6523" w:rsidP="000E6523">
                  <w:pPr>
                    <w:pStyle w:val="af0"/>
                    <w:ind w:firstLineChars="0" w:firstLine="0"/>
                    <w:jc w:val="center"/>
                  </w:pPr>
                  <w:r>
                    <w:rPr>
                      <w:rFonts w:hint="eastAsia"/>
                    </w:rPr>
                    <w:t>8</w:t>
                  </w:r>
                  <w:r>
                    <w:t>68</w:t>
                  </w:r>
                </w:p>
              </w:tc>
              <w:tc>
                <w:tcPr>
                  <w:tcW w:w="1385" w:type="dxa"/>
                  <w:shd w:val="clear" w:color="auto" w:fill="auto"/>
                  <w:vAlign w:val="center"/>
                </w:tcPr>
                <w:p w14:paraId="35B5E3A9" w14:textId="77777777" w:rsidR="000E6523" w:rsidRDefault="000E6523" w:rsidP="000E6523">
                  <w:pPr>
                    <w:pStyle w:val="af0"/>
                    <w:ind w:firstLineChars="0" w:firstLine="0"/>
                    <w:jc w:val="center"/>
                  </w:pPr>
                  <w:r>
                    <w:rPr>
                      <w:rFonts w:hint="eastAsia"/>
                    </w:rPr>
                    <w:t>0</w:t>
                  </w:r>
                </w:p>
              </w:tc>
              <w:tc>
                <w:tcPr>
                  <w:tcW w:w="1522" w:type="dxa"/>
                  <w:shd w:val="clear" w:color="auto" w:fill="auto"/>
                  <w:vAlign w:val="center"/>
                </w:tcPr>
                <w:p w14:paraId="1DEB9A32" w14:textId="77777777" w:rsidR="000E6523" w:rsidRDefault="000E6523" w:rsidP="000E6523">
                  <w:pPr>
                    <w:pStyle w:val="af0"/>
                    <w:ind w:firstLineChars="0" w:firstLine="0"/>
                    <w:jc w:val="center"/>
                  </w:pPr>
                  <w:r>
                    <w:rPr>
                      <w:rFonts w:hint="eastAsia"/>
                    </w:rPr>
                    <w:t>0</w:t>
                  </w:r>
                </w:p>
              </w:tc>
              <w:tc>
                <w:tcPr>
                  <w:tcW w:w="1273" w:type="dxa"/>
                  <w:shd w:val="clear" w:color="auto" w:fill="auto"/>
                  <w:vAlign w:val="center"/>
                </w:tcPr>
                <w:p w14:paraId="728734CC" w14:textId="77777777" w:rsidR="000E6523" w:rsidRDefault="000E6523" w:rsidP="000E6523">
                  <w:pPr>
                    <w:pStyle w:val="af0"/>
                    <w:ind w:firstLineChars="0" w:firstLine="0"/>
                    <w:jc w:val="center"/>
                  </w:pPr>
                  <w:r>
                    <w:rPr>
                      <w:rFonts w:hint="eastAsia"/>
                    </w:rPr>
                    <w:t>S</w:t>
                  </w:r>
                  <w:r>
                    <w:t>tring</w:t>
                  </w:r>
                </w:p>
              </w:tc>
              <w:tc>
                <w:tcPr>
                  <w:tcW w:w="1386" w:type="dxa"/>
                  <w:shd w:val="clear" w:color="auto" w:fill="auto"/>
                  <w:vAlign w:val="center"/>
                </w:tcPr>
                <w:p w14:paraId="48015EA2" w14:textId="77777777" w:rsidR="000E6523" w:rsidRDefault="000E6523" w:rsidP="000E6523">
                  <w:pPr>
                    <w:pStyle w:val="af0"/>
                    <w:ind w:firstLineChars="0" w:firstLine="0"/>
                    <w:jc w:val="center"/>
                  </w:pPr>
                  <w:r>
                    <w:rPr>
                      <w:rFonts w:hint="eastAsia"/>
                    </w:rPr>
                    <w:t>分类型</w:t>
                  </w:r>
                </w:p>
              </w:tc>
            </w:tr>
            <w:tr w:rsidR="000E6523" w14:paraId="4C3B33F1" w14:textId="77777777" w:rsidTr="00DC5774">
              <w:trPr>
                <w:trHeight w:val="567"/>
                <w:jc w:val="center"/>
              </w:trPr>
              <w:tc>
                <w:tcPr>
                  <w:tcW w:w="1763" w:type="dxa"/>
                  <w:shd w:val="clear" w:color="auto" w:fill="auto"/>
                  <w:vAlign w:val="center"/>
                </w:tcPr>
                <w:p w14:paraId="2A1BAC1C" w14:textId="77777777" w:rsidR="000E6523" w:rsidRDefault="000E6523" w:rsidP="000E6523">
                  <w:pPr>
                    <w:pStyle w:val="af0"/>
                    <w:ind w:firstLineChars="0" w:firstLine="0"/>
                    <w:jc w:val="center"/>
                  </w:pPr>
                  <w:r>
                    <w:rPr>
                      <w:rFonts w:hint="eastAsia"/>
                    </w:rPr>
                    <w:t>R</w:t>
                  </w:r>
                  <w:r>
                    <w:t>eal/Fake</w:t>
                  </w:r>
                </w:p>
              </w:tc>
              <w:tc>
                <w:tcPr>
                  <w:tcW w:w="1392" w:type="dxa"/>
                  <w:shd w:val="clear" w:color="auto" w:fill="auto"/>
                  <w:vAlign w:val="center"/>
                </w:tcPr>
                <w:p w14:paraId="02A67522" w14:textId="77777777" w:rsidR="000E6523" w:rsidRDefault="000E6523" w:rsidP="000E6523">
                  <w:pPr>
                    <w:pStyle w:val="af0"/>
                    <w:ind w:firstLineChars="0" w:firstLine="0"/>
                    <w:jc w:val="center"/>
                  </w:pPr>
                  <w:r>
                    <w:rPr>
                      <w:rFonts w:hint="eastAsia"/>
                    </w:rPr>
                    <w:t>8</w:t>
                  </w:r>
                  <w:r>
                    <w:t>68</w:t>
                  </w:r>
                </w:p>
              </w:tc>
              <w:tc>
                <w:tcPr>
                  <w:tcW w:w="1385" w:type="dxa"/>
                  <w:shd w:val="clear" w:color="auto" w:fill="auto"/>
                  <w:vAlign w:val="center"/>
                </w:tcPr>
                <w:p w14:paraId="46E84D5A" w14:textId="77777777" w:rsidR="000E6523" w:rsidRDefault="000E6523" w:rsidP="000E6523">
                  <w:pPr>
                    <w:pStyle w:val="af0"/>
                    <w:ind w:firstLineChars="0" w:firstLine="0"/>
                    <w:jc w:val="center"/>
                  </w:pPr>
                  <w:r>
                    <w:rPr>
                      <w:rFonts w:hint="eastAsia"/>
                    </w:rPr>
                    <w:t>0</w:t>
                  </w:r>
                </w:p>
              </w:tc>
              <w:tc>
                <w:tcPr>
                  <w:tcW w:w="1522" w:type="dxa"/>
                  <w:shd w:val="clear" w:color="auto" w:fill="auto"/>
                  <w:vAlign w:val="center"/>
                </w:tcPr>
                <w:p w14:paraId="58EC51C9" w14:textId="77777777" w:rsidR="000E6523" w:rsidRDefault="000E6523" w:rsidP="000E6523">
                  <w:pPr>
                    <w:pStyle w:val="af0"/>
                    <w:ind w:firstLineChars="0" w:firstLine="0"/>
                    <w:jc w:val="center"/>
                  </w:pPr>
                  <w:r>
                    <w:rPr>
                      <w:rFonts w:hint="eastAsia"/>
                    </w:rPr>
                    <w:t>0</w:t>
                  </w:r>
                </w:p>
              </w:tc>
              <w:tc>
                <w:tcPr>
                  <w:tcW w:w="1273" w:type="dxa"/>
                  <w:shd w:val="clear" w:color="auto" w:fill="auto"/>
                  <w:vAlign w:val="center"/>
                </w:tcPr>
                <w:p w14:paraId="7D0A5F90" w14:textId="77777777" w:rsidR="000E6523" w:rsidRDefault="000E6523" w:rsidP="000E6523">
                  <w:pPr>
                    <w:pStyle w:val="af0"/>
                    <w:ind w:firstLineChars="0" w:firstLine="0"/>
                    <w:jc w:val="center"/>
                  </w:pPr>
                  <w:r>
                    <w:rPr>
                      <w:rFonts w:hint="eastAsia"/>
                    </w:rPr>
                    <w:t>int</w:t>
                  </w:r>
                </w:p>
              </w:tc>
              <w:tc>
                <w:tcPr>
                  <w:tcW w:w="1386" w:type="dxa"/>
                  <w:shd w:val="clear" w:color="auto" w:fill="auto"/>
                  <w:vAlign w:val="center"/>
                </w:tcPr>
                <w:p w14:paraId="12010576" w14:textId="77777777" w:rsidR="000E6523" w:rsidRDefault="000E6523" w:rsidP="000E6523">
                  <w:pPr>
                    <w:pStyle w:val="af0"/>
                    <w:ind w:firstLineChars="0" w:firstLine="0"/>
                    <w:jc w:val="center"/>
                  </w:pPr>
                  <w:r>
                    <w:rPr>
                      <w:rFonts w:hint="eastAsia"/>
                    </w:rPr>
                    <w:t>离散型</w:t>
                  </w:r>
                </w:p>
              </w:tc>
            </w:tr>
          </w:tbl>
          <w:p w14:paraId="1644879C" w14:textId="77777777" w:rsidR="000E6523" w:rsidRPr="007F2B40" w:rsidRDefault="000E6523" w:rsidP="000E6523">
            <w:pPr>
              <w:pStyle w:val="af0"/>
              <w:ind w:firstLine="480"/>
            </w:pPr>
            <w:r w:rsidRPr="00A11467">
              <w:t>考虑到当前许多模型在训练过程中所采用的数据具有一定局限性，为了充分验证模型在不同语言环境下的表现和适用性</w:t>
            </w:r>
            <w:r>
              <w:rPr>
                <w:rFonts w:hint="eastAsia"/>
              </w:rPr>
              <w:t>，因此这个数据</w:t>
            </w:r>
            <w:proofErr w:type="gramStart"/>
            <w:r>
              <w:rPr>
                <w:rFonts w:hint="eastAsia"/>
              </w:rPr>
              <w:t>集主要</w:t>
            </w:r>
            <w:proofErr w:type="gramEnd"/>
            <w:r>
              <w:rPr>
                <w:rFonts w:hint="eastAsia"/>
              </w:rPr>
              <w:t>用于验证模型的通用性。</w:t>
            </w:r>
          </w:p>
          <w:p w14:paraId="5E132417" w14:textId="77777777" w:rsidR="000E6523" w:rsidRDefault="000E6523" w:rsidP="000E6523">
            <w:pPr>
              <w:pStyle w:val="3"/>
              <w:spacing w:before="156" w:after="156"/>
            </w:pPr>
            <w:r>
              <w:rPr>
                <w:rFonts w:hint="eastAsia"/>
              </w:rPr>
              <w:t>数据合并与清理</w:t>
            </w:r>
          </w:p>
          <w:p w14:paraId="1F5C7DF1" w14:textId="77777777" w:rsidR="000E6523" w:rsidRDefault="000E6523" w:rsidP="000E6523">
            <w:pPr>
              <w:pStyle w:val="af0"/>
              <w:ind w:firstLine="480"/>
            </w:pPr>
            <w:r w:rsidRPr="00E63DAA">
              <w:t>在合并和清理这两个</w:t>
            </w:r>
            <w:r>
              <w:rPr>
                <w:rFonts w:hint="eastAsia"/>
              </w:rPr>
              <w:t>英文</w:t>
            </w:r>
            <w:r w:rsidRPr="00E63DAA">
              <w:t>数据集的过程中，首先需要确保每个字段的数据一致性，且在合并后不会丢失关键信息</w:t>
            </w:r>
            <w:r>
              <w:rPr>
                <w:rFonts w:hint="eastAsia"/>
              </w:rPr>
              <w:t>，</w:t>
            </w:r>
            <w:r w:rsidRPr="00E63DAA">
              <w:t>以下是对数据字段进行处理</w:t>
            </w:r>
            <w:r>
              <w:rPr>
                <w:rFonts w:hint="eastAsia"/>
              </w:rPr>
              <w:t>后的</w:t>
            </w:r>
            <w:r w:rsidRPr="00E63DAA">
              <w:t>描述</w:t>
            </w:r>
            <w:r>
              <w:rPr>
                <w:rFonts w:hint="eastAsia"/>
              </w:rPr>
              <w:t>。</w:t>
            </w:r>
          </w:p>
          <w:p w14:paraId="3A585C7F" w14:textId="5CECAF8E" w:rsidR="000E6523" w:rsidRDefault="000E6523" w:rsidP="000E6523">
            <w:pPr>
              <w:pStyle w:val="af2"/>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26930">
              <w:rPr>
                <w:noProof/>
              </w:rPr>
              <w:t>4</w:t>
            </w:r>
            <w:r>
              <w:fldChar w:fldCharType="end"/>
            </w:r>
            <w:r>
              <w:rPr>
                <w:rFonts w:hint="eastAsia"/>
              </w:rPr>
              <w:t>：文本型变量描述信息</w:t>
            </w:r>
          </w:p>
          <w:tbl>
            <w:tblPr>
              <w:tblW w:w="0" w:type="auto"/>
              <w:jc w:val="center"/>
              <w:tblBorders>
                <w:top w:val="single" w:sz="12" w:space="0" w:color="auto"/>
                <w:bottom w:val="single" w:sz="12" w:space="0" w:color="auto"/>
              </w:tblBorders>
              <w:tblLook w:val="04A0" w:firstRow="1" w:lastRow="0" w:firstColumn="1" w:lastColumn="0" w:noHBand="0" w:noVBand="1"/>
            </w:tblPr>
            <w:tblGrid>
              <w:gridCol w:w="2180"/>
              <w:gridCol w:w="2180"/>
              <w:gridCol w:w="2180"/>
            </w:tblGrid>
            <w:tr w:rsidR="000E6523" w14:paraId="171A5D06" w14:textId="77777777" w:rsidTr="00DC5774">
              <w:trPr>
                <w:trHeight w:val="567"/>
                <w:jc w:val="center"/>
              </w:trPr>
              <w:tc>
                <w:tcPr>
                  <w:tcW w:w="2180" w:type="dxa"/>
                  <w:tcBorders>
                    <w:bottom w:val="single" w:sz="12" w:space="0" w:color="auto"/>
                  </w:tcBorders>
                  <w:shd w:val="clear" w:color="auto" w:fill="D9D9D9"/>
                </w:tcPr>
                <w:p w14:paraId="6AE134B9" w14:textId="77777777" w:rsidR="000E6523" w:rsidRDefault="000E6523" w:rsidP="000E6523">
                  <w:pPr>
                    <w:pStyle w:val="af0"/>
                    <w:ind w:firstLineChars="0" w:firstLine="0"/>
                    <w:jc w:val="center"/>
                  </w:pPr>
                  <w:r>
                    <w:rPr>
                      <w:rFonts w:hint="eastAsia"/>
                    </w:rPr>
                    <w:t>属性</w:t>
                  </w:r>
                </w:p>
              </w:tc>
              <w:tc>
                <w:tcPr>
                  <w:tcW w:w="2180" w:type="dxa"/>
                  <w:tcBorders>
                    <w:bottom w:val="single" w:sz="12" w:space="0" w:color="auto"/>
                  </w:tcBorders>
                  <w:shd w:val="clear" w:color="auto" w:fill="D9D9D9"/>
                </w:tcPr>
                <w:p w14:paraId="5CB08D13" w14:textId="77777777" w:rsidR="000E6523" w:rsidRDefault="000E6523" w:rsidP="000E6523">
                  <w:pPr>
                    <w:pStyle w:val="af0"/>
                    <w:ind w:firstLineChars="0" w:firstLine="0"/>
                    <w:jc w:val="center"/>
                  </w:pPr>
                  <w:r>
                    <w:rPr>
                      <w:rFonts w:hint="eastAsia"/>
                    </w:rPr>
                    <w:t>描述</w:t>
                  </w:r>
                </w:p>
              </w:tc>
              <w:tc>
                <w:tcPr>
                  <w:tcW w:w="2180" w:type="dxa"/>
                  <w:tcBorders>
                    <w:bottom w:val="single" w:sz="12" w:space="0" w:color="auto"/>
                  </w:tcBorders>
                  <w:shd w:val="clear" w:color="auto" w:fill="D9D9D9"/>
                </w:tcPr>
                <w:p w14:paraId="7C20F315" w14:textId="77777777" w:rsidR="000E6523" w:rsidRDefault="000E6523" w:rsidP="000E6523">
                  <w:pPr>
                    <w:pStyle w:val="af0"/>
                    <w:ind w:firstLineChars="0" w:firstLine="0"/>
                    <w:jc w:val="center"/>
                  </w:pPr>
                  <w:r>
                    <w:rPr>
                      <w:rFonts w:hint="eastAsia"/>
                    </w:rPr>
                    <w:t>数据类型</w:t>
                  </w:r>
                </w:p>
              </w:tc>
            </w:tr>
            <w:tr w:rsidR="000E6523" w14:paraId="253F58D0" w14:textId="77777777" w:rsidTr="00DC5774">
              <w:trPr>
                <w:trHeight w:val="567"/>
                <w:jc w:val="center"/>
              </w:trPr>
              <w:tc>
                <w:tcPr>
                  <w:tcW w:w="2180" w:type="dxa"/>
                  <w:shd w:val="clear" w:color="auto" w:fill="auto"/>
                </w:tcPr>
                <w:p w14:paraId="696F7456" w14:textId="77777777" w:rsidR="000E6523" w:rsidRDefault="000E6523" w:rsidP="000E6523">
                  <w:pPr>
                    <w:pStyle w:val="af0"/>
                    <w:ind w:firstLineChars="0" w:firstLine="0"/>
                    <w:jc w:val="center"/>
                  </w:pPr>
                  <w:r>
                    <w:rPr>
                      <w:rFonts w:hint="eastAsia"/>
                    </w:rPr>
                    <w:t>title</w:t>
                  </w:r>
                </w:p>
              </w:tc>
              <w:tc>
                <w:tcPr>
                  <w:tcW w:w="2180" w:type="dxa"/>
                  <w:shd w:val="clear" w:color="auto" w:fill="auto"/>
                </w:tcPr>
                <w:p w14:paraId="73CEFA2E" w14:textId="77777777" w:rsidR="000E6523" w:rsidRDefault="000E6523" w:rsidP="000E6523">
                  <w:pPr>
                    <w:pStyle w:val="af0"/>
                    <w:ind w:firstLineChars="0" w:firstLine="0"/>
                    <w:jc w:val="center"/>
                  </w:pPr>
                  <w:r>
                    <w:rPr>
                      <w:rFonts w:hint="eastAsia"/>
                    </w:rPr>
                    <w:t>职位标题</w:t>
                  </w:r>
                </w:p>
              </w:tc>
              <w:tc>
                <w:tcPr>
                  <w:tcW w:w="2180" w:type="dxa"/>
                  <w:shd w:val="clear" w:color="auto" w:fill="auto"/>
                </w:tcPr>
                <w:p w14:paraId="6660A8F9" w14:textId="77777777" w:rsidR="000E6523" w:rsidRDefault="000E6523" w:rsidP="000E6523">
                  <w:pPr>
                    <w:pStyle w:val="af0"/>
                    <w:ind w:firstLineChars="0" w:firstLine="0"/>
                    <w:jc w:val="center"/>
                  </w:pPr>
                  <w:r>
                    <w:rPr>
                      <w:rFonts w:hint="eastAsia"/>
                    </w:rPr>
                    <w:t>String</w:t>
                  </w:r>
                </w:p>
              </w:tc>
            </w:tr>
            <w:tr w:rsidR="000E6523" w14:paraId="54995E68" w14:textId="77777777" w:rsidTr="00DC5774">
              <w:trPr>
                <w:trHeight w:val="567"/>
                <w:jc w:val="center"/>
              </w:trPr>
              <w:tc>
                <w:tcPr>
                  <w:tcW w:w="2180" w:type="dxa"/>
                  <w:shd w:val="clear" w:color="auto" w:fill="auto"/>
                </w:tcPr>
                <w:p w14:paraId="0A3EDCD0" w14:textId="77777777" w:rsidR="000E6523" w:rsidRDefault="000E6523" w:rsidP="000E6523">
                  <w:pPr>
                    <w:pStyle w:val="af0"/>
                    <w:ind w:firstLineChars="0" w:firstLine="0"/>
                    <w:jc w:val="center"/>
                  </w:pPr>
                  <w:r>
                    <w:rPr>
                      <w:rFonts w:hint="eastAsia"/>
                    </w:rPr>
                    <w:t>d</w:t>
                  </w:r>
                  <w:r>
                    <w:t>escription</w:t>
                  </w:r>
                </w:p>
              </w:tc>
              <w:tc>
                <w:tcPr>
                  <w:tcW w:w="2180" w:type="dxa"/>
                  <w:shd w:val="clear" w:color="auto" w:fill="auto"/>
                </w:tcPr>
                <w:p w14:paraId="28A9C259" w14:textId="77777777" w:rsidR="000E6523" w:rsidRDefault="000E6523" w:rsidP="000E6523">
                  <w:pPr>
                    <w:pStyle w:val="af0"/>
                    <w:ind w:firstLineChars="0" w:firstLine="0"/>
                    <w:jc w:val="center"/>
                  </w:pPr>
                  <w:r>
                    <w:rPr>
                      <w:rFonts w:hint="eastAsia"/>
                    </w:rPr>
                    <w:t>职位描述</w:t>
                  </w:r>
                </w:p>
              </w:tc>
              <w:tc>
                <w:tcPr>
                  <w:tcW w:w="2180" w:type="dxa"/>
                  <w:shd w:val="clear" w:color="auto" w:fill="auto"/>
                </w:tcPr>
                <w:p w14:paraId="13919F4F" w14:textId="77777777" w:rsidR="000E6523" w:rsidRDefault="000E6523" w:rsidP="000E6523">
                  <w:pPr>
                    <w:pStyle w:val="af0"/>
                    <w:ind w:firstLineChars="0" w:firstLine="0"/>
                    <w:jc w:val="center"/>
                  </w:pPr>
                  <w:r>
                    <w:rPr>
                      <w:rFonts w:hint="eastAsia"/>
                    </w:rPr>
                    <w:t>String</w:t>
                  </w:r>
                </w:p>
              </w:tc>
            </w:tr>
            <w:tr w:rsidR="000E6523" w14:paraId="482AEA74" w14:textId="77777777" w:rsidTr="00DC5774">
              <w:trPr>
                <w:trHeight w:val="567"/>
                <w:jc w:val="center"/>
              </w:trPr>
              <w:tc>
                <w:tcPr>
                  <w:tcW w:w="2180" w:type="dxa"/>
                  <w:shd w:val="clear" w:color="auto" w:fill="auto"/>
                </w:tcPr>
                <w:p w14:paraId="1AC7AB47" w14:textId="77777777" w:rsidR="000E6523" w:rsidRDefault="000E6523" w:rsidP="000E6523">
                  <w:pPr>
                    <w:pStyle w:val="af0"/>
                    <w:ind w:firstLineChars="0" w:firstLine="0"/>
                    <w:jc w:val="center"/>
                  </w:pPr>
                  <w:r>
                    <w:rPr>
                      <w:rFonts w:hint="eastAsia"/>
                    </w:rPr>
                    <w:t>r</w:t>
                  </w:r>
                  <w:r>
                    <w:t>equirements</w:t>
                  </w:r>
                </w:p>
              </w:tc>
              <w:tc>
                <w:tcPr>
                  <w:tcW w:w="2180" w:type="dxa"/>
                  <w:shd w:val="clear" w:color="auto" w:fill="auto"/>
                </w:tcPr>
                <w:p w14:paraId="7902810E" w14:textId="77777777" w:rsidR="000E6523" w:rsidRDefault="000E6523" w:rsidP="000E6523">
                  <w:pPr>
                    <w:pStyle w:val="af0"/>
                    <w:ind w:firstLineChars="0" w:firstLine="0"/>
                    <w:jc w:val="center"/>
                  </w:pPr>
                  <w:r>
                    <w:rPr>
                      <w:rFonts w:hint="eastAsia"/>
                    </w:rPr>
                    <w:t>职位要求</w:t>
                  </w:r>
                </w:p>
              </w:tc>
              <w:tc>
                <w:tcPr>
                  <w:tcW w:w="2180" w:type="dxa"/>
                  <w:shd w:val="clear" w:color="auto" w:fill="auto"/>
                </w:tcPr>
                <w:p w14:paraId="701DF41D" w14:textId="77777777" w:rsidR="000E6523" w:rsidRDefault="000E6523" w:rsidP="000E6523">
                  <w:pPr>
                    <w:pStyle w:val="af0"/>
                    <w:ind w:firstLineChars="0" w:firstLine="0"/>
                    <w:jc w:val="center"/>
                  </w:pPr>
                  <w:r>
                    <w:rPr>
                      <w:rFonts w:hint="eastAsia"/>
                    </w:rPr>
                    <w:t>String</w:t>
                  </w:r>
                </w:p>
              </w:tc>
            </w:tr>
            <w:tr w:rsidR="000E6523" w14:paraId="373BBA2B" w14:textId="77777777" w:rsidTr="00DC5774">
              <w:trPr>
                <w:trHeight w:val="567"/>
                <w:jc w:val="center"/>
              </w:trPr>
              <w:tc>
                <w:tcPr>
                  <w:tcW w:w="2180" w:type="dxa"/>
                  <w:shd w:val="clear" w:color="auto" w:fill="auto"/>
                </w:tcPr>
                <w:p w14:paraId="31714FF7" w14:textId="77777777" w:rsidR="000E6523" w:rsidRDefault="000E6523" w:rsidP="000E6523">
                  <w:pPr>
                    <w:pStyle w:val="af0"/>
                    <w:ind w:firstLineChars="0" w:firstLine="0"/>
                    <w:jc w:val="center"/>
                  </w:pPr>
                  <w:r>
                    <w:rPr>
                      <w:rFonts w:hint="eastAsia"/>
                    </w:rPr>
                    <w:t>company</w:t>
                  </w:r>
                  <w:r>
                    <w:t xml:space="preserve"> profile</w:t>
                  </w:r>
                </w:p>
              </w:tc>
              <w:tc>
                <w:tcPr>
                  <w:tcW w:w="2180" w:type="dxa"/>
                  <w:shd w:val="clear" w:color="auto" w:fill="auto"/>
                </w:tcPr>
                <w:p w14:paraId="631578D1" w14:textId="77777777" w:rsidR="000E6523" w:rsidRDefault="000E6523" w:rsidP="000E6523">
                  <w:pPr>
                    <w:pStyle w:val="af0"/>
                    <w:ind w:firstLineChars="0" w:firstLine="0"/>
                    <w:jc w:val="center"/>
                  </w:pPr>
                  <w:r>
                    <w:rPr>
                      <w:rFonts w:hint="eastAsia"/>
                    </w:rPr>
                    <w:t>公司简介</w:t>
                  </w:r>
                </w:p>
              </w:tc>
              <w:tc>
                <w:tcPr>
                  <w:tcW w:w="2180" w:type="dxa"/>
                  <w:shd w:val="clear" w:color="auto" w:fill="auto"/>
                </w:tcPr>
                <w:p w14:paraId="49C8CBB5" w14:textId="77777777" w:rsidR="000E6523" w:rsidRDefault="000E6523" w:rsidP="000E6523">
                  <w:pPr>
                    <w:pStyle w:val="af0"/>
                    <w:ind w:firstLineChars="0" w:firstLine="0"/>
                    <w:jc w:val="center"/>
                  </w:pPr>
                  <w:r>
                    <w:rPr>
                      <w:rFonts w:hint="eastAsia"/>
                    </w:rPr>
                    <w:t>String</w:t>
                  </w:r>
                </w:p>
              </w:tc>
            </w:tr>
            <w:tr w:rsidR="000E6523" w14:paraId="698CD58A" w14:textId="77777777" w:rsidTr="00DC5774">
              <w:trPr>
                <w:trHeight w:val="567"/>
                <w:jc w:val="center"/>
              </w:trPr>
              <w:tc>
                <w:tcPr>
                  <w:tcW w:w="2180" w:type="dxa"/>
                  <w:shd w:val="clear" w:color="auto" w:fill="auto"/>
                </w:tcPr>
                <w:p w14:paraId="0961CE2E" w14:textId="77777777" w:rsidR="000E6523" w:rsidRDefault="000E6523" w:rsidP="000E6523">
                  <w:pPr>
                    <w:pStyle w:val="af0"/>
                    <w:ind w:firstLineChars="0" w:firstLine="0"/>
                    <w:jc w:val="center"/>
                  </w:pPr>
                  <w:r>
                    <w:rPr>
                      <w:rFonts w:hint="eastAsia"/>
                    </w:rPr>
                    <w:t>benefits</w:t>
                  </w:r>
                </w:p>
              </w:tc>
              <w:tc>
                <w:tcPr>
                  <w:tcW w:w="2180" w:type="dxa"/>
                  <w:shd w:val="clear" w:color="auto" w:fill="auto"/>
                </w:tcPr>
                <w:p w14:paraId="082F63ED" w14:textId="77777777" w:rsidR="000E6523" w:rsidRDefault="000E6523" w:rsidP="000E6523">
                  <w:pPr>
                    <w:pStyle w:val="af0"/>
                    <w:ind w:firstLineChars="0" w:firstLine="0"/>
                    <w:jc w:val="center"/>
                  </w:pPr>
                  <w:r>
                    <w:rPr>
                      <w:rFonts w:hint="eastAsia"/>
                    </w:rPr>
                    <w:t>公司福利</w:t>
                  </w:r>
                </w:p>
              </w:tc>
              <w:tc>
                <w:tcPr>
                  <w:tcW w:w="2180" w:type="dxa"/>
                  <w:shd w:val="clear" w:color="auto" w:fill="auto"/>
                </w:tcPr>
                <w:p w14:paraId="1D192AD4" w14:textId="77777777" w:rsidR="000E6523" w:rsidRDefault="000E6523" w:rsidP="000E6523">
                  <w:pPr>
                    <w:pStyle w:val="af0"/>
                    <w:ind w:firstLineChars="0" w:firstLine="0"/>
                    <w:jc w:val="center"/>
                  </w:pPr>
                  <w:r>
                    <w:rPr>
                      <w:rFonts w:hint="eastAsia"/>
                    </w:rPr>
                    <w:t>String</w:t>
                  </w:r>
                </w:p>
              </w:tc>
            </w:tr>
          </w:tbl>
          <w:p w14:paraId="5AE8F6C2" w14:textId="3163F0D8" w:rsidR="000E6523" w:rsidRDefault="000E6523" w:rsidP="000E6523">
            <w:pPr>
              <w:pStyle w:val="af2"/>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26930">
              <w:rPr>
                <w:noProof/>
              </w:rPr>
              <w:t>5</w:t>
            </w:r>
            <w:r>
              <w:fldChar w:fldCharType="end"/>
            </w:r>
            <w:r>
              <w:rPr>
                <w:rFonts w:hint="eastAsia"/>
              </w:rPr>
              <w:t>：分类型变量描述信息</w:t>
            </w:r>
          </w:p>
          <w:tbl>
            <w:tblPr>
              <w:tblW w:w="0" w:type="auto"/>
              <w:jc w:val="center"/>
              <w:tblBorders>
                <w:top w:val="single" w:sz="12" w:space="0" w:color="auto"/>
                <w:bottom w:val="single" w:sz="12" w:space="0" w:color="auto"/>
              </w:tblBorders>
              <w:tblLook w:val="04A0" w:firstRow="1" w:lastRow="0" w:firstColumn="1" w:lastColumn="0" w:noHBand="0" w:noVBand="1"/>
            </w:tblPr>
            <w:tblGrid>
              <w:gridCol w:w="2165"/>
              <w:gridCol w:w="2051"/>
              <w:gridCol w:w="2093"/>
              <w:gridCol w:w="2088"/>
            </w:tblGrid>
            <w:tr w:rsidR="000E6523" w14:paraId="2DD09650" w14:textId="77777777" w:rsidTr="00DC5774">
              <w:trPr>
                <w:trHeight w:val="567"/>
                <w:jc w:val="center"/>
              </w:trPr>
              <w:tc>
                <w:tcPr>
                  <w:tcW w:w="2219" w:type="dxa"/>
                  <w:tcBorders>
                    <w:bottom w:val="single" w:sz="12" w:space="0" w:color="auto"/>
                  </w:tcBorders>
                  <w:shd w:val="clear" w:color="auto" w:fill="D9D9D9"/>
                  <w:vAlign w:val="center"/>
                </w:tcPr>
                <w:p w14:paraId="364F5255"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属性</w:t>
                  </w:r>
                </w:p>
              </w:tc>
              <w:tc>
                <w:tcPr>
                  <w:tcW w:w="2165" w:type="dxa"/>
                  <w:tcBorders>
                    <w:bottom w:val="single" w:sz="12" w:space="0" w:color="auto"/>
                  </w:tcBorders>
                  <w:shd w:val="clear" w:color="auto" w:fill="D9D9D9"/>
                  <w:vAlign w:val="center"/>
                </w:tcPr>
                <w:p w14:paraId="1C166943"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描述</w:t>
                  </w:r>
                </w:p>
              </w:tc>
              <w:tc>
                <w:tcPr>
                  <w:tcW w:w="2185" w:type="dxa"/>
                  <w:tcBorders>
                    <w:bottom w:val="single" w:sz="12" w:space="0" w:color="auto"/>
                  </w:tcBorders>
                  <w:shd w:val="clear" w:color="auto" w:fill="D9D9D9"/>
                  <w:vAlign w:val="center"/>
                </w:tcPr>
                <w:p w14:paraId="22D0F5C6"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数据类型</w:t>
                  </w:r>
                </w:p>
              </w:tc>
              <w:tc>
                <w:tcPr>
                  <w:tcW w:w="2152" w:type="dxa"/>
                  <w:tcBorders>
                    <w:bottom w:val="single" w:sz="12" w:space="0" w:color="auto"/>
                  </w:tcBorders>
                  <w:shd w:val="clear" w:color="auto" w:fill="D9D9D9"/>
                  <w:vAlign w:val="center"/>
                </w:tcPr>
                <w:p w14:paraId="45717CE1"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样本</w:t>
                  </w:r>
                </w:p>
              </w:tc>
            </w:tr>
            <w:tr w:rsidR="000E6523" w14:paraId="3B120CF8" w14:textId="77777777" w:rsidTr="00DC5774">
              <w:trPr>
                <w:trHeight w:val="567"/>
                <w:jc w:val="center"/>
              </w:trPr>
              <w:tc>
                <w:tcPr>
                  <w:tcW w:w="2219" w:type="dxa"/>
                  <w:shd w:val="clear" w:color="auto" w:fill="auto"/>
                  <w:vAlign w:val="center"/>
                </w:tcPr>
                <w:p w14:paraId="362334FC"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location</w:t>
                  </w:r>
                </w:p>
              </w:tc>
              <w:tc>
                <w:tcPr>
                  <w:tcW w:w="2165" w:type="dxa"/>
                  <w:shd w:val="clear" w:color="auto" w:fill="auto"/>
                  <w:vAlign w:val="center"/>
                </w:tcPr>
                <w:p w14:paraId="7FB46AAE"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公司位置</w:t>
                  </w:r>
                </w:p>
              </w:tc>
              <w:tc>
                <w:tcPr>
                  <w:tcW w:w="2185" w:type="dxa"/>
                  <w:shd w:val="clear" w:color="auto" w:fill="auto"/>
                  <w:vAlign w:val="center"/>
                </w:tcPr>
                <w:p w14:paraId="476D8BD3"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String</w:t>
                  </w:r>
                </w:p>
              </w:tc>
              <w:tc>
                <w:tcPr>
                  <w:tcW w:w="2152" w:type="dxa"/>
                  <w:shd w:val="clear" w:color="auto" w:fill="auto"/>
                  <w:vAlign w:val="center"/>
                </w:tcPr>
                <w:p w14:paraId="5099E5CF"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u</w:t>
                  </w:r>
                  <w:r w:rsidRPr="008C6A59">
                    <w:rPr>
                      <w:rFonts w:ascii="Times New Roman" w:hAnsi="Times New Roman"/>
                      <w:sz w:val="24"/>
                    </w:rPr>
                    <w:t>s</w:t>
                  </w:r>
                </w:p>
              </w:tc>
            </w:tr>
            <w:tr w:rsidR="000E6523" w14:paraId="29476F1A" w14:textId="77777777" w:rsidTr="00DC5774">
              <w:trPr>
                <w:trHeight w:val="567"/>
                <w:jc w:val="center"/>
              </w:trPr>
              <w:tc>
                <w:tcPr>
                  <w:tcW w:w="2219" w:type="dxa"/>
                  <w:shd w:val="clear" w:color="auto" w:fill="auto"/>
                  <w:vAlign w:val="center"/>
                </w:tcPr>
                <w:p w14:paraId="3E88469C"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lastRenderedPageBreak/>
                    <w:t>employment</w:t>
                  </w:r>
                  <w:r w:rsidRPr="008C6A59">
                    <w:rPr>
                      <w:rFonts w:ascii="Times New Roman" w:hAnsi="Times New Roman"/>
                      <w:sz w:val="24"/>
                    </w:rPr>
                    <w:t xml:space="preserve"> type</w:t>
                  </w:r>
                </w:p>
              </w:tc>
              <w:tc>
                <w:tcPr>
                  <w:tcW w:w="2165" w:type="dxa"/>
                  <w:shd w:val="clear" w:color="auto" w:fill="auto"/>
                  <w:vAlign w:val="center"/>
                </w:tcPr>
                <w:p w14:paraId="0D099136"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招聘类型</w:t>
                  </w:r>
                </w:p>
              </w:tc>
              <w:tc>
                <w:tcPr>
                  <w:tcW w:w="2185" w:type="dxa"/>
                  <w:shd w:val="clear" w:color="auto" w:fill="auto"/>
                  <w:vAlign w:val="center"/>
                </w:tcPr>
                <w:p w14:paraId="4314837B"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String</w:t>
                  </w:r>
                </w:p>
              </w:tc>
              <w:tc>
                <w:tcPr>
                  <w:tcW w:w="2152" w:type="dxa"/>
                  <w:shd w:val="clear" w:color="auto" w:fill="auto"/>
                  <w:vAlign w:val="center"/>
                </w:tcPr>
                <w:p w14:paraId="0504EEBD"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f</w:t>
                  </w:r>
                  <w:r w:rsidRPr="008C6A59">
                    <w:rPr>
                      <w:rFonts w:ascii="Times New Roman" w:hAnsi="Times New Roman"/>
                      <w:sz w:val="24"/>
                    </w:rPr>
                    <w:t>ulltime</w:t>
                  </w:r>
                </w:p>
              </w:tc>
            </w:tr>
            <w:tr w:rsidR="000E6523" w14:paraId="20FC1BB0" w14:textId="77777777" w:rsidTr="00DC5774">
              <w:trPr>
                <w:trHeight w:val="567"/>
                <w:jc w:val="center"/>
              </w:trPr>
              <w:tc>
                <w:tcPr>
                  <w:tcW w:w="2219" w:type="dxa"/>
                  <w:shd w:val="clear" w:color="auto" w:fill="auto"/>
                  <w:vAlign w:val="center"/>
                </w:tcPr>
                <w:p w14:paraId="347DF2E4"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industry</w:t>
                  </w:r>
                </w:p>
              </w:tc>
              <w:tc>
                <w:tcPr>
                  <w:tcW w:w="2165" w:type="dxa"/>
                  <w:shd w:val="clear" w:color="auto" w:fill="auto"/>
                  <w:vAlign w:val="center"/>
                </w:tcPr>
                <w:p w14:paraId="5EDBE261"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所属行业</w:t>
                  </w:r>
                </w:p>
              </w:tc>
              <w:tc>
                <w:tcPr>
                  <w:tcW w:w="2185" w:type="dxa"/>
                  <w:shd w:val="clear" w:color="auto" w:fill="auto"/>
                  <w:vAlign w:val="center"/>
                </w:tcPr>
                <w:p w14:paraId="34887D01"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String</w:t>
                  </w:r>
                </w:p>
              </w:tc>
              <w:tc>
                <w:tcPr>
                  <w:tcW w:w="2152" w:type="dxa"/>
                  <w:shd w:val="clear" w:color="auto" w:fill="auto"/>
                  <w:vAlign w:val="center"/>
                </w:tcPr>
                <w:p w14:paraId="73305A10"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h</w:t>
                  </w:r>
                  <w:r w:rsidRPr="008C6A59">
                    <w:rPr>
                      <w:rFonts w:ascii="Times New Roman" w:hAnsi="Times New Roman"/>
                      <w:sz w:val="24"/>
                    </w:rPr>
                    <w:t>ealth care</w:t>
                  </w:r>
                </w:p>
              </w:tc>
            </w:tr>
            <w:tr w:rsidR="000E6523" w14:paraId="3E1E676C" w14:textId="77777777" w:rsidTr="00DC5774">
              <w:trPr>
                <w:trHeight w:val="567"/>
                <w:jc w:val="center"/>
              </w:trPr>
              <w:tc>
                <w:tcPr>
                  <w:tcW w:w="2219" w:type="dxa"/>
                  <w:shd w:val="clear" w:color="auto" w:fill="auto"/>
                  <w:vAlign w:val="center"/>
                </w:tcPr>
                <w:p w14:paraId="02BEFCCB"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department</w:t>
                  </w:r>
                </w:p>
              </w:tc>
              <w:tc>
                <w:tcPr>
                  <w:tcW w:w="2165" w:type="dxa"/>
                  <w:shd w:val="clear" w:color="auto" w:fill="auto"/>
                  <w:vAlign w:val="center"/>
                </w:tcPr>
                <w:p w14:paraId="73F4A0A7"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所属部门</w:t>
                  </w:r>
                </w:p>
              </w:tc>
              <w:tc>
                <w:tcPr>
                  <w:tcW w:w="2185" w:type="dxa"/>
                  <w:shd w:val="clear" w:color="auto" w:fill="auto"/>
                  <w:vAlign w:val="center"/>
                </w:tcPr>
                <w:p w14:paraId="0AC42D9F"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String</w:t>
                  </w:r>
                </w:p>
              </w:tc>
              <w:tc>
                <w:tcPr>
                  <w:tcW w:w="2152" w:type="dxa"/>
                  <w:shd w:val="clear" w:color="auto" w:fill="auto"/>
                  <w:vAlign w:val="center"/>
                </w:tcPr>
                <w:p w14:paraId="2316D60D"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m</w:t>
                  </w:r>
                  <w:r w:rsidRPr="008C6A59">
                    <w:rPr>
                      <w:rFonts w:ascii="Times New Roman" w:hAnsi="Times New Roman"/>
                      <w:sz w:val="24"/>
                    </w:rPr>
                    <w:t>arketing</w:t>
                  </w:r>
                </w:p>
              </w:tc>
            </w:tr>
            <w:tr w:rsidR="000E6523" w14:paraId="67EB6932" w14:textId="77777777" w:rsidTr="00DC5774">
              <w:trPr>
                <w:trHeight w:val="567"/>
                <w:jc w:val="center"/>
              </w:trPr>
              <w:tc>
                <w:tcPr>
                  <w:tcW w:w="2219" w:type="dxa"/>
                  <w:shd w:val="clear" w:color="auto" w:fill="auto"/>
                  <w:vAlign w:val="center"/>
                </w:tcPr>
                <w:p w14:paraId="2F7264A4"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required</w:t>
                  </w:r>
                  <w:r w:rsidRPr="008C6A59">
                    <w:rPr>
                      <w:rFonts w:ascii="Times New Roman" w:hAnsi="Times New Roman"/>
                      <w:sz w:val="24"/>
                    </w:rPr>
                    <w:t xml:space="preserve"> experience</w:t>
                  </w:r>
                </w:p>
              </w:tc>
              <w:tc>
                <w:tcPr>
                  <w:tcW w:w="2165" w:type="dxa"/>
                  <w:shd w:val="clear" w:color="auto" w:fill="auto"/>
                  <w:vAlign w:val="center"/>
                </w:tcPr>
                <w:p w14:paraId="528BA937"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需要的经验</w:t>
                  </w:r>
                </w:p>
              </w:tc>
              <w:tc>
                <w:tcPr>
                  <w:tcW w:w="2185" w:type="dxa"/>
                  <w:shd w:val="clear" w:color="auto" w:fill="auto"/>
                  <w:vAlign w:val="center"/>
                </w:tcPr>
                <w:p w14:paraId="52E78150"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String</w:t>
                  </w:r>
                </w:p>
              </w:tc>
              <w:tc>
                <w:tcPr>
                  <w:tcW w:w="2152" w:type="dxa"/>
                  <w:shd w:val="clear" w:color="auto" w:fill="auto"/>
                  <w:vAlign w:val="center"/>
                </w:tcPr>
                <w:p w14:paraId="1658CE34"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nternship</w:t>
                  </w:r>
                </w:p>
              </w:tc>
            </w:tr>
            <w:tr w:rsidR="000E6523" w14:paraId="391EC005" w14:textId="77777777" w:rsidTr="00DC5774">
              <w:trPr>
                <w:trHeight w:val="567"/>
                <w:jc w:val="center"/>
              </w:trPr>
              <w:tc>
                <w:tcPr>
                  <w:tcW w:w="2219" w:type="dxa"/>
                  <w:shd w:val="clear" w:color="auto" w:fill="auto"/>
                  <w:vAlign w:val="center"/>
                </w:tcPr>
                <w:p w14:paraId="4D2F87DE"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r</w:t>
                  </w:r>
                  <w:r w:rsidRPr="008C6A59">
                    <w:rPr>
                      <w:rFonts w:ascii="Times New Roman" w:hAnsi="Times New Roman"/>
                      <w:sz w:val="24"/>
                    </w:rPr>
                    <w:t>equired education</w:t>
                  </w:r>
                </w:p>
              </w:tc>
              <w:tc>
                <w:tcPr>
                  <w:tcW w:w="2165" w:type="dxa"/>
                  <w:shd w:val="clear" w:color="auto" w:fill="auto"/>
                  <w:vAlign w:val="center"/>
                </w:tcPr>
                <w:p w14:paraId="337C2E49"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需要的教育水平</w:t>
                  </w:r>
                </w:p>
              </w:tc>
              <w:tc>
                <w:tcPr>
                  <w:tcW w:w="2185" w:type="dxa"/>
                  <w:shd w:val="clear" w:color="auto" w:fill="auto"/>
                  <w:vAlign w:val="center"/>
                </w:tcPr>
                <w:p w14:paraId="3E0869CE"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S</w:t>
                  </w:r>
                  <w:r w:rsidRPr="008C6A59">
                    <w:rPr>
                      <w:rFonts w:ascii="Times New Roman" w:hAnsi="Times New Roman"/>
                      <w:sz w:val="24"/>
                    </w:rPr>
                    <w:t>tring</w:t>
                  </w:r>
                </w:p>
              </w:tc>
              <w:tc>
                <w:tcPr>
                  <w:tcW w:w="2152" w:type="dxa"/>
                  <w:shd w:val="clear" w:color="auto" w:fill="auto"/>
                  <w:vAlign w:val="center"/>
                </w:tcPr>
                <w:p w14:paraId="63CFE205"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b</w:t>
                  </w:r>
                  <w:r w:rsidRPr="008C6A59">
                    <w:rPr>
                      <w:rFonts w:ascii="Times New Roman" w:hAnsi="Times New Roman"/>
                      <w:sz w:val="24"/>
                    </w:rPr>
                    <w:t>achelor and above</w:t>
                  </w:r>
                </w:p>
              </w:tc>
            </w:tr>
            <w:tr w:rsidR="000E6523" w14:paraId="155D9AE2" w14:textId="77777777" w:rsidTr="00DC5774">
              <w:trPr>
                <w:trHeight w:val="567"/>
                <w:jc w:val="center"/>
              </w:trPr>
              <w:tc>
                <w:tcPr>
                  <w:tcW w:w="2219" w:type="dxa"/>
                  <w:shd w:val="clear" w:color="auto" w:fill="auto"/>
                  <w:vAlign w:val="center"/>
                </w:tcPr>
                <w:p w14:paraId="6BB9505D"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f</w:t>
                  </w:r>
                  <w:r w:rsidRPr="008C6A59">
                    <w:rPr>
                      <w:rFonts w:ascii="Times New Roman" w:hAnsi="Times New Roman"/>
                      <w:sz w:val="24"/>
                    </w:rPr>
                    <w:t>unction</w:t>
                  </w:r>
                </w:p>
              </w:tc>
              <w:tc>
                <w:tcPr>
                  <w:tcW w:w="2165" w:type="dxa"/>
                  <w:shd w:val="clear" w:color="auto" w:fill="auto"/>
                  <w:vAlign w:val="center"/>
                </w:tcPr>
                <w:p w14:paraId="3F4CE3BD"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岗位职能</w:t>
                  </w:r>
                </w:p>
              </w:tc>
              <w:tc>
                <w:tcPr>
                  <w:tcW w:w="2185" w:type="dxa"/>
                  <w:shd w:val="clear" w:color="auto" w:fill="auto"/>
                  <w:vAlign w:val="center"/>
                </w:tcPr>
                <w:p w14:paraId="03C9AF7E"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S</w:t>
                  </w:r>
                  <w:r w:rsidRPr="008C6A59">
                    <w:rPr>
                      <w:rFonts w:ascii="Times New Roman" w:hAnsi="Times New Roman"/>
                      <w:sz w:val="24"/>
                    </w:rPr>
                    <w:t>tring</w:t>
                  </w:r>
                </w:p>
              </w:tc>
              <w:tc>
                <w:tcPr>
                  <w:tcW w:w="2152" w:type="dxa"/>
                  <w:shd w:val="clear" w:color="auto" w:fill="auto"/>
                  <w:vAlign w:val="center"/>
                </w:tcPr>
                <w:p w14:paraId="6B5E227A"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e</w:t>
                  </w:r>
                  <w:r w:rsidRPr="008C6A59">
                    <w:rPr>
                      <w:rFonts w:ascii="Times New Roman" w:hAnsi="Times New Roman"/>
                      <w:sz w:val="24"/>
                    </w:rPr>
                    <w:t>ducation</w:t>
                  </w:r>
                </w:p>
              </w:tc>
            </w:tr>
          </w:tbl>
          <w:p w14:paraId="430B8D9E" w14:textId="10028880" w:rsidR="000E6523" w:rsidRDefault="000E6523" w:rsidP="000E6523">
            <w:pPr>
              <w:pStyle w:val="af2"/>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26930">
              <w:rPr>
                <w:noProof/>
              </w:rPr>
              <w:t>6</w:t>
            </w:r>
            <w:r>
              <w:fldChar w:fldCharType="end"/>
            </w:r>
            <w:r>
              <w:rPr>
                <w:rFonts w:hint="eastAsia"/>
              </w:rPr>
              <w:t>：二元变量描述信息</w:t>
            </w:r>
          </w:p>
          <w:tbl>
            <w:tblPr>
              <w:tblW w:w="9180" w:type="dxa"/>
              <w:jc w:val="center"/>
              <w:tblBorders>
                <w:top w:val="single" w:sz="12" w:space="0" w:color="auto"/>
                <w:bottom w:val="single" w:sz="12" w:space="0" w:color="auto"/>
              </w:tblBorders>
              <w:tblLook w:val="04A0" w:firstRow="1" w:lastRow="0" w:firstColumn="1" w:lastColumn="0" w:noHBand="0" w:noVBand="1"/>
            </w:tblPr>
            <w:tblGrid>
              <w:gridCol w:w="3190"/>
              <w:gridCol w:w="3439"/>
              <w:gridCol w:w="1276"/>
              <w:gridCol w:w="1275"/>
            </w:tblGrid>
            <w:tr w:rsidR="000E6523" w14:paraId="4BC47A7C" w14:textId="77777777" w:rsidTr="00DC5774">
              <w:trPr>
                <w:trHeight w:val="567"/>
                <w:jc w:val="center"/>
              </w:trPr>
              <w:tc>
                <w:tcPr>
                  <w:tcW w:w="3190" w:type="dxa"/>
                  <w:tcBorders>
                    <w:bottom w:val="single" w:sz="12" w:space="0" w:color="auto"/>
                  </w:tcBorders>
                  <w:shd w:val="clear" w:color="auto" w:fill="D9D9D9"/>
                  <w:vAlign w:val="center"/>
                </w:tcPr>
                <w:p w14:paraId="2D44C51C"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属性</w:t>
                  </w:r>
                </w:p>
              </w:tc>
              <w:tc>
                <w:tcPr>
                  <w:tcW w:w="3439" w:type="dxa"/>
                  <w:tcBorders>
                    <w:bottom w:val="single" w:sz="12" w:space="0" w:color="auto"/>
                  </w:tcBorders>
                  <w:shd w:val="clear" w:color="auto" w:fill="D9D9D9"/>
                  <w:vAlign w:val="center"/>
                </w:tcPr>
                <w:p w14:paraId="424A8D6D"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描述</w:t>
                  </w:r>
                </w:p>
              </w:tc>
              <w:tc>
                <w:tcPr>
                  <w:tcW w:w="1276" w:type="dxa"/>
                  <w:tcBorders>
                    <w:bottom w:val="single" w:sz="12" w:space="0" w:color="auto"/>
                  </w:tcBorders>
                  <w:shd w:val="clear" w:color="auto" w:fill="D9D9D9"/>
                  <w:vAlign w:val="center"/>
                </w:tcPr>
                <w:p w14:paraId="412068A9"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数据类型</w:t>
                  </w:r>
                </w:p>
              </w:tc>
              <w:tc>
                <w:tcPr>
                  <w:tcW w:w="1275" w:type="dxa"/>
                  <w:tcBorders>
                    <w:bottom w:val="single" w:sz="12" w:space="0" w:color="auto"/>
                  </w:tcBorders>
                  <w:shd w:val="clear" w:color="auto" w:fill="D9D9D9"/>
                  <w:vAlign w:val="center"/>
                </w:tcPr>
                <w:p w14:paraId="135C01F9"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取值</w:t>
                  </w:r>
                </w:p>
              </w:tc>
            </w:tr>
            <w:tr w:rsidR="000E6523" w14:paraId="3B02555D" w14:textId="77777777" w:rsidTr="00DC5774">
              <w:trPr>
                <w:trHeight w:val="567"/>
                <w:jc w:val="center"/>
              </w:trPr>
              <w:tc>
                <w:tcPr>
                  <w:tcW w:w="3190" w:type="dxa"/>
                  <w:shd w:val="clear" w:color="auto" w:fill="auto"/>
                  <w:vAlign w:val="center"/>
                </w:tcPr>
                <w:p w14:paraId="4B9BB665"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tele</w:t>
                  </w:r>
                  <w:r w:rsidRPr="008C6A59">
                    <w:rPr>
                      <w:rFonts w:ascii="Times New Roman" w:hAnsi="Times New Roman"/>
                      <w:sz w:val="24"/>
                    </w:rPr>
                    <w:t>commuting</w:t>
                  </w:r>
                </w:p>
              </w:tc>
              <w:tc>
                <w:tcPr>
                  <w:tcW w:w="3439" w:type="dxa"/>
                  <w:shd w:val="clear" w:color="auto" w:fill="auto"/>
                  <w:vAlign w:val="center"/>
                </w:tcPr>
                <w:p w14:paraId="2FB1283E"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是否远程工作</w:t>
                  </w:r>
                </w:p>
              </w:tc>
              <w:tc>
                <w:tcPr>
                  <w:tcW w:w="1276" w:type="dxa"/>
                  <w:shd w:val="clear" w:color="auto" w:fill="auto"/>
                  <w:vAlign w:val="center"/>
                </w:tcPr>
                <w:p w14:paraId="3A61AD6A"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50467BA5"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767F78F5" w14:textId="77777777" w:rsidTr="00DC5774">
              <w:trPr>
                <w:trHeight w:val="567"/>
                <w:jc w:val="center"/>
              </w:trPr>
              <w:tc>
                <w:tcPr>
                  <w:tcW w:w="3190" w:type="dxa"/>
                  <w:shd w:val="clear" w:color="auto" w:fill="auto"/>
                  <w:vAlign w:val="center"/>
                </w:tcPr>
                <w:p w14:paraId="6391A441"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h</w:t>
                  </w:r>
                  <w:r w:rsidRPr="008C6A59">
                    <w:rPr>
                      <w:rFonts w:ascii="Times New Roman" w:hAnsi="Times New Roman"/>
                      <w:sz w:val="24"/>
                    </w:rPr>
                    <w:t>as company logo</w:t>
                  </w:r>
                </w:p>
              </w:tc>
              <w:tc>
                <w:tcPr>
                  <w:tcW w:w="3439" w:type="dxa"/>
                  <w:shd w:val="clear" w:color="auto" w:fill="auto"/>
                  <w:vAlign w:val="center"/>
                </w:tcPr>
                <w:p w14:paraId="655738CA"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是否有公司</w:t>
                  </w:r>
                  <w:r w:rsidRPr="008C6A59">
                    <w:rPr>
                      <w:rFonts w:ascii="Times New Roman" w:hAnsi="Times New Roman" w:hint="eastAsia"/>
                      <w:sz w:val="24"/>
                    </w:rPr>
                    <w:t>logo</w:t>
                  </w:r>
                </w:p>
              </w:tc>
              <w:tc>
                <w:tcPr>
                  <w:tcW w:w="1276" w:type="dxa"/>
                  <w:shd w:val="clear" w:color="auto" w:fill="auto"/>
                  <w:vAlign w:val="center"/>
                </w:tcPr>
                <w:p w14:paraId="5E2A7BCA"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1EDBEF7E"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51BF10AB" w14:textId="77777777" w:rsidTr="00DC5774">
              <w:trPr>
                <w:trHeight w:val="567"/>
                <w:jc w:val="center"/>
              </w:trPr>
              <w:tc>
                <w:tcPr>
                  <w:tcW w:w="3190" w:type="dxa"/>
                  <w:shd w:val="clear" w:color="auto" w:fill="auto"/>
                  <w:vAlign w:val="center"/>
                </w:tcPr>
                <w:p w14:paraId="13503416"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h</w:t>
                  </w:r>
                  <w:r w:rsidRPr="008C6A59">
                    <w:rPr>
                      <w:rFonts w:ascii="Times New Roman" w:hAnsi="Times New Roman"/>
                      <w:sz w:val="24"/>
                    </w:rPr>
                    <w:t>as questions</w:t>
                  </w:r>
                </w:p>
              </w:tc>
              <w:tc>
                <w:tcPr>
                  <w:tcW w:w="3439" w:type="dxa"/>
                  <w:shd w:val="clear" w:color="auto" w:fill="auto"/>
                  <w:vAlign w:val="center"/>
                </w:tcPr>
                <w:p w14:paraId="06EAE4D2"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是否有问题</w:t>
                  </w:r>
                </w:p>
              </w:tc>
              <w:tc>
                <w:tcPr>
                  <w:tcW w:w="1276" w:type="dxa"/>
                  <w:shd w:val="clear" w:color="auto" w:fill="auto"/>
                  <w:vAlign w:val="center"/>
                </w:tcPr>
                <w:p w14:paraId="7C5901EF"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7DAC301F"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19F85588" w14:textId="77777777" w:rsidTr="00DC5774">
              <w:trPr>
                <w:trHeight w:val="567"/>
                <w:jc w:val="center"/>
              </w:trPr>
              <w:tc>
                <w:tcPr>
                  <w:tcW w:w="3190" w:type="dxa"/>
                  <w:shd w:val="clear" w:color="auto" w:fill="auto"/>
                  <w:vAlign w:val="center"/>
                </w:tcPr>
                <w:p w14:paraId="29EF5041"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s missing required experience</w:t>
                  </w:r>
                </w:p>
              </w:tc>
              <w:tc>
                <w:tcPr>
                  <w:tcW w:w="3439" w:type="dxa"/>
                  <w:shd w:val="clear" w:color="auto" w:fill="auto"/>
                  <w:vAlign w:val="center"/>
                </w:tcPr>
                <w:p w14:paraId="5CE6A92D"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r</w:t>
                  </w:r>
                  <w:r w:rsidRPr="008C6A59">
                    <w:rPr>
                      <w:rFonts w:ascii="Times New Roman" w:hAnsi="Times New Roman"/>
                      <w:sz w:val="24"/>
                    </w:rPr>
                    <w:t>equired experience</w:t>
                  </w:r>
                  <w:r w:rsidRPr="008C6A59">
                    <w:rPr>
                      <w:rFonts w:ascii="Times New Roman" w:hAnsi="Times New Roman" w:hint="eastAsia"/>
                      <w:sz w:val="24"/>
                    </w:rPr>
                    <w:t>是否</w:t>
                  </w:r>
                  <w:proofErr w:type="gramStart"/>
                  <w:r w:rsidRPr="008C6A59">
                    <w:rPr>
                      <w:rFonts w:ascii="Times New Roman" w:hAnsi="Times New Roman" w:hint="eastAsia"/>
                      <w:sz w:val="24"/>
                    </w:rPr>
                    <w:t>缺失值</w:t>
                  </w:r>
                  <w:proofErr w:type="gramEnd"/>
                </w:p>
              </w:tc>
              <w:tc>
                <w:tcPr>
                  <w:tcW w:w="1276" w:type="dxa"/>
                  <w:shd w:val="clear" w:color="auto" w:fill="auto"/>
                  <w:vAlign w:val="center"/>
                </w:tcPr>
                <w:p w14:paraId="17F4FBD7"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2C6E2E70"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6C1099BA" w14:textId="77777777" w:rsidTr="00DC5774">
              <w:trPr>
                <w:trHeight w:val="567"/>
                <w:jc w:val="center"/>
              </w:trPr>
              <w:tc>
                <w:tcPr>
                  <w:tcW w:w="3190" w:type="dxa"/>
                  <w:shd w:val="clear" w:color="auto" w:fill="auto"/>
                  <w:vAlign w:val="center"/>
                </w:tcPr>
                <w:p w14:paraId="66F609E3"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s missing employment type</w:t>
                  </w:r>
                </w:p>
              </w:tc>
              <w:tc>
                <w:tcPr>
                  <w:tcW w:w="3439" w:type="dxa"/>
                  <w:shd w:val="clear" w:color="auto" w:fill="auto"/>
                  <w:vAlign w:val="center"/>
                </w:tcPr>
                <w:p w14:paraId="07E62E3F"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e</w:t>
                  </w:r>
                  <w:r w:rsidRPr="008C6A59">
                    <w:rPr>
                      <w:rFonts w:ascii="Times New Roman" w:hAnsi="Times New Roman"/>
                      <w:sz w:val="24"/>
                    </w:rPr>
                    <w:t>mployment type</w:t>
                  </w:r>
                  <w:r w:rsidRPr="008C6A59">
                    <w:rPr>
                      <w:rFonts w:ascii="Times New Roman" w:hAnsi="Times New Roman" w:hint="eastAsia"/>
                      <w:sz w:val="24"/>
                    </w:rPr>
                    <w:t>是否</w:t>
                  </w:r>
                  <w:proofErr w:type="gramStart"/>
                  <w:r w:rsidRPr="008C6A59">
                    <w:rPr>
                      <w:rFonts w:ascii="Times New Roman" w:hAnsi="Times New Roman" w:hint="eastAsia"/>
                      <w:sz w:val="24"/>
                    </w:rPr>
                    <w:t>缺失值</w:t>
                  </w:r>
                  <w:proofErr w:type="gramEnd"/>
                </w:p>
              </w:tc>
              <w:tc>
                <w:tcPr>
                  <w:tcW w:w="1276" w:type="dxa"/>
                  <w:shd w:val="clear" w:color="auto" w:fill="auto"/>
                  <w:vAlign w:val="center"/>
                </w:tcPr>
                <w:p w14:paraId="2488E621"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32F13F27"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33F6272A" w14:textId="77777777" w:rsidTr="00DC5774">
              <w:trPr>
                <w:trHeight w:val="567"/>
                <w:jc w:val="center"/>
              </w:trPr>
              <w:tc>
                <w:tcPr>
                  <w:tcW w:w="3190" w:type="dxa"/>
                  <w:shd w:val="clear" w:color="auto" w:fill="auto"/>
                  <w:vAlign w:val="center"/>
                </w:tcPr>
                <w:p w14:paraId="53E65740"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s missing industry</w:t>
                  </w:r>
                </w:p>
              </w:tc>
              <w:tc>
                <w:tcPr>
                  <w:tcW w:w="3439" w:type="dxa"/>
                  <w:shd w:val="clear" w:color="auto" w:fill="auto"/>
                  <w:vAlign w:val="center"/>
                </w:tcPr>
                <w:p w14:paraId="46AE14A1"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ndustry</w:t>
                  </w:r>
                  <w:r w:rsidRPr="008C6A59">
                    <w:rPr>
                      <w:rFonts w:ascii="Times New Roman" w:hAnsi="Times New Roman" w:hint="eastAsia"/>
                      <w:sz w:val="24"/>
                    </w:rPr>
                    <w:t>是否</w:t>
                  </w:r>
                  <w:proofErr w:type="gramStart"/>
                  <w:r w:rsidRPr="008C6A59">
                    <w:rPr>
                      <w:rFonts w:ascii="Times New Roman" w:hAnsi="Times New Roman" w:hint="eastAsia"/>
                      <w:sz w:val="24"/>
                    </w:rPr>
                    <w:t>缺失值</w:t>
                  </w:r>
                  <w:proofErr w:type="gramEnd"/>
                </w:p>
              </w:tc>
              <w:tc>
                <w:tcPr>
                  <w:tcW w:w="1276" w:type="dxa"/>
                  <w:shd w:val="clear" w:color="auto" w:fill="auto"/>
                  <w:vAlign w:val="center"/>
                </w:tcPr>
                <w:p w14:paraId="1F5A5149"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66ED2D77"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12111BD8" w14:textId="77777777" w:rsidTr="00DC5774">
              <w:trPr>
                <w:trHeight w:val="567"/>
                <w:jc w:val="center"/>
              </w:trPr>
              <w:tc>
                <w:tcPr>
                  <w:tcW w:w="3190" w:type="dxa"/>
                  <w:shd w:val="clear" w:color="auto" w:fill="auto"/>
                  <w:vAlign w:val="center"/>
                </w:tcPr>
                <w:p w14:paraId="0549568B"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s missing required education</w:t>
                  </w:r>
                </w:p>
              </w:tc>
              <w:tc>
                <w:tcPr>
                  <w:tcW w:w="3439" w:type="dxa"/>
                  <w:shd w:val="clear" w:color="auto" w:fill="auto"/>
                  <w:vAlign w:val="center"/>
                </w:tcPr>
                <w:p w14:paraId="6989D5A1"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r</w:t>
                  </w:r>
                  <w:r w:rsidRPr="008C6A59">
                    <w:rPr>
                      <w:rFonts w:ascii="Times New Roman" w:hAnsi="Times New Roman"/>
                      <w:sz w:val="24"/>
                    </w:rPr>
                    <w:t>equired education</w:t>
                  </w:r>
                  <w:r w:rsidRPr="008C6A59">
                    <w:rPr>
                      <w:rFonts w:ascii="Times New Roman" w:hAnsi="Times New Roman" w:hint="eastAsia"/>
                      <w:sz w:val="24"/>
                    </w:rPr>
                    <w:t>是否</w:t>
                  </w:r>
                  <w:proofErr w:type="gramStart"/>
                  <w:r w:rsidRPr="008C6A59">
                    <w:rPr>
                      <w:rFonts w:ascii="Times New Roman" w:hAnsi="Times New Roman" w:hint="eastAsia"/>
                      <w:sz w:val="24"/>
                    </w:rPr>
                    <w:t>缺失值</w:t>
                  </w:r>
                  <w:proofErr w:type="gramEnd"/>
                </w:p>
              </w:tc>
              <w:tc>
                <w:tcPr>
                  <w:tcW w:w="1276" w:type="dxa"/>
                  <w:shd w:val="clear" w:color="auto" w:fill="auto"/>
                  <w:vAlign w:val="center"/>
                </w:tcPr>
                <w:p w14:paraId="67D57819"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036D4588"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6B22F9C4" w14:textId="77777777" w:rsidTr="00DC5774">
              <w:trPr>
                <w:trHeight w:val="567"/>
                <w:jc w:val="center"/>
              </w:trPr>
              <w:tc>
                <w:tcPr>
                  <w:tcW w:w="3190" w:type="dxa"/>
                  <w:shd w:val="clear" w:color="auto" w:fill="auto"/>
                  <w:vAlign w:val="center"/>
                </w:tcPr>
                <w:p w14:paraId="3565F21B" w14:textId="77777777" w:rsidR="000E6523" w:rsidRPr="008C6A59" w:rsidRDefault="000E6523" w:rsidP="000E6523">
                  <w:pPr>
                    <w:jc w:val="center"/>
                    <w:rPr>
                      <w:rFonts w:ascii="Times New Roman" w:hAnsi="Times New Roman"/>
                      <w:sz w:val="24"/>
                    </w:rPr>
                  </w:pPr>
                  <w:proofErr w:type="gramStart"/>
                  <w:r w:rsidRPr="008C6A59">
                    <w:rPr>
                      <w:rFonts w:ascii="Times New Roman" w:hAnsi="Times New Roman" w:hint="eastAsia"/>
                      <w:sz w:val="24"/>
                    </w:rPr>
                    <w:t>i</w:t>
                  </w:r>
                  <w:r w:rsidRPr="008C6A59">
                    <w:rPr>
                      <w:rFonts w:ascii="Times New Roman" w:hAnsi="Times New Roman"/>
                      <w:sz w:val="24"/>
                    </w:rPr>
                    <w:t>s</w:t>
                  </w:r>
                  <w:proofErr w:type="gramEnd"/>
                  <w:r w:rsidRPr="008C6A59">
                    <w:rPr>
                      <w:rFonts w:ascii="Times New Roman" w:hAnsi="Times New Roman"/>
                      <w:sz w:val="24"/>
                    </w:rPr>
                    <w:t xml:space="preserve"> missing requirements</w:t>
                  </w:r>
                </w:p>
              </w:tc>
              <w:tc>
                <w:tcPr>
                  <w:tcW w:w="3439" w:type="dxa"/>
                  <w:shd w:val="clear" w:color="auto" w:fill="auto"/>
                  <w:vAlign w:val="center"/>
                </w:tcPr>
                <w:p w14:paraId="2305B7F9"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r</w:t>
                  </w:r>
                  <w:r w:rsidRPr="008C6A59">
                    <w:rPr>
                      <w:rFonts w:ascii="Times New Roman" w:hAnsi="Times New Roman"/>
                      <w:sz w:val="24"/>
                    </w:rPr>
                    <w:t>equirements</w:t>
                  </w:r>
                  <w:r w:rsidRPr="008C6A59">
                    <w:rPr>
                      <w:rFonts w:ascii="Times New Roman" w:hAnsi="Times New Roman" w:hint="eastAsia"/>
                      <w:sz w:val="24"/>
                    </w:rPr>
                    <w:t>是否</w:t>
                  </w:r>
                  <w:proofErr w:type="gramStart"/>
                  <w:r w:rsidRPr="008C6A59">
                    <w:rPr>
                      <w:rFonts w:ascii="Times New Roman" w:hAnsi="Times New Roman" w:hint="eastAsia"/>
                      <w:sz w:val="24"/>
                    </w:rPr>
                    <w:t>缺失值</w:t>
                  </w:r>
                  <w:proofErr w:type="gramEnd"/>
                </w:p>
              </w:tc>
              <w:tc>
                <w:tcPr>
                  <w:tcW w:w="1276" w:type="dxa"/>
                  <w:shd w:val="clear" w:color="auto" w:fill="auto"/>
                  <w:vAlign w:val="center"/>
                </w:tcPr>
                <w:p w14:paraId="2D6F8DD8"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2BA16EC3"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1742D3A8" w14:textId="77777777" w:rsidTr="00DC5774">
              <w:trPr>
                <w:trHeight w:val="567"/>
                <w:jc w:val="center"/>
              </w:trPr>
              <w:tc>
                <w:tcPr>
                  <w:tcW w:w="3190" w:type="dxa"/>
                  <w:shd w:val="clear" w:color="auto" w:fill="auto"/>
                  <w:vAlign w:val="center"/>
                </w:tcPr>
                <w:p w14:paraId="37D4C69F"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s missing department</w:t>
                  </w:r>
                </w:p>
              </w:tc>
              <w:tc>
                <w:tcPr>
                  <w:tcW w:w="3439" w:type="dxa"/>
                  <w:shd w:val="clear" w:color="auto" w:fill="auto"/>
                  <w:vAlign w:val="center"/>
                </w:tcPr>
                <w:p w14:paraId="78D48352"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d</w:t>
                  </w:r>
                  <w:r w:rsidRPr="008C6A59">
                    <w:rPr>
                      <w:rFonts w:ascii="Times New Roman" w:hAnsi="Times New Roman"/>
                      <w:sz w:val="24"/>
                    </w:rPr>
                    <w:t>epartment</w:t>
                  </w:r>
                  <w:r w:rsidRPr="008C6A59">
                    <w:rPr>
                      <w:rFonts w:ascii="Times New Roman" w:hAnsi="Times New Roman" w:hint="eastAsia"/>
                      <w:sz w:val="24"/>
                    </w:rPr>
                    <w:t>是否</w:t>
                  </w:r>
                  <w:proofErr w:type="gramStart"/>
                  <w:r w:rsidRPr="008C6A59">
                    <w:rPr>
                      <w:rFonts w:ascii="Times New Roman" w:hAnsi="Times New Roman" w:hint="eastAsia"/>
                      <w:sz w:val="24"/>
                    </w:rPr>
                    <w:t>缺失值</w:t>
                  </w:r>
                  <w:proofErr w:type="gramEnd"/>
                </w:p>
              </w:tc>
              <w:tc>
                <w:tcPr>
                  <w:tcW w:w="1276" w:type="dxa"/>
                  <w:shd w:val="clear" w:color="auto" w:fill="auto"/>
                  <w:vAlign w:val="center"/>
                </w:tcPr>
                <w:p w14:paraId="0BBEDE86"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346B665D"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2E2B3A17" w14:textId="77777777" w:rsidTr="00DC5774">
              <w:trPr>
                <w:trHeight w:val="567"/>
                <w:jc w:val="center"/>
              </w:trPr>
              <w:tc>
                <w:tcPr>
                  <w:tcW w:w="3190" w:type="dxa"/>
                  <w:shd w:val="clear" w:color="auto" w:fill="auto"/>
                  <w:vAlign w:val="center"/>
                </w:tcPr>
                <w:p w14:paraId="79BE8DA6"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s missing telecommuting</w:t>
                  </w:r>
                </w:p>
              </w:tc>
              <w:tc>
                <w:tcPr>
                  <w:tcW w:w="3439" w:type="dxa"/>
                  <w:shd w:val="clear" w:color="auto" w:fill="auto"/>
                  <w:vAlign w:val="center"/>
                </w:tcPr>
                <w:p w14:paraId="1E4D0D4C"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t</w:t>
                  </w:r>
                  <w:r w:rsidRPr="008C6A59">
                    <w:rPr>
                      <w:rFonts w:ascii="Times New Roman" w:hAnsi="Times New Roman"/>
                      <w:sz w:val="24"/>
                    </w:rPr>
                    <w:t>elecommuting</w:t>
                  </w:r>
                  <w:r w:rsidRPr="008C6A59">
                    <w:rPr>
                      <w:rFonts w:ascii="Times New Roman" w:hAnsi="Times New Roman" w:hint="eastAsia"/>
                      <w:sz w:val="24"/>
                    </w:rPr>
                    <w:t>是否</w:t>
                  </w:r>
                  <w:proofErr w:type="gramStart"/>
                  <w:r w:rsidRPr="008C6A59">
                    <w:rPr>
                      <w:rFonts w:ascii="Times New Roman" w:hAnsi="Times New Roman" w:hint="eastAsia"/>
                      <w:sz w:val="24"/>
                    </w:rPr>
                    <w:t>缺失值</w:t>
                  </w:r>
                  <w:proofErr w:type="gramEnd"/>
                </w:p>
              </w:tc>
              <w:tc>
                <w:tcPr>
                  <w:tcW w:w="1276" w:type="dxa"/>
                  <w:shd w:val="clear" w:color="auto" w:fill="auto"/>
                  <w:vAlign w:val="center"/>
                </w:tcPr>
                <w:p w14:paraId="0D03D6FB"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675B21C4"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23192E23" w14:textId="77777777" w:rsidTr="00DC5774">
              <w:trPr>
                <w:trHeight w:val="567"/>
                <w:jc w:val="center"/>
              </w:trPr>
              <w:tc>
                <w:tcPr>
                  <w:tcW w:w="3190" w:type="dxa"/>
                  <w:shd w:val="clear" w:color="auto" w:fill="auto"/>
                  <w:vAlign w:val="center"/>
                </w:tcPr>
                <w:p w14:paraId="4B604EAF"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s missing has company logo</w:t>
                  </w:r>
                </w:p>
              </w:tc>
              <w:tc>
                <w:tcPr>
                  <w:tcW w:w="3439" w:type="dxa"/>
                  <w:shd w:val="clear" w:color="auto" w:fill="auto"/>
                  <w:vAlign w:val="center"/>
                </w:tcPr>
                <w:p w14:paraId="48B7709B"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h</w:t>
                  </w:r>
                  <w:r w:rsidRPr="008C6A59">
                    <w:rPr>
                      <w:rFonts w:ascii="Times New Roman" w:hAnsi="Times New Roman"/>
                      <w:sz w:val="24"/>
                    </w:rPr>
                    <w:t>as company logo</w:t>
                  </w:r>
                  <w:r w:rsidRPr="008C6A59">
                    <w:rPr>
                      <w:rFonts w:ascii="Times New Roman" w:hAnsi="Times New Roman" w:hint="eastAsia"/>
                      <w:sz w:val="24"/>
                    </w:rPr>
                    <w:t>是否</w:t>
                  </w:r>
                  <w:proofErr w:type="gramStart"/>
                  <w:r w:rsidRPr="008C6A59">
                    <w:rPr>
                      <w:rFonts w:ascii="Times New Roman" w:hAnsi="Times New Roman" w:hint="eastAsia"/>
                      <w:sz w:val="24"/>
                    </w:rPr>
                    <w:t>缺失值</w:t>
                  </w:r>
                  <w:proofErr w:type="gramEnd"/>
                </w:p>
              </w:tc>
              <w:tc>
                <w:tcPr>
                  <w:tcW w:w="1276" w:type="dxa"/>
                  <w:shd w:val="clear" w:color="auto" w:fill="auto"/>
                  <w:vAlign w:val="center"/>
                </w:tcPr>
                <w:p w14:paraId="4067CCC4"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6927489A"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0905ACAF" w14:textId="77777777" w:rsidTr="00DC5774">
              <w:trPr>
                <w:trHeight w:val="567"/>
                <w:jc w:val="center"/>
              </w:trPr>
              <w:tc>
                <w:tcPr>
                  <w:tcW w:w="3190" w:type="dxa"/>
                  <w:shd w:val="clear" w:color="auto" w:fill="auto"/>
                  <w:vAlign w:val="center"/>
                </w:tcPr>
                <w:p w14:paraId="180BC7AA"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s missing has questions</w:t>
                  </w:r>
                </w:p>
              </w:tc>
              <w:tc>
                <w:tcPr>
                  <w:tcW w:w="3439" w:type="dxa"/>
                  <w:shd w:val="clear" w:color="auto" w:fill="auto"/>
                  <w:vAlign w:val="center"/>
                </w:tcPr>
                <w:p w14:paraId="16F77B29"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h</w:t>
                  </w:r>
                  <w:r w:rsidRPr="008C6A59">
                    <w:rPr>
                      <w:rFonts w:ascii="Times New Roman" w:hAnsi="Times New Roman"/>
                      <w:sz w:val="24"/>
                    </w:rPr>
                    <w:t>as questions</w:t>
                  </w:r>
                  <w:r w:rsidRPr="008C6A59">
                    <w:rPr>
                      <w:rFonts w:ascii="Times New Roman" w:hAnsi="Times New Roman" w:hint="eastAsia"/>
                      <w:sz w:val="24"/>
                    </w:rPr>
                    <w:t>是否</w:t>
                  </w:r>
                  <w:proofErr w:type="gramStart"/>
                  <w:r w:rsidRPr="008C6A59">
                    <w:rPr>
                      <w:rFonts w:ascii="Times New Roman" w:hAnsi="Times New Roman" w:hint="eastAsia"/>
                      <w:sz w:val="24"/>
                    </w:rPr>
                    <w:t>缺失值</w:t>
                  </w:r>
                  <w:proofErr w:type="gramEnd"/>
                </w:p>
              </w:tc>
              <w:tc>
                <w:tcPr>
                  <w:tcW w:w="1276" w:type="dxa"/>
                  <w:shd w:val="clear" w:color="auto" w:fill="auto"/>
                  <w:vAlign w:val="center"/>
                </w:tcPr>
                <w:p w14:paraId="2F3C826D"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3F6461B8"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74230446" w14:textId="77777777" w:rsidTr="00DC5774">
              <w:trPr>
                <w:trHeight w:val="567"/>
                <w:jc w:val="center"/>
              </w:trPr>
              <w:tc>
                <w:tcPr>
                  <w:tcW w:w="3190" w:type="dxa"/>
                  <w:shd w:val="clear" w:color="auto" w:fill="auto"/>
                  <w:vAlign w:val="center"/>
                </w:tcPr>
                <w:p w14:paraId="39BE6B13"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s missing company profile</w:t>
                  </w:r>
                </w:p>
              </w:tc>
              <w:tc>
                <w:tcPr>
                  <w:tcW w:w="3439" w:type="dxa"/>
                  <w:shd w:val="clear" w:color="auto" w:fill="auto"/>
                  <w:vAlign w:val="center"/>
                </w:tcPr>
                <w:p w14:paraId="591E85E7"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c</w:t>
                  </w:r>
                  <w:r w:rsidRPr="008C6A59">
                    <w:rPr>
                      <w:rFonts w:ascii="Times New Roman" w:hAnsi="Times New Roman"/>
                      <w:sz w:val="24"/>
                    </w:rPr>
                    <w:t>ompany profile</w:t>
                  </w:r>
                  <w:r w:rsidRPr="008C6A59">
                    <w:rPr>
                      <w:rFonts w:ascii="Times New Roman" w:hAnsi="Times New Roman" w:hint="eastAsia"/>
                      <w:sz w:val="24"/>
                    </w:rPr>
                    <w:t>是否</w:t>
                  </w:r>
                  <w:proofErr w:type="gramStart"/>
                  <w:r w:rsidRPr="008C6A59">
                    <w:rPr>
                      <w:rFonts w:ascii="Times New Roman" w:hAnsi="Times New Roman" w:hint="eastAsia"/>
                      <w:sz w:val="24"/>
                    </w:rPr>
                    <w:t>缺失值</w:t>
                  </w:r>
                  <w:proofErr w:type="gramEnd"/>
                </w:p>
              </w:tc>
              <w:tc>
                <w:tcPr>
                  <w:tcW w:w="1276" w:type="dxa"/>
                  <w:shd w:val="clear" w:color="auto" w:fill="auto"/>
                  <w:vAlign w:val="center"/>
                </w:tcPr>
                <w:p w14:paraId="0303CC22"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43BAE654"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r w:rsidR="000E6523" w14:paraId="4A2078E7" w14:textId="77777777" w:rsidTr="00DC5774">
              <w:trPr>
                <w:trHeight w:val="567"/>
                <w:jc w:val="center"/>
              </w:trPr>
              <w:tc>
                <w:tcPr>
                  <w:tcW w:w="3190" w:type="dxa"/>
                  <w:shd w:val="clear" w:color="auto" w:fill="auto"/>
                  <w:vAlign w:val="center"/>
                </w:tcPr>
                <w:p w14:paraId="7E67E783"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f</w:t>
                  </w:r>
                  <w:r w:rsidRPr="008C6A59">
                    <w:rPr>
                      <w:rFonts w:ascii="Times New Roman" w:hAnsi="Times New Roman"/>
                      <w:sz w:val="24"/>
                    </w:rPr>
                    <w:t>raudulent</w:t>
                  </w:r>
                </w:p>
              </w:tc>
              <w:tc>
                <w:tcPr>
                  <w:tcW w:w="3439" w:type="dxa"/>
                  <w:shd w:val="clear" w:color="auto" w:fill="auto"/>
                  <w:vAlign w:val="center"/>
                </w:tcPr>
                <w:p w14:paraId="732996FB"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是否为欺诈</w:t>
                  </w:r>
                </w:p>
              </w:tc>
              <w:tc>
                <w:tcPr>
                  <w:tcW w:w="1276" w:type="dxa"/>
                  <w:shd w:val="clear" w:color="auto" w:fill="auto"/>
                  <w:vAlign w:val="center"/>
                </w:tcPr>
                <w:p w14:paraId="1D9207E8"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i</w:t>
                  </w:r>
                  <w:r w:rsidRPr="008C6A59">
                    <w:rPr>
                      <w:rFonts w:ascii="Times New Roman" w:hAnsi="Times New Roman"/>
                      <w:sz w:val="24"/>
                    </w:rPr>
                    <w:t>nt</w:t>
                  </w:r>
                </w:p>
              </w:tc>
              <w:tc>
                <w:tcPr>
                  <w:tcW w:w="1275" w:type="dxa"/>
                  <w:shd w:val="clear" w:color="auto" w:fill="auto"/>
                  <w:vAlign w:val="center"/>
                </w:tcPr>
                <w:p w14:paraId="06461857" w14:textId="77777777" w:rsidR="000E6523" w:rsidRPr="008C6A59" w:rsidRDefault="000E6523" w:rsidP="000E6523">
                  <w:pPr>
                    <w:jc w:val="center"/>
                    <w:rPr>
                      <w:rFonts w:ascii="Times New Roman" w:hAnsi="Times New Roman"/>
                      <w:sz w:val="24"/>
                    </w:rPr>
                  </w:pPr>
                  <w:r w:rsidRPr="008C6A59">
                    <w:rPr>
                      <w:rFonts w:ascii="Times New Roman" w:hAnsi="Times New Roman" w:hint="eastAsia"/>
                      <w:sz w:val="24"/>
                    </w:rPr>
                    <w:t>(</w:t>
                  </w:r>
                  <w:r w:rsidRPr="008C6A59">
                    <w:rPr>
                      <w:rFonts w:ascii="Times New Roman" w:hAnsi="Times New Roman"/>
                      <w:sz w:val="24"/>
                    </w:rPr>
                    <w:t>0,1)</w:t>
                  </w:r>
                </w:p>
              </w:tc>
            </w:tr>
          </w:tbl>
          <w:p w14:paraId="4733639B" w14:textId="77777777" w:rsidR="000E6523" w:rsidRDefault="000E6523" w:rsidP="000E6523">
            <w:pPr>
              <w:pStyle w:val="2"/>
              <w:spacing w:before="156" w:after="156"/>
            </w:pPr>
            <w:r>
              <w:rPr>
                <w:rFonts w:hint="eastAsia"/>
              </w:rPr>
              <w:t>研究</w:t>
            </w:r>
            <w:r w:rsidRPr="00F30BFF">
              <w:rPr>
                <w:rFonts w:hint="eastAsia"/>
              </w:rPr>
              <w:t>技术路线图</w:t>
            </w:r>
          </w:p>
          <w:p w14:paraId="1981083A" w14:textId="77777777" w:rsidR="000E6523" w:rsidRDefault="000E6523" w:rsidP="000E6523">
            <w:pPr>
              <w:pStyle w:val="aff1"/>
              <w:keepNext/>
            </w:pPr>
            <w:r>
              <w:rPr>
                <w:noProof/>
              </w:rPr>
              <w:lastRenderedPageBreak/>
              <w:pict w14:anchorId="7A76A34A">
                <v:shape id="图片 1" o:spid="_x0000_i1584" type="#_x0000_t75" style="width:409.2pt;height:340.2pt;visibility:visible;mso-wrap-style:square">
                  <v:imagedata r:id="rId11" o:title=""/>
                </v:shape>
              </w:pict>
            </w:r>
          </w:p>
          <w:p w14:paraId="06256786" w14:textId="154DF095" w:rsidR="000E6523" w:rsidRDefault="000E6523" w:rsidP="000E6523">
            <w:pPr>
              <w:pStyle w:val="af2"/>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26930">
              <w:rPr>
                <w:noProof/>
              </w:rPr>
              <w:t>3</w:t>
            </w:r>
            <w:r>
              <w:fldChar w:fldCharType="end"/>
            </w:r>
            <w:r>
              <w:rPr>
                <w:rFonts w:hint="eastAsia"/>
              </w:rPr>
              <w:t>：研究技术路线图</w:t>
            </w:r>
          </w:p>
          <w:p w14:paraId="640139F9" w14:textId="77777777" w:rsidR="000E6523" w:rsidRPr="00F30BFF" w:rsidRDefault="000E6523" w:rsidP="000E6523">
            <w:pPr>
              <w:pStyle w:val="2"/>
              <w:spacing w:before="156" w:after="156"/>
            </w:pPr>
            <w:r w:rsidRPr="00F30BFF">
              <w:rPr>
                <w:rFonts w:hint="eastAsia"/>
              </w:rPr>
              <w:t>论文章节安排</w:t>
            </w:r>
          </w:p>
          <w:p w14:paraId="1E19EB70" w14:textId="77777777" w:rsidR="000E6523" w:rsidRPr="005F7DDD"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5F7DDD">
              <w:rPr>
                <w:rFonts w:ascii="宋体" w:eastAsia="宋体" w:hAnsi="宋体"/>
                <w:b w:val="0"/>
                <w:bCs/>
                <w:sz w:val="24"/>
                <w:szCs w:val="24"/>
              </w:rPr>
              <w:t>绪论</w:t>
            </w:r>
          </w:p>
          <w:p w14:paraId="6369E354" w14:textId="77777777" w:rsidR="000E6523" w:rsidRPr="005F7DDD"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5F7DDD">
              <w:rPr>
                <w:rFonts w:ascii="宋体" w:eastAsia="宋体" w:hAnsi="宋体"/>
                <w:bCs/>
                <w:sz w:val="24"/>
                <w:szCs w:val="24"/>
              </w:rPr>
              <w:t>研究背景与意义</w:t>
            </w:r>
          </w:p>
          <w:p w14:paraId="7042FDD5" w14:textId="77777777" w:rsidR="000E6523" w:rsidRPr="005F7DDD" w:rsidRDefault="000E6523" w:rsidP="000E6523">
            <w:pPr>
              <w:pStyle w:val="3"/>
              <w:spacing w:beforeLines="0" w:before="0" w:afterLines="0" w:after="0"/>
              <w:ind w:leftChars="400" w:left="840"/>
              <w:outlineLvl w:val="9"/>
              <w:rPr>
                <w:rFonts w:ascii="宋体" w:hAnsi="宋体"/>
                <w:b w:val="0"/>
                <w:bCs/>
                <w:szCs w:val="24"/>
              </w:rPr>
            </w:pPr>
            <w:r w:rsidRPr="005F7DDD">
              <w:rPr>
                <w:rFonts w:ascii="宋体" w:hAnsi="宋体"/>
                <w:b w:val="0"/>
                <w:bCs/>
                <w:szCs w:val="24"/>
              </w:rPr>
              <w:t>在线招聘行业现状</w:t>
            </w:r>
          </w:p>
          <w:p w14:paraId="5510B8EF" w14:textId="77777777" w:rsidR="000E6523" w:rsidRPr="005F7DDD" w:rsidRDefault="000E6523" w:rsidP="000E6523">
            <w:pPr>
              <w:pStyle w:val="3"/>
              <w:spacing w:beforeLines="0" w:before="0" w:afterLines="0" w:after="0"/>
              <w:ind w:leftChars="400" w:left="840"/>
              <w:outlineLvl w:val="9"/>
              <w:rPr>
                <w:rFonts w:ascii="宋体" w:hAnsi="宋体"/>
                <w:b w:val="0"/>
                <w:bCs/>
                <w:szCs w:val="24"/>
              </w:rPr>
            </w:pPr>
            <w:r w:rsidRPr="005F7DDD">
              <w:rPr>
                <w:rFonts w:ascii="宋体" w:hAnsi="宋体"/>
                <w:b w:val="0"/>
                <w:bCs/>
                <w:szCs w:val="24"/>
              </w:rPr>
              <w:t>招聘欺诈问题的严重性</w:t>
            </w:r>
          </w:p>
          <w:p w14:paraId="7D9379AB" w14:textId="77777777" w:rsidR="000E6523" w:rsidRPr="005F7DDD" w:rsidRDefault="000E6523" w:rsidP="000E6523">
            <w:pPr>
              <w:pStyle w:val="3"/>
              <w:spacing w:beforeLines="0" w:before="0" w:afterLines="0" w:after="0"/>
              <w:ind w:leftChars="400" w:left="840"/>
              <w:outlineLvl w:val="9"/>
              <w:rPr>
                <w:rFonts w:ascii="宋体" w:hAnsi="宋体"/>
                <w:b w:val="0"/>
                <w:bCs/>
                <w:szCs w:val="24"/>
              </w:rPr>
            </w:pPr>
            <w:r w:rsidRPr="005F7DDD">
              <w:rPr>
                <w:rFonts w:ascii="宋体" w:hAnsi="宋体"/>
                <w:b w:val="0"/>
                <w:bCs/>
                <w:szCs w:val="24"/>
              </w:rPr>
              <w:t>研究的目的和意义</w:t>
            </w:r>
          </w:p>
          <w:p w14:paraId="1DAF94F4" w14:textId="77777777" w:rsidR="000E6523" w:rsidRPr="005F7DDD"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Pr>
                <w:rFonts w:ascii="宋体" w:eastAsia="宋体" w:hAnsi="宋体" w:hint="eastAsia"/>
                <w:bCs/>
                <w:sz w:val="24"/>
                <w:szCs w:val="24"/>
              </w:rPr>
              <w:t>文献综述</w:t>
            </w:r>
          </w:p>
          <w:p w14:paraId="73F2039E" w14:textId="77777777" w:rsidR="000E6523" w:rsidRPr="005F7DDD" w:rsidRDefault="000E6523" w:rsidP="000E6523">
            <w:pPr>
              <w:pStyle w:val="3"/>
              <w:spacing w:beforeLines="0" w:before="0" w:afterLines="0" w:after="0"/>
              <w:ind w:leftChars="400" w:left="840"/>
              <w:outlineLvl w:val="9"/>
              <w:rPr>
                <w:rFonts w:ascii="宋体" w:hAnsi="宋体"/>
                <w:b w:val="0"/>
                <w:bCs/>
                <w:szCs w:val="24"/>
              </w:rPr>
            </w:pPr>
            <w:r w:rsidRPr="005F7DDD">
              <w:rPr>
                <w:rFonts w:ascii="宋体" w:hAnsi="宋体"/>
                <w:b w:val="0"/>
                <w:bCs/>
                <w:szCs w:val="24"/>
              </w:rPr>
              <w:t>招聘欺诈检测研究现状</w:t>
            </w:r>
          </w:p>
          <w:p w14:paraId="2681C055" w14:textId="77777777" w:rsidR="000E6523" w:rsidRPr="005F7DDD" w:rsidRDefault="000E6523" w:rsidP="000E6523">
            <w:pPr>
              <w:pStyle w:val="3"/>
              <w:spacing w:beforeLines="0" w:before="0" w:afterLines="0" w:after="0"/>
              <w:ind w:leftChars="400" w:left="840"/>
              <w:outlineLvl w:val="9"/>
              <w:rPr>
                <w:rFonts w:ascii="宋体" w:hAnsi="宋体"/>
                <w:b w:val="0"/>
                <w:bCs/>
                <w:szCs w:val="24"/>
              </w:rPr>
            </w:pPr>
            <w:r w:rsidRPr="005F7DDD">
              <w:rPr>
                <w:rFonts w:ascii="宋体" w:hAnsi="宋体"/>
                <w:b w:val="0"/>
                <w:bCs/>
                <w:szCs w:val="24"/>
              </w:rPr>
              <w:t>多模型融合方法研究现状</w:t>
            </w:r>
          </w:p>
          <w:p w14:paraId="5ABC4123" w14:textId="77777777" w:rsidR="000E6523" w:rsidRPr="005F7DDD" w:rsidRDefault="000E6523" w:rsidP="000E6523">
            <w:pPr>
              <w:pStyle w:val="3"/>
              <w:spacing w:beforeLines="0" w:before="0" w:afterLines="0" w:after="0"/>
              <w:ind w:leftChars="400" w:left="840"/>
              <w:outlineLvl w:val="9"/>
              <w:rPr>
                <w:rFonts w:ascii="宋体" w:hAnsi="宋体"/>
                <w:b w:val="0"/>
                <w:bCs/>
                <w:szCs w:val="24"/>
              </w:rPr>
            </w:pPr>
            <w:r w:rsidRPr="005F7DDD">
              <w:rPr>
                <w:rFonts w:ascii="宋体" w:hAnsi="宋体"/>
                <w:b w:val="0"/>
                <w:bCs/>
                <w:szCs w:val="24"/>
              </w:rPr>
              <w:t>总结与分析</w:t>
            </w:r>
          </w:p>
          <w:p w14:paraId="031BC7C4" w14:textId="77777777" w:rsidR="000E6523" w:rsidRPr="005F7DDD"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5F7DDD">
              <w:rPr>
                <w:rFonts w:ascii="宋体" w:eastAsia="宋体" w:hAnsi="宋体"/>
                <w:bCs/>
                <w:sz w:val="24"/>
                <w:szCs w:val="24"/>
              </w:rPr>
              <w:t>研究内容与方法</w:t>
            </w:r>
          </w:p>
          <w:p w14:paraId="5BCB5AD5" w14:textId="77777777" w:rsidR="000E6523" w:rsidRPr="005F7DDD" w:rsidRDefault="000E6523" w:rsidP="000E6523">
            <w:pPr>
              <w:pStyle w:val="3"/>
              <w:spacing w:beforeLines="0" w:before="0" w:afterLines="0" w:after="0"/>
              <w:ind w:leftChars="400" w:left="840"/>
              <w:outlineLvl w:val="9"/>
              <w:rPr>
                <w:rFonts w:ascii="宋体" w:hAnsi="宋体"/>
                <w:b w:val="0"/>
                <w:bCs/>
                <w:szCs w:val="24"/>
              </w:rPr>
            </w:pPr>
            <w:r w:rsidRPr="005F7DDD">
              <w:rPr>
                <w:rFonts w:ascii="宋体" w:hAnsi="宋体"/>
                <w:b w:val="0"/>
                <w:bCs/>
                <w:szCs w:val="24"/>
              </w:rPr>
              <w:lastRenderedPageBreak/>
              <w:t>研究内容概述</w:t>
            </w:r>
          </w:p>
          <w:p w14:paraId="236872CD" w14:textId="77777777" w:rsidR="000E6523" w:rsidRPr="005F7DDD" w:rsidRDefault="000E6523" w:rsidP="000E6523">
            <w:pPr>
              <w:pStyle w:val="3"/>
              <w:spacing w:beforeLines="0" w:before="0" w:afterLines="0" w:after="0"/>
              <w:ind w:leftChars="400" w:left="840"/>
              <w:outlineLvl w:val="9"/>
              <w:rPr>
                <w:rFonts w:ascii="宋体" w:hAnsi="宋体"/>
                <w:b w:val="0"/>
                <w:bCs/>
                <w:szCs w:val="24"/>
              </w:rPr>
            </w:pPr>
            <w:r w:rsidRPr="005F7DDD">
              <w:rPr>
                <w:rFonts w:ascii="宋体" w:hAnsi="宋体"/>
                <w:b w:val="0"/>
                <w:bCs/>
                <w:szCs w:val="24"/>
              </w:rPr>
              <w:t>研究方法与技术路线图</w:t>
            </w:r>
          </w:p>
          <w:p w14:paraId="7908EFA5" w14:textId="77777777" w:rsidR="000E6523" w:rsidRPr="005F7DDD"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5F7DDD">
              <w:rPr>
                <w:rFonts w:ascii="宋体" w:eastAsia="宋体" w:hAnsi="宋体"/>
                <w:bCs/>
                <w:sz w:val="24"/>
                <w:szCs w:val="24"/>
              </w:rPr>
              <w:t>论文组织结构安排</w:t>
            </w:r>
          </w:p>
          <w:p w14:paraId="66DE9097" w14:textId="77777777" w:rsidR="000E6523"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1C5E7F">
              <w:rPr>
                <w:rFonts w:ascii="宋体" w:eastAsia="宋体" w:hAnsi="宋体"/>
                <w:b w:val="0"/>
                <w:bCs/>
                <w:sz w:val="24"/>
                <w:szCs w:val="24"/>
              </w:rPr>
              <w:t>相关理论与技术</w:t>
            </w:r>
            <w:r w:rsidRPr="001C5E7F">
              <w:rPr>
                <w:rFonts w:ascii="宋体" w:eastAsia="宋体" w:hAnsi="宋体" w:hint="eastAsia"/>
                <w:b w:val="0"/>
                <w:bCs/>
                <w:sz w:val="24"/>
                <w:szCs w:val="24"/>
              </w:rPr>
              <w:t>基础</w:t>
            </w:r>
          </w:p>
          <w:p w14:paraId="035DD03E" w14:textId="77777777" w:rsidR="000E6523" w:rsidRPr="001C5E7F"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1C5E7F">
              <w:rPr>
                <w:rFonts w:ascii="宋体" w:eastAsia="宋体" w:hAnsi="宋体"/>
                <w:bCs/>
                <w:sz w:val="24"/>
                <w:szCs w:val="24"/>
              </w:rPr>
              <w:t>在线招聘欺诈相关概念</w:t>
            </w:r>
          </w:p>
          <w:p w14:paraId="410A96C4"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hint="eastAsia"/>
                <w:b w:val="0"/>
                <w:bCs/>
                <w:szCs w:val="24"/>
              </w:rPr>
              <w:t>在线招聘欺诈的定义与类型</w:t>
            </w:r>
          </w:p>
          <w:p w14:paraId="4E46B88A" w14:textId="77777777" w:rsidR="000E6523"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hint="eastAsia"/>
                <w:b w:val="0"/>
                <w:bCs/>
                <w:szCs w:val="24"/>
              </w:rPr>
              <w:t>在线</w:t>
            </w:r>
            <w:r w:rsidRPr="001C5E7F">
              <w:rPr>
                <w:rFonts w:ascii="宋体" w:hAnsi="宋体"/>
                <w:b w:val="0"/>
                <w:bCs/>
                <w:szCs w:val="24"/>
              </w:rPr>
              <w:t>招聘欺诈的</w:t>
            </w:r>
            <w:r w:rsidRPr="001C5E7F">
              <w:rPr>
                <w:rFonts w:ascii="宋体" w:hAnsi="宋体" w:hint="eastAsia"/>
                <w:b w:val="0"/>
                <w:bCs/>
                <w:szCs w:val="24"/>
              </w:rPr>
              <w:t>特征与识别难点</w:t>
            </w:r>
          </w:p>
          <w:p w14:paraId="0A227016" w14:textId="77777777" w:rsidR="000E6523"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650F27">
              <w:rPr>
                <w:rFonts w:ascii="宋体" w:eastAsia="宋体" w:hAnsi="宋体" w:hint="eastAsia"/>
                <w:bCs/>
                <w:sz w:val="24"/>
                <w:szCs w:val="24"/>
              </w:rPr>
              <w:t>自然语言处理技术</w:t>
            </w:r>
          </w:p>
          <w:p w14:paraId="6632A952" w14:textId="77777777" w:rsidR="000E6523" w:rsidRPr="00650F27" w:rsidRDefault="000E6523" w:rsidP="000E6523">
            <w:pPr>
              <w:pStyle w:val="3"/>
              <w:spacing w:beforeLines="0" w:before="0" w:afterLines="0" w:after="0"/>
              <w:ind w:leftChars="400" w:left="840"/>
              <w:outlineLvl w:val="9"/>
              <w:rPr>
                <w:rFonts w:ascii="宋体" w:hAnsi="宋体"/>
                <w:b w:val="0"/>
                <w:bCs/>
                <w:szCs w:val="24"/>
              </w:rPr>
            </w:pPr>
            <w:r w:rsidRPr="00650F27">
              <w:rPr>
                <w:rFonts w:ascii="宋体" w:hAnsi="宋体" w:hint="eastAsia"/>
                <w:b w:val="0"/>
                <w:bCs/>
                <w:szCs w:val="24"/>
              </w:rPr>
              <w:t>自然语言处理技术的应用</w:t>
            </w:r>
          </w:p>
          <w:p w14:paraId="4096AADF" w14:textId="77777777" w:rsidR="000E6523" w:rsidRDefault="000E6523" w:rsidP="000E6523">
            <w:pPr>
              <w:pStyle w:val="3"/>
              <w:spacing w:beforeLines="0" w:before="0" w:afterLines="0" w:after="0"/>
              <w:ind w:leftChars="400" w:left="840"/>
              <w:outlineLvl w:val="9"/>
              <w:rPr>
                <w:rFonts w:ascii="宋体" w:hAnsi="宋体"/>
                <w:b w:val="0"/>
                <w:bCs/>
                <w:szCs w:val="24"/>
              </w:rPr>
            </w:pPr>
            <w:r w:rsidRPr="00650F27">
              <w:rPr>
                <w:rFonts w:ascii="宋体" w:hAnsi="宋体" w:hint="eastAsia"/>
                <w:b w:val="0"/>
                <w:bCs/>
                <w:szCs w:val="24"/>
              </w:rPr>
              <w:t>常用的自然语言处理工具</w:t>
            </w:r>
          </w:p>
          <w:p w14:paraId="6F25FF0E" w14:textId="77777777" w:rsidR="000E6523" w:rsidRPr="00650F27"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650F27">
              <w:rPr>
                <w:rFonts w:ascii="宋体" w:eastAsia="宋体" w:hAnsi="宋体" w:hint="eastAsia"/>
                <w:bCs/>
                <w:sz w:val="24"/>
                <w:szCs w:val="24"/>
              </w:rPr>
              <w:t>特征工程</w:t>
            </w:r>
          </w:p>
          <w:p w14:paraId="1FB6B852" w14:textId="77777777" w:rsidR="000E6523" w:rsidRPr="00650F27" w:rsidRDefault="000E6523" w:rsidP="000E6523">
            <w:pPr>
              <w:pStyle w:val="3"/>
              <w:spacing w:beforeLines="0" w:before="0" w:afterLines="0" w:after="0"/>
              <w:ind w:leftChars="400" w:left="840"/>
              <w:outlineLvl w:val="9"/>
              <w:rPr>
                <w:rFonts w:ascii="宋体" w:hAnsi="宋体"/>
                <w:b w:val="0"/>
                <w:bCs/>
                <w:szCs w:val="24"/>
              </w:rPr>
            </w:pPr>
            <w:r w:rsidRPr="00650F27">
              <w:rPr>
                <w:rFonts w:ascii="宋体" w:hAnsi="宋体" w:hint="eastAsia"/>
                <w:b w:val="0"/>
                <w:bCs/>
                <w:szCs w:val="24"/>
              </w:rPr>
              <w:t>特征工程的概念与重要性</w:t>
            </w:r>
          </w:p>
          <w:p w14:paraId="3FC9DB8F" w14:textId="77777777" w:rsidR="000E6523" w:rsidRPr="00650F27" w:rsidRDefault="000E6523" w:rsidP="000E6523">
            <w:pPr>
              <w:pStyle w:val="3"/>
              <w:spacing w:beforeLines="0" w:before="0" w:afterLines="0" w:after="0"/>
              <w:ind w:leftChars="400" w:left="840"/>
              <w:outlineLvl w:val="9"/>
              <w:rPr>
                <w:rFonts w:ascii="宋体" w:hAnsi="宋体"/>
                <w:b w:val="0"/>
                <w:bCs/>
                <w:szCs w:val="24"/>
              </w:rPr>
            </w:pPr>
            <w:r w:rsidRPr="00650F27">
              <w:rPr>
                <w:rFonts w:ascii="宋体" w:hAnsi="宋体" w:hint="eastAsia"/>
                <w:b w:val="0"/>
                <w:bCs/>
                <w:szCs w:val="24"/>
              </w:rPr>
              <w:t>特征</w:t>
            </w:r>
            <w:r>
              <w:rPr>
                <w:rFonts w:ascii="宋体" w:hAnsi="宋体" w:hint="eastAsia"/>
                <w:b w:val="0"/>
                <w:bCs/>
                <w:szCs w:val="24"/>
              </w:rPr>
              <w:t>编码</w:t>
            </w:r>
          </w:p>
          <w:p w14:paraId="3DF8D883" w14:textId="77777777" w:rsidR="000E6523" w:rsidRPr="001C5E7F"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1C5E7F">
              <w:rPr>
                <w:rFonts w:ascii="宋体" w:eastAsia="宋体" w:hAnsi="宋体"/>
                <w:bCs/>
                <w:sz w:val="24"/>
                <w:szCs w:val="24"/>
              </w:rPr>
              <w:t>机器学习基础模型</w:t>
            </w:r>
          </w:p>
          <w:p w14:paraId="0E96F215"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b w:val="0"/>
                <w:bCs/>
                <w:szCs w:val="24"/>
              </w:rPr>
              <w:t>逻辑回归模型</w:t>
            </w:r>
          </w:p>
          <w:p w14:paraId="4FD1D6F6"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b w:val="0"/>
                <w:bCs/>
                <w:szCs w:val="24"/>
              </w:rPr>
              <w:t>决策树模型</w:t>
            </w:r>
          </w:p>
          <w:p w14:paraId="40307236"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b w:val="0"/>
                <w:bCs/>
                <w:szCs w:val="24"/>
              </w:rPr>
              <w:t>随机森林模型</w:t>
            </w:r>
          </w:p>
          <w:p w14:paraId="1D9A491A"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b w:val="0"/>
                <w:bCs/>
                <w:szCs w:val="24"/>
              </w:rPr>
              <w:t>支持</w:t>
            </w:r>
            <w:proofErr w:type="gramStart"/>
            <w:r w:rsidRPr="001C5E7F">
              <w:rPr>
                <w:rFonts w:ascii="宋体" w:hAnsi="宋体"/>
                <w:b w:val="0"/>
                <w:bCs/>
                <w:szCs w:val="24"/>
              </w:rPr>
              <w:t>向量机模型</w:t>
            </w:r>
            <w:proofErr w:type="gramEnd"/>
          </w:p>
          <w:p w14:paraId="42F328DC" w14:textId="77777777" w:rsidR="000E6523" w:rsidRPr="00650F27"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b w:val="0"/>
                <w:bCs/>
                <w:szCs w:val="24"/>
              </w:rPr>
              <w:t>神经网络模型</w:t>
            </w:r>
          </w:p>
          <w:p w14:paraId="05736587" w14:textId="77777777" w:rsidR="000E6523" w:rsidRPr="001C5E7F"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1C5E7F">
              <w:rPr>
                <w:rFonts w:ascii="宋体" w:eastAsia="宋体" w:hAnsi="宋体"/>
                <w:bCs/>
                <w:sz w:val="24"/>
                <w:szCs w:val="24"/>
              </w:rPr>
              <w:t>多模型融合方法</w:t>
            </w:r>
          </w:p>
          <w:p w14:paraId="370AAB35"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b w:val="0"/>
                <w:bCs/>
                <w:szCs w:val="24"/>
              </w:rPr>
              <w:t>投票法</w:t>
            </w:r>
          </w:p>
          <w:p w14:paraId="2F56EED1"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b w:val="0"/>
                <w:bCs/>
                <w:szCs w:val="24"/>
              </w:rPr>
              <w:t>均值法</w:t>
            </w:r>
          </w:p>
          <w:p w14:paraId="3514843E"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b w:val="0"/>
                <w:bCs/>
                <w:szCs w:val="24"/>
              </w:rPr>
              <w:t>Stacking方法</w:t>
            </w:r>
          </w:p>
          <w:p w14:paraId="6F2220D4"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b w:val="0"/>
                <w:bCs/>
                <w:szCs w:val="24"/>
              </w:rPr>
              <w:t>Blending方法</w:t>
            </w:r>
          </w:p>
          <w:p w14:paraId="0B524AD9" w14:textId="77777777" w:rsidR="000E6523" w:rsidRPr="001C5E7F"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1C5E7F">
              <w:rPr>
                <w:rFonts w:ascii="宋体" w:eastAsia="宋体" w:hAnsi="宋体" w:hint="eastAsia"/>
                <w:bCs/>
                <w:sz w:val="24"/>
                <w:szCs w:val="24"/>
              </w:rPr>
              <w:t>本章小结</w:t>
            </w:r>
          </w:p>
          <w:p w14:paraId="6F0E149C" w14:textId="77777777" w:rsidR="000E6523" w:rsidRPr="001C5E7F"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1C5E7F">
              <w:rPr>
                <w:rFonts w:ascii="宋体" w:eastAsia="宋体" w:hAnsi="宋体"/>
                <w:b w:val="0"/>
                <w:bCs/>
                <w:sz w:val="24"/>
                <w:szCs w:val="24"/>
              </w:rPr>
              <w:t>在线招聘数据收集与预处理</w:t>
            </w:r>
          </w:p>
          <w:p w14:paraId="0A39A434" w14:textId="77777777" w:rsidR="000E6523"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1C5E7F">
              <w:rPr>
                <w:rFonts w:ascii="宋体" w:eastAsia="宋体" w:hAnsi="宋体" w:hint="eastAsia"/>
                <w:bCs/>
                <w:sz w:val="24"/>
                <w:szCs w:val="24"/>
              </w:rPr>
              <w:lastRenderedPageBreak/>
              <w:t>数据收集</w:t>
            </w:r>
          </w:p>
          <w:p w14:paraId="605D185C" w14:textId="77777777" w:rsidR="000E6523" w:rsidRPr="00AF79DB" w:rsidRDefault="000E6523" w:rsidP="000E6523">
            <w:pPr>
              <w:pStyle w:val="3"/>
              <w:spacing w:beforeLines="0" w:before="0" w:afterLines="0" w:after="0"/>
              <w:ind w:leftChars="400" w:left="840"/>
              <w:outlineLvl w:val="9"/>
              <w:rPr>
                <w:rFonts w:ascii="宋体" w:hAnsi="宋体"/>
                <w:b w:val="0"/>
                <w:bCs/>
                <w:szCs w:val="24"/>
              </w:rPr>
            </w:pPr>
            <w:r w:rsidRPr="00AF79DB">
              <w:rPr>
                <w:rFonts w:ascii="宋体" w:hAnsi="宋体" w:hint="eastAsia"/>
                <w:b w:val="0"/>
                <w:bCs/>
                <w:szCs w:val="24"/>
              </w:rPr>
              <w:t>数据来源</w:t>
            </w:r>
          </w:p>
          <w:p w14:paraId="6E7C6779"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hint="eastAsia"/>
                <w:b w:val="0"/>
                <w:bCs/>
                <w:szCs w:val="24"/>
              </w:rPr>
              <w:t>公开数据集介绍</w:t>
            </w:r>
          </w:p>
          <w:p w14:paraId="359A75EF" w14:textId="77777777" w:rsidR="000E6523" w:rsidRPr="001C5E7F"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1C5E7F">
              <w:rPr>
                <w:rFonts w:ascii="宋体" w:eastAsia="宋体" w:hAnsi="宋体" w:hint="eastAsia"/>
                <w:bCs/>
                <w:sz w:val="24"/>
                <w:szCs w:val="24"/>
              </w:rPr>
              <w:t>数据集描述</w:t>
            </w:r>
          </w:p>
          <w:p w14:paraId="01AB17BD"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hint="eastAsia"/>
                <w:b w:val="0"/>
                <w:bCs/>
                <w:szCs w:val="24"/>
              </w:rPr>
              <w:t>数据集规模与特征</w:t>
            </w:r>
          </w:p>
          <w:p w14:paraId="1BBA4CD5"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hint="eastAsia"/>
                <w:b w:val="0"/>
                <w:bCs/>
                <w:szCs w:val="24"/>
              </w:rPr>
              <w:t>数据的标签信息</w:t>
            </w:r>
          </w:p>
          <w:p w14:paraId="5522506F" w14:textId="77777777" w:rsidR="000E6523" w:rsidRPr="001C5E7F"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1C5E7F">
              <w:rPr>
                <w:rFonts w:ascii="宋体" w:eastAsia="宋体" w:hAnsi="宋体" w:hint="eastAsia"/>
                <w:bCs/>
                <w:sz w:val="24"/>
                <w:szCs w:val="24"/>
              </w:rPr>
              <w:t>数据预处理</w:t>
            </w:r>
          </w:p>
          <w:p w14:paraId="2074A6FD"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hint="eastAsia"/>
                <w:b w:val="0"/>
                <w:bCs/>
                <w:szCs w:val="24"/>
              </w:rPr>
              <w:t>数据合并</w:t>
            </w:r>
          </w:p>
          <w:p w14:paraId="36370AA2"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hint="eastAsia"/>
                <w:b w:val="0"/>
                <w:bCs/>
                <w:szCs w:val="24"/>
              </w:rPr>
              <w:t>重复值处理</w:t>
            </w:r>
          </w:p>
          <w:p w14:paraId="789FB0B4"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proofErr w:type="gramStart"/>
            <w:r w:rsidRPr="001C5E7F">
              <w:rPr>
                <w:rFonts w:ascii="宋体" w:hAnsi="宋体" w:hint="eastAsia"/>
                <w:b w:val="0"/>
                <w:bCs/>
                <w:szCs w:val="24"/>
              </w:rPr>
              <w:t>缺失值</w:t>
            </w:r>
            <w:proofErr w:type="gramEnd"/>
            <w:r w:rsidRPr="001C5E7F">
              <w:rPr>
                <w:rFonts w:ascii="宋体" w:hAnsi="宋体" w:hint="eastAsia"/>
                <w:b w:val="0"/>
                <w:bCs/>
                <w:szCs w:val="24"/>
              </w:rPr>
              <w:t>处理</w:t>
            </w:r>
          </w:p>
          <w:p w14:paraId="214AF103" w14:textId="77777777" w:rsidR="000E6523" w:rsidRPr="001C5E7F" w:rsidRDefault="000E6523" w:rsidP="000E6523">
            <w:pPr>
              <w:pStyle w:val="3"/>
              <w:spacing w:beforeLines="0" w:before="0" w:afterLines="0" w:after="0"/>
              <w:ind w:leftChars="400" w:left="840"/>
              <w:outlineLvl w:val="9"/>
              <w:rPr>
                <w:rFonts w:ascii="宋体" w:hAnsi="宋体"/>
                <w:b w:val="0"/>
                <w:bCs/>
                <w:szCs w:val="24"/>
              </w:rPr>
            </w:pPr>
            <w:r w:rsidRPr="001C5E7F">
              <w:rPr>
                <w:rFonts w:ascii="宋体" w:hAnsi="宋体" w:hint="eastAsia"/>
                <w:b w:val="0"/>
                <w:bCs/>
                <w:szCs w:val="24"/>
              </w:rPr>
              <w:t>异常值处理</w:t>
            </w:r>
          </w:p>
          <w:p w14:paraId="530CD13D" w14:textId="77777777" w:rsidR="000E6523"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A677E3">
              <w:rPr>
                <w:rFonts w:ascii="宋体" w:eastAsia="宋体" w:hAnsi="宋体" w:hint="eastAsia"/>
                <w:bCs/>
                <w:sz w:val="24"/>
                <w:szCs w:val="24"/>
              </w:rPr>
              <w:t>本章小结</w:t>
            </w:r>
          </w:p>
          <w:p w14:paraId="2DC3E023" w14:textId="77777777" w:rsidR="000E6523" w:rsidRPr="00AF79DB"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AF79DB">
              <w:rPr>
                <w:rFonts w:ascii="宋体" w:eastAsia="宋体" w:hAnsi="宋体" w:hint="eastAsia"/>
                <w:b w:val="0"/>
                <w:bCs/>
                <w:sz w:val="24"/>
                <w:szCs w:val="24"/>
              </w:rPr>
              <w:t>特征工程</w:t>
            </w:r>
          </w:p>
          <w:p w14:paraId="4E7A636C" w14:textId="77777777" w:rsidR="000E6523"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AF79DB">
              <w:rPr>
                <w:rFonts w:ascii="宋体" w:eastAsia="宋体" w:hAnsi="宋体" w:hint="eastAsia"/>
                <w:bCs/>
                <w:sz w:val="24"/>
                <w:szCs w:val="24"/>
              </w:rPr>
              <w:t>特征构造</w:t>
            </w:r>
          </w:p>
          <w:p w14:paraId="484515BA" w14:textId="77777777" w:rsidR="000E6523" w:rsidRPr="00AF79DB" w:rsidRDefault="000E6523" w:rsidP="000E6523">
            <w:pPr>
              <w:pStyle w:val="3"/>
              <w:spacing w:beforeLines="0" w:before="0" w:afterLines="0" w:after="0"/>
              <w:ind w:leftChars="400" w:left="840"/>
              <w:outlineLvl w:val="9"/>
              <w:rPr>
                <w:rFonts w:ascii="宋体" w:hAnsi="宋体"/>
                <w:b w:val="0"/>
                <w:bCs/>
                <w:szCs w:val="24"/>
              </w:rPr>
            </w:pPr>
            <w:r w:rsidRPr="00AF79DB">
              <w:rPr>
                <w:rFonts w:ascii="宋体" w:hAnsi="宋体" w:hint="eastAsia"/>
                <w:b w:val="0"/>
                <w:bCs/>
                <w:szCs w:val="24"/>
              </w:rPr>
              <w:t>语义特征构造</w:t>
            </w:r>
          </w:p>
          <w:p w14:paraId="1D5F6534" w14:textId="77777777" w:rsidR="000E6523" w:rsidRDefault="000E6523" w:rsidP="000E6523">
            <w:pPr>
              <w:pStyle w:val="3"/>
              <w:spacing w:beforeLines="0" w:before="0" w:afterLines="0" w:after="0"/>
              <w:ind w:leftChars="400" w:left="840"/>
              <w:outlineLvl w:val="9"/>
              <w:rPr>
                <w:rFonts w:ascii="宋体" w:hAnsi="宋体"/>
                <w:b w:val="0"/>
                <w:bCs/>
                <w:szCs w:val="24"/>
              </w:rPr>
            </w:pPr>
            <w:proofErr w:type="gramStart"/>
            <w:r w:rsidRPr="00AF79DB">
              <w:rPr>
                <w:rFonts w:ascii="宋体" w:hAnsi="宋体" w:hint="eastAsia"/>
                <w:b w:val="0"/>
                <w:bCs/>
                <w:szCs w:val="24"/>
              </w:rPr>
              <w:t>元特征</w:t>
            </w:r>
            <w:proofErr w:type="gramEnd"/>
            <w:r w:rsidRPr="00AF79DB">
              <w:rPr>
                <w:rFonts w:ascii="宋体" w:hAnsi="宋体" w:hint="eastAsia"/>
                <w:b w:val="0"/>
                <w:bCs/>
                <w:szCs w:val="24"/>
              </w:rPr>
              <w:t>构造</w:t>
            </w:r>
          </w:p>
          <w:p w14:paraId="6FBA2D31" w14:textId="77777777" w:rsidR="000E6523" w:rsidRPr="00AF79DB"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AF79DB">
              <w:rPr>
                <w:rFonts w:ascii="宋体" w:eastAsia="宋体" w:hAnsi="宋体" w:hint="eastAsia"/>
                <w:bCs/>
                <w:sz w:val="24"/>
                <w:szCs w:val="24"/>
              </w:rPr>
              <w:t>特征</w:t>
            </w:r>
            <w:r>
              <w:rPr>
                <w:rFonts w:ascii="宋体" w:eastAsia="宋体" w:hAnsi="宋体" w:hint="eastAsia"/>
                <w:bCs/>
                <w:sz w:val="24"/>
                <w:szCs w:val="24"/>
              </w:rPr>
              <w:t>转换</w:t>
            </w:r>
          </w:p>
          <w:p w14:paraId="54649E92" w14:textId="77777777" w:rsidR="000E6523" w:rsidRPr="00AF79DB" w:rsidRDefault="000E6523" w:rsidP="000E6523">
            <w:pPr>
              <w:pStyle w:val="3"/>
              <w:spacing w:beforeLines="0" w:before="0" w:afterLines="0" w:after="0"/>
              <w:ind w:leftChars="400" w:left="840"/>
              <w:outlineLvl w:val="9"/>
              <w:rPr>
                <w:rFonts w:ascii="宋体" w:hAnsi="宋体"/>
                <w:b w:val="0"/>
                <w:bCs/>
                <w:szCs w:val="24"/>
              </w:rPr>
            </w:pPr>
            <w:r w:rsidRPr="00AF79DB">
              <w:rPr>
                <w:rFonts w:ascii="宋体" w:hAnsi="宋体" w:hint="eastAsia"/>
                <w:b w:val="0"/>
                <w:bCs/>
                <w:szCs w:val="24"/>
              </w:rPr>
              <w:t>有序分类特征转换</w:t>
            </w:r>
          </w:p>
          <w:p w14:paraId="332424ED" w14:textId="77777777" w:rsidR="000E6523" w:rsidRPr="00AF79DB" w:rsidRDefault="000E6523" w:rsidP="000E6523">
            <w:pPr>
              <w:pStyle w:val="3"/>
              <w:spacing w:beforeLines="0" w:before="0" w:afterLines="0" w:after="0"/>
              <w:ind w:leftChars="400" w:left="840"/>
              <w:outlineLvl w:val="9"/>
              <w:rPr>
                <w:rFonts w:ascii="宋体" w:hAnsi="宋体"/>
                <w:b w:val="0"/>
                <w:bCs/>
                <w:szCs w:val="24"/>
              </w:rPr>
            </w:pPr>
            <w:r w:rsidRPr="00AF79DB">
              <w:rPr>
                <w:rFonts w:ascii="宋体" w:hAnsi="宋体" w:hint="eastAsia"/>
                <w:b w:val="0"/>
                <w:bCs/>
                <w:szCs w:val="24"/>
              </w:rPr>
              <w:t>基于频率的特征转换</w:t>
            </w:r>
          </w:p>
          <w:p w14:paraId="0CA9626E" w14:textId="77777777" w:rsidR="000E6523" w:rsidRPr="00AF79DB" w:rsidRDefault="000E6523" w:rsidP="000E6523">
            <w:pPr>
              <w:pStyle w:val="3"/>
              <w:spacing w:beforeLines="0" w:before="0" w:afterLines="0" w:after="0"/>
              <w:ind w:leftChars="400" w:left="840"/>
              <w:outlineLvl w:val="9"/>
              <w:rPr>
                <w:rFonts w:ascii="宋体" w:hAnsi="宋体"/>
                <w:b w:val="0"/>
                <w:bCs/>
                <w:szCs w:val="24"/>
              </w:rPr>
            </w:pPr>
            <w:proofErr w:type="spellStart"/>
            <w:r>
              <w:rPr>
                <w:rFonts w:ascii="宋体" w:hAnsi="宋体" w:hint="eastAsia"/>
                <w:b w:val="0"/>
                <w:bCs/>
                <w:szCs w:val="24"/>
              </w:rPr>
              <w:t>C</w:t>
            </w:r>
            <w:r>
              <w:rPr>
                <w:rFonts w:ascii="宋体" w:hAnsi="宋体"/>
                <w:b w:val="0"/>
                <w:bCs/>
                <w:szCs w:val="24"/>
              </w:rPr>
              <w:t>atBoost</w:t>
            </w:r>
            <w:proofErr w:type="spellEnd"/>
            <w:r>
              <w:rPr>
                <w:rFonts w:ascii="宋体" w:hAnsi="宋体" w:hint="eastAsia"/>
                <w:b w:val="0"/>
                <w:bCs/>
                <w:szCs w:val="24"/>
              </w:rPr>
              <w:t>目标编码</w:t>
            </w:r>
          </w:p>
          <w:p w14:paraId="5931D0A1" w14:textId="77777777" w:rsidR="000E6523" w:rsidRPr="00AF79DB" w:rsidRDefault="000E6523" w:rsidP="000E6523">
            <w:pPr>
              <w:pStyle w:val="3"/>
              <w:spacing w:beforeLines="0" w:before="0" w:afterLines="0" w:after="0"/>
              <w:ind w:leftChars="400" w:left="840"/>
              <w:outlineLvl w:val="9"/>
              <w:rPr>
                <w:rFonts w:ascii="宋体" w:hAnsi="宋体"/>
                <w:b w:val="0"/>
                <w:bCs/>
                <w:szCs w:val="24"/>
              </w:rPr>
            </w:pPr>
            <w:r w:rsidRPr="00AF79DB">
              <w:rPr>
                <w:rFonts w:ascii="宋体" w:hAnsi="宋体" w:hint="eastAsia"/>
                <w:b w:val="0"/>
                <w:bCs/>
                <w:szCs w:val="24"/>
              </w:rPr>
              <w:t>数据标准化</w:t>
            </w:r>
          </w:p>
          <w:p w14:paraId="671D92F1" w14:textId="77777777" w:rsidR="000E6523" w:rsidRDefault="000E6523" w:rsidP="000E6523">
            <w:pPr>
              <w:pStyle w:val="3"/>
              <w:spacing w:beforeLines="0" w:before="0" w:afterLines="0" w:after="0"/>
              <w:ind w:leftChars="400" w:left="840"/>
              <w:outlineLvl w:val="9"/>
              <w:rPr>
                <w:rFonts w:ascii="宋体" w:hAnsi="宋体"/>
                <w:b w:val="0"/>
                <w:bCs/>
                <w:szCs w:val="24"/>
              </w:rPr>
            </w:pPr>
            <w:r w:rsidRPr="00AF79DB">
              <w:rPr>
                <w:rFonts w:ascii="宋体" w:hAnsi="宋体" w:hint="eastAsia"/>
                <w:b w:val="0"/>
                <w:bCs/>
                <w:szCs w:val="24"/>
              </w:rPr>
              <w:t>TF</w:t>
            </w:r>
            <w:r w:rsidRPr="00AF79DB">
              <w:rPr>
                <w:rFonts w:ascii="宋体" w:hAnsi="宋体"/>
                <w:b w:val="0"/>
                <w:bCs/>
                <w:szCs w:val="24"/>
              </w:rPr>
              <w:t>-</w:t>
            </w:r>
            <w:r w:rsidRPr="00AF79DB">
              <w:rPr>
                <w:rFonts w:ascii="宋体" w:hAnsi="宋体" w:hint="eastAsia"/>
                <w:b w:val="0"/>
                <w:bCs/>
                <w:szCs w:val="24"/>
              </w:rPr>
              <w:t>IDF向量化</w:t>
            </w:r>
          </w:p>
          <w:p w14:paraId="749B1B50" w14:textId="77777777" w:rsidR="000E6523" w:rsidRPr="00AF79DB"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AF79DB">
              <w:rPr>
                <w:rFonts w:ascii="宋体" w:eastAsia="宋体" w:hAnsi="宋体" w:hint="eastAsia"/>
                <w:bCs/>
                <w:sz w:val="24"/>
                <w:szCs w:val="24"/>
              </w:rPr>
              <w:t>本章小结</w:t>
            </w:r>
          </w:p>
          <w:p w14:paraId="7D73BE40" w14:textId="77777777" w:rsidR="000E6523" w:rsidRPr="00EF4A69"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EF4A69">
              <w:rPr>
                <w:rFonts w:ascii="宋体" w:eastAsia="宋体" w:hAnsi="宋体" w:hint="eastAsia"/>
                <w:b w:val="0"/>
                <w:bCs/>
                <w:sz w:val="24"/>
                <w:szCs w:val="24"/>
              </w:rPr>
              <w:t>基础分类模型构建与训练</w:t>
            </w:r>
          </w:p>
          <w:p w14:paraId="5C56968F" w14:textId="77777777" w:rsidR="000E6523" w:rsidRPr="00EF4A69"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EF4A69">
              <w:rPr>
                <w:rFonts w:ascii="宋体" w:eastAsia="宋体" w:hAnsi="宋体" w:hint="eastAsia"/>
                <w:bCs/>
                <w:sz w:val="24"/>
                <w:szCs w:val="24"/>
              </w:rPr>
              <w:t>模型构建</w:t>
            </w:r>
          </w:p>
          <w:p w14:paraId="00DAC8CA"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逻辑回归模型</w:t>
            </w:r>
          </w:p>
          <w:p w14:paraId="6455A2E1"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lastRenderedPageBreak/>
              <w:t>决策树模型</w:t>
            </w:r>
          </w:p>
          <w:p w14:paraId="4456861A"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随机森林模型</w:t>
            </w:r>
          </w:p>
          <w:p w14:paraId="46637C1F"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支持</w:t>
            </w:r>
            <w:proofErr w:type="gramStart"/>
            <w:r w:rsidRPr="00EF4A69">
              <w:rPr>
                <w:rFonts w:ascii="宋体" w:hAnsi="宋体" w:hint="eastAsia"/>
                <w:b w:val="0"/>
                <w:bCs/>
                <w:szCs w:val="24"/>
              </w:rPr>
              <w:t>向量机模型</w:t>
            </w:r>
            <w:proofErr w:type="gramEnd"/>
          </w:p>
          <w:p w14:paraId="719D8195"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神经网络模型</w:t>
            </w:r>
          </w:p>
          <w:p w14:paraId="4281268B" w14:textId="77777777" w:rsidR="000E6523" w:rsidRPr="00EF4A69"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EF4A69">
              <w:rPr>
                <w:rFonts w:ascii="宋体" w:eastAsia="宋体" w:hAnsi="宋体" w:hint="eastAsia"/>
                <w:bCs/>
                <w:sz w:val="24"/>
                <w:szCs w:val="24"/>
              </w:rPr>
              <w:t>模型参数设置与训练</w:t>
            </w:r>
          </w:p>
          <w:p w14:paraId="6FB06E3F"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训练集与测试集划分</w:t>
            </w:r>
          </w:p>
          <w:p w14:paraId="5E82593A"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模型训练</w:t>
            </w:r>
          </w:p>
          <w:p w14:paraId="49A5E71A" w14:textId="77777777" w:rsidR="000E6523" w:rsidRPr="00EF4A69"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EF4A69">
              <w:rPr>
                <w:rFonts w:ascii="宋体" w:eastAsia="宋体" w:hAnsi="宋体" w:hint="eastAsia"/>
                <w:bCs/>
                <w:sz w:val="24"/>
                <w:szCs w:val="24"/>
              </w:rPr>
              <w:t>模型评估</w:t>
            </w:r>
          </w:p>
          <w:p w14:paraId="7C9FB2E6"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评估指标选择</w:t>
            </w:r>
          </w:p>
          <w:p w14:paraId="159F1552"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各个基础分类模型评估结果分析</w:t>
            </w:r>
          </w:p>
          <w:p w14:paraId="1301B6B2" w14:textId="77777777" w:rsidR="000E6523"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EF4A69">
              <w:rPr>
                <w:rFonts w:ascii="宋体" w:eastAsia="宋体" w:hAnsi="宋体" w:hint="eastAsia"/>
                <w:bCs/>
                <w:sz w:val="24"/>
                <w:szCs w:val="24"/>
              </w:rPr>
              <w:t>本章小结</w:t>
            </w:r>
          </w:p>
          <w:p w14:paraId="43CA7E37" w14:textId="77777777" w:rsidR="000E6523" w:rsidRPr="00EF4A69"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EF4A69">
              <w:rPr>
                <w:rFonts w:ascii="宋体" w:eastAsia="宋体" w:hAnsi="宋体" w:hint="eastAsia"/>
                <w:b w:val="0"/>
                <w:bCs/>
                <w:sz w:val="24"/>
                <w:szCs w:val="24"/>
              </w:rPr>
              <w:t>多模型融合策略与实现</w:t>
            </w:r>
          </w:p>
          <w:p w14:paraId="4A58DC9F" w14:textId="77777777" w:rsidR="000E6523" w:rsidRPr="00EF4A69"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EF4A69">
              <w:rPr>
                <w:rFonts w:ascii="宋体" w:eastAsia="宋体" w:hAnsi="宋体" w:hint="eastAsia"/>
                <w:bCs/>
                <w:sz w:val="24"/>
                <w:szCs w:val="24"/>
              </w:rPr>
              <w:t>多模型融合框架设计</w:t>
            </w:r>
          </w:p>
          <w:p w14:paraId="4E149508"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融合的目标与原则</w:t>
            </w:r>
          </w:p>
          <w:p w14:paraId="06A62283"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融合框架总体架构</w:t>
            </w:r>
          </w:p>
          <w:p w14:paraId="2E869D75" w14:textId="77777777" w:rsidR="000E6523" w:rsidRPr="00EF4A69"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EF4A69">
              <w:rPr>
                <w:rFonts w:ascii="宋体" w:eastAsia="宋体" w:hAnsi="宋体" w:hint="eastAsia"/>
                <w:bCs/>
                <w:sz w:val="24"/>
                <w:szCs w:val="24"/>
              </w:rPr>
              <w:t>不同融合方法的实现</w:t>
            </w:r>
          </w:p>
          <w:p w14:paraId="7D536F3C"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投票法</w:t>
            </w:r>
          </w:p>
          <w:p w14:paraId="04DF59EB"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均值法</w:t>
            </w:r>
          </w:p>
          <w:p w14:paraId="07894F70"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Stacking法</w:t>
            </w:r>
          </w:p>
          <w:p w14:paraId="39B91E9B"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B</w:t>
            </w:r>
            <w:r w:rsidRPr="00EF4A69">
              <w:rPr>
                <w:rFonts w:ascii="宋体" w:hAnsi="宋体"/>
                <w:b w:val="0"/>
                <w:bCs/>
                <w:szCs w:val="24"/>
              </w:rPr>
              <w:t>lending</w:t>
            </w:r>
            <w:r w:rsidRPr="00EF4A69">
              <w:rPr>
                <w:rFonts w:ascii="宋体" w:hAnsi="宋体" w:hint="eastAsia"/>
                <w:b w:val="0"/>
                <w:bCs/>
                <w:szCs w:val="24"/>
              </w:rPr>
              <w:t>法</w:t>
            </w:r>
          </w:p>
          <w:p w14:paraId="0DD7EC84" w14:textId="77777777" w:rsidR="000E6523" w:rsidRPr="00EF4A69"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EF4A69">
              <w:rPr>
                <w:rFonts w:ascii="宋体" w:eastAsia="宋体" w:hAnsi="宋体" w:hint="eastAsia"/>
                <w:bCs/>
                <w:sz w:val="24"/>
                <w:szCs w:val="24"/>
              </w:rPr>
              <w:t>融合模型的评估与比较</w:t>
            </w:r>
          </w:p>
          <w:p w14:paraId="2F992D04"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融合模型评估指标</w:t>
            </w:r>
          </w:p>
          <w:p w14:paraId="2260BA9C" w14:textId="77777777" w:rsidR="000E6523" w:rsidRPr="00EF4A69" w:rsidRDefault="000E6523" w:rsidP="000E6523">
            <w:pPr>
              <w:pStyle w:val="3"/>
              <w:spacing w:beforeLines="0" w:before="0" w:afterLines="0" w:after="0"/>
              <w:ind w:leftChars="400" w:left="840"/>
              <w:outlineLvl w:val="9"/>
              <w:rPr>
                <w:rFonts w:ascii="宋体" w:hAnsi="宋体"/>
                <w:b w:val="0"/>
                <w:bCs/>
                <w:szCs w:val="24"/>
              </w:rPr>
            </w:pPr>
            <w:r w:rsidRPr="00EF4A69">
              <w:rPr>
                <w:rFonts w:ascii="宋体" w:hAnsi="宋体" w:hint="eastAsia"/>
                <w:b w:val="0"/>
                <w:bCs/>
                <w:szCs w:val="24"/>
              </w:rPr>
              <w:t>不同融合模型的性能对比</w:t>
            </w:r>
          </w:p>
          <w:p w14:paraId="73E3C970" w14:textId="77777777" w:rsidR="000E6523"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EF4A69">
              <w:rPr>
                <w:rFonts w:ascii="宋体" w:eastAsia="宋体" w:hAnsi="宋体" w:hint="eastAsia"/>
                <w:bCs/>
                <w:sz w:val="24"/>
                <w:szCs w:val="24"/>
              </w:rPr>
              <w:t>本章小结</w:t>
            </w:r>
          </w:p>
          <w:p w14:paraId="04B3B491" w14:textId="77777777" w:rsidR="000E6523" w:rsidRPr="00892A6E"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892A6E">
              <w:rPr>
                <w:rFonts w:ascii="宋体" w:eastAsia="宋体" w:hAnsi="宋体" w:hint="eastAsia"/>
                <w:b w:val="0"/>
                <w:bCs/>
                <w:sz w:val="24"/>
                <w:szCs w:val="24"/>
              </w:rPr>
              <w:t>模型部署与应用</w:t>
            </w:r>
          </w:p>
          <w:p w14:paraId="7D22E149" w14:textId="77777777" w:rsidR="000E6523" w:rsidRPr="00892A6E"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892A6E">
              <w:rPr>
                <w:rFonts w:ascii="宋体" w:eastAsia="宋体" w:hAnsi="宋体" w:hint="eastAsia"/>
                <w:bCs/>
                <w:sz w:val="24"/>
                <w:szCs w:val="24"/>
              </w:rPr>
              <w:t>模型部署方案</w:t>
            </w:r>
          </w:p>
          <w:p w14:paraId="3E2999B7" w14:textId="77777777" w:rsidR="000E6523" w:rsidRPr="00892A6E" w:rsidRDefault="000E6523" w:rsidP="000E6523">
            <w:pPr>
              <w:pStyle w:val="3"/>
              <w:spacing w:beforeLines="0" w:before="0" w:afterLines="0" w:after="0"/>
              <w:ind w:leftChars="400" w:left="840"/>
              <w:outlineLvl w:val="9"/>
              <w:rPr>
                <w:rFonts w:ascii="宋体" w:hAnsi="宋体"/>
                <w:b w:val="0"/>
                <w:bCs/>
                <w:szCs w:val="24"/>
              </w:rPr>
            </w:pPr>
            <w:r w:rsidRPr="00892A6E">
              <w:rPr>
                <w:rFonts w:ascii="宋体" w:hAnsi="宋体" w:hint="eastAsia"/>
                <w:b w:val="0"/>
                <w:bCs/>
                <w:szCs w:val="24"/>
              </w:rPr>
              <w:lastRenderedPageBreak/>
              <w:t>部署环境选择</w:t>
            </w:r>
          </w:p>
          <w:p w14:paraId="5CFAE668" w14:textId="77777777" w:rsidR="000E6523" w:rsidRPr="00892A6E" w:rsidRDefault="000E6523" w:rsidP="000E6523">
            <w:pPr>
              <w:pStyle w:val="3"/>
              <w:spacing w:beforeLines="0" w:before="0" w:afterLines="0" w:after="0"/>
              <w:ind w:leftChars="400" w:left="840"/>
              <w:outlineLvl w:val="9"/>
              <w:rPr>
                <w:rFonts w:ascii="宋体" w:hAnsi="宋体"/>
                <w:b w:val="0"/>
                <w:bCs/>
                <w:szCs w:val="24"/>
              </w:rPr>
            </w:pPr>
            <w:r w:rsidRPr="00892A6E">
              <w:rPr>
                <w:rFonts w:ascii="宋体" w:hAnsi="宋体" w:hint="eastAsia"/>
                <w:b w:val="0"/>
                <w:bCs/>
                <w:szCs w:val="24"/>
              </w:rPr>
              <w:t>部署流程与步骤</w:t>
            </w:r>
          </w:p>
          <w:p w14:paraId="20661753" w14:textId="77777777" w:rsidR="000E6523" w:rsidRPr="00892A6E"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892A6E">
              <w:rPr>
                <w:rFonts w:ascii="宋体" w:eastAsia="宋体" w:hAnsi="宋体" w:hint="eastAsia"/>
                <w:bCs/>
                <w:sz w:val="24"/>
                <w:szCs w:val="24"/>
              </w:rPr>
              <w:t>系统实现与测试</w:t>
            </w:r>
          </w:p>
          <w:p w14:paraId="07998214" w14:textId="77777777" w:rsidR="000E6523" w:rsidRPr="00892A6E" w:rsidRDefault="000E6523" w:rsidP="000E6523">
            <w:pPr>
              <w:pStyle w:val="3"/>
              <w:spacing w:beforeLines="0" w:before="0" w:afterLines="0" w:after="0"/>
              <w:ind w:leftChars="400" w:left="840"/>
              <w:outlineLvl w:val="9"/>
              <w:rPr>
                <w:rFonts w:ascii="宋体" w:hAnsi="宋体"/>
                <w:b w:val="0"/>
                <w:bCs/>
                <w:szCs w:val="24"/>
              </w:rPr>
            </w:pPr>
            <w:r w:rsidRPr="00892A6E">
              <w:rPr>
                <w:rFonts w:ascii="宋体" w:hAnsi="宋体" w:hint="eastAsia"/>
                <w:b w:val="0"/>
                <w:bCs/>
                <w:szCs w:val="24"/>
              </w:rPr>
              <w:t>在线招聘欺诈检测系统设计</w:t>
            </w:r>
          </w:p>
          <w:p w14:paraId="271FF237" w14:textId="77777777" w:rsidR="000E6523" w:rsidRPr="00892A6E" w:rsidRDefault="000E6523" w:rsidP="000E6523">
            <w:pPr>
              <w:pStyle w:val="3"/>
              <w:spacing w:beforeLines="0" w:before="0" w:afterLines="0" w:after="0"/>
              <w:ind w:leftChars="400" w:left="840"/>
              <w:outlineLvl w:val="9"/>
              <w:rPr>
                <w:rFonts w:ascii="宋体" w:hAnsi="宋体"/>
                <w:b w:val="0"/>
                <w:bCs/>
                <w:szCs w:val="24"/>
              </w:rPr>
            </w:pPr>
            <w:r w:rsidRPr="00892A6E">
              <w:rPr>
                <w:rFonts w:ascii="宋体" w:hAnsi="宋体" w:hint="eastAsia"/>
                <w:b w:val="0"/>
                <w:bCs/>
                <w:szCs w:val="24"/>
              </w:rPr>
              <w:t>系统功能测试与验证</w:t>
            </w:r>
          </w:p>
          <w:p w14:paraId="0F9BDD42" w14:textId="77777777" w:rsidR="000E6523" w:rsidRPr="00892A6E"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892A6E">
              <w:rPr>
                <w:rFonts w:ascii="宋体" w:eastAsia="宋体" w:hAnsi="宋体" w:hint="eastAsia"/>
                <w:bCs/>
                <w:sz w:val="24"/>
                <w:szCs w:val="24"/>
              </w:rPr>
              <w:t>实际应用效果分析</w:t>
            </w:r>
          </w:p>
          <w:p w14:paraId="6983E612" w14:textId="77777777" w:rsidR="000E6523" w:rsidRPr="00892A6E" w:rsidRDefault="000E6523" w:rsidP="000E6523">
            <w:pPr>
              <w:pStyle w:val="3"/>
              <w:spacing w:beforeLines="0" w:before="0" w:afterLines="0" w:after="0"/>
              <w:ind w:leftChars="400" w:left="840"/>
              <w:outlineLvl w:val="9"/>
              <w:rPr>
                <w:rFonts w:ascii="宋体" w:hAnsi="宋体"/>
                <w:b w:val="0"/>
                <w:bCs/>
                <w:szCs w:val="24"/>
              </w:rPr>
            </w:pPr>
            <w:r w:rsidRPr="00892A6E">
              <w:rPr>
                <w:rFonts w:ascii="宋体" w:hAnsi="宋体" w:hint="eastAsia"/>
                <w:b w:val="0"/>
                <w:bCs/>
                <w:szCs w:val="24"/>
              </w:rPr>
              <w:t>应用场景与数据</w:t>
            </w:r>
          </w:p>
          <w:p w14:paraId="041E2A1E" w14:textId="77777777" w:rsidR="000E6523" w:rsidRPr="00892A6E" w:rsidRDefault="000E6523" w:rsidP="000E6523">
            <w:pPr>
              <w:pStyle w:val="3"/>
              <w:spacing w:beforeLines="0" w:before="0" w:afterLines="0" w:after="0"/>
              <w:ind w:leftChars="400" w:left="840"/>
              <w:outlineLvl w:val="9"/>
              <w:rPr>
                <w:rFonts w:ascii="宋体" w:hAnsi="宋体"/>
                <w:b w:val="0"/>
                <w:bCs/>
                <w:szCs w:val="24"/>
              </w:rPr>
            </w:pPr>
            <w:r w:rsidRPr="00892A6E">
              <w:rPr>
                <w:rFonts w:ascii="宋体" w:hAnsi="宋体" w:hint="eastAsia"/>
                <w:b w:val="0"/>
                <w:bCs/>
                <w:szCs w:val="24"/>
              </w:rPr>
              <w:t>实际效果评估</w:t>
            </w:r>
          </w:p>
          <w:p w14:paraId="144271C1" w14:textId="77777777" w:rsidR="000E6523"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892A6E">
              <w:rPr>
                <w:rFonts w:ascii="宋体" w:eastAsia="宋体" w:hAnsi="宋体" w:hint="eastAsia"/>
                <w:bCs/>
                <w:sz w:val="24"/>
                <w:szCs w:val="24"/>
              </w:rPr>
              <w:t>本章小结</w:t>
            </w:r>
          </w:p>
          <w:p w14:paraId="5412BD13" w14:textId="77777777" w:rsidR="000E6523" w:rsidRPr="00892A6E"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892A6E">
              <w:rPr>
                <w:rFonts w:ascii="宋体" w:eastAsia="宋体" w:hAnsi="宋体" w:hint="eastAsia"/>
                <w:b w:val="0"/>
                <w:bCs/>
                <w:sz w:val="24"/>
                <w:szCs w:val="24"/>
              </w:rPr>
              <w:t>总结与展望</w:t>
            </w:r>
          </w:p>
          <w:p w14:paraId="6DEC5213" w14:textId="77777777" w:rsidR="000E6523" w:rsidRPr="00892A6E"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892A6E">
              <w:rPr>
                <w:rFonts w:ascii="宋体" w:eastAsia="宋体" w:hAnsi="宋体" w:hint="eastAsia"/>
                <w:bCs/>
                <w:sz w:val="24"/>
                <w:szCs w:val="24"/>
              </w:rPr>
              <w:t>研究成果总结</w:t>
            </w:r>
          </w:p>
          <w:p w14:paraId="1E158A61" w14:textId="77777777" w:rsidR="000E6523" w:rsidRPr="00892A6E" w:rsidRDefault="000E6523" w:rsidP="000E6523">
            <w:pPr>
              <w:pStyle w:val="3"/>
              <w:spacing w:beforeLines="0" w:before="0" w:afterLines="0" w:after="0"/>
              <w:ind w:leftChars="400" w:left="840"/>
              <w:outlineLvl w:val="9"/>
              <w:rPr>
                <w:rFonts w:ascii="宋体" w:hAnsi="宋体"/>
                <w:b w:val="0"/>
                <w:bCs/>
                <w:szCs w:val="24"/>
              </w:rPr>
            </w:pPr>
            <w:r w:rsidRPr="00892A6E">
              <w:rPr>
                <w:rFonts w:ascii="宋体" w:hAnsi="宋体" w:hint="eastAsia"/>
                <w:b w:val="0"/>
                <w:bCs/>
                <w:szCs w:val="24"/>
              </w:rPr>
              <w:t>主要研究内容回顾</w:t>
            </w:r>
          </w:p>
          <w:p w14:paraId="3B6A7F3C" w14:textId="77777777" w:rsidR="000E6523" w:rsidRPr="00892A6E" w:rsidRDefault="000E6523" w:rsidP="000E6523">
            <w:pPr>
              <w:pStyle w:val="3"/>
              <w:spacing w:beforeLines="0" w:before="0" w:afterLines="0" w:after="0"/>
              <w:ind w:leftChars="400" w:left="840"/>
              <w:outlineLvl w:val="9"/>
              <w:rPr>
                <w:rFonts w:ascii="宋体" w:hAnsi="宋体"/>
                <w:b w:val="0"/>
                <w:bCs/>
                <w:szCs w:val="24"/>
              </w:rPr>
            </w:pPr>
            <w:r w:rsidRPr="00892A6E">
              <w:rPr>
                <w:rFonts w:ascii="宋体" w:hAnsi="宋体" w:hint="eastAsia"/>
                <w:b w:val="0"/>
                <w:bCs/>
                <w:szCs w:val="24"/>
              </w:rPr>
              <w:t>研究成果与创新点</w:t>
            </w:r>
          </w:p>
          <w:p w14:paraId="7F9FEC05" w14:textId="77777777" w:rsidR="000E6523" w:rsidRPr="00892A6E"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892A6E">
              <w:rPr>
                <w:rFonts w:ascii="宋体" w:eastAsia="宋体" w:hAnsi="宋体" w:hint="eastAsia"/>
                <w:bCs/>
                <w:sz w:val="24"/>
                <w:szCs w:val="24"/>
              </w:rPr>
              <w:t>研究不足与展望</w:t>
            </w:r>
          </w:p>
          <w:p w14:paraId="352E8A1B" w14:textId="77777777" w:rsidR="000E6523" w:rsidRPr="00892A6E" w:rsidRDefault="000E6523" w:rsidP="000E6523">
            <w:pPr>
              <w:pStyle w:val="3"/>
              <w:spacing w:beforeLines="0" w:before="0" w:afterLines="0" w:after="0"/>
              <w:ind w:leftChars="400" w:left="840"/>
              <w:outlineLvl w:val="9"/>
              <w:rPr>
                <w:rFonts w:ascii="宋体" w:hAnsi="宋体"/>
                <w:b w:val="0"/>
                <w:bCs/>
                <w:szCs w:val="24"/>
              </w:rPr>
            </w:pPr>
            <w:r w:rsidRPr="00892A6E">
              <w:rPr>
                <w:rFonts w:ascii="宋体" w:hAnsi="宋体" w:hint="eastAsia"/>
                <w:b w:val="0"/>
                <w:bCs/>
                <w:szCs w:val="24"/>
              </w:rPr>
              <w:t>研究过程中的不足</w:t>
            </w:r>
          </w:p>
          <w:p w14:paraId="55750540" w14:textId="77777777" w:rsidR="000E6523" w:rsidRPr="00892A6E" w:rsidRDefault="000E6523" w:rsidP="000E6523">
            <w:pPr>
              <w:pStyle w:val="3"/>
              <w:spacing w:beforeLines="0" w:before="0" w:afterLines="0" w:after="0"/>
              <w:ind w:leftChars="400" w:left="840"/>
              <w:outlineLvl w:val="9"/>
              <w:rPr>
                <w:rFonts w:ascii="宋体" w:hAnsi="宋体"/>
                <w:b w:val="0"/>
                <w:bCs/>
                <w:szCs w:val="24"/>
              </w:rPr>
            </w:pPr>
            <w:r w:rsidRPr="00892A6E">
              <w:rPr>
                <w:rFonts w:ascii="宋体" w:hAnsi="宋体" w:hint="eastAsia"/>
                <w:b w:val="0"/>
                <w:bCs/>
                <w:szCs w:val="24"/>
              </w:rPr>
              <w:t>未来研究方向及建议</w:t>
            </w:r>
          </w:p>
          <w:p w14:paraId="0557411E" w14:textId="77777777" w:rsidR="000E6523"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892A6E">
              <w:rPr>
                <w:rFonts w:ascii="宋体" w:eastAsia="宋体" w:hAnsi="宋体" w:hint="eastAsia"/>
                <w:bCs/>
                <w:sz w:val="24"/>
                <w:szCs w:val="24"/>
              </w:rPr>
              <w:t>本章小结</w:t>
            </w:r>
          </w:p>
          <w:p w14:paraId="7F69DFB4" w14:textId="77777777" w:rsidR="000E6523" w:rsidRPr="00892A6E"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892A6E">
              <w:rPr>
                <w:rFonts w:ascii="宋体" w:eastAsia="宋体" w:hAnsi="宋体" w:hint="eastAsia"/>
                <w:b w:val="0"/>
                <w:bCs/>
                <w:sz w:val="24"/>
                <w:szCs w:val="24"/>
              </w:rPr>
              <w:t>参</w:t>
            </w:r>
            <w:r>
              <w:rPr>
                <w:rFonts w:ascii="宋体" w:eastAsia="宋体" w:hAnsi="宋体" w:hint="eastAsia"/>
                <w:b w:val="0"/>
                <w:bCs/>
                <w:sz w:val="24"/>
                <w:szCs w:val="24"/>
              </w:rPr>
              <w:t>考</w:t>
            </w:r>
            <w:r w:rsidRPr="00892A6E">
              <w:rPr>
                <w:rFonts w:ascii="宋体" w:eastAsia="宋体" w:hAnsi="宋体" w:hint="eastAsia"/>
                <w:b w:val="0"/>
                <w:bCs/>
                <w:sz w:val="24"/>
                <w:szCs w:val="24"/>
              </w:rPr>
              <w:t>文献</w:t>
            </w:r>
          </w:p>
          <w:p w14:paraId="1BB80B5B" w14:textId="77777777" w:rsidR="000E6523"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892A6E">
              <w:rPr>
                <w:rFonts w:ascii="宋体" w:eastAsia="宋体" w:hAnsi="宋体" w:hint="eastAsia"/>
                <w:b w:val="0"/>
                <w:bCs/>
                <w:sz w:val="24"/>
                <w:szCs w:val="24"/>
              </w:rPr>
              <w:t>附录</w:t>
            </w:r>
          </w:p>
          <w:p w14:paraId="7E986B69" w14:textId="77777777" w:rsidR="000E6523" w:rsidRPr="00892A6E"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892A6E">
              <w:rPr>
                <w:rFonts w:ascii="宋体" w:eastAsia="宋体" w:hAnsi="宋体" w:hint="eastAsia"/>
                <w:bCs/>
                <w:sz w:val="24"/>
                <w:szCs w:val="24"/>
              </w:rPr>
              <w:t>代码清单</w:t>
            </w:r>
          </w:p>
          <w:p w14:paraId="385D94AE" w14:textId="77777777" w:rsidR="000E6523"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892A6E">
              <w:rPr>
                <w:rFonts w:ascii="宋体" w:eastAsia="宋体" w:hAnsi="宋体" w:hint="eastAsia"/>
                <w:bCs/>
                <w:sz w:val="24"/>
                <w:szCs w:val="24"/>
              </w:rPr>
              <w:t>数据集详细说明</w:t>
            </w:r>
            <w:r>
              <w:rPr>
                <w:rFonts w:ascii="宋体" w:eastAsia="宋体" w:hAnsi="宋体" w:hint="eastAsia"/>
                <w:bCs/>
                <w:sz w:val="24"/>
                <w:szCs w:val="24"/>
              </w:rPr>
              <w:t>及分析</w:t>
            </w:r>
          </w:p>
          <w:p w14:paraId="791DA2A9" w14:textId="77777777" w:rsidR="000E6523" w:rsidRDefault="000E6523" w:rsidP="000E6523">
            <w:pPr>
              <w:pStyle w:val="2"/>
              <w:adjustRightInd w:val="0"/>
              <w:snapToGrid w:val="0"/>
              <w:spacing w:beforeLines="0" w:before="0" w:afterLines="0" w:after="0"/>
              <w:ind w:leftChars="200" w:left="420"/>
              <w:outlineLvl w:val="9"/>
              <w:rPr>
                <w:rFonts w:ascii="宋体" w:eastAsia="宋体" w:hAnsi="宋体"/>
                <w:bCs/>
                <w:sz w:val="24"/>
                <w:szCs w:val="24"/>
              </w:rPr>
            </w:pPr>
            <w:r w:rsidRPr="002F5B17">
              <w:rPr>
                <w:rFonts w:ascii="宋体" w:eastAsia="宋体" w:hAnsi="宋体" w:hint="eastAsia"/>
                <w:bCs/>
                <w:sz w:val="24"/>
                <w:szCs w:val="24"/>
              </w:rPr>
              <w:t>实验相关补充材料</w:t>
            </w:r>
          </w:p>
          <w:p w14:paraId="00F62A3B" w14:textId="77777777" w:rsidR="000E6523" w:rsidRPr="002F5B17" w:rsidRDefault="000E6523" w:rsidP="000E6523">
            <w:pPr>
              <w:pStyle w:val="1"/>
              <w:numPr>
                <w:ilvl w:val="0"/>
                <w:numId w:val="6"/>
              </w:numPr>
              <w:spacing w:beforeLines="0" w:before="0" w:afterLines="0" w:after="0"/>
              <w:ind w:left="0" w:firstLine="0"/>
              <w:jc w:val="left"/>
              <w:outlineLvl w:val="9"/>
              <w:rPr>
                <w:rFonts w:ascii="宋体" w:eastAsia="宋体" w:hAnsi="宋体"/>
                <w:b w:val="0"/>
                <w:bCs/>
                <w:sz w:val="24"/>
                <w:szCs w:val="24"/>
              </w:rPr>
            </w:pPr>
            <w:r w:rsidRPr="002F5B17">
              <w:rPr>
                <w:rFonts w:ascii="宋体" w:eastAsia="宋体" w:hAnsi="宋体" w:hint="eastAsia"/>
                <w:b w:val="0"/>
                <w:bCs/>
                <w:sz w:val="24"/>
                <w:szCs w:val="24"/>
              </w:rPr>
              <w:t>致谢</w:t>
            </w:r>
          </w:p>
          <w:p w14:paraId="7EBEBE38" w14:textId="77777777" w:rsidR="000E6523" w:rsidRPr="00BA4FB9" w:rsidRDefault="000E6523" w:rsidP="000E6523">
            <w:pPr>
              <w:pStyle w:val="1"/>
              <w:numPr>
                <w:ilvl w:val="0"/>
                <w:numId w:val="7"/>
              </w:numPr>
              <w:spacing w:before="312" w:after="312"/>
            </w:pPr>
            <w:r>
              <w:rPr>
                <w:rFonts w:hint="eastAsia"/>
              </w:rPr>
              <w:t>论文的进度安排</w:t>
            </w:r>
          </w:p>
          <w:p w14:paraId="769471AA" w14:textId="77777777" w:rsidR="000E6523" w:rsidRDefault="000E6523" w:rsidP="000E6523">
            <w:pPr>
              <w:pStyle w:val="af0"/>
              <w:ind w:firstLine="480"/>
            </w:pPr>
            <w:r>
              <w:rPr>
                <w:rFonts w:hint="eastAsia"/>
              </w:rPr>
              <w:t>2</w:t>
            </w:r>
            <w:r>
              <w:t>025</w:t>
            </w:r>
            <w:r>
              <w:rPr>
                <w:rFonts w:hint="eastAsia"/>
              </w:rPr>
              <w:t>年</w:t>
            </w:r>
            <w:r>
              <w:rPr>
                <w:rFonts w:hint="eastAsia"/>
              </w:rPr>
              <w:t>1</w:t>
            </w:r>
            <w:r>
              <w:rPr>
                <w:rFonts w:hint="eastAsia"/>
              </w:rPr>
              <w:t>月</w:t>
            </w:r>
            <w:r>
              <w:t>13</w:t>
            </w:r>
            <w:r>
              <w:rPr>
                <w:rFonts w:hint="eastAsia"/>
              </w:rPr>
              <w:t>日至</w:t>
            </w:r>
            <w:r>
              <w:t>2025</w:t>
            </w:r>
            <w:r>
              <w:rPr>
                <w:rFonts w:hint="eastAsia"/>
              </w:rPr>
              <w:t>年</w:t>
            </w:r>
            <w:r>
              <w:rPr>
                <w:rFonts w:hint="eastAsia"/>
              </w:rPr>
              <w:t>2</w:t>
            </w:r>
            <w:r>
              <w:rPr>
                <w:rFonts w:hint="eastAsia"/>
              </w:rPr>
              <w:t>月</w:t>
            </w:r>
            <w:r>
              <w:rPr>
                <w:rFonts w:hint="eastAsia"/>
              </w:rPr>
              <w:t>2</w:t>
            </w:r>
            <w:r>
              <w:t>8</w:t>
            </w:r>
            <w:r>
              <w:rPr>
                <w:rFonts w:hint="eastAsia"/>
              </w:rPr>
              <w:t>日：阅读文献，熟悉研究现状，可以使</w:t>
            </w:r>
            <w:r>
              <w:rPr>
                <w:rFonts w:hint="eastAsia"/>
              </w:rPr>
              <w:lastRenderedPageBreak/>
              <w:t>用的研究方法、模型等；</w:t>
            </w:r>
          </w:p>
          <w:p w14:paraId="37D96DC9" w14:textId="77777777" w:rsidR="000E6523" w:rsidRDefault="000E6523" w:rsidP="000E6523">
            <w:pPr>
              <w:pStyle w:val="af0"/>
              <w:ind w:firstLine="480"/>
            </w:pPr>
            <w:r>
              <w:rPr>
                <w:rFonts w:hint="eastAsia"/>
              </w:rPr>
              <w:t>2</w:t>
            </w:r>
            <w:r>
              <w:t>025</w:t>
            </w:r>
            <w:r>
              <w:rPr>
                <w:rFonts w:hint="eastAsia"/>
              </w:rPr>
              <w:t>年</w:t>
            </w:r>
            <w:r>
              <w:rPr>
                <w:rFonts w:hint="eastAsia"/>
              </w:rPr>
              <w:t>3</w:t>
            </w:r>
            <w:r>
              <w:rPr>
                <w:rFonts w:hint="eastAsia"/>
              </w:rPr>
              <w:t>月</w:t>
            </w:r>
            <w:r>
              <w:rPr>
                <w:rFonts w:hint="eastAsia"/>
              </w:rPr>
              <w:t>1</w:t>
            </w:r>
            <w:r>
              <w:rPr>
                <w:rFonts w:hint="eastAsia"/>
              </w:rPr>
              <w:t>日至</w:t>
            </w:r>
            <w:r>
              <w:t>2025</w:t>
            </w:r>
            <w:r>
              <w:rPr>
                <w:rFonts w:hint="eastAsia"/>
              </w:rPr>
              <w:t>年</w:t>
            </w:r>
            <w:r>
              <w:rPr>
                <w:rFonts w:hint="eastAsia"/>
              </w:rPr>
              <w:t>3</w:t>
            </w:r>
            <w:r>
              <w:rPr>
                <w:rFonts w:hint="eastAsia"/>
              </w:rPr>
              <w:t>月</w:t>
            </w:r>
            <w:r>
              <w:rPr>
                <w:rFonts w:hint="eastAsia"/>
              </w:rPr>
              <w:t>3</w:t>
            </w:r>
            <w:r>
              <w:t>1</w:t>
            </w:r>
            <w:r>
              <w:rPr>
                <w:rFonts w:hint="eastAsia"/>
              </w:rPr>
              <w:t>日：尝试建立研究模型，整理研究思路；</w:t>
            </w:r>
          </w:p>
          <w:p w14:paraId="2B558892" w14:textId="77777777" w:rsidR="000E6523" w:rsidRDefault="000E6523" w:rsidP="000E6523">
            <w:pPr>
              <w:pStyle w:val="af0"/>
              <w:ind w:firstLine="480"/>
            </w:pPr>
            <w:r>
              <w:rPr>
                <w:rFonts w:hint="eastAsia"/>
              </w:rPr>
              <w:t>2</w:t>
            </w:r>
            <w:r>
              <w:t>025</w:t>
            </w:r>
            <w:r>
              <w:rPr>
                <w:rFonts w:hint="eastAsia"/>
              </w:rPr>
              <w:t>年</w:t>
            </w:r>
            <w:r>
              <w:rPr>
                <w:rFonts w:hint="eastAsia"/>
              </w:rPr>
              <w:t>4</w:t>
            </w:r>
            <w:r>
              <w:rPr>
                <w:rFonts w:hint="eastAsia"/>
              </w:rPr>
              <w:t>月</w:t>
            </w:r>
            <w:r>
              <w:rPr>
                <w:rFonts w:hint="eastAsia"/>
              </w:rPr>
              <w:t>1</w:t>
            </w:r>
            <w:r>
              <w:rPr>
                <w:rFonts w:hint="eastAsia"/>
              </w:rPr>
              <w:t>日至</w:t>
            </w:r>
            <w:r>
              <w:t>2025</w:t>
            </w:r>
            <w:r>
              <w:rPr>
                <w:rFonts w:hint="eastAsia"/>
              </w:rPr>
              <w:t>年</w:t>
            </w:r>
            <w:r>
              <w:t>4</w:t>
            </w:r>
            <w:r>
              <w:rPr>
                <w:rFonts w:hint="eastAsia"/>
              </w:rPr>
              <w:t>月</w:t>
            </w:r>
            <w:r>
              <w:rPr>
                <w:rFonts w:hint="eastAsia"/>
              </w:rPr>
              <w:t>3</w:t>
            </w:r>
            <w:r>
              <w:t>0</w:t>
            </w:r>
            <w:r>
              <w:rPr>
                <w:rFonts w:hint="eastAsia"/>
              </w:rPr>
              <w:t>日：优化模型，完成论文初稿；</w:t>
            </w:r>
          </w:p>
          <w:p w14:paraId="0B6506A2" w14:textId="77777777" w:rsidR="000E6523" w:rsidRDefault="000E6523" w:rsidP="000E6523">
            <w:pPr>
              <w:pStyle w:val="af0"/>
              <w:ind w:firstLine="480"/>
            </w:pPr>
            <w:r>
              <w:rPr>
                <w:rFonts w:hint="eastAsia"/>
              </w:rPr>
              <w:t>2</w:t>
            </w:r>
            <w:r>
              <w:t>025</w:t>
            </w:r>
            <w:r>
              <w:rPr>
                <w:rFonts w:hint="eastAsia"/>
              </w:rPr>
              <w:t>年</w:t>
            </w:r>
            <w:r>
              <w:rPr>
                <w:rFonts w:hint="eastAsia"/>
              </w:rPr>
              <w:t>5</w:t>
            </w:r>
            <w:r>
              <w:rPr>
                <w:rFonts w:hint="eastAsia"/>
              </w:rPr>
              <w:t>月</w:t>
            </w:r>
            <w:r>
              <w:rPr>
                <w:rFonts w:hint="eastAsia"/>
              </w:rPr>
              <w:t>1</w:t>
            </w:r>
            <w:r>
              <w:rPr>
                <w:rFonts w:hint="eastAsia"/>
              </w:rPr>
              <w:t>日至</w:t>
            </w:r>
            <w:r>
              <w:t>2025</w:t>
            </w:r>
            <w:r>
              <w:rPr>
                <w:rFonts w:hint="eastAsia"/>
              </w:rPr>
              <w:t>年</w:t>
            </w:r>
            <w:r>
              <w:rPr>
                <w:rFonts w:hint="eastAsia"/>
              </w:rPr>
              <w:t>5</w:t>
            </w:r>
            <w:r>
              <w:rPr>
                <w:rFonts w:hint="eastAsia"/>
              </w:rPr>
              <w:t>月</w:t>
            </w:r>
            <w:r>
              <w:rPr>
                <w:rFonts w:hint="eastAsia"/>
              </w:rPr>
              <w:t>3</w:t>
            </w:r>
            <w:r>
              <w:t>1</w:t>
            </w:r>
            <w:r>
              <w:rPr>
                <w:rFonts w:hint="eastAsia"/>
              </w:rPr>
              <w:t>日：修改论文，准备答辩资料</w:t>
            </w:r>
          </w:p>
          <w:p w14:paraId="63E29BA0" w14:textId="77777777" w:rsidR="000E6523" w:rsidRPr="000E6523" w:rsidRDefault="000E6523" w:rsidP="008717F5">
            <w:pPr>
              <w:jc w:val="center"/>
              <w:rPr>
                <w:rFonts w:hint="eastAsia"/>
                <w:sz w:val="24"/>
              </w:rPr>
            </w:pPr>
          </w:p>
        </w:tc>
      </w:tr>
      <w:tr w:rsidR="00455B85" w:rsidRPr="00BA4FB9" w14:paraId="1DE32DDB" w14:textId="77777777" w:rsidTr="000E6523">
        <w:trPr>
          <w:trHeight w:val="2665"/>
        </w:trPr>
        <w:tc>
          <w:tcPr>
            <w:tcW w:w="8613" w:type="dxa"/>
            <w:gridSpan w:val="4"/>
          </w:tcPr>
          <w:p w14:paraId="50FCCC16" w14:textId="77777777" w:rsidR="00455B85" w:rsidRDefault="00455B85" w:rsidP="0094652A">
            <w:pPr>
              <w:rPr>
                <w:sz w:val="24"/>
              </w:rPr>
            </w:pPr>
            <w:r w:rsidRPr="00BA4FB9">
              <w:rPr>
                <w:rFonts w:hint="eastAsia"/>
                <w:sz w:val="24"/>
              </w:rPr>
              <w:lastRenderedPageBreak/>
              <w:t>指导教师审核：（包括选题大小是否合适、</w:t>
            </w:r>
            <w:r>
              <w:rPr>
                <w:rFonts w:hint="eastAsia"/>
                <w:sz w:val="24"/>
              </w:rPr>
              <w:t>研究内容是否符合论文选题、</w:t>
            </w:r>
            <w:r w:rsidRPr="00BA4FB9">
              <w:rPr>
                <w:rFonts w:hint="eastAsia"/>
                <w:sz w:val="24"/>
              </w:rPr>
              <w:t>是否符合本专业等等</w:t>
            </w:r>
            <w:r>
              <w:rPr>
                <w:rFonts w:hint="eastAsia"/>
                <w:sz w:val="24"/>
              </w:rPr>
              <w:t>，上传时录入或者扫描件</w:t>
            </w:r>
            <w:r w:rsidRPr="00BA4FB9">
              <w:rPr>
                <w:rFonts w:hint="eastAsia"/>
                <w:sz w:val="24"/>
              </w:rPr>
              <w:t>）</w:t>
            </w:r>
          </w:p>
          <w:p w14:paraId="0D2E37B8" w14:textId="77777777" w:rsidR="00455B85" w:rsidRDefault="00455B85" w:rsidP="0094652A">
            <w:pPr>
              <w:rPr>
                <w:sz w:val="24"/>
              </w:rPr>
            </w:pPr>
          </w:p>
          <w:p w14:paraId="411C4B83" w14:textId="77777777" w:rsidR="00455B85" w:rsidRPr="00BA4FB9" w:rsidRDefault="00455B85" w:rsidP="0094652A">
            <w:pPr>
              <w:rPr>
                <w:sz w:val="24"/>
              </w:rPr>
            </w:pPr>
          </w:p>
          <w:p w14:paraId="7589A6DF" w14:textId="5BFEBC04" w:rsidR="00455B85" w:rsidRPr="00BA4FB9" w:rsidRDefault="00455B85" w:rsidP="0094652A">
            <w:pPr>
              <w:rPr>
                <w:sz w:val="24"/>
              </w:rPr>
            </w:pPr>
          </w:p>
          <w:p w14:paraId="3CD3A163" w14:textId="77777777" w:rsidR="00455B85" w:rsidRPr="00BA4FB9" w:rsidRDefault="00455B85" w:rsidP="0094652A">
            <w:pPr>
              <w:jc w:val="center"/>
              <w:rPr>
                <w:sz w:val="24"/>
              </w:rPr>
            </w:pPr>
            <w:r w:rsidRPr="00BA4FB9">
              <w:rPr>
                <w:rFonts w:hint="eastAsia"/>
                <w:sz w:val="24"/>
              </w:rPr>
              <w:t xml:space="preserve">   </w:t>
            </w:r>
            <w:r>
              <w:rPr>
                <w:rFonts w:hint="eastAsia"/>
                <w:sz w:val="24"/>
              </w:rPr>
              <w:t xml:space="preserve">                             </w:t>
            </w:r>
            <w:r w:rsidRPr="00BA4FB9">
              <w:rPr>
                <w:rFonts w:hint="eastAsia"/>
                <w:sz w:val="24"/>
              </w:rPr>
              <w:t xml:space="preserve">       </w:t>
            </w:r>
            <w:r w:rsidRPr="00BA4FB9">
              <w:rPr>
                <w:rFonts w:hint="eastAsia"/>
                <w:sz w:val="24"/>
              </w:rPr>
              <w:t>指导教师签名：</w:t>
            </w:r>
          </w:p>
        </w:tc>
      </w:tr>
    </w:tbl>
    <w:p w14:paraId="410B17A3" w14:textId="286941CF" w:rsidR="00455B85" w:rsidRDefault="00455B85" w:rsidP="00455B85">
      <w:pPr>
        <w:widowControl/>
        <w:jc w:val="left"/>
        <w:rPr>
          <w:rFonts w:ascii="宋体" w:hAnsi="宋体" w:cs="宋体"/>
          <w:kern w:val="0"/>
          <w:sz w:val="24"/>
          <w:szCs w:val="24"/>
        </w:rPr>
      </w:pPr>
    </w:p>
    <w:p w14:paraId="690E699B" w14:textId="77777777" w:rsidR="00F806B6" w:rsidRPr="00455B85" w:rsidRDefault="00F806B6" w:rsidP="00455B85">
      <w:pPr>
        <w:widowControl/>
        <w:jc w:val="left"/>
        <w:rPr>
          <w:rFonts w:ascii="宋体" w:hAnsi="宋体" w:cs="宋体"/>
          <w:kern w:val="0"/>
          <w:sz w:val="24"/>
          <w:szCs w:val="24"/>
        </w:rPr>
      </w:pPr>
    </w:p>
    <w:sectPr w:rsidR="00F806B6" w:rsidRPr="00455B85" w:rsidSect="00D96F8F">
      <w:footerReference w:type="default" r:id="rId12"/>
      <w:pgSz w:w="11907" w:h="16839" w:code="9"/>
      <w:pgMar w:top="1701" w:right="1701" w:bottom="1701" w:left="1701" w:header="851" w:footer="992" w:gutter="0"/>
      <w:pgNumType w:start="1"/>
      <w:cols w:space="210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B8E09" w14:textId="77777777" w:rsidR="00D256AF" w:rsidRDefault="00D256AF" w:rsidP="005A23A2">
      <w:r>
        <w:separator/>
      </w:r>
    </w:p>
  </w:endnote>
  <w:endnote w:type="continuationSeparator" w:id="0">
    <w:p w14:paraId="2F5977B8" w14:textId="77777777" w:rsidR="00D256AF" w:rsidRDefault="00D256AF" w:rsidP="005A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AE65" w14:textId="151BBC2B" w:rsidR="00D96F8F" w:rsidRPr="0070357E" w:rsidRDefault="00D96F8F" w:rsidP="0070357E">
    <w:pPr>
      <w:pStyle w:val="a6"/>
      <w:jc w:val="center"/>
      <w:rPr>
        <w:rFonts w:ascii="宋体" w:hAnsi="宋体"/>
        <w:sz w:val="21"/>
        <w:szCs w:val="21"/>
      </w:rPr>
    </w:pPr>
    <w:r w:rsidRPr="0070357E">
      <w:rPr>
        <w:rFonts w:ascii="宋体" w:hAnsi="宋体"/>
        <w:sz w:val="21"/>
        <w:szCs w:val="21"/>
      </w:rPr>
      <w:fldChar w:fldCharType="begin"/>
    </w:r>
    <w:r w:rsidRPr="0070357E">
      <w:rPr>
        <w:rFonts w:ascii="宋体" w:hAnsi="宋体"/>
        <w:sz w:val="21"/>
        <w:szCs w:val="21"/>
      </w:rPr>
      <w:instrText>PAGE   \* MERGEFORMAT</w:instrText>
    </w:r>
    <w:r w:rsidRPr="0070357E">
      <w:rPr>
        <w:rFonts w:ascii="宋体" w:hAnsi="宋体"/>
        <w:sz w:val="21"/>
        <w:szCs w:val="21"/>
      </w:rPr>
      <w:fldChar w:fldCharType="separate"/>
    </w:r>
    <w:r w:rsidRPr="0070357E">
      <w:rPr>
        <w:rFonts w:ascii="宋体" w:hAnsi="宋体"/>
        <w:sz w:val="21"/>
        <w:szCs w:val="21"/>
        <w:lang w:val="zh-CN"/>
      </w:rPr>
      <w:t>1</w:t>
    </w:r>
    <w:r w:rsidRPr="0070357E">
      <w:rPr>
        <w:rFonts w:ascii="宋体" w:hAnsi="宋体"/>
        <w:sz w:val="21"/>
        <w:szCs w:val="21"/>
      </w:rPr>
      <w:fldChar w:fldCharType="end"/>
    </w:r>
  </w:p>
  <w:p w14:paraId="675B6D0E" w14:textId="77777777" w:rsidR="00D96F8F" w:rsidRDefault="00D96F8F" w:rsidP="00565465">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11B37" w14:textId="77777777" w:rsidR="00D256AF" w:rsidRDefault="00D256AF" w:rsidP="005A23A2">
      <w:r>
        <w:separator/>
      </w:r>
    </w:p>
  </w:footnote>
  <w:footnote w:type="continuationSeparator" w:id="0">
    <w:p w14:paraId="728F81EB" w14:textId="77777777" w:rsidR="00D256AF" w:rsidRDefault="00D256AF" w:rsidP="005A2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386E"/>
    <w:multiLevelType w:val="hybridMultilevel"/>
    <w:tmpl w:val="0F4AC790"/>
    <w:lvl w:ilvl="0" w:tplc="4C002AB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163567"/>
    <w:multiLevelType w:val="multilevel"/>
    <w:tmpl w:val="CC98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A5172"/>
    <w:multiLevelType w:val="hybridMultilevel"/>
    <w:tmpl w:val="786430D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 w15:restartNumberingAfterBreak="0">
    <w:nsid w:val="56FB2680"/>
    <w:multiLevelType w:val="hybridMultilevel"/>
    <w:tmpl w:val="CE9E1192"/>
    <w:lvl w:ilvl="0" w:tplc="7066535E">
      <w:start w:val="1"/>
      <w:numFmt w:val="decimal"/>
      <w:pStyle w:val="a"/>
      <w:lvlText w:val="[%1]"/>
      <w:lvlJc w:val="left"/>
      <w:pPr>
        <w:ind w:left="2520" w:hanging="420"/>
      </w:pPr>
      <w:rPr>
        <w:rFonts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 w15:restartNumberingAfterBreak="0">
    <w:nsid w:val="5D6D590F"/>
    <w:multiLevelType w:val="multilevel"/>
    <w:tmpl w:val="E83A9FDA"/>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宋体" w:eastAsia="宋体" w:hAnsi="宋体"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0C7728A"/>
    <w:multiLevelType w:val="hybridMultilevel"/>
    <w:tmpl w:val="786430D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num w:numId="1">
    <w:abstractNumId w:val="3"/>
  </w:num>
  <w:num w:numId="2">
    <w:abstractNumId w:val="2"/>
  </w:num>
  <w:num w:numId="3">
    <w:abstractNumId w:val="5"/>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3A2"/>
    <w:rsid w:val="000110EE"/>
    <w:rsid w:val="00015383"/>
    <w:rsid w:val="000317D8"/>
    <w:rsid w:val="00044BA9"/>
    <w:rsid w:val="00055F8E"/>
    <w:rsid w:val="000700A8"/>
    <w:rsid w:val="00074F8B"/>
    <w:rsid w:val="000A0D18"/>
    <w:rsid w:val="000A278D"/>
    <w:rsid w:val="000C0A40"/>
    <w:rsid w:val="000D70CB"/>
    <w:rsid w:val="000E6523"/>
    <w:rsid w:val="000F70CF"/>
    <w:rsid w:val="0010019A"/>
    <w:rsid w:val="001068E2"/>
    <w:rsid w:val="001215EB"/>
    <w:rsid w:val="001218F6"/>
    <w:rsid w:val="0012228B"/>
    <w:rsid w:val="00123B84"/>
    <w:rsid w:val="0012726E"/>
    <w:rsid w:val="00161F07"/>
    <w:rsid w:val="00164E2B"/>
    <w:rsid w:val="0018241B"/>
    <w:rsid w:val="001836BD"/>
    <w:rsid w:val="00183C3E"/>
    <w:rsid w:val="0019763C"/>
    <w:rsid w:val="001A3019"/>
    <w:rsid w:val="001A3024"/>
    <w:rsid w:val="001A3C51"/>
    <w:rsid w:val="001B0A3E"/>
    <w:rsid w:val="001B60FC"/>
    <w:rsid w:val="001B6B98"/>
    <w:rsid w:val="001C1E06"/>
    <w:rsid w:val="001C5E7F"/>
    <w:rsid w:val="001D1C32"/>
    <w:rsid w:val="001D685A"/>
    <w:rsid w:val="001E298C"/>
    <w:rsid w:val="001E2A4B"/>
    <w:rsid w:val="001E2EAF"/>
    <w:rsid w:val="001E4946"/>
    <w:rsid w:val="001F02FD"/>
    <w:rsid w:val="001F6F37"/>
    <w:rsid w:val="00203189"/>
    <w:rsid w:val="0020710E"/>
    <w:rsid w:val="00216C2F"/>
    <w:rsid w:val="00225D78"/>
    <w:rsid w:val="00232836"/>
    <w:rsid w:val="0023759D"/>
    <w:rsid w:val="00240532"/>
    <w:rsid w:val="00241089"/>
    <w:rsid w:val="002436D9"/>
    <w:rsid w:val="00262666"/>
    <w:rsid w:val="002803E5"/>
    <w:rsid w:val="002900C2"/>
    <w:rsid w:val="00290586"/>
    <w:rsid w:val="002A5E42"/>
    <w:rsid w:val="002B76E7"/>
    <w:rsid w:val="002C7875"/>
    <w:rsid w:val="002D7317"/>
    <w:rsid w:val="002E0316"/>
    <w:rsid w:val="002E2A8F"/>
    <w:rsid w:val="002E525E"/>
    <w:rsid w:val="002F5B17"/>
    <w:rsid w:val="002F713F"/>
    <w:rsid w:val="00317993"/>
    <w:rsid w:val="003210DF"/>
    <w:rsid w:val="003233AB"/>
    <w:rsid w:val="00324B9E"/>
    <w:rsid w:val="003279D4"/>
    <w:rsid w:val="003361FD"/>
    <w:rsid w:val="00345D61"/>
    <w:rsid w:val="003557CC"/>
    <w:rsid w:val="00357A59"/>
    <w:rsid w:val="00361217"/>
    <w:rsid w:val="0037229C"/>
    <w:rsid w:val="00375D4C"/>
    <w:rsid w:val="00387A4B"/>
    <w:rsid w:val="00387FB5"/>
    <w:rsid w:val="003918C9"/>
    <w:rsid w:val="00392E95"/>
    <w:rsid w:val="003A0CA3"/>
    <w:rsid w:val="003A4879"/>
    <w:rsid w:val="003A54F2"/>
    <w:rsid w:val="003B0FF5"/>
    <w:rsid w:val="003B4EFD"/>
    <w:rsid w:val="003B53BC"/>
    <w:rsid w:val="003D1182"/>
    <w:rsid w:val="003E57C1"/>
    <w:rsid w:val="003F3F84"/>
    <w:rsid w:val="003F55AD"/>
    <w:rsid w:val="00400ABD"/>
    <w:rsid w:val="00404572"/>
    <w:rsid w:val="00406B66"/>
    <w:rsid w:val="0041115D"/>
    <w:rsid w:val="004234AB"/>
    <w:rsid w:val="00425ED6"/>
    <w:rsid w:val="00426930"/>
    <w:rsid w:val="00445776"/>
    <w:rsid w:val="00452247"/>
    <w:rsid w:val="00455B85"/>
    <w:rsid w:val="00462B59"/>
    <w:rsid w:val="0046385B"/>
    <w:rsid w:val="00463AAD"/>
    <w:rsid w:val="00467829"/>
    <w:rsid w:val="00470E22"/>
    <w:rsid w:val="00483A8C"/>
    <w:rsid w:val="004A208E"/>
    <w:rsid w:val="004A6E98"/>
    <w:rsid w:val="004C0DD6"/>
    <w:rsid w:val="004C222B"/>
    <w:rsid w:val="004C5BEB"/>
    <w:rsid w:val="004D527C"/>
    <w:rsid w:val="004D7CF4"/>
    <w:rsid w:val="004F3618"/>
    <w:rsid w:val="0050675D"/>
    <w:rsid w:val="0051617E"/>
    <w:rsid w:val="00525005"/>
    <w:rsid w:val="00526FF1"/>
    <w:rsid w:val="005359D9"/>
    <w:rsid w:val="0054191C"/>
    <w:rsid w:val="00542F89"/>
    <w:rsid w:val="0054435F"/>
    <w:rsid w:val="005505FC"/>
    <w:rsid w:val="00550B8F"/>
    <w:rsid w:val="00552E71"/>
    <w:rsid w:val="005619DE"/>
    <w:rsid w:val="00561C65"/>
    <w:rsid w:val="0056358D"/>
    <w:rsid w:val="00565465"/>
    <w:rsid w:val="00566996"/>
    <w:rsid w:val="00574A1D"/>
    <w:rsid w:val="005770BA"/>
    <w:rsid w:val="00584FB7"/>
    <w:rsid w:val="005902F8"/>
    <w:rsid w:val="00594CE7"/>
    <w:rsid w:val="0059593D"/>
    <w:rsid w:val="00595B6B"/>
    <w:rsid w:val="005A1129"/>
    <w:rsid w:val="005A23A2"/>
    <w:rsid w:val="005A518D"/>
    <w:rsid w:val="005A742E"/>
    <w:rsid w:val="005C04D2"/>
    <w:rsid w:val="005C3D21"/>
    <w:rsid w:val="005D4135"/>
    <w:rsid w:val="005D5355"/>
    <w:rsid w:val="005D5C4E"/>
    <w:rsid w:val="005D60AE"/>
    <w:rsid w:val="005F7DDD"/>
    <w:rsid w:val="00603293"/>
    <w:rsid w:val="006226EE"/>
    <w:rsid w:val="006240BF"/>
    <w:rsid w:val="0063648C"/>
    <w:rsid w:val="0064182E"/>
    <w:rsid w:val="006430FA"/>
    <w:rsid w:val="00650F27"/>
    <w:rsid w:val="006520FB"/>
    <w:rsid w:val="00653CAA"/>
    <w:rsid w:val="00661DD8"/>
    <w:rsid w:val="00667557"/>
    <w:rsid w:val="006760FE"/>
    <w:rsid w:val="00693F97"/>
    <w:rsid w:val="00695EED"/>
    <w:rsid w:val="006A16FF"/>
    <w:rsid w:val="006A2017"/>
    <w:rsid w:val="006A4A6F"/>
    <w:rsid w:val="006A5902"/>
    <w:rsid w:val="006A6A29"/>
    <w:rsid w:val="006B1391"/>
    <w:rsid w:val="006B68AF"/>
    <w:rsid w:val="006C0BE6"/>
    <w:rsid w:val="006C3752"/>
    <w:rsid w:val="006C4F67"/>
    <w:rsid w:val="006D0DEE"/>
    <w:rsid w:val="006D7C64"/>
    <w:rsid w:val="006E075B"/>
    <w:rsid w:val="006E1089"/>
    <w:rsid w:val="006E43D8"/>
    <w:rsid w:val="006F2028"/>
    <w:rsid w:val="0070357E"/>
    <w:rsid w:val="00710F02"/>
    <w:rsid w:val="0072227C"/>
    <w:rsid w:val="007262D3"/>
    <w:rsid w:val="007266EE"/>
    <w:rsid w:val="00730F6C"/>
    <w:rsid w:val="007327FC"/>
    <w:rsid w:val="00736FE7"/>
    <w:rsid w:val="00737681"/>
    <w:rsid w:val="007409DF"/>
    <w:rsid w:val="00750437"/>
    <w:rsid w:val="007514A7"/>
    <w:rsid w:val="00756E0B"/>
    <w:rsid w:val="0077493C"/>
    <w:rsid w:val="00775D4F"/>
    <w:rsid w:val="00777FC2"/>
    <w:rsid w:val="00794F39"/>
    <w:rsid w:val="00797088"/>
    <w:rsid w:val="007A03EA"/>
    <w:rsid w:val="007A2199"/>
    <w:rsid w:val="007A5D35"/>
    <w:rsid w:val="007B06D4"/>
    <w:rsid w:val="007B3876"/>
    <w:rsid w:val="007B6D01"/>
    <w:rsid w:val="007B6E85"/>
    <w:rsid w:val="007B7F8E"/>
    <w:rsid w:val="007D1F75"/>
    <w:rsid w:val="007E2C60"/>
    <w:rsid w:val="007F2B40"/>
    <w:rsid w:val="007F796F"/>
    <w:rsid w:val="00802C58"/>
    <w:rsid w:val="008060D1"/>
    <w:rsid w:val="0080720C"/>
    <w:rsid w:val="00816D23"/>
    <w:rsid w:val="00817DE4"/>
    <w:rsid w:val="00822374"/>
    <w:rsid w:val="0082260F"/>
    <w:rsid w:val="0083294E"/>
    <w:rsid w:val="00840E41"/>
    <w:rsid w:val="00842CEB"/>
    <w:rsid w:val="00850285"/>
    <w:rsid w:val="00853678"/>
    <w:rsid w:val="008668F2"/>
    <w:rsid w:val="00873A27"/>
    <w:rsid w:val="0087520D"/>
    <w:rsid w:val="00876A16"/>
    <w:rsid w:val="00892A6E"/>
    <w:rsid w:val="00893145"/>
    <w:rsid w:val="00893999"/>
    <w:rsid w:val="00896758"/>
    <w:rsid w:val="00896AAE"/>
    <w:rsid w:val="008A1D12"/>
    <w:rsid w:val="008A664A"/>
    <w:rsid w:val="008B2894"/>
    <w:rsid w:val="008C3662"/>
    <w:rsid w:val="008C3EDB"/>
    <w:rsid w:val="008C6A59"/>
    <w:rsid w:val="00900C57"/>
    <w:rsid w:val="009076A5"/>
    <w:rsid w:val="009179E4"/>
    <w:rsid w:val="009211E9"/>
    <w:rsid w:val="00931A16"/>
    <w:rsid w:val="00942DF0"/>
    <w:rsid w:val="00946E66"/>
    <w:rsid w:val="009503DF"/>
    <w:rsid w:val="00951A74"/>
    <w:rsid w:val="00951EB0"/>
    <w:rsid w:val="00957291"/>
    <w:rsid w:val="00961D7C"/>
    <w:rsid w:val="00965918"/>
    <w:rsid w:val="009664B2"/>
    <w:rsid w:val="00990EAB"/>
    <w:rsid w:val="00996969"/>
    <w:rsid w:val="009A0031"/>
    <w:rsid w:val="009B00FF"/>
    <w:rsid w:val="009B2CFA"/>
    <w:rsid w:val="009B3636"/>
    <w:rsid w:val="009B471A"/>
    <w:rsid w:val="009C51B3"/>
    <w:rsid w:val="009E5216"/>
    <w:rsid w:val="009F2CDB"/>
    <w:rsid w:val="00A00DD4"/>
    <w:rsid w:val="00A11467"/>
    <w:rsid w:val="00A17ADE"/>
    <w:rsid w:val="00A26B43"/>
    <w:rsid w:val="00A43F14"/>
    <w:rsid w:val="00A46C14"/>
    <w:rsid w:val="00A66C06"/>
    <w:rsid w:val="00A677E3"/>
    <w:rsid w:val="00A8064A"/>
    <w:rsid w:val="00A806E0"/>
    <w:rsid w:val="00A904C9"/>
    <w:rsid w:val="00A97F26"/>
    <w:rsid w:val="00AA619B"/>
    <w:rsid w:val="00AC3C67"/>
    <w:rsid w:val="00AC45CA"/>
    <w:rsid w:val="00AE21E3"/>
    <w:rsid w:val="00AE3C0B"/>
    <w:rsid w:val="00AE4331"/>
    <w:rsid w:val="00AF79DB"/>
    <w:rsid w:val="00B0403A"/>
    <w:rsid w:val="00B050C8"/>
    <w:rsid w:val="00B0726C"/>
    <w:rsid w:val="00B10EE8"/>
    <w:rsid w:val="00B1260B"/>
    <w:rsid w:val="00B135A4"/>
    <w:rsid w:val="00B23834"/>
    <w:rsid w:val="00B24A89"/>
    <w:rsid w:val="00B26B3F"/>
    <w:rsid w:val="00B3275F"/>
    <w:rsid w:val="00B42FCF"/>
    <w:rsid w:val="00B44C7E"/>
    <w:rsid w:val="00B45DAD"/>
    <w:rsid w:val="00B4683B"/>
    <w:rsid w:val="00B473CD"/>
    <w:rsid w:val="00B56141"/>
    <w:rsid w:val="00B568CD"/>
    <w:rsid w:val="00B6111C"/>
    <w:rsid w:val="00B725CA"/>
    <w:rsid w:val="00B83656"/>
    <w:rsid w:val="00B91426"/>
    <w:rsid w:val="00B949D6"/>
    <w:rsid w:val="00B97CD2"/>
    <w:rsid w:val="00BA5FA0"/>
    <w:rsid w:val="00BB15C9"/>
    <w:rsid w:val="00BB17EC"/>
    <w:rsid w:val="00BD19A5"/>
    <w:rsid w:val="00BD2A7E"/>
    <w:rsid w:val="00BE75FB"/>
    <w:rsid w:val="00BF26D3"/>
    <w:rsid w:val="00BF3E6F"/>
    <w:rsid w:val="00C0505A"/>
    <w:rsid w:val="00C05C60"/>
    <w:rsid w:val="00C158D6"/>
    <w:rsid w:val="00C212DB"/>
    <w:rsid w:val="00C31EA2"/>
    <w:rsid w:val="00C41D6F"/>
    <w:rsid w:val="00C54D54"/>
    <w:rsid w:val="00C57143"/>
    <w:rsid w:val="00C623D6"/>
    <w:rsid w:val="00C67F90"/>
    <w:rsid w:val="00C75DD9"/>
    <w:rsid w:val="00C76B12"/>
    <w:rsid w:val="00C8401E"/>
    <w:rsid w:val="00CA6711"/>
    <w:rsid w:val="00CC4FCC"/>
    <w:rsid w:val="00CD11F0"/>
    <w:rsid w:val="00CF265D"/>
    <w:rsid w:val="00CF6F2F"/>
    <w:rsid w:val="00CF7060"/>
    <w:rsid w:val="00D10766"/>
    <w:rsid w:val="00D1196D"/>
    <w:rsid w:val="00D141C7"/>
    <w:rsid w:val="00D17F7A"/>
    <w:rsid w:val="00D256AF"/>
    <w:rsid w:val="00D26CD2"/>
    <w:rsid w:val="00D474D4"/>
    <w:rsid w:val="00D5477B"/>
    <w:rsid w:val="00D57552"/>
    <w:rsid w:val="00D70ADF"/>
    <w:rsid w:val="00D75CDB"/>
    <w:rsid w:val="00D76FFD"/>
    <w:rsid w:val="00D80126"/>
    <w:rsid w:val="00D8098E"/>
    <w:rsid w:val="00D847A8"/>
    <w:rsid w:val="00D85968"/>
    <w:rsid w:val="00D96F8F"/>
    <w:rsid w:val="00D96FE8"/>
    <w:rsid w:val="00DA78DC"/>
    <w:rsid w:val="00DB05B2"/>
    <w:rsid w:val="00DB1058"/>
    <w:rsid w:val="00DB234A"/>
    <w:rsid w:val="00DB40E5"/>
    <w:rsid w:val="00DB4B91"/>
    <w:rsid w:val="00DD561E"/>
    <w:rsid w:val="00DD6CED"/>
    <w:rsid w:val="00DE0E5F"/>
    <w:rsid w:val="00DF12DF"/>
    <w:rsid w:val="00DF2141"/>
    <w:rsid w:val="00DF3D8C"/>
    <w:rsid w:val="00E04F33"/>
    <w:rsid w:val="00E07E44"/>
    <w:rsid w:val="00E11C48"/>
    <w:rsid w:val="00E13ADA"/>
    <w:rsid w:val="00E16FF3"/>
    <w:rsid w:val="00E23E3B"/>
    <w:rsid w:val="00E45015"/>
    <w:rsid w:val="00E53246"/>
    <w:rsid w:val="00E63DAA"/>
    <w:rsid w:val="00E74F26"/>
    <w:rsid w:val="00E82FA3"/>
    <w:rsid w:val="00E85E56"/>
    <w:rsid w:val="00E91475"/>
    <w:rsid w:val="00E9672C"/>
    <w:rsid w:val="00EA39C9"/>
    <w:rsid w:val="00EB21DB"/>
    <w:rsid w:val="00EC0120"/>
    <w:rsid w:val="00EC60F8"/>
    <w:rsid w:val="00ED3A10"/>
    <w:rsid w:val="00ED6751"/>
    <w:rsid w:val="00ED79F2"/>
    <w:rsid w:val="00EF4A69"/>
    <w:rsid w:val="00F02BB5"/>
    <w:rsid w:val="00F06528"/>
    <w:rsid w:val="00F20401"/>
    <w:rsid w:val="00F22FDA"/>
    <w:rsid w:val="00F23CAB"/>
    <w:rsid w:val="00F33732"/>
    <w:rsid w:val="00F379B3"/>
    <w:rsid w:val="00F447BB"/>
    <w:rsid w:val="00F46957"/>
    <w:rsid w:val="00F50365"/>
    <w:rsid w:val="00F520D5"/>
    <w:rsid w:val="00F528A5"/>
    <w:rsid w:val="00F561AD"/>
    <w:rsid w:val="00F565EB"/>
    <w:rsid w:val="00F56916"/>
    <w:rsid w:val="00F649E9"/>
    <w:rsid w:val="00F65AE1"/>
    <w:rsid w:val="00F7101E"/>
    <w:rsid w:val="00F806B6"/>
    <w:rsid w:val="00F82E10"/>
    <w:rsid w:val="00F85FE3"/>
    <w:rsid w:val="00F9219A"/>
    <w:rsid w:val="00F9436A"/>
    <w:rsid w:val="00FB2C65"/>
    <w:rsid w:val="00FC3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D879D"/>
  <w15:chartTrackingRefBased/>
  <w15:docId w15:val="{7ADCC26D-54BE-4F30-BE7B-B0455AA6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0E6523"/>
    <w:pPr>
      <w:widowControl w:val="0"/>
      <w:jc w:val="both"/>
    </w:pPr>
    <w:rPr>
      <w:kern w:val="2"/>
      <w:sz w:val="21"/>
      <w:szCs w:val="22"/>
    </w:rPr>
  </w:style>
  <w:style w:type="paragraph" w:styleId="10">
    <w:name w:val="heading 1"/>
    <w:basedOn w:val="a0"/>
    <w:next w:val="a0"/>
    <w:link w:val="11"/>
    <w:uiPriority w:val="9"/>
    <w:qFormat/>
    <w:rsid w:val="001E298C"/>
    <w:pPr>
      <w:keepNext/>
      <w:keepLines/>
      <w:spacing w:before="340" w:after="330" w:line="578" w:lineRule="auto"/>
      <w:outlineLvl w:val="0"/>
    </w:pPr>
    <w:rPr>
      <w:b/>
      <w:bCs/>
      <w:kern w:val="44"/>
      <w:sz w:val="44"/>
      <w:szCs w:val="44"/>
    </w:rPr>
  </w:style>
  <w:style w:type="paragraph" w:styleId="20">
    <w:name w:val="heading 2"/>
    <w:basedOn w:val="a0"/>
    <w:next w:val="a0"/>
    <w:link w:val="21"/>
    <w:uiPriority w:val="9"/>
    <w:unhideWhenUsed/>
    <w:rsid w:val="00F379B3"/>
    <w:pPr>
      <w:keepNext/>
      <w:keepLines/>
      <w:spacing w:before="260" w:after="260" w:line="416" w:lineRule="auto"/>
      <w:outlineLvl w:val="1"/>
    </w:pPr>
    <w:rPr>
      <w:rFonts w:ascii="等线 Light" w:eastAsia="等线 Light" w:hAnsi="等线 Light"/>
      <w:b/>
      <w:bCs/>
      <w:sz w:val="32"/>
      <w:szCs w:val="32"/>
    </w:rPr>
  </w:style>
  <w:style w:type="paragraph" w:styleId="30">
    <w:name w:val="heading 3"/>
    <w:basedOn w:val="a0"/>
    <w:next w:val="a0"/>
    <w:link w:val="31"/>
    <w:uiPriority w:val="9"/>
    <w:unhideWhenUsed/>
    <w:qFormat/>
    <w:rsid w:val="00565465"/>
    <w:pPr>
      <w:keepNext/>
      <w:keepLines/>
      <w:spacing w:before="260" w:after="260" w:line="416" w:lineRule="auto"/>
      <w:outlineLvl w:val="2"/>
    </w:pPr>
    <w:rPr>
      <w:b/>
      <w:bCs/>
      <w:sz w:val="32"/>
      <w:szCs w:val="32"/>
    </w:rPr>
  </w:style>
  <w:style w:type="paragraph" w:styleId="40">
    <w:name w:val="heading 4"/>
    <w:basedOn w:val="a0"/>
    <w:next w:val="a0"/>
    <w:link w:val="41"/>
    <w:uiPriority w:val="9"/>
    <w:unhideWhenUsed/>
    <w:qFormat/>
    <w:rsid w:val="00730F6C"/>
    <w:pPr>
      <w:keepNext/>
      <w:keepLines/>
      <w:spacing w:before="280" w:after="290" w:line="376" w:lineRule="auto"/>
      <w:outlineLvl w:val="3"/>
    </w:pPr>
    <w:rPr>
      <w:rFonts w:ascii="等线 Light" w:eastAsia="等线 Light" w:hAnsi="等线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A23A2"/>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5A23A2"/>
    <w:rPr>
      <w:sz w:val="18"/>
      <w:szCs w:val="18"/>
    </w:rPr>
  </w:style>
  <w:style w:type="paragraph" w:styleId="a6">
    <w:name w:val="footer"/>
    <w:basedOn w:val="a0"/>
    <w:link w:val="a7"/>
    <w:uiPriority w:val="99"/>
    <w:unhideWhenUsed/>
    <w:rsid w:val="005A23A2"/>
    <w:pPr>
      <w:tabs>
        <w:tab w:val="center" w:pos="4153"/>
        <w:tab w:val="right" w:pos="8306"/>
      </w:tabs>
      <w:snapToGrid w:val="0"/>
      <w:jc w:val="left"/>
    </w:pPr>
    <w:rPr>
      <w:sz w:val="18"/>
      <w:szCs w:val="18"/>
    </w:rPr>
  </w:style>
  <w:style w:type="character" w:customStyle="1" w:styleId="a7">
    <w:name w:val="页脚 字符"/>
    <w:link w:val="a6"/>
    <w:uiPriority w:val="99"/>
    <w:rsid w:val="005A23A2"/>
    <w:rPr>
      <w:sz w:val="18"/>
      <w:szCs w:val="18"/>
    </w:rPr>
  </w:style>
  <w:style w:type="table" w:styleId="a8">
    <w:name w:val="Table Grid"/>
    <w:basedOn w:val="a2"/>
    <w:uiPriority w:val="59"/>
    <w:rsid w:val="005A23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Balloon Text"/>
    <w:basedOn w:val="a0"/>
    <w:link w:val="aa"/>
    <w:uiPriority w:val="99"/>
    <w:semiHidden/>
    <w:unhideWhenUsed/>
    <w:rsid w:val="00015383"/>
    <w:rPr>
      <w:sz w:val="18"/>
      <w:szCs w:val="18"/>
    </w:rPr>
  </w:style>
  <w:style w:type="character" w:customStyle="1" w:styleId="aa">
    <w:name w:val="批注框文本 字符"/>
    <w:link w:val="a9"/>
    <w:uiPriority w:val="99"/>
    <w:semiHidden/>
    <w:rsid w:val="00015383"/>
    <w:rPr>
      <w:kern w:val="2"/>
      <w:sz w:val="18"/>
      <w:szCs w:val="18"/>
    </w:rPr>
  </w:style>
  <w:style w:type="paragraph" w:styleId="ab">
    <w:name w:val="Normal Indent"/>
    <w:basedOn w:val="a0"/>
    <w:rsid w:val="00F23CAB"/>
    <w:pPr>
      <w:spacing w:line="264" w:lineRule="auto"/>
      <w:ind w:firstLineChars="200" w:firstLine="200"/>
    </w:pPr>
    <w:rPr>
      <w:rFonts w:ascii="Times New Roman" w:hAnsi="Times New Roman"/>
      <w:szCs w:val="20"/>
      <w:lang w:val="en-GB"/>
    </w:rPr>
  </w:style>
  <w:style w:type="paragraph" w:customStyle="1" w:styleId="ac">
    <w:basedOn w:val="a0"/>
    <w:next w:val="a0"/>
    <w:autoRedefine/>
    <w:uiPriority w:val="39"/>
    <w:rsid w:val="00F23CAB"/>
    <w:pPr>
      <w:ind w:leftChars="400" w:left="840"/>
    </w:pPr>
    <w:rPr>
      <w:rFonts w:ascii="Times New Roman" w:hAnsi="Times New Roman"/>
      <w:szCs w:val="20"/>
    </w:rPr>
  </w:style>
  <w:style w:type="character" w:styleId="ad">
    <w:name w:val="Hyperlink"/>
    <w:uiPriority w:val="99"/>
    <w:unhideWhenUsed/>
    <w:rsid w:val="00F23CAB"/>
    <w:rPr>
      <w:color w:val="0000FF"/>
      <w:u w:val="single"/>
    </w:rPr>
  </w:style>
  <w:style w:type="paragraph" w:customStyle="1" w:styleId="ae">
    <w:name w:val="论文题目"/>
    <w:link w:val="af"/>
    <w:qFormat/>
    <w:rsid w:val="00F06528"/>
    <w:pPr>
      <w:widowControl w:val="0"/>
      <w:jc w:val="center"/>
    </w:pPr>
    <w:rPr>
      <w:rFonts w:ascii="Times New Roman" w:eastAsia="黑体" w:hAnsi="Times New Roman"/>
      <w:b/>
      <w:kern w:val="2"/>
      <w:sz w:val="36"/>
      <w:szCs w:val="36"/>
    </w:rPr>
  </w:style>
  <w:style w:type="paragraph" w:customStyle="1" w:styleId="1">
    <w:name w:val="标题1"/>
    <w:next w:val="20"/>
    <w:link w:val="12"/>
    <w:qFormat/>
    <w:rsid w:val="006430FA"/>
    <w:pPr>
      <w:widowControl w:val="0"/>
      <w:numPr>
        <w:numId w:val="5"/>
      </w:numPr>
      <w:adjustRightInd w:val="0"/>
      <w:snapToGrid w:val="0"/>
      <w:spacing w:beforeLines="100" w:before="100" w:afterLines="100" w:after="100" w:line="500" w:lineRule="exact"/>
      <w:ind w:left="0" w:firstLine="0"/>
      <w:jc w:val="center"/>
      <w:outlineLvl w:val="0"/>
    </w:pPr>
    <w:rPr>
      <w:rFonts w:ascii="Times New Roman" w:eastAsia="黑体" w:hAnsi="Times New Roman"/>
      <w:b/>
      <w:kern w:val="2"/>
      <w:sz w:val="30"/>
      <w:szCs w:val="30"/>
    </w:rPr>
  </w:style>
  <w:style w:type="character" w:customStyle="1" w:styleId="af">
    <w:name w:val="论文题目 字符"/>
    <w:link w:val="ae"/>
    <w:rsid w:val="00F06528"/>
    <w:rPr>
      <w:rFonts w:ascii="Times New Roman" w:eastAsia="黑体" w:hAnsi="Times New Roman"/>
      <w:b/>
      <w:kern w:val="2"/>
      <w:sz w:val="36"/>
      <w:szCs w:val="36"/>
    </w:rPr>
  </w:style>
  <w:style w:type="character" w:customStyle="1" w:styleId="12">
    <w:name w:val="标题1 字符"/>
    <w:link w:val="1"/>
    <w:rsid w:val="006430FA"/>
    <w:rPr>
      <w:rFonts w:ascii="Times New Roman" w:eastAsia="黑体" w:hAnsi="Times New Roman"/>
      <w:b/>
      <w:kern w:val="2"/>
      <w:sz w:val="30"/>
      <w:szCs w:val="30"/>
    </w:rPr>
  </w:style>
  <w:style w:type="character" w:customStyle="1" w:styleId="21">
    <w:name w:val="标题 2 字符"/>
    <w:link w:val="20"/>
    <w:uiPriority w:val="9"/>
    <w:rsid w:val="00F379B3"/>
    <w:rPr>
      <w:rFonts w:ascii="等线 Light" w:eastAsia="等线 Light" w:hAnsi="等线 Light" w:cs="Times New Roman"/>
      <w:b/>
      <w:bCs/>
      <w:kern w:val="2"/>
      <w:sz w:val="32"/>
      <w:szCs w:val="32"/>
    </w:rPr>
  </w:style>
  <w:style w:type="paragraph" w:customStyle="1" w:styleId="af0">
    <w:name w:val="正文段落"/>
    <w:link w:val="af1"/>
    <w:qFormat/>
    <w:rsid w:val="00A66C06"/>
    <w:pPr>
      <w:widowControl w:val="0"/>
      <w:adjustRightInd w:val="0"/>
      <w:snapToGrid w:val="0"/>
      <w:spacing w:line="500" w:lineRule="exact"/>
      <w:ind w:firstLineChars="200" w:firstLine="200"/>
    </w:pPr>
    <w:rPr>
      <w:rFonts w:ascii="Times New Roman" w:hAnsi="Times New Roman"/>
      <w:kern w:val="2"/>
      <w:sz w:val="24"/>
      <w:szCs w:val="32"/>
    </w:rPr>
  </w:style>
  <w:style w:type="paragraph" w:customStyle="1" w:styleId="2">
    <w:name w:val="标题2"/>
    <w:next w:val="3"/>
    <w:link w:val="22"/>
    <w:qFormat/>
    <w:rsid w:val="006430FA"/>
    <w:pPr>
      <w:widowControl w:val="0"/>
      <w:numPr>
        <w:ilvl w:val="1"/>
        <w:numId w:val="5"/>
      </w:numPr>
      <w:spacing w:beforeLines="50" w:before="50" w:afterLines="50" w:after="50" w:line="500" w:lineRule="exact"/>
      <w:ind w:left="0" w:firstLine="0"/>
      <w:outlineLvl w:val="1"/>
    </w:pPr>
    <w:rPr>
      <w:rFonts w:ascii="Times New Roman" w:eastAsia="黑体" w:hAnsi="Times New Roman"/>
      <w:kern w:val="2"/>
      <w:sz w:val="28"/>
      <w:szCs w:val="22"/>
    </w:rPr>
  </w:style>
  <w:style w:type="character" w:customStyle="1" w:styleId="af1">
    <w:name w:val="正文段落 字符"/>
    <w:link w:val="af0"/>
    <w:rsid w:val="00A66C06"/>
    <w:rPr>
      <w:rFonts w:ascii="Times New Roman" w:hAnsi="Times New Roman"/>
      <w:kern w:val="2"/>
      <w:sz w:val="24"/>
      <w:szCs w:val="32"/>
    </w:rPr>
  </w:style>
  <w:style w:type="paragraph" w:customStyle="1" w:styleId="3">
    <w:name w:val="标题3"/>
    <w:next w:val="af0"/>
    <w:link w:val="32"/>
    <w:qFormat/>
    <w:rsid w:val="006430FA"/>
    <w:pPr>
      <w:numPr>
        <w:ilvl w:val="2"/>
        <w:numId w:val="5"/>
      </w:numPr>
      <w:adjustRightInd w:val="0"/>
      <w:snapToGrid w:val="0"/>
      <w:spacing w:beforeLines="50" w:before="50" w:afterLines="50" w:after="50" w:line="500" w:lineRule="exact"/>
      <w:ind w:left="0" w:firstLine="0"/>
      <w:outlineLvl w:val="2"/>
    </w:pPr>
    <w:rPr>
      <w:rFonts w:ascii="Times New Roman" w:hAnsi="Times New Roman"/>
      <w:b/>
      <w:kern w:val="2"/>
      <w:sz w:val="24"/>
      <w:szCs w:val="28"/>
    </w:rPr>
  </w:style>
  <w:style w:type="character" w:customStyle="1" w:styleId="22">
    <w:name w:val="标题2 字符"/>
    <w:link w:val="2"/>
    <w:rsid w:val="006430FA"/>
    <w:rPr>
      <w:rFonts w:ascii="Times New Roman" w:eastAsia="黑体" w:hAnsi="Times New Roman"/>
      <w:kern w:val="2"/>
      <w:sz w:val="28"/>
      <w:szCs w:val="22"/>
    </w:rPr>
  </w:style>
  <w:style w:type="paragraph" w:customStyle="1" w:styleId="af2">
    <w:name w:val="图表说明"/>
    <w:next w:val="af0"/>
    <w:link w:val="af3"/>
    <w:qFormat/>
    <w:rsid w:val="00E9672C"/>
    <w:pPr>
      <w:adjustRightInd w:val="0"/>
      <w:snapToGrid w:val="0"/>
      <w:spacing w:line="400" w:lineRule="exact"/>
      <w:jc w:val="center"/>
    </w:pPr>
    <w:rPr>
      <w:rFonts w:ascii="Times New Roman" w:eastAsia="仿宋" w:hAnsi="Times New Roman"/>
      <w:kern w:val="2"/>
      <w:sz w:val="21"/>
      <w:szCs w:val="21"/>
    </w:rPr>
  </w:style>
  <w:style w:type="character" w:customStyle="1" w:styleId="32">
    <w:name w:val="标题3 字符"/>
    <w:link w:val="3"/>
    <w:rsid w:val="006430FA"/>
    <w:rPr>
      <w:rFonts w:ascii="Times New Roman" w:hAnsi="Times New Roman"/>
      <w:b/>
      <w:kern w:val="2"/>
      <w:sz w:val="24"/>
      <w:szCs w:val="28"/>
    </w:rPr>
  </w:style>
  <w:style w:type="paragraph" w:customStyle="1" w:styleId="af4">
    <w:name w:val="表格文字"/>
    <w:link w:val="af5"/>
    <w:qFormat/>
    <w:rsid w:val="00EC0120"/>
    <w:pPr>
      <w:widowControl w:val="0"/>
      <w:adjustRightInd w:val="0"/>
      <w:snapToGrid w:val="0"/>
    </w:pPr>
    <w:rPr>
      <w:rFonts w:ascii="Times New Roman" w:hAnsi="Times New Roman"/>
      <w:color w:val="000000"/>
      <w:sz w:val="21"/>
      <w:szCs w:val="21"/>
    </w:rPr>
  </w:style>
  <w:style w:type="character" w:customStyle="1" w:styleId="af3">
    <w:name w:val="图表说明 字符"/>
    <w:link w:val="af2"/>
    <w:rsid w:val="00E9672C"/>
    <w:rPr>
      <w:rFonts w:ascii="Times New Roman" w:eastAsia="仿宋" w:hAnsi="Times New Roman"/>
      <w:kern w:val="2"/>
      <w:sz w:val="21"/>
      <w:szCs w:val="21"/>
    </w:rPr>
  </w:style>
  <w:style w:type="character" w:customStyle="1" w:styleId="31">
    <w:name w:val="标题 3 字符"/>
    <w:link w:val="30"/>
    <w:uiPriority w:val="9"/>
    <w:rsid w:val="00565465"/>
    <w:rPr>
      <w:b/>
      <w:bCs/>
      <w:kern w:val="2"/>
      <w:sz w:val="32"/>
      <w:szCs w:val="32"/>
    </w:rPr>
  </w:style>
  <w:style w:type="character" w:customStyle="1" w:styleId="af5">
    <w:name w:val="表格文字 字符"/>
    <w:link w:val="af4"/>
    <w:rsid w:val="00EC0120"/>
    <w:rPr>
      <w:rFonts w:ascii="Times New Roman" w:hAnsi="Times New Roman"/>
      <w:color w:val="000000"/>
      <w:sz w:val="21"/>
      <w:szCs w:val="21"/>
    </w:rPr>
  </w:style>
  <w:style w:type="paragraph" w:styleId="TOC1">
    <w:name w:val="toc 1"/>
    <w:link w:val="TOC10"/>
    <w:uiPriority w:val="39"/>
    <w:unhideWhenUsed/>
    <w:qFormat/>
    <w:rsid w:val="00990EAB"/>
    <w:pPr>
      <w:widowControl w:val="0"/>
      <w:adjustRightInd w:val="0"/>
      <w:snapToGrid w:val="0"/>
      <w:spacing w:line="400" w:lineRule="exact"/>
    </w:pPr>
    <w:rPr>
      <w:rFonts w:ascii="Times New Roman" w:hAnsi="Times New Roman"/>
      <w:b/>
      <w:kern w:val="2"/>
      <w:sz w:val="21"/>
      <w:szCs w:val="22"/>
    </w:rPr>
  </w:style>
  <w:style w:type="paragraph" w:styleId="TOC2">
    <w:name w:val="toc 2"/>
    <w:link w:val="TOC20"/>
    <w:uiPriority w:val="39"/>
    <w:unhideWhenUsed/>
    <w:qFormat/>
    <w:rsid w:val="00990EAB"/>
    <w:pPr>
      <w:widowControl w:val="0"/>
      <w:adjustRightInd w:val="0"/>
      <w:snapToGrid w:val="0"/>
      <w:spacing w:line="400" w:lineRule="exact"/>
      <w:ind w:leftChars="200" w:left="200"/>
    </w:pPr>
    <w:rPr>
      <w:rFonts w:ascii="Times New Roman" w:hAnsi="Times New Roman"/>
      <w:kern w:val="2"/>
      <w:sz w:val="21"/>
      <w:szCs w:val="22"/>
    </w:rPr>
  </w:style>
  <w:style w:type="paragraph" w:styleId="TOC3">
    <w:name w:val="toc 3"/>
    <w:link w:val="TOC30"/>
    <w:uiPriority w:val="39"/>
    <w:unhideWhenUsed/>
    <w:qFormat/>
    <w:rsid w:val="00C41D6F"/>
    <w:pPr>
      <w:widowControl w:val="0"/>
      <w:adjustRightInd w:val="0"/>
      <w:snapToGrid w:val="0"/>
      <w:spacing w:line="400" w:lineRule="exact"/>
      <w:ind w:leftChars="400" w:left="400"/>
    </w:pPr>
    <w:rPr>
      <w:rFonts w:ascii="Times New Roman" w:hAnsi="Times New Roman"/>
      <w:kern w:val="2"/>
      <w:sz w:val="21"/>
      <w:szCs w:val="22"/>
    </w:rPr>
  </w:style>
  <w:style w:type="character" w:customStyle="1" w:styleId="11">
    <w:name w:val="标题 1 字符"/>
    <w:link w:val="10"/>
    <w:uiPriority w:val="9"/>
    <w:rsid w:val="001E298C"/>
    <w:rPr>
      <w:b/>
      <w:bCs/>
      <w:kern w:val="44"/>
      <w:sz w:val="44"/>
      <w:szCs w:val="44"/>
    </w:rPr>
  </w:style>
  <w:style w:type="paragraph" w:styleId="TOC">
    <w:name w:val="TOC Heading"/>
    <w:basedOn w:val="10"/>
    <w:next w:val="a0"/>
    <w:uiPriority w:val="39"/>
    <w:unhideWhenUsed/>
    <w:qFormat/>
    <w:rsid w:val="001E298C"/>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TOC30">
    <w:name w:val="TOC 3 字符"/>
    <w:link w:val="TOC3"/>
    <w:uiPriority w:val="39"/>
    <w:rsid w:val="00C41D6F"/>
    <w:rPr>
      <w:rFonts w:ascii="Times New Roman" w:hAnsi="Times New Roman"/>
      <w:kern w:val="2"/>
      <w:sz w:val="21"/>
      <w:szCs w:val="22"/>
    </w:rPr>
  </w:style>
  <w:style w:type="character" w:customStyle="1" w:styleId="TOC10">
    <w:name w:val="TOC 1 字符"/>
    <w:link w:val="TOC1"/>
    <w:uiPriority w:val="39"/>
    <w:rsid w:val="00990EAB"/>
    <w:rPr>
      <w:rFonts w:ascii="Times New Roman" w:hAnsi="Times New Roman"/>
      <w:b/>
      <w:kern w:val="2"/>
      <w:sz w:val="21"/>
      <w:szCs w:val="22"/>
    </w:rPr>
  </w:style>
  <w:style w:type="character" w:customStyle="1" w:styleId="TOC20">
    <w:name w:val="TOC 2 字符"/>
    <w:link w:val="TOC2"/>
    <w:uiPriority w:val="39"/>
    <w:rsid w:val="00C41D6F"/>
    <w:rPr>
      <w:rFonts w:ascii="Times New Roman" w:hAnsi="Times New Roman"/>
      <w:kern w:val="2"/>
      <w:sz w:val="21"/>
      <w:szCs w:val="22"/>
    </w:rPr>
  </w:style>
  <w:style w:type="table" w:customStyle="1" w:styleId="af6">
    <w:name w:val="三线表"/>
    <w:basedOn w:val="a2"/>
    <w:uiPriority w:val="99"/>
    <w:rsid w:val="00BD19A5"/>
    <w:pPr>
      <w:widowControl w:val="0"/>
      <w:jc w:val="center"/>
    </w:pPr>
    <w:rPr>
      <w:rFonts w:ascii="Times New Roman" w:hAnsi="Times New Roman"/>
      <w:sz w:val="24"/>
    </w:rPr>
    <w:tblPr>
      <w:jc w:val="center"/>
      <w:tblBorders>
        <w:top w:val="single" w:sz="12" w:space="0" w:color="auto"/>
        <w:bottom w:val="single" w:sz="12" w:space="0" w:color="auto"/>
      </w:tblBorders>
    </w:tblPr>
    <w:trPr>
      <w:jc w:val="center"/>
    </w:trPr>
    <w:tcPr>
      <w:vAlign w:val="center"/>
    </w:tcPr>
    <w:tblStylePr w:type="firstRow">
      <w:tblPr/>
      <w:tcPr>
        <w:tcBorders>
          <w:bottom w:val="single" w:sz="12" w:space="0" w:color="auto"/>
        </w:tcBorders>
        <w:shd w:val="clear" w:color="auto" w:fill="D9D9D9"/>
      </w:tcPr>
    </w:tblStylePr>
  </w:style>
  <w:style w:type="paragraph" w:styleId="af7">
    <w:name w:val="Normal (Web)"/>
    <w:basedOn w:val="a0"/>
    <w:uiPriority w:val="99"/>
    <w:semiHidden/>
    <w:unhideWhenUsed/>
    <w:rsid w:val="00AE4331"/>
    <w:rPr>
      <w:rFonts w:ascii="Times New Roman" w:hAnsi="Times New Roman"/>
      <w:sz w:val="24"/>
      <w:szCs w:val="24"/>
    </w:rPr>
  </w:style>
  <w:style w:type="character" w:styleId="af8">
    <w:name w:val="Strong"/>
    <w:uiPriority w:val="22"/>
    <w:qFormat/>
    <w:rsid w:val="004234AB"/>
    <w:rPr>
      <w:b/>
      <w:bCs/>
    </w:rPr>
  </w:style>
  <w:style w:type="paragraph" w:styleId="af9">
    <w:name w:val="footnote text"/>
    <w:basedOn w:val="a0"/>
    <w:link w:val="afa"/>
    <w:unhideWhenUsed/>
    <w:rsid w:val="00D10766"/>
    <w:pPr>
      <w:snapToGrid w:val="0"/>
      <w:jc w:val="left"/>
    </w:pPr>
    <w:rPr>
      <w:sz w:val="18"/>
      <w:szCs w:val="18"/>
    </w:rPr>
  </w:style>
  <w:style w:type="character" w:customStyle="1" w:styleId="afa">
    <w:name w:val="脚注文本 字符"/>
    <w:link w:val="af9"/>
    <w:rsid w:val="00D10766"/>
    <w:rPr>
      <w:kern w:val="2"/>
      <w:sz w:val="18"/>
      <w:szCs w:val="18"/>
    </w:rPr>
  </w:style>
  <w:style w:type="character" w:styleId="afb">
    <w:name w:val="footnote reference"/>
    <w:unhideWhenUsed/>
    <w:rsid w:val="00D10766"/>
    <w:rPr>
      <w:vertAlign w:val="superscript"/>
    </w:rPr>
  </w:style>
  <w:style w:type="paragraph" w:customStyle="1" w:styleId="a">
    <w:name w:val="参考文献"/>
    <w:link w:val="afc"/>
    <w:qFormat/>
    <w:rsid w:val="009B471A"/>
    <w:pPr>
      <w:widowControl w:val="0"/>
      <w:numPr>
        <w:numId w:val="1"/>
      </w:numPr>
      <w:snapToGrid w:val="0"/>
      <w:spacing w:line="400" w:lineRule="exact"/>
      <w:ind w:left="175" w:hangingChars="175" w:hanging="175"/>
    </w:pPr>
    <w:rPr>
      <w:rFonts w:ascii="Times New Roman" w:hAnsi="Times New Roman" w:cs="Arial"/>
      <w:kern w:val="2"/>
      <w:sz w:val="21"/>
      <w:shd w:val="clear" w:color="auto" w:fill="FFFFFF"/>
    </w:rPr>
  </w:style>
  <w:style w:type="character" w:customStyle="1" w:styleId="afc">
    <w:name w:val="参考文献 字符"/>
    <w:link w:val="a"/>
    <w:rsid w:val="009B471A"/>
    <w:rPr>
      <w:rFonts w:ascii="Times New Roman" w:hAnsi="Times New Roman" w:cs="Arial"/>
      <w:kern w:val="2"/>
      <w:sz w:val="21"/>
    </w:rPr>
  </w:style>
  <w:style w:type="paragraph" w:styleId="afd">
    <w:name w:val="Title"/>
    <w:next w:val="20"/>
    <w:link w:val="afe"/>
    <w:qFormat/>
    <w:rsid w:val="004C0DD6"/>
    <w:pPr>
      <w:widowControl w:val="0"/>
      <w:adjustRightInd w:val="0"/>
      <w:snapToGrid w:val="0"/>
      <w:spacing w:before="100" w:beforeAutospacing="1" w:after="100" w:afterAutospacing="1"/>
      <w:outlineLvl w:val="0"/>
    </w:pPr>
    <w:rPr>
      <w:rFonts w:ascii="Times New Roman" w:eastAsia="黑体" w:hAnsi="Times New Roman"/>
      <w:b/>
      <w:bCs/>
      <w:kern w:val="2"/>
      <w:sz w:val="28"/>
      <w:szCs w:val="32"/>
    </w:rPr>
  </w:style>
  <w:style w:type="character" w:customStyle="1" w:styleId="afe">
    <w:name w:val="标题 字符"/>
    <w:link w:val="afd"/>
    <w:rsid w:val="004C0DD6"/>
    <w:rPr>
      <w:rFonts w:ascii="Times New Roman" w:eastAsia="黑体" w:hAnsi="Times New Roman"/>
      <w:b/>
      <w:bCs/>
      <w:kern w:val="2"/>
      <w:sz w:val="28"/>
      <w:szCs w:val="32"/>
    </w:rPr>
  </w:style>
  <w:style w:type="paragraph" w:customStyle="1" w:styleId="13">
    <w:name w:val="样式1"/>
    <w:basedOn w:val="1"/>
    <w:link w:val="14"/>
    <w:qFormat/>
    <w:rsid w:val="00BE75FB"/>
  </w:style>
  <w:style w:type="paragraph" w:styleId="aff">
    <w:name w:val="caption"/>
    <w:basedOn w:val="a0"/>
    <w:next w:val="a0"/>
    <w:uiPriority w:val="35"/>
    <w:unhideWhenUsed/>
    <w:qFormat/>
    <w:rsid w:val="00C0505A"/>
    <w:rPr>
      <w:rFonts w:ascii="等线 Light" w:eastAsia="黑体" w:hAnsi="等线 Light"/>
      <w:sz w:val="20"/>
      <w:szCs w:val="20"/>
    </w:rPr>
  </w:style>
  <w:style w:type="character" w:customStyle="1" w:styleId="14">
    <w:name w:val="样式1 字符"/>
    <w:link w:val="13"/>
    <w:rsid w:val="00BE75FB"/>
    <w:rPr>
      <w:rFonts w:ascii="Times New Roman" w:eastAsia="黑体" w:hAnsi="Times New Roman"/>
      <w:b/>
      <w:kern w:val="2"/>
      <w:sz w:val="30"/>
      <w:szCs w:val="30"/>
    </w:rPr>
  </w:style>
  <w:style w:type="character" w:styleId="aff0">
    <w:name w:val="FollowedHyperlink"/>
    <w:uiPriority w:val="99"/>
    <w:semiHidden/>
    <w:unhideWhenUsed/>
    <w:rsid w:val="00CF6F2F"/>
    <w:rPr>
      <w:color w:val="954F72"/>
      <w:u w:val="single"/>
    </w:rPr>
  </w:style>
  <w:style w:type="paragraph" w:customStyle="1" w:styleId="4">
    <w:name w:val="标题4"/>
    <w:next w:val="af0"/>
    <w:link w:val="42"/>
    <w:qFormat/>
    <w:rsid w:val="00ED79F2"/>
    <w:pPr>
      <w:widowControl w:val="0"/>
      <w:numPr>
        <w:ilvl w:val="3"/>
        <w:numId w:val="5"/>
      </w:numPr>
      <w:adjustRightInd w:val="0"/>
      <w:snapToGrid w:val="0"/>
      <w:spacing w:line="400" w:lineRule="exact"/>
      <w:outlineLvl w:val="3"/>
    </w:pPr>
    <w:rPr>
      <w:rFonts w:ascii="Times New Roman" w:eastAsia="黑体" w:hAnsi="Times New Roman"/>
      <w:kern w:val="2"/>
      <w:sz w:val="24"/>
      <w:szCs w:val="32"/>
    </w:rPr>
  </w:style>
  <w:style w:type="table" w:styleId="5">
    <w:name w:val="Plain Table 5"/>
    <w:basedOn w:val="a2"/>
    <w:uiPriority w:val="45"/>
    <w:rsid w:val="00D5477B"/>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标题4 字符"/>
    <w:link w:val="4"/>
    <w:rsid w:val="00ED79F2"/>
    <w:rPr>
      <w:rFonts w:ascii="Times New Roman" w:eastAsia="黑体" w:hAnsi="Times New Roman"/>
      <w:kern w:val="2"/>
      <w:sz w:val="24"/>
      <w:szCs w:val="32"/>
    </w:rPr>
  </w:style>
  <w:style w:type="paragraph" w:customStyle="1" w:styleId="aff1">
    <w:name w:val="图表"/>
    <w:basedOn w:val="af2"/>
    <w:link w:val="aff2"/>
    <w:qFormat/>
    <w:rsid w:val="00BB15C9"/>
    <w:pPr>
      <w:widowControl w:val="0"/>
      <w:spacing w:line="240" w:lineRule="auto"/>
    </w:pPr>
    <w:rPr>
      <w:rFonts w:eastAsia="宋体"/>
    </w:rPr>
  </w:style>
  <w:style w:type="character" w:styleId="aff3">
    <w:name w:val="Unresolved Mention"/>
    <w:uiPriority w:val="99"/>
    <w:semiHidden/>
    <w:unhideWhenUsed/>
    <w:rsid w:val="00595B6B"/>
    <w:rPr>
      <w:color w:val="605E5C"/>
      <w:shd w:val="clear" w:color="auto" w:fill="E1DFDD"/>
    </w:rPr>
  </w:style>
  <w:style w:type="character" w:customStyle="1" w:styleId="aff2">
    <w:name w:val="图表 字符"/>
    <w:link w:val="aff1"/>
    <w:rsid w:val="00BB15C9"/>
    <w:rPr>
      <w:rFonts w:ascii="Times New Roman" w:eastAsia="仿宋" w:hAnsi="Times New Roman"/>
      <w:kern w:val="2"/>
      <w:sz w:val="21"/>
      <w:szCs w:val="21"/>
    </w:rPr>
  </w:style>
  <w:style w:type="table" w:styleId="aff4">
    <w:name w:val="Grid Table Light"/>
    <w:basedOn w:val="a2"/>
    <w:uiPriority w:val="40"/>
    <w:rsid w:val="00345D6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TML">
    <w:name w:val="HTML Code"/>
    <w:uiPriority w:val="99"/>
    <w:semiHidden/>
    <w:unhideWhenUsed/>
    <w:rsid w:val="00E63DAA"/>
    <w:rPr>
      <w:rFonts w:ascii="宋体" w:eastAsia="宋体" w:hAnsi="宋体" w:cs="宋体"/>
      <w:sz w:val="24"/>
      <w:szCs w:val="24"/>
    </w:rPr>
  </w:style>
  <w:style w:type="character" w:customStyle="1" w:styleId="41">
    <w:name w:val="标题 4 字符"/>
    <w:link w:val="40"/>
    <w:uiPriority w:val="9"/>
    <w:rsid w:val="00730F6C"/>
    <w:rPr>
      <w:rFonts w:ascii="等线 Light" w:eastAsia="等线 Light" w:hAnsi="等线 Light"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669">
      <w:bodyDiv w:val="1"/>
      <w:marLeft w:val="0"/>
      <w:marRight w:val="0"/>
      <w:marTop w:val="0"/>
      <w:marBottom w:val="0"/>
      <w:divBdr>
        <w:top w:val="none" w:sz="0" w:space="0" w:color="auto"/>
        <w:left w:val="none" w:sz="0" w:space="0" w:color="auto"/>
        <w:bottom w:val="none" w:sz="0" w:space="0" w:color="auto"/>
        <w:right w:val="none" w:sz="0" w:space="0" w:color="auto"/>
      </w:divBdr>
      <w:divsChild>
        <w:div w:id="768354764">
          <w:marLeft w:val="480"/>
          <w:marRight w:val="0"/>
          <w:marTop w:val="0"/>
          <w:marBottom w:val="0"/>
          <w:divBdr>
            <w:top w:val="none" w:sz="0" w:space="0" w:color="auto"/>
            <w:left w:val="none" w:sz="0" w:space="0" w:color="auto"/>
            <w:bottom w:val="none" w:sz="0" w:space="0" w:color="auto"/>
            <w:right w:val="none" w:sz="0" w:space="0" w:color="auto"/>
          </w:divBdr>
          <w:divsChild>
            <w:div w:id="9263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9196">
      <w:bodyDiv w:val="1"/>
      <w:marLeft w:val="0"/>
      <w:marRight w:val="0"/>
      <w:marTop w:val="0"/>
      <w:marBottom w:val="0"/>
      <w:divBdr>
        <w:top w:val="none" w:sz="0" w:space="0" w:color="auto"/>
        <w:left w:val="none" w:sz="0" w:space="0" w:color="auto"/>
        <w:bottom w:val="none" w:sz="0" w:space="0" w:color="auto"/>
        <w:right w:val="none" w:sz="0" w:space="0" w:color="auto"/>
      </w:divBdr>
      <w:divsChild>
        <w:div w:id="462618941">
          <w:marLeft w:val="480"/>
          <w:marRight w:val="0"/>
          <w:marTop w:val="0"/>
          <w:marBottom w:val="0"/>
          <w:divBdr>
            <w:top w:val="none" w:sz="0" w:space="0" w:color="auto"/>
            <w:left w:val="none" w:sz="0" w:space="0" w:color="auto"/>
            <w:bottom w:val="none" w:sz="0" w:space="0" w:color="auto"/>
            <w:right w:val="none" w:sz="0" w:space="0" w:color="auto"/>
          </w:divBdr>
          <w:divsChild>
            <w:div w:id="3105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0282">
      <w:bodyDiv w:val="1"/>
      <w:marLeft w:val="0"/>
      <w:marRight w:val="0"/>
      <w:marTop w:val="0"/>
      <w:marBottom w:val="0"/>
      <w:divBdr>
        <w:top w:val="none" w:sz="0" w:space="0" w:color="auto"/>
        <w:left w:val="none" w:sz="0" w:space="0" w:color="auto"/>
        <w:bottom w:val="none" w:sz="0" w:space="0" w:color="auto"/>
        <w:right w:val="none" w:sz="0" w:space="0" w:color="auto"/>
      </w:divBdr>
    </w:div>
    <w:div w:id="47462276">
      <w:bodyDiv w:val="1"/>
      <w:marLeft w:val="0"/>
      <w:marRight w:val="0"/>
      <w:marTop w:val="0"/>
      <w:marBottom w:val="0"/>
      <w:divBdr>
        <w:top w:val="none" w:sz="0" w:space="0" w:color="auto"/>
        <w:left w:val="none" w:sz="0" w:space="0" w:color="auto"/>
        <w:bottom w:val="none" w:sz="0" w:space="0" w:color="auto"/>
        <w:right w:val="none" w:sz="0" w:space="0" w:color="auto"/>
      </w:divBdr>
      <w:divsChild>
        <w:div w:id="1244876582">
          <w:marLeft w:val="480"/>
          <w:marRight w:val="0"/>
          <w:marTop w:val="0"/>
          <w:marBottom w:val="0"/>
          <w:divBdr>
            <w:top w:val="none" w:sz="0" w:space="0" w:color="auto"/>
            <w:left w:val="none" w:sz="0" w:space="0" w:color="auto"/>
            <w:bottom w:val="none" w:sz="0" w:space="0" w:color="auto"/>
            <w:right w:val="none" w:sz="0" w:space="0" w:color="auto"/>
          </w:divBdr>
          <w:divsChild>
            <w:div w:id="2720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1851">
      <w:bodyDiv w:val="1"/>
      <w:marLeft w:val="0"/>
      <w:marRight w:val="0"/>
      <w:marTop w:val="0"/>
      <w:marBottom w:val="0"/>
      <w:divBdr>
        <w:top w:val="none" w:sz="0" w:space="0" w:color="auto"/>
        <w:left w:val="none" w:sz="0" w:space="0" w:color="auto"/>
        <w:bottom w:val="none" w:sz="0" w:space="0" w:color="auto"/>
        <w:right w:val="none" w:sz="0" w:space="0" w:color="auto"/>
      </w:divBdr>
      <w:divsChild>
        <w:div w:id="934702618">
          <w:marLeft w:val="0"/>
          <w:marRight w:val="0"/>
          <w:marTop w:val="0"/>
          <w:marBottom w:val="0"/>
          <w:divBdr>
            <w:top w:val="none" w:sz="0" w:space="0" w:color="auto"/>
            <w:left w:val="none" w:sz="0" w:space="0" w:color="auto"/>
            <w:bottom w:val="none" w:sz="0" w:space="0" w:color="auto"/>
            <w:right w:val="none" w:sz="0" w:space="0" w:color="auto"/>
          </w:divBdr>
          <w:divsChild>
            <w:div w:id="288634133">
              <w:marLeft w:val="0"/>
              <w:marRight w:val="0"/>
              <w:marTop w:val="0"/>
              <w:marBottom w:val="0"/>
              <w:divBdr>
                <w:top w:val="none" w:sz="0" w:space="0" w:color="auto"/>
                <w:left w:val="none" w:sz="0" w:space="0" w:color="auto"/>
                <w:bottom w:val="none" w:sz="0" w:space="0" w:color="auto"/>
                <w:right w:val="none" w:sz="0" w:space="0" w:color="auto"/>
              </w:divBdr>
            </w:div>
            <w:div w:id="292179769">
              <w:marLeft w:val="0"/>
              <w:marRight w:val="0"/>
              <w:marTop w:val="0"/>
              <w:marBottom w:val="0"/>
              <w:divBdr>
                <w:top w:val="none" w:sz="0" w:space="0" w:color="auto"/>
                <w:left w:val="none" w:sz="0" w:space="0" w:color="auto"/>
                <w:bottom w:val="none" w:sz="0" w:space="0" w:color="auto"/>
                <w:right w:val="none" w:sz="0" w:space="0" w:color="auto"/>
              </w:divBdr>
            </w:div>
            <w:div w:id="1829593244">
              <w:marLeft w:val="0"/>
              <w:marRight w:val="0"/>
              <w:marTop w:val="0"/>
              <w:marBottom w:val="0"/>
              <w:divBdr>
                <w:top w:val="none" w:sz="0" w:space="0" w:color="auto"/>
                <w:left w:val="none" w:sz="0" w:space="0" w:color="auto"/>
                <w:bottom w:val="none" w:sz="0" w:space="0" w:color="auto"/>
                <w:right w:val="none" w:sz="0" w:space="0" w:color="auto"/>
              </w:divBdr>
            </w:div>
            <w:div w:id="1596786536">
              <w:marLeft w:val="0"/>
              <w:marRight w:val="0"/>
              <w:marTop w:val="0"/>
              <w:marBottom w:val="0"/>
              <w:divBdr>
                <w:top w:val="none" w:sz="0" w:space="0" w:color="auto"/>
                <w:left w:val="none" w:sz="0" w:space="0" w:color="auto"/>
                <w:bottom w:val="none" w:sz="0" w:space="0" w:color="auto"/>
                <w:right w:val="none" w:sz="0" w:space="0" w:color="auto"/>
              </w:divBdr>
            </w:div>
            <w:div w:id="4555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9590">
      <w:bodyDiv w:val="1"/>
      <w:marLeft w:val="0"/>
      <w:marRight w:val="0"/>
      <w:marTop w:val="0"/>
      <w:marBottom w:val="0"/>
      <w:divBdr>
        <w:top w:val="none" w:sz="0" w:space="0" w:color="auto"/>
        <w:left w:val="none" w:sz="0" w:space="0" w:color="auto"/>
        <w:bottom w:val="none" w:sz="0" w:space="0" w:color="auto"/>
        <w:right w:val="none" w:sz="0" w:space="0" w:color="auto"/>
      </w:divBdr>
      <w:divsChild>
        <w:div w:id="1493180255">
          <w:marLeft w:val="480"/>
          <w:marRight w:val="0"/>
          <w:marTop w:val="0"/>
          <w:marBottom w:val="0"/>
          <w:divBdr>
            <w:top w:val="none" w:sz="0" w:space="0" w:color="auto"/>
            <w:left w:val="none" w:sz="0" w:space="0" w:color="auto"/>
            <w:bottom w:val="none" w:sz="0" w:space="0" w:color="auto"/>
            <w:right w:val="none" w:sz="0" w:space="0" w:color="auto"/>
          </w:divBdr>
          <w:divsChild>
            <w:div w:id="20730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2685">
      <w:bodyDiv w:val="1"/>
      <w:marLeft w:val="0"/>
      <w:marRight w:val="0"/>
      <w:marTop w:val="0"/>
      <w:marBottom w:val="0"/>
      <w:divBdr>
        <w:top w:val="none" w:sz="0" w:space="0" w:color="auto"/>
        <w:left w:val="none" w:sz="0" w:space="0" w:color="auto"/>
        <w:bottom w:val="none" w:sz="0" w:space="0" w:color="auto"/>
        <w:right w:val="none" w:sz="0" w:space="0" w:color="auto"/>
      </w:divBdr>
    </w:div>
    <w:div w:id="129171744">
      <w:bodyDiv w:val="1"/>
      <w:marLeft w:val="0"/>
      <w:marRight w:val="0"/>
      <w:marTop w:val="0"/>
      <w:marBottom w:val="0"/>
      <w:divBdr>
        <w:top w:val="none" w:sz="0" w:space="0" w:color="auto"/>
        <w:left w:val="none" w:sz="0" w:space="0" w:color="auto"/>
        <w:bottom w:val="none" w:sz="0" w:space="0" w:color="auto"/>
        <w:right w:val="none" w:sz="0" w:space="0" w:color="auto"/>
      </w:divBdr>
      <w:divsChild>
        <w:div w:id="48503500">
          <w:marLeft w:val="480"/>
          <w:marRight w:val="0"/>
          <w:marTop w:val="0"/>
          <w:marBottom w:val="0"/>
          <w:divBdr>
            <w:top w:val="none" w:sz="0" w:space="0" w:color="auto"/>
            <w:left w:val="none" w:sz="0" w:space="0" w:color="auto"/>
            <w:bottom w:val="none" w:sz="0" w:space="0" w:color="auto"/>
            <w:right w:val="none" w:sz="0" w:space="0" w:color="auto"/>
          </w:divBdr>
          <w:divsChild>
            <w:div w:id="8031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091">
      <w:bodyDiv w:val="1"/>
      <w:marLeft w:val="0"/>
      <w:marRight w:val="0"/>
      <w:marTop w:val="0"/>
      <w:marBottom w:val="0"/>
      <w:divBdr>
        <w:top w:val="none" w:sz="0" w:space="0" w:color="auto"/>
        <w:left w:val="none" w:sz="0" w:space="0" w:color="auto"/>
        <w:bottom w:val="none" w:sz="0" w:space="0" w:color="auto"/>
        <w:right w:val="none" w:sz="0" w:space="0" w:color="auto"/>
      </w:divBdr>
      <w:divsChild>
        <w:div w:id="1573546425">
          <w:marLeft w:val="480"/>
          <w:marRight w:val="0"/>
          <w:marTop w:val="0"/>
          <w:marBottom w:val="0"/>
          <w:divBdr>
            <w:top w:val="none" w:sz="0" w:space="0" w:color="auto"/>
            <w:left w:val="none" w:sz="0" w:space="0" w:color="auto"/>
            <w:bottom w:val="none" w:sz="0" w:space="0" w:color="auto"/>
            <w:right w:val="none" w:sz="0" w:space="0" w:color="auto"/>
          </w:divBdr>
          <w:divsChild>
            <w:div w:id="17088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3424">
      <w:bodyDiv w:val="1"/>
      <w:marLeft w:val="0"/>
      <w:marRight w:val="0"/>
      <w:marTop w:val="0"/>
      <w:marBottom w:val="0"/>
      <w:divBdr>
        <w:top w:val="none" w:sz="0" w:space="0" w:color="auto"/>
        <w:left w:val="none" w:sz="0" w:space="0" w:color="auto"/>
        <w:bottom w:val="none" w:sz="0" w:space="0" w:color="auto"/>
        <w:right w:val="none" w:sz="0" w:space="0" w:color="auto"/>
      </w:divBdr>
    </w:div>
    <w:div w:id="215707717">
      <w:bodyDiv w:val="1"/>
      <w:marLeft w:val="0"/>
      <w:marRight w:val="0"/>
      <w:marTop w:val="0"/>
      <w:marBottom w:val="0"/>
      <w:divBdr>
        <w:top w:val="none" w:sz="0" w:space="0" w:color="auto"/>
        <w:left w:val="none" w:sz="0" w:space="0" w:color="auto"/>
        <w:bottom w:val="none" w:sz="0" w:space="0" w:color="auto"/>
        <w:right w:val="none" w:sz="0" w:space="0" w:color="auto"/>
      </w:divBdr>
    </w:div>
    <w:div w:id="237254884">
      <w:bodyDiv w:val="1"/>
      <w:marLeft w:val="0"/>
      <w:marRight w:val="0"/>
      <w:marTop w:val="0"/>
      <w:marBottom w:val="0"/>
      <w:divBdr>
        <w:top w:val="none" w:sz="0" w:space="0" w:color="auto"/>
        <w:left w:val="none" w:sz="0" w:space="0" w:color="auto"/>
        <w:bottom w:val="none" w:sz="0" w:space="0" w:color="auto"/>
        <w:right w:val="none" w:sz="0" w:space="0" w:color="auto"/>
      </w:divBdr>
    </w:div>
    <w:div w:id="242187162">
      <w:bodyDiv w:val="1"/>
      <w:marLeft w:val="0"/>
      <w:marRight w:val="0"/>
      <w:marTop w:val="0"/>
      <w:marBottom w:val="0"/>
      <w:divBdr>
        <w:top w:val="none" w:sz="0" w:space="0" w:color="auto"/>
        <w:left w:val="none" w:sz="0" w:space="0" w:color="auto"/>
        <w:bottom w:val="none" w:sz="0" w:space="0" w:color="auto"/>
        <w:right w:val="none" w:sz="0" w:space="0" w:color="auto"/>
      </w:divBdr>
      <w:divsChild>
        <w:div w:id="1805736016">
          <w:marLeft w:val="480"/>
          <w:marRight w:val="0"/>
          <w:marTop w:val="0"/>
          <w:marBottom w:val="0"/>
          <w:divBdr>
            <w:top w:val="none" w:sz="0" w:space="0" w:color="auto"/>
            <w:left w:val="none" w:sz="0" w:space="0" w:color="auto"/>
            <w:bottom w:val="none" w:sz="0" w:space="0" w:color="auto"/>
            <w:right w:val="none" w:sz="0" w:space="0" w:color="auto"/>
          </w:divBdr>
          <w:divsChild>
            <w:div w:id="1169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3040">
      <w:bodyDiv w:val="1"/>
      <w:marLeft w:val="0"/>
      <w:marRight w:val="0"/>
      <w:marTop w:val="0"/>
      <w:marBottom w:val="0"/>
      <w:divBdr>
        <w:top w:val="none" w:sz="0" w:space="0" w:color="auto"/>
        <w:left w:val="none" w:sz="0" w:space="0" w:color="auto"/>
        <w:bottom w:val="none" w:sz="0" w:space="0" w:color="auto"/>
        <w:right w:val="none" w:sz="0" w:space="0" w:color="auto"/>
      </w:divBdr>
      <w:divsChild>
        <w:div w:id="330724247">
          <w:marLeft w:val="480"/>
          <w:marRight w:val="0"/>
          <w:marTop w:val="0"/>
          <w:marBottom w:val="0"/>
          <w:divBdr>
            <w:top w:val="none" w:sz="0" w:space="0" w:color="auto"/>
            <w:left w:val="none" w:sz="0" w:space="0" w:color="auto"/>
            <w:bottom w:val="none" w:sz="0" w:space="0" w:color="auto"/>
            <w:right w:val="none" w:sz="0" w:space="0" w:color="auto"/>
          </w:divBdr>
          <w:divsChild>
            <w:div w:id="4120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5749">
      <w:bodyDiv w:val="1"/>
      <w:marLeft w:val="0"/>
      <w:marRight w:val="0"/>
      <w:marTop w:val="0"/>
      <w:marBottom w:val="0"/>
      <w:divBdr>
        <w:top w:val="none" w:sz="0" w:space="0" w:color="auto"/>
        <w:left w:val="none" w:sz="0" w:space="0" w:color="auto"/>
        <w:bottom w:val="none" w:sz="0" w:space="0" w:color="auto"/>
        <w:right w:val="none" w:sz="0" w:space="0" w:color="auto"/>
      </w:divBdr>
    </w:div>
    <w:div w:id="351418367">
      <w:bodyDiv w:val="1"/>
      <w:marLeft w:val="0"/>
      <w:marRight w:val="0"/>
      <w:marTop w:val="0"/>
      <w:marBottom w:val="0"/>
      <w:divBdr>
        <w:top w:val="none" w:sz="0" w:space="0" w:color="auto"/>
        <w:left w:val="none" w:sz="0" w:space="0" w:color="auto"/>
        <w:bottom w:val="none" w:sz="0" w:space="0" w:color="auto"/>
        <w:right w:val="none" w:sz="0" w:space="0" w:color="auto"/>
      </w:divBdr>
    </w:div>
    <w:div w:id="352536210">
      <w:bodyDiv w:val="1"/>
      <w:marLeft w:val="0"/>
      <w:marRight w:val="0"/>
      <w:marTop w:val="0"/>
      <w:marBottom w:val="0"/>
      <w:divBdr>
        <w:top w:val="none" w:sz="0" w:space="0" w:color="auto"/>
        <w:left w:val="none" w:sz="0" w:space="0" w:color="auto"/>
        <w:bottom w:val="none" w:sz="0" w:space="0" w:color="auto"/>
        <w:right w:val="none" w:sz="0" w:space="0" w:color="auto"/>
      </w:divBdr>
      <w:divsChild>
        <w:div w:id="1915432430">
          <w:marLeft w:val="480"/>
          <w:marRight w:val="0"/>
          <w:marTop w:val="0"/>
          <w:marBottom w:val="0"/>
          <w:divBdr>
            <w:top w:val="none" w:sz="0" w:space="0" w:color="auto"/>
            <w:left w:val="none" w:sz="0" w:space="0" w:color="auto"/>
            <w:bottom w:val="none" w:sz="0" w:space="0" w:color="auto"/>
            <w:right w:val="none" w:sz="0" w:space="0" w:color="auto"/>
          </w:divBdr>
          <w:divsChild>
            <w:div w:id="7828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5906">
      <w:bodyDiv w:val="1"/>
      <w:marLeft w:val="0"/>
      <w:marRight w:val="0"/>
      <w:marTop w:val="0"/>
      <w:marBottom w:val="0"/>
      <w:divBdr>
        <w:top w:val="none" w:sz="0" w:space="0" w:color="auto"/>
        <w:left w:val="none" w:sz="0" w:space="0" w:color="auto"/>
        <w:bottom w:val="none" w:sz="0" w:space="0" w:color="auto"/>
        <w:right w:val="none" w:sz="0" w:space="0" w:color="auto"/>
      </w:divBdr>
    </w:div>
    <w:div w:id="373388455">
      <w:bodyDiv w:val="1"/>
      <w:marLeft w:val="0"/>
      <w:marRight w:val="0"/>
      <w:marTop w:val="0"/>
      <w:marBottom w:val="0"/>
      <w:divBdr>
        <w:top w:val="none" w:sz="0" w:space="0" w:color="auto"/>
        <w:left w:val="none" w:sz="0" w:space="0" w:color="auto"/>
        <w:bottom w:val="none" w:sz="0" w:space="0" w:color="auto"/>
        <w:right w:val="none" w:sz="0" w:space="0" w:color="auto"/>
      </w:divBdr>
      <w:divsChild>
        <w:div w:id="1549562662">
          <w:marLeft w:val="480"/>
          <w:marRight w:val="0"/>
          <w:marTop w:val="0"/>
          <w:marBottom w:val="0"/>
          <w:divBdr>
            <w:top w:val="none" w:sz="0" w:space="0" w:color="auto"/>
            <w:left w:val="none" w:sz="0" w:space="0" w:color="auto"/>
            <w:bottom w:val="none" w:sz="0" w:space="0" w:color="auto"/>
            <w:right w:val="none" w:sz="0" w:space="0" w:color="auto"/>
          </w:divBdr>
          <w:divsChild>
            <w:div w:id="196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036">
      <w:bodyDiv w:val="1"/>
      <w:marLeft w:val="0"/>
      <w:marRight w:val="0"/>
      <w:marTop w:val="0"/>
      <w:marBottom w:val="0"/>
      <w:divBdr>
        <w:top w:val="none" w:sz="0" w:space="0" w:color="auto"/>
        <w:left w:val="none" w:sz="0" w:space="0" w:color="auto"/>
        <w:bottom w:val="none" w:sz="0" w:space="0" w:color="auto"/>
        <w:right w:val="none" w:sz="0" w:space="0" w:color="auto"/>
      </w:divBdr>
      <w:divsChild>
        <w:div w:id="1043024415">
          <w:marLeft w:val="480"/>
          <w:marRight w:val="0"/>
          <w:marTop w:val="0"/>
          <w:marBottom w:val="0"/>
          <w:divBdr>
            <w:top w:val="none" w:sz="0" w:space="0" w:color="auto"/>
            <w:left w:val="none" w:sz="0" w:space="0" w:color="auto"/>
            <w:bottom w:val="none" w:sz="0" w:space="0" w:color="auto"/>
            <w:right w:val="none" w:sz="0" w:space="0" w:color="auto"/>
          </w:divBdr>
          <w:divsChild>
            <w:div w:id="6952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0505">
      <w:bodyDiv w:val="1"/>
      <w:marLeft w:val="0"/>
      <w:marRight w:val="0"/>
      <w:marTop w:val="0"/>
      <w:marBottom w:val="0"/>
      <w:divBdr>
        <w:top w:val="none" w:sz="0" w:space="0" w:color="auto"/>
        <w:left w:val="none" w:sz="0" w:space="0" w:color="auto"/>
        <w:bottom w:val="none" w:sz="0" w:space="0" w:color="auto"/>
        <w:right w:val="none" w:sz="0" w:space="0" w:color="auto"/>
      </w:divBdr>
      <w:divsChild>
        <w:div w:id="895438537">
          <w:marLeft w:val="480"/>
          <w:marRight w:val="0"/>
          <w:marTop w:val="0"/>
          <w:marBottom w:val="0"/>
          <w:divBdr>
            <w:top w:val="none" w:sz="0" w:space="0" w:color="auto"/>
            <w:left w:val="none" w:sz="0" w:space="0" w:color="auto"/>
            <w:bottom w:val="none" w:sz="0" w:space="0" w:color="auto"/>
            <w:right w:val="none" w:sz="0" w:space="0" w:color="auto"/>
          </w:divBdr>
          <w:divsChild>
            <w:div w:id="1020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222">
      <w:bodyDiv w:val="1"/>
      <w:marLeft w:val="0"/>
      <w:marRight w:val="0"/>
      <w:marTop w:val="0"/>
      <w:marBottom w:val="0"/>
      <w:divBdr>
        <w:top w:val="none" w:sz="0" w:space="0" w:color="auto"/>
        <w:left w:val="none" w:sz="0" w:space="0" w:color="auto"/>
        <w:bottom w:val="none" w:sz="0" w:space="0" w:color="auto"/>
        <w:right w:val="none" w:sz="0" w:space="0" w:color="auto"/>
      </w:divBdr>
    </w:div>
    <w:div w:id="429472049">
      <w:bodyDiv w:val="1"/>
      <w:marLeft w:val="0"/>
      <w:marRight w:val="0"/>
      <w:marTop w:val="0"/>
      <w:marBottom w:val="0"/>
      <w:divBdr>
        <w:top w:val="none" w:sz="0" w:space="0" w:color="auto"/>
        <w:left w:val="none" w:sz="0" w:space="0" w:color="auto"/>
        <w:bottom w:val="none" w:sz="0" w:space="0" w:color="auto"/>
        <w:right w:val="none" w:sz="0" w:space="0" w:color="auto"/>
      </w:divBdr>
      <w:divsChild>
        <w:div w:id="1238975683">
          <w:marLeft w:val="480"/>
          <w:marRight w:val="0"/>
          <w:marTop w:val="0"/>
          <w:marBottom w:val="0"/>
          <w:divBdr>
            <w:top w:val="none" w:sz="0" w:space="0" w:color="auto"/>
            <w:left w:val="none" w:sz="0" w:space="0" w:color="auto"/>
            <w:bottom w:val="none" w:sz="0" w:space="0" w:color="auto"/>
            <w:right w:val="none" w:sz="0" w:space="0" w:color="auto"/>
          </w:divBdr>
          <w:divsChild>
            <w:div w:id="7066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5741">
      <w:bodyDiv w:val="1"/>
      <w:marLeft w:val="0"/>
      <w:marRight w:val="0"/>
      <w:marTop w:val="0"/>
      <w:marBottom w:val="0"/>
      <w:divBdr>
        <w:top w:val="none" w:sz="0" w:space="0" w:color="auto"/>
        <w:left w:val="none" w:sz="0" w:space="0" w:color="auto"/>
        <w:bottom w:val="none" w:sz="0" w:space="0" w:color="auto"/>
        <w:right w:val="none" w:sz="0" w:space="0" w:color="auto"/>
      </w:divBdr>
      <w:divsChild>
        <w:div w:id="278873287">
          <w:marLeft w:val="480"/>
          <w:marRight w:val="0"/>
          <w:marTop w:val="0"/>
          <w:marBottom w:val="0"/>
          <w:divBdr>
            <w:top w:val="none" w:sz="0" w:space="0" w:color="auto"/>
            <w:left w:val="none" w:sz="0" w:space="0" w:color="auto"/>
            <w:bottom w:val="none" w:sz="0" w:space="0" w:color="auto"/>
            <w:right w:val="none" w:sz="0" w:space="0" w:color="auto"/>
          </w:divBdr>
          <w:divsChild>
            <w:div w:id="19672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2641">
      <w:bodyDiv w:val="1"/>
      <w:marLeft w:val="0"/>
      <w:marRight w:val="0"/>
      <w:marTop w:val="0"/>
      <w:marBottom w:val="0"/>
      <w:divBdr>
        <w:top w:val="none" w:sz="0" w:space="0" w:color="auto"/>
        <w:left w:val="none" w:sz="0" w:space="0" w:color="auto"/>
        <w:bottom w:val="none" w:sz="0" w:space="0" w:color="auto"/>
        <w:right w:val="none" w:sz="0" w:space="0" w:color="auto"/>
      </w:divBdr>
      <w:divsChild>
        <w:div w:id="585653162">
          <w:marLeft w:val="480"/>
          <w:marRight w:val="0"/>
          <w:marTop w:val="0"/>
          <w:marBottom w:val="0"/>
          <w:divBdr>
            <w:top w:val="none" w:sz="0" w:space="0" w:color="auto"/>
            <w:left w:val="none" w:sz="0" w:space="0" w:color="auto"/>
            <w:bottom w:val="none" w:sz="0" w:space="0" w:color="auto"/>
            <w:right w:val="none" w:sz="0" w:space="0" w:color="auto"/>
          </w:divBdr>
          <w:divsChild>
            <w:div w:id="2675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6001">
      <w:bodyDiv w:val="1"/>
      <w:marLeft w:val="0"/>
      <w:marRight w:val="0"/>
      <w:marTop w:val="0"/>
      <w:marBottom w:val="0"/>
      <w:divBdr>
        <w:top w:val="none" w:sz="0" w:space="0" w:color="auto"/>
        <w:left w:val="none" w:sz="0" w:space="0" w:color="auto"/>
        <w:bottom w:val="none" w:sz="0" w:space="0" w:color="auto"/>
        <w:right w:val="none" w:sz="0" w:space="0" w:color="auto"/>
      </w:divBdr>
      <w:divsChild>
        <w:div w:id="741101915">
          <w:marLeft w:val="480"/>
          <w:marRight w:val="0"/>
          <w:marTop w:val="0"/>
          <w:marBottom w:val="0"/>
          <w:divBdr>
            <w:top w:val="none" w:sz="0" w:space="0" w:color="auto"/>
            <w:left w:val="none" w:sz="0" w:space="0" w:color="auto"/>
            <w:bottom w:val="none" w:sz="0" w:space="0" w:color="auto"/>
            <w:right w:val="none" w:sz="0" w:space="0" w:color="auto"/>
          </w:divBdr>
          <w:divsChild>
            <w:div w:id="8097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0713">
      <w:bodyDiv w:val="1"/>
      <w:marLeft w:val="0"/>
      <w:marRight w:val="0"/>
      <w:marTop w:val="0"/>
      <w:marBottom w:val="0"/>
      <w:divBdr>
        <w:top w:val="none" w:sz="0" w:space="0" w:color="auto"/>
        <w:left w:val="none" w:sz="0" w:space="0" w:color="auto"/>
        <w:bottom w:val="none" w:sz="0" w:space="0" w:color="auto"/>
        <w:right w:val="none" w:sz="0" w:space="0" w:color="auto"/>
      </w:divBdr>
      <w:divsChild>
        <w:div w:id="904490446">
          <w:marLeft w:val="480"/>
          <w:marRight w:val="0"/>
          <w:marTop w:val="0"/>
          <w:marBottom w:val="0"/>
          <w:divBdr>
            <w:top w:val="none" w:sz="0" w:space="0" w:color="auto"/>
            <w:left w:val="none" w:sz="0" w:space="0" w:color="auto"/>
            <w:bottom w:val="none" w:sz="0" w:space="0" w:color="auto"/>
            <w:right w:val="none" w:sz="0" w:space="0" w:color="auto"/>
          </w:divBdr>
          <w:divsChild>
            <w:div w:id="15412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133">
      <w:bodyDiv w:val="1"/>
      <w:marLeft w:val="0"/>
      <w:marRight w:val="0"/>
      <w:marTop w:val="0"/>
      <w:marBottom w:val="0"/>
      <w:divBdr>
        <w:top w:val="none" w:sz="0" w:space="0" w:color="auto"/>
        <w:left w:val="none" w:sz="0" w:space="0" w:color="auto"/>
        <w:bottom w:val="none" w:sz="0" w:space="0" w:color="auto"/>
        <w:right w:val="none" w:sz="0" w:space="0" w:color="auto"/>
      </w:divBdr>
      <w:divsChild>
        <w:div w:id="1155217002">
          <w:marLeft w:val="480"/>
          <w:marRight w:val="0"/>
          <w:marTop w:val="0"/>
          <w:marBottom w:val="0"/>
          <w:divBdr>
            <w:top w:val="none" w:sz="0" w:space="0" w:color="auto"/>
            <w:left w:val="none" w:sz="0" w:space="0" w:color="auto"/>
            <w:bottom w:val="none" w:sz="0" w:space="0" w:color="auto"/>
            <w:right w:val="none" w:sz="0" w:space="0" w:color="auto"/>
          </w:divBdr>
          <w:divsChild>
            <w:div w:id="12214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200">
      <w:bodyDiv w:val="1"/>
      <w:marLeft w:val="0"/>
      <w:marRight w:val="0"/>
      <w:marTop w:val="0"/>
      <w:marBottom w:val="0"/>
      <w:divBdr>
        <w:top w:val="none" w:sz="0" w:space="0" w:color="auto"/>
        <w:left w:val="none" w:sz="0" w:space="0" w:color="auto"/>
        <w:bottom w:val="none" w:sz="0" w:space="0" w:color="auto"/>
        <w:right w:val="none" w:sz="0" w:space="0" w:color="auto"/>
      </w:divBdr>
      <w:divsChild>
        <w:div w:id="2060396564">
          <w:marLeft w:val="480"/>
          <w:marRight w:val="0"/>
          <w:marTop w:val="0"/>
          <w:marBottom w:val="0"/>
          <w:divBdr>
            <w:top w:val="none" w:sz="0" w:space="0" w:color="auto"/>
            <w:left w:val="none" w:sz="0" w:space="0" w:color="auto"/>
            <w:bottom w:val="none" w:sz="0" w:space="0" w:color="auto"/>
            <w:right w:val="none" w:sz="0" w:space="0" w:color="auto"/>
          </w:divBdr>
          <w:divsChild>
            <w:div w:id="11091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607">
      <w:bodyDiv w:val="1"/>
      <w:marLeft w:val="0"/>
      <w:marRight w:val="0"/>
      <w:marTop w:val="0"/>
      <w:marBottom w:val="0"/>
      <w:divBdr>
        <w:top w:val="none" w:sz="0" w:space="0" w:color="auto"/>
        <w:left w:val="none" w:sz="0" w:space="0" w:color="auto"/>
        <w:bottom w:val="none" w:sz="0" w:space="0" w:color="auto"/>
        <w:right w:val="none" w:sz="0" w:space="0" w:color="auto"/>
      </w:divBdr>
    </w:div>
    <w:div w:id="676350032">
      <w:bodyDiv w:val="1"/>
      <w:marLeft w:val="0"/>
      <w:marRight w:val="0"/>
      <w:marTop w:val="0"/>
      <w:marBottom w:val="0"/>
      <w:divBdr>
        <w:top w:val="none" w:sz="0" w:space="0" w:color="auto"/>
        <w:left w:val="none" w:sz="0" w:space="0" w:color="auto"/>
        <w:bottom w:val="none" w:sz="0" w:space="0" w:color="auto"/>
        <w:right w:val="none" w:sz="0" w:space="0" w:color="auto"/>
      </w:divBdr>
    </w:div>
    <w:div w:id="721902560">
      <w:bodyDiv w:val="1"/>
      <w:marLeft w:val="0"/>
      <w:marRight w:val="0"/>
      <w:marTop w:val="0"/>
      <w:marBottom w:val="0"/>
      <w:divBdr>
        <w:top w:val="none" w:sz="0" w:space="0" w:color="auto"/>
        <w:left w:val="none" w:sz="0" w:space="0" w:color="auto"/>
        <w:bottom w:val="none" w:sz="0" w:space="0" w:color="auto"/>
        <w:right w:val="none" w:sz="0" w:space="0" w:color="auto"/>
      </w:divBdr>
      <w:divsChild>
        <w:div w:id="1910263504">
          <w:marLeft w:val="480"/>
          <w:marRight w:val="0"/>
          <w:marTop w:val="0"/>
          <w:marBottom w:val="0"/>
          <w:divBdr>
            <w:top w:val="none" w:sz="0" w:space="0" w:color="auto"/>
            <w:left w:val="none" w:sz="0" w:space="0" w:color="auto"/>
            <w:bottom w:val="none" w:sz="0" w:space="0" w:color="auto"/>
            <w:right w:val="none" w:sz="0" w:space="0" w:color="auto"/>
          </w:divBdr>
          <w:divsChild>
            <w:div w:id="5712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5945">
      <w:bodyDiv w:val="1"/>
      <w:marLeft w:val="0"/>
      <w:marRight w:val="0"/>
      <w:marTop w:val="0"/>
      <w:marBottom w:val="0"/>
      <w:divBdr>
        <w:top w:val="none" w:sz="0" w:space="0" w:color="auto"/>
        <w:left w:val="none" w:sz="0" w:space="0" w:color="auto"/>
        <w:bottom w:val="none" w:sz="0" w:space="0" w:color="auto"/>
        <w:right w:val="none" w:sz="0" w:space="0" w:color="auto"/>
      </w:divBdr>
      <w:divsChild>
        <w:div w:id="1991984267">
          <w:marLeft w:val="480"/>
          <w:marRight w:val="0"/>
          <w:marTop w:val="0"/>
          <w:marBottom w:val="0"/>
          <w:divBdr>
            <w:top w:val="none" w:sz="0" w:space="0" w:color="auto"/>
            <w:left w:val="none" w:sz="0" w:space="0" w:color="auto"/>
            <w:bottom w:val="none" w:sz="0" w:space="0" w:color="auto"/>
            <w:right w:val="none" w:sz="0" w:space="0" w:color="auto"/>
          </w:divBdr>
          <w:divsChild>
            <w:div w:id="18384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1188">
      <w:bodyDiv w:val="1"/>
      <w:marLeft w:val="0"/>
      <w:marRight w:val="0"/>
      <w:marTop w:val="0"/>
      <w:marBottom w:val="0"/>
      <w:divBdr>
        <w:top w:val="none" w:sz="0" w:space="0" w:color="auto"/>
        <w:left w:val="none" w:sz="0" w:space="0" w:color="auto"/>
        <w:bottom w:val="none" w:sz="0" w:space="0" w:color="auto"/>
        <w:right w:val="none" w:sz="0" w:space="0" w:color="auto"/>
      </w:divBdr>
    </w:div>
    <w:div w:id="835149867">
      <w:bodyDiv w:val="1"/>
      <w:marLeft w:val="0"/>
      <w:marRight w:val="0"/>
      <w:marTop w:val="0"/>
      <w:marBottom w:val="0"/>
      <w:divBdr>
        <w:top w:val="none" w:sz="0" w:space="0" w:color="auto"/>
        <w:left w:val="none" w:sz="0" w:space="0" w:color="auto"/>
        <w:bottom w:val="none" w:sz="0" w:space="0" w:color="auto"/>
        <w:right w:val="none" w:sz="0" w:space="0" w:color="auto"/>
      </w:divBdr>
    </w:div>
    <w:div w:id="869490429">
      <w:bodyDiv w:val="1"/>
      <w:marLeft w:val="0"/>
      <w:marRight w:val="0"/>
      <w:marTop w:val="0"/>
      <w:marBottom w:val="0"/>
      <w:divBdr>
        <w:top w:val="none" w:sz="0" w:space="0" w:color="auto"/>
        <w:left w:val="none" w:sz="0" w:space="0" w:color="auto"/>
        <w:bottom w:val="none" w:sz="0" w:space="0" w:color="auto"/>
        <w:right w:val="none" w:sz="0" w:space="0" w:color="auto"/>
      </w:divBdr>
      <w:divsChild>
        <w:div w:id="1480656587">
          <w:marLeft w:val="480"/>
          <w:marRight w:val="0"/>
          <w:marTop w:val="0"/>
          <w:marBottom w:val="0"/>
          <w:divBdr>
            <w:top w:val="none" w:sz="0" w:space="0" w:color="auto"/>
            <w:left w:val="none" w:sz="0" w:space="0" w:color="auto"/>
            <w:bottom w:val="none" w:sz="0" w:space="0" w:color="auto"/>
            <w:right w:val="none" w:sz="0" w:space="0" w:color="auto"/>
          </w:divBdr>
          <w:divsChild>
            <w:div w:id="6366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222">
      <w:bodyDiv w:val="1"/>
      <w:marLeft w:val="0"/>
      <w:marRight w:val="0"/>
      <w:marTop w:val="0"/>
      <w:marBottom w:val="0"/>
      <w:divBdr>
        <w:top w:val="none" w:sz="0" w:space="0" w:color="auto"/>
        <w:left w:val="none" w:sz="0" w:space="0" w:color="auto"/>
        <w:bottom w:val="none" w:sz="0" w:space="0" w:color="auto"/>
        <w:right w:val="none" w:sz="0" w:space="0" w:color="auto"/>
      </w:divBdr>
    </w:div>
    <w:div w:id="892618013">
      <w:bodyDiv w:val="1"/>
      <w:marLeft w:val="0"/>
      <w:marRight w:val="0"/>
      <w:marTop w:val="0"/>
      <w:marBottom w:val="0"/>
      <w:divBdr>
        <w:top w:val="none" w:sz="0" w:space="0" w:color="auto"/>
        <w:left w:val="none" w:sz="0" w:space="0" w:color="auto"/>
        <w:bottom w:val="none" w:sz="0" w:space="0" w:color="auto"/>
        <w:right w:val="none" w:sz="0" w:space="0" w:color="auto"/>
      </w:divBdr>
      <w:divsChild>
        <w:div w:id="9186528">
          <w:marLeft w:val="480"/>
          <w:marRight w:val="0"/>
          <w:marTop w:val="0"/>
          <w:marBottom w:val="0"/>
          <w:divBdr>
            <w:top w:val="none" w:sz="0" w:space="0" w:color="auto"/>
            <w:left w:val="none" w:sz="0" w:space="0" w:color="auto"/>
            <w:bottom w:val="none" w:sz="0" w:space="0" w:color="auto"/>
            <w:right w:val="none" w:sz="0" w:space="0" w:color="auto"/>
          </w:divBdr>
          <w:divsChild>
            <w:div w:id="8970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221">
      <w:bodyDiv w:val="1"/>
      <w:marLeft w:val="0"/>
      <w:marRight w:val="0"/>
      <w:marTop w:val="0"/>
      <w:marBottom w:val="0"/>
      <w:divBdr>
        <w:top w:val="none" w:sz="0" w:space="0" w:color="auto"/>
        <w:left w:val="none" w:sz="0" w:space="0" w:color="auto"/>
        <w:bottom w:val="none" w:sz="0" w:space="0" w:color="auto"/>
        <w:right w:val="none" w:sz="0" w:space="0" w:color="auto"/>
      </w:divBdr>
    </w:div>
    <w:div w:id="1112016241">
      <w:bodyDiv w:val="1"/>
      <w:marLeft w:val="0"/>
      <w:marRight w:val="0"/>
      <w:marTop w:val="0"/>
      <w:marBottom w:val="0"/>
      <w:divBdr>
        <w:top w:val="none" w:sz="0" w:space="0" w:color="auto"/>
        <w:left w:val="none" w:sz="0" w:space="0" w:color="auto"/>
        <w:bottom w:val="none" w:sz="0" w:space="0" w:color="auto"/>
        <w:right w:val="none" w:sz="0" w:space="0" w:color="auto"/>
      </w:divBdr>
    </w:div>
    <w:div w:id="1197814662">
      <w:bodyDiv w:val="1"/>
      <w:marLeft w:val="0"/>
      <w:marRight w:val="0"/>
      <w:marTop w:val="0"/>
      <w:marBottom w:val="0"/>
      <w:divBdr>
        <w:top w:val="none" w:sz="0" w:space="0" w:color="auto"/>
        <w:left w:val="none" w:sz="0" w:space="0" w:color="auto"/>
        <w:bottom w:val="none" w:sz="0" w:space="0" w:color="auto"/>
        <w:right w:val="none" w:sz="0" w:space="0" w:color="auto"/>
      </w:divBdr>
    </w:div>
    <w:div w:id="1205750912">
      <w:bodyDiv w:val="1"/>
      <w:marLeft w:val="0"/>
      <w:marRight w:val="0"/>
      <w:marTop w:val="0"/>
      <w:marBottom w:val="0"/>
      <w:divBdr>
        <w:top w:val="none" w:sz="0" w:space="0" w:color="auto"/>
        <w:left w:val="none" w:sz="0" w:space="0" w:color="auto"/>
        <w:bottom w:val="none" w:sz="0" w:space="0" w:color="auto"/>
        <w:right w:val="none" w:sz="0" w:space="0" w:color="auto"/>
      </w:divBdr>
    </w:div>
    <w:div w:id="1241211746">
      <w:bodyDiv w:val="1"/>
      <w:marLeft w:val="0"/>
      <w:marRight w:val="0"/>
      <w:marTop w:val="0"/>
      <w:marBottom w:val="0"/>
      <w:divBdr>
        <w:top w:val="none" w:sz="0" w:space="0" w:color="auto"/>
        <w:left w:val="none" w:sz="0" w:space="0" w:color="auto"/>
        <w:bottom w:val="none" w:sz="0" w:space="0" w:color="auto"/>
        <w:right w:val="none" w:sz="0" w:space="0" w:color="auto"/>
      </w:divBdr>
      <w:divsChild>
        <w:div w:id="1446660026">
          <w:marLeft w:val="480"/>
          <w:marRight w:val="0"/>
          <w:marTop w:val="0"/>
          <w:marBottom w:val="0"/>
          <w:divBdr>
            <w:top w:val="none" w:sz="0" w:space="0" w:color="auto"/>
            <w:left w:val="none" w:sz="0" w:space="0" w:color="auto"/>
            <w:bottom w:val="none" w:sz="0" w:space="0" w:color="auto"/>
            <w:right w:val="none" w:sz="0" w:space="0" w:color="auto"/>
          </w:divBdr>
          <w:divsChild>
            <w:div w:id="539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5266">
      <w:bodyDiv w:val="1"/>
      <w:marLeft w:val="0"/>
      <w:marRight w:val="0"/>
      <w:marTop w:val="0"/>
      <w:marBottom w:val="0"/>
      <w:divBdr>
        <w:top w:val="none" w:sz="0" w:space="0" w:color="auto"/>
        <w:left w:val="none" w:sz="0" w:space="0" w:color="auto"/>
        <w:bottom w:val="none" w:sz="0" w:space="0" w:color="auto"/>
        <w:right w:val="none" w:sz="0" w:space="0" w:color="auto"/>
      </w:divBdr>
      <w:divsChild>
        <w:div w:id="836388407">
          <w:marLeft w:val="480"/>
          <w:marRight w:val="0"/>
          <w:marTop w:val="0"/>
          <w:marBottom w:val="0"/>
          <w:divBdr>
            <w:top w:val="none" w:sz="0" w:space="0" w:color="auto"/>
            <w:left w:val="none" w:sz="0" w:space="0" w:color="auto"/>
            <w:bottom w:val="none" w:sz="0" w:space="0" w:color="auto"/>
            <w:right w:val="none" w:sz="0" w:space="0" w:color="auto"/>
          </w:divBdr>
          <w:divsChild>
            <w:div w:id="18398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1711">
      <w:bodyDiv w:val="1"/>
      <w:marLeft w:val="0"/>
      <w:marRight w:val="0"/>
      <w:marTop w:val="0"/>
      <w:marBottom w:val="0"/>
      <w:divBdr>
        <w:top w:val="none" w:sz="0" w:space="0" w:color="auto"/>
        <w:left w:val="none" w:sz="0" w:space="0" w:color="auto"/>
        <w:bottom w:val="none" w:sz="0" w:space="0" w:color="auto"/>
        <w:right w:val="none" w:sz="0" w:space="0" w:color="auto"/>
      </w:divBdr>
      <w:divsChild>
        <w:div w:id="639384435">
          <w:marLeft w:val="480"/>
          <w:marRight w:val="0"/>
          <w:marTop w:val="0"/>
          <w:marBottom w:val="0"/>
          <w:divBdr>
            <w:top w:val="none" w:sz="0" w:space="0" w:color="auto"/>
            <w:left w:val="none" w:sz="0" w:space="0" w:color="auto"/>
            <w:bottom w:val="none" w:sz="0" w:space="0" w:color="auto"/>
            <w:right w:val="none" w:sz="0" w:space="0" w:color="auto"/>
          </w:divBdr>
          <w:divsChild>
            <w:div w:id="16076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0199">
      <w:bodyDiv w:val="1"/>
      <w:marLeft w:val="0"/>
      <w:marRight w:val="0"/>
      <w:marTop w:val="0"/>
      <w:marBottom w:val="0"/>
      <w:divBdr>
        <w:top w:val="none" w:sz="0" w:space="0" w:color="auto"/>
        <w:left w:val="none" w:sz="0" w:space="0" w:color="auto"/>
        <w:bottom w:val="none" w:sz="0" w:space="0" w:color="auto"/>
        <w:right w:val="none" w:sz="0" w:space="0" w:color="auto"/>
      </w:divBdr>
      <w:divsChild>
        <w:div w:id="1161391060">
          <w:marLeft w:val="480"/>
          <w:marRight w:val="0"/>
          <w:marTop w:val="0"/>
          <w:marBottom w:val="0"/>
          <w:divBdr>
            <w:top w:val="none" w:sz="0" w:space="0" w:color="auto"/>
            <w:left w:val="none" w:sz="0" w:space="0" w:color="auto"/>
            <w:bottom w:val="none" w:sz="0" w:space="0" w:color="auto"/>
            <w:right w:val="none" w:sz="0" w:space="0" w:color="auto"/>
          </w:divBdr>
          <w:divsChild>
            <w:div w:id="2713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1702">
      <w:bodyDiv w:val="1"/>
      <w:marLeft w:val="0"/>
      <w:marRight w:val="0"/>
      <w:marTop w:val="0"/>
      <w:marBottom w:val="0"/>
      <w:divBdr>
        <w:top w:val="none" w:sz="0" w:space="0" w:color="auto"/>
        <w:left w:val="none" w:sz="0" w:space="0" w:color="auto"/>
        <w:bottom w:val="none" w:sz="0" w:space="0" w:color="auto"/>
        <w:right w:val="none" w:sz="0" w:space="0" w:color="auto"/>
      </w:divBdr>
      <w:divsChild>
        <w:div w:id="1977683848">
          <w:marLeft w:val="480"/>
          <w:marRight w:val="0"/>
          <w:marTop w:val="0"/>
          <w:marBottom w:val="0"/>
          <w:divBdr>
            <w:top w:val="none" w:sz="0" w:space="0" w:color="auto"/>
            <w:left w:val="none" w:sz="0" w:space="0" w:color="auto"/>
            <w:bottom w:val="none" w:sz="0" w:space="0" w:color="auto"/>
            <w:right w:val="none" w:sz="0" w:space="0" w:color="auto"/>
          </w:divBdr>
          <w:divsChild>
            <w:div w:id="9205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9965">
      <w:bodyDiv w:val="1"/>
      <w:marLeft w:val="0"/>
      <w:marRight w:val="0"/>
      <w:marTop w:val="0"/>
      <w:marBottom w:val="0"/>
      <w:divBdr>
        <w:top w:val="none" w:sz="0" w:space="0" w:color="auto"/>
        <w:left w:val="none" w:sz="0" w:space="0" w:color="auto"/>
        <w:bottom w:val="none" w:sz="0" w:space="0" w:color="auto"/>
        <w:right w:val="none" w:sz="0" w:space="0" w:color="auto"/>
      </w:divBdr>
    </w:div>
    <w:div w:id="1430353413">
      <w:bodyDiv w:val="1"/>
      <w:marLeft w:val="0"/>
      <w:marRight w:val="0"/>
      <w:marTop w:val="0"/>
      <w:marBottom w:val="0"/>
      <w:divBdr>
        <w:top w:val="none" w:sz="0" w:space="0" w:color="auto"/>
        <w:left w:val="none" w:sz="0" w:space="0" w:color="auto"/>
        <w:bottom w:val="none" w:sz="0" w:space="0" w:color="auto"/>
        <w:right w:val="none" w:sz="0" w:space="0" w:color="auto"/>
      </w:divBdr>
    </w:div>
    <w:div w:id="1450734755">
      <w:bodyDiv w:val="1"/>
      <w:marLeft w:val="0"/>
      <w:marRight w:val="0"/>
      <w:marTop w:val="0"/>
      <w:marBottom w:val="0"/>
      <w:divBdr>
        <w:top w:val="none" w:sz="0" w:space="0" w:color="auto"/>
        <w:left w:val="none" w:sz="0" w:space="0" w:color="auto"/>
        <w:bottom w:val="none" w:sz="0" w:space="0" w:color="auto"/>
        <w:right w:val="none" w:sz="0" w:space="0" w:color="auto"/>
      </w:divBdr>
    </w:div>
    <w:div w:id="1457673180">
      <w:bodyDiv w:val="1"/>
      <w:marLeft w:val="0"/>
      <w:marRight w:val="0"/>
      <w:marTop w:val="0"/>
      <w:marBottom w:val="0"/>
      <w:divBdr>
        <w:top w:val="none" w:sz="0" w:space="0" w:color="auto"/>
        <w:left w:val="none" w:sz="0" w:space="0" w:color="auto"/>
        <w:bottom w:val="none" w:sz="0" w:space="0" w:color="auto"/>
        <w:right w:val="none" w:sz="0" w:space="0" w:color="auto"/>
      </w:divBdr>
    </w:div>
    <w:div w:id="1517504405">
      <w:bodyDiv w:val="1"/>
      <w:marLeft w:val="0"/>
      <w:marRight w:val="0"/>
      <w:marTop w:val="0"/>
      <w:marBottom w:val="0"/>
      <w:divBdr>
        <w:top w:val="none" w:sz="0" w:space="0" w:color="auto"/>
        <w:left w:val="none" w:sz="0" w:space="0" w:color="auto"/>
        <w:bottom w:val="none" w:sz="0" w:space="0" w:color="auto"/>
        <w:right w:val="none" w:sz="0" w:space="0" w:color="auto"/>
      </w:divBdr>
    </w:div>
    <w:div w:id="1521123087">
      <w:bodyDiv w:val="1"/>
      <w:marLeft w:val="0"/>
      <w:marRight w:val="0"/>
      <w:marTop w:val="0"/>
      <w:marBottom w:val="0"/>
      <w:divBdr>
        <w:top w:val="none" w:sz="0" w:space="0" w:color="auto"/>
        <w:left w:val="none" w:sz="0" w:space="0" w:color="auto"/>
        <w:bottom w:val="none" w:sz="0" w:space="0" w:color="auto"/>
        <w:right w:val="none" w:sz="0" w:space="0" w:color="auto"/>
      </w:divBdr>
    </w:div>
    <w:div w:id="1594629548">
      <w:bodyDiv w:val="1"/>
      <w:marLeft w:val="0"/>
      <w:marRight w:val="0"/>
      <w:marTop w:val="0"/>
      <w:marBottom w:val="0"/>
      <w:divBdr>
        <w:top w:val="none" w:sz="0" w:space="0" w:color="auto"/>
        <w:left w:val="none" w:sz="0" w:space="0" w:color="auto"/>
        <w:bottom w:val="none" w:sz="0" w:space="0" w:color="auto"/>
        <w:right w:val="none" w:sz="0" w:space="0" w:color="auto"/>
      </w:divBdr>
      <w:divsChild>
        <w:div w:id="550924895">
          <w:marLeft w:val="480"/>
          <w:marRight w:val="0"/>
          <w:marTop w:val="0"/>
          <w:marBottom w:val="0"/>
          <w:divBdr>
            <w:top w:val="none" w:sz="0" w:space="0" w:color="auto"/>
            <w:left w:val="none" w:sz="0" w:space="0" w:color="auto"/>
            <w:bottom w:val="none" w:sz="0" w:space="0" w:color="auto"/>
            <w:right w:val="none" w:sz="0" w:space="0" w:color="auto"/>
          </w:divBdr>
          <w:divsChild>
            <w:div w:id="1159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34">
      <w:bodyDiv w:val="1"/>
      <w:marLeft w:val="0"/>
      <w:marRight w:val="0"/>
      <w:marTop w:val="0"/>
      <w:marBottom w:val="0"/>
      <w:divBdr>
        <w:top w:val="none" w:sz="0" w:space="0" w:color="auto"/>
        <w:left w:val="none" w:sz="0" w:space="0" w:color="auto"/>
        <w:bottom w:val="none" w:sz="0" w:space="0" w:color="auto"/>
        <w:right w:val="none" w:sz="0" w:space="0" w:color="auto"/>
      </w:divBdr>
      <w:divsChild>
        <w:div w:id="737048286">
          <w:marLeft w:val="480"/>
          <w:marRight w:val="0"/>
          <w:marTop w:val="0"/>
          <w:marBottom w:val="0"/>
          <w:divBdr>
            <w:top w:val="none" w:sz="0" w:space="0" w:color="auto"/>
            <w:left w:val="none" w:sz="0" w:space="0" w:color="auto"/>
            <w:bottom w:val="none" w:sz="0" w:space="0" w:color="auto"/>
            <w:right w:val="none" w:sz="0" w:space="0" w:color="auto"/>
          </w:divBdr>
          <w:divsChild>
            <w:div w:id="16559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7173">
      <w:bodyDiv w:val="1"/>
      <w:marLeft w:val="0"/>
      <w:marRight w:val="0"/>
      <w:marTop w:val="0"/>
      <w:marBottom w:val="0"/>
      <w:divBdr>
        <w:top w:val="none" w:sz="0" w:space="0" w:color="auto"/>
        <w:left w:val="none" w:sz="0" w:space="0" w:color="auto"/>
        <w:bottom w:val="none" w:sz="0" w:space="0" w:color="auto"/>
        <w:right w:val="none" w:sz="0" w:space="0" w:color="auto"/>
      </w:divBdr>
      <w:divsChild>
        <w:div w:id="117377270">
          <w:marLeft w:val="480"/>
          <w:marRight w:val="0"/>
          <w:marTop w:val="0"/>
          <w:marBottom w:val="0"/>
          <w:divBdr>
            <w:top w:val="none" w:sz="0" w:space="0" w:color="auto"/>
            <w:left w:val="none" w:sz="0" w:space="0" w:color="auto"/>
            <w:bottom w:val="none" w:sz="0" w:space="0" w:color="auto"/>
            <w:right w:val="none" w:sz="0" w:space="0" w:color="auto"/>
          </w:divBdr>
          <w:divsChild>
            <w:div w:id="6495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823">
      <w:bodyDiv w:val="1"/>
      <w:marLeft w:val="0"/>
      <w:marRight w:val="0"/>
      <w:marTop w:val="0"/>
      <w:marBottom w:val="0"/>
      <w:divBdr>
        <w:top w:val="none" w:sz="0" w:space="0" w:color="auto"/>
        <w:left w:val="none" w:sz="0" w:space="0" w:color="auto"/>
        <w:bottom w:val="none" w:sz="0" w:space="0" w:color="auto"/>
        <w:right w:val="none" w:sz="0" w:space="0" w:color="auto"/>
      </w:divBdr>
      <w:divsChild>
        <w:div w:id="1859809484">
          <w:marLeft w:val="480"/>
          <w:marRight w:val="0"/>
          <w:marTop w:val="0"/>
          <w:marBottom w:val="0"/>
          <w:divBdr>
            <w:top w:val="none" w:sz="0" w:space="0" w:color="auto"/>
            <w:left w:val="none" w:sz="0" w:space="0" w:color="auto"/>
            <w:bottom w:val="none" w:sz="0" w:space="0" w:color="auto"/>
            <w:right w:val="none" w:sz="0" w:space="0" w:color="auto"/>
          </w:divBdr>
          <w:divsChild>
            <w:div w:id="14231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9414">
      <w:bodyDiv w:val="1"/>
      <w:marLeft w:val="0"/>
      <w:marRight w:val="0"/>
      <w:marTop w:val="0"/>
      <w:marBottom w:val="0"/>
      <w:divBdr>
        <w:top w:val="none" w:sz="0" w:space="0" w:color="auto"/>
        <w:left w:val="none" w:sz="0" w:space="0" w:color="auto"/>
        <w:bottom w:val="none" w:sz="0" w:space="0" w:color="auto"/>
        <w:right w:val="none" w:sz="0" w:space="0" w:color="auto"/>
      </w:divBdr>
      <w:divsChild>
        <w:div w:id="899244085">
          <w:marLeft w:val="480"/>
          <w:marRight w:val="0"/>
          <w:marTop w:val="0"/>
          <w:marBottom w:val="0"/>
          <w:divBdr>
            <w:top w:val="none" w:sz="0" w:space="0" w:color="auto"/>
            <w:left w:val="none" w:sz="0" w:space="0" w:color="auto"/>
            <w:bottom w:val="none" w:sz="0" w:space="0" w:color="auto"/>
            <w:right w:val="none" w:sz="0" w:space="0" w:color="auto"/>
          </w:divBdr>
          <w:divsChild>
            <w:div w:id="361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084">
      <w:bodyDiv w:val="1"/>
      <w:marLeft w:val="0"/>
      <w:marRight w:val="0"/>
      <w:marTop w:val="0"/>
      <w:marBottom w:val="0"/>
      <w:divBdr>
        <w:top w:val="none" w:sz="0" w:space="0" w:color="auto"/>
        <w:left w:val="none" w:sz="0" w:space="0" w:color="auto"/>
        <w:bottom w:val="none" w:sz="0" w:space="0" w:color="auto"/>
        <w:right w:val="none" w:sz="0" w:space="0" w:color="auto"/>
      </w:divBdr>
    </w:div>
    <w:div w:id="1768694646">
      <w:bodyDiv w:val="1"/>
      <w:marLeft w:val="0"/>
      <w:marRight w:val="0"/>
      <w:marTop w:val="0"/>
      <w:marBottom w:val="0"/>
      <w:divBdr>
        <w:top w:val="none" w:sz="0" w:space="0" w:color="auto"/>
        <w:left w:val="none" w:sz="0" w:space="0" w:color="auto"/>
        <w:bottom w:val="none" w:sz="0" w:space="0" w:color="auto"/>
        <w:right w:val="none" w:sz="0" w:space="0" w:color="auto"/>
      </w:divBdr>
      <w:divsChild>
        <w:div w:id="1349257720">
          <w:marLeft w:val="480"/>
          <w:marRight w:val="0"/>
          <w:marTop w:val="0"/>
          <w:marBottom w:val="0"/>
          <w:divBdr>
            <w:top w:val="none" w:sz="0" w:space="0" w:color="auto"/>
            <w:left w:val="none" w:sz="0" w:space="0" w:color="auto"/>
            <w:bottom w:val="none" w:sz="0" w:space="0" w:color="auto"/>
            <w:right w:val="none" w:sz="0" w:space="0" w:color="auto"/>
          </w:divBdr>
          <w:divsChild>
            <w:div w:id="15703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337">
      <w:bodyDiv w:val="1"/>
      <w:marLeft w:val="0"/>
      <w:marRight w:val="0"/>
      <w:marTop w:val="0"/>
      <w:marBottom w:val="0"/>
      <w:divBdr>
        <w:top w:val="none" w:sz="0" w:space="0" w:color="auto"/>
        <w:left w:val="none" w:sz="0" w:space="0" w:color="auto"/>
        <w:bottom w:val="none" w:sz="0" w:space="0" w:color="auto"/>
        <w:right w:val="none" w:sz="0" w:space="0" w:color="auto"/>
      </w:divBdr>
    </w:div>
    <w:div w:id="1867062658">
      <w:bodyDiv w:val="1"/>
      <w:marLeft w:val="0"/>
      <w:marRight w:val="0"/>
      <w:marTop w:val="0"/>
      <w:marBottom w:val="0"/>
      <w:divBdr>
        <w:top w:val="none" w:sz="0" w:space="0" w:color="auto"/>
        <w:left w:val="none" w:sz="0" w:space="0" w:color="auto"/>
        <w:bottom w:val="none" w:sz="0" w:space="0" w:color="auto"/>
        <w:right w:val="none" w:sz="0" w:space="0" w:color="auto"/>
      </w:divBdr>
      <w:divsChild>
        <w:div w:id="1276593747">
          <w:marLeft w:val="480"/>
          <w:marRight w:val="0"/>
          <w:marTop w:val="0"/>
          <w:marBottom w:val="0"/>
          <w:divBdr>
            <w:top w:val="none" w:sz="0" w:space="0" w:color="auto"/>
            <w:left w:val="none" w:sz="0" w:space="0" w:color="auto"/>
            <w:bottom w:val="none" w:sz="0" w:space="0" w:color="auto"/>
            <w:right w:val="none" w:sz="0" w:space="0" w:color="auto"/>
          </w:divBdr>
          <w:divsChild>
            <w:div w:id="14931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3435">
      <w:bodyDiv w:val="1"/>
      <w:marLeft w:val="0"/>
      <w:marRight w:val="0"/>
      <w:marTop w:val="0"/>
      <w:marBottom w:val="0"/>
      <w:divBdr>
        <w:top w:val="none" w:sz="0" w:space="0" w:color="auto"/>
        <w:left w:val="none" w:sz="0" w:space="0" w:color="auto"/>
        <w:bottom w:val="none" w:sz="0" w:space="0" w:color="auto"/>
        <w:right w:val="none" w:sz="0" w:space="0" w:color="auto"/>
      </w:divBdr>
    </w:div>
    <w:div w:id="1915704306">
      <w:bodyDiv w:val="1"/>
      <w:marLeft w:val="0"/>
      <w:marRight w:val="0"/>
      <w:marTop w:val="0"/>
      <w:marBottom w:val="0"/>
      <w:divBdr>
        <w:top w:val="none" w:sz="0" w:space="0" w:color="auto"/>
        <w:left w:val="none" w:sz="0" w:space="0" w:color="auto"/>
        <w:bottom w:val="none" w:sz="0" w:space="0" w:color="auto"/>
        <w:right w:val="none" w:sz="0" w:space="0" w:color="auto"/>
      </w:divBdr>
    </w:div>
    <w:div w:id="1929072248">
      <w:bodyDiv w:val="1"/>
      <w:marLeft w:val="0"/>
      <w:marRight w:val="0"/>
      <w:marTop w:val="0"/>
      <w:marBottom w:val="0"/>
      <w:divBdr>
        <w:top w:val="none" w:sz="0" w:space="0" w:color="auto"/>
        <w:left w:val="none" w:sz="0" w:space="0" w:color="auto"/>
        <w:bottom w:val="none" w:sz="0" w:space="0" w:color="auto"/>
        <w:right w:val="none" w:sz="0" w:space="0" w:color="auto"/>
      </w:divBdr>
      <w:divsChild>
        <w:div w:id="1603731465">
          <w:marLeft w:val="480"/>
          <w:marRight w:val="0"/>
          <w:marTop w:val="0"/>
          <w:marBottom w:val="0"/>
          <w:divBdr>
            <w:top w:val="none" w:sz="0" w:space="0" w:color="auto"/>
            <w:left w:val="none" w:sz="0" w:space="0" w:color="auto"/>
            <w:bottom w:val="none" w:sz="0" w:space="0" w:color="auto"/>
            <w:right w:val="none" w:sz="0" w:space="0" w:color="auto"/>
          </w:divBdr>
          <w:divsChild>
            <w:div w:id="4954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606">
      <w:bodyDiv w:val="1"/>
      <w:marLeft w:val="0"/>
      <w:marRight w:val="0"/>
      <w:marTop w:val="0"/>
      <w:marBottom w:val="0"/>
      <w:divBdr>
        <w:top w:val="none" w:sz="0" w:space="0" w:color="auto"/>
        <w:left w:val="none" w:sz="0" w:space="0" w:color="auto"/>
        <w:bottom w:val="none" w:sz="0" w:space="0" w:color="auto"/>
        <w:right w:val="none" w:sz="0" w:space="0" w:color="auto"/>
      </w:divBdr>
      <w:divsChild>
        <w:div w:id="1558852925">
          <w:marLeft w:val="480"/>
          <w:marRight w:val="0"/>
          <w:marTop w:val="0"/>
          <w:marBottom w:val="0"/>
          <w:divBdr>
            <w:top w:val="none" w:sz="0" w:space="0" w:color="auto"/>
            <w:left w:val="none" w:sz="0" w:space="0" w:color="auto"/>
            <w:bottom w:val="none" w:sz="0" w:space="0" w:color="auto"/>
            <w:right w:val="none" w:sz="0" w:space="0" w:color="auto"/>
          </w:divBdr>
          <w:divsChild>
            <w:div w:id="14077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9336">
      <w:bodyDiv w:val="1"/>
      <w:marLeft w:val="0"/>
      <w:marRight w:val="0"/>
      <w:marTop w:val="0"/>
      <w:marBottom w:val="0"/>
      <w:divBdr>
        <w:top w:val="none" w:sz="0" w:space="0" w:color="auto"/>
        <w:left w:val="none" w:sz="0" w:space="0" w:color="auto"/>
        <w:bottom w:val="none" w:sz="0" w:space="0" w:color="auto"/>
        <w:right w:val="none" w:sz="0" w:space="0" w:color="auto"/>
      </w:divBdr>
      <w:divsChild>
        <w:div w:id="1175612103">
          <w:marLeft w:val="480"/>
          <w:marRight w:val="0"/>
          <w:marTop w:val="0"/>
          <w:marBottom w:val="0"/>
          <w:divBdr>
            <w:top w:val="none" w:sz="0" w:space="0" w:color="auto"/>
            <w:left w:val="none" w:sz="0" w:space="0" w:color="auto"/>
            <w:bottom w:val="none" w:sz="0" w:space="0" w:color="auto"/>
            <w:right w:val="none" w:sz="0" w:space="0" w:color="auto"/>
          </w:divBdr>
          <w:divsChild>
            <w:div w:id="978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0837">
      <w:bodyDiv w:val="1"/>
      <w:marLeft w:val="0"/>
      <w:marRight w:val="0"/>
      <w:marTop w:val="0"/>
      <w:marBottom w:val="0"/>
      <w:divBdr>
        <w:top w:val="none" w:sz="0" w:space="0" w:color="auto"/>
        <w:left w:val="none" w:sz="0" w:space="0" w:color="auto"/>
        <w:bottom w:val="none" w:sz="0" w:space="0" w:color="auto"/>
        <w:right w:val="none" w:sz="0" w:space="0" w:color="auto"/>
      </w:divBdr>
      <w:divsChild>
        <w:div w:id="2008555208">
          <w:marLeft w:val="0"/>
          <w:marRight w:val="0"/>
          <w:marTop w:val="0"/>
          <w:marBottom w:val="0"/>
          <w:divBdr>
            <w:top w:val="none" w:sz="0" w:space="0" w:color="auto"/>
            <w:left w:val="none" w:sz="0" w:space="0" w:color="auto"/>
            <w:bottom w:val="none" w:sz="0" w:space="0" w:color="auto"/>
            <w:right w:val="none" w:sz="0" w:space="0" w:color="auto"/>
          </w:divBdr>
          <w:divsChild>
            <w:div w:id="579411843">
              <w:marLeft w:val="0"/>
              <w:marRight w:val="0"/>
              <w:marTop w:val="0"/>
              <w:marBottom w:val="0"/>
              <w:divBdr>
                <w:top w:val="none" w:sz="0" w:space="0" w:color="auto"/>
                <w:left w:val="none" w:sz="0" w:space="0" w:color="auto"/>
                <w:bottom w:val="none" w:sz="0" w:space="0" w:color="auto"/>
                <w:right w:val="none" w:sz="0" w:space="0" w:color="auto"/>
              </w:divBdr>
              <w:divsChild>
                <w:div w:id="143818425">
                  <w:marLeft w:val="0"/>
                  <w:marRight w:val="0"/>
                  <w:marTop w:val="0"/>
                  <w:marBottom w:val="0"/>
                  <w:divBdr>
                    <w:top w:val="none" w:sz="0" w:space="0" w:color="auto"/>
                    <w:left w:val="none" w:sz="0" w:space="0" w:color="auto"/>
                    <w:bottom w:val="none" w:sz="0" w:space="0" w:color="auto"/>
                    <w:right w:val="none" w:sz="0" w:space="0" w:color="auto"/>
                  </w:divBdr>
                  <w:divsChild>
                    <w:div w:id="7219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7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freekatz/ORFD/blob/master/orfd/Core/dataset/origin.csv"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{3A5CA342-C45E-484B-B224-74026A5A0DC2}</b:Guid>
    <b:URL>https://report.iresearch.cn/report_pdf.aspx?id=4177</b:URL>
    <b:RefOrder>1</b:RefOrder>
  </b:Source>
</b:Sources>
</file>

<file path=customXml/itemProps1.xml><?xml version="1.0" encoding="utf-8"?>
<ds:datastoreItem xmlns:ds="http://schemas.openxmlformats.org/officeDocument/2006/customXml" ds:itemID="{EDB0FEA3-91A6-4926-8655-A158FCAD9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3773</TotalTime>
  <Pages>18</Pages>
  <Words>1595</Words>
  <Characters>9097</Characters>
  <Application>Microsoft Office Word</Application>
  <DocSecurity>0</DocSecurity>
  <Lines>75</Lines>
  <Paragraphs>21</Paragraphs>
  <ScaleCrop>false</ScaleCrop>
  <Company/>
  <LinksUpToDate>false</LinksUpToDate>
  <CharactersWithSpaces>10671</CharactersWithSpaces>
  <SharedDoc>false</SharedDoc>
  <HLinks>
    <vt:vector size="78" baseType="variant">
      <vt:variant>
        <vt:i4>1245232</vt:i4>
      </vt:variant>
      <vt:variant>
        <vt:i4>41</vt:i4>
      </vt:variant>
      <vt:variant>
        <vt:i4>0</vt:i4>
      </vt:variant>
      <vt:variant>
        <vt:i4>5</vt:i4>
      </vt:variant>
      <vt:variant>
        <vt:lpwstr/>
      </vt:variant>
      <vt:variant>
        <vt:lpwstr>_Toc374207765</vt:lpwstr>
      </vt:variant>
      <vt:variant>
        <vt:i4>1245232</vt:i4>
      </vt:variant>
      <vt:variant>
        <vt:i4>38</vt:i4>
      </vt:variant>
      <vt:variant>
        <vt:i4>0</vt:i4>
      </vt:variant>
      <vt:variant>
        <vt:i4>5</vt:i4>
      </vt:variant>
      <vt:variant>
        <vt:lpwstr/>
      </vt:variant>
      <vt:variant>
        <vt:lpwstr>_Toc374207764</vt:lpwstr>
      </vt:variant>
      <vt:variant>
        <vt:i4>1245232</vt:i4>
      </vt:variant>
      <vt:variant>
        <vt:i4>35</vt:i4>
      </vt:variant>
      <vt:variant>
        <vt:i4>0</vt:i4>
      </vt:variant>
      <vt:variant>
        <vt:i4>5</vt:i4>
      </vt:variant>
      <vt:variant>
        <vt:lpwstr/>
      </vt:variant>
      <vt:variant>
        <vt:lpwstr>_Toc374207763</vt:lpwstr>
      </vt:variant>
      <vt:variant>
        <vt:i4>1245232</vt:i4>
      </vt:variant>
      <vt:variant>
        <vt:i4>32</vt:i4>
      </vt:variant>
      <vt:variant>
        <vt:i4>0</vt:i4>
      </vt:variant>
      <vt:variant>
        <vt:i4>5</vt:i4>
      </vt:variant>
      <vt:variant>
        <vt:lpwstr/>
      </vt:variant>
      <vt:variant>
        <vt:lpwstr>_Toc374207762</vt:lpwstr>
      </vt:variant>
      <vt:variant>
        <vt:i4>1245232</vt:i4>
      </vt:variant>
      <vt:variant>
        <vt:i4>29</vt:i4>
      </vt:variant>
      <vt:variant>
        <vt:i4>0</vt:i4>
      </vt:variant>
      <vt:variant>
        <vt:i4>5</vt:i4>
      </vt:variant>
      <vt:variant>
        <vt:lpwstr/>
      </vt:variant>
      <vt:variant>
        <vt:lpwstr>_Toc374207761</vt:lpwstr>
      </vt:variant>
      <vt:variant>
        <vt:i4>1245232</vt:i4>
      </vt:variant>
      <vt:variant>
        <vt:i4>26</vt:i4>
      </vt:variant>
      <vt:variant>
        <vt:i4>0</vt:i4>
      </vt:variant>
      <vt:variant>
        <vt:i4>5</vt:i4>
      </vt:variant>
      <vt:variant>
        <vt:lpwstr/>
      </vt:variant>
      <vt:variant>
        <vt:lpwstr>_Toc374207760</vt:lpwstr>
      </vt:variant>
      <vt:variant>
        <vt:i4>1048624</vt:i4>
      </vt:variant>
      <vt:variant>
        <vt:i4>23</vt:i4>
      </vt:variant>
      <vt:variant>
        <vt:i4>0</vt:i4>
      </vt:variant>
      <vt:variant>
        <vt:i4>5</vt:i4>
      </vt:variant>
      <vt:variant>
        <vt:lpwstr/>
      </vt:variant>
      <vt:variant>
        <vt:lpwstr>_Toc374207759</vt:lpwstr>
      </vt:variant>
      <vt:variant>
        <vt:i4>1048624</vt:i4>
      </vt:variant>
      <vt:variant>
        <vt:i4>20</vt:i4>
      </vt:variant>
      <vt:variant>
        <vt:i4>0</vt:i4>
      </vt:variant>
      <vt:variant>
        <vt:i4>5</vt:i4>
      </vt:variant>
      <vt:variant>
        <vt:lpwstr/>
      </vt:variant>
      <vt:variant>
        <vt:lpwstr>_Toc374207758</vt:lpwstr>
      </vt:variant>
      <vt:variant>
        <vt:i4>1048624</vt:i4>
      </vt:variant>
      <vt:variant>
        <vt:i4>17</vt:i4>
      </vt:variant>
      <vt:variant>
        <vt:i4>0</vt:i4>
      </vt:variant>
      <vt:variant>
        <vt:i4>5</vt:i4>
      </vt:variant>
      <vt:variant>
        <vt:lpwstr/>
      </vt:variant>
      <vt:variant>
        <vt:lpwstr>_Toc374207757</vt:lpwstr>
      </vt:variant>
      <vt:variant>
        <vt:i4>1048624</vt:i4>
      </vt:variant>
      <vt:variant>
        <vt:i4>14</vt:i4>
      </vt:variant>
      <vt:variant>
        <vt:i4>0</vt:i4>
      </vt:variant>
      <vt:variant>
        <vt:i4>5</vt:i4>
      </vt:variant>
      <vt:variant>
        <vt:lpwstr/>
      </vt:variant>
      <vt:variant>
        <vt:lpwstr>_Toc374207756</vt:lpwstr>
      </vt:variant>
      <vt:variant>
        <vt:i4>1048624</vt:i4>
      </vt:variant>
      <vt:variant>
        <vt:i4>11</vt:i4>
      </vt:variant>
      <vt:variant>
        <vt:i4>0</vt:i4>
      </vt:variant>
      <vt:variant>
        <vt:i4>5</vt:i4>
      </vt:variant>
      <vt:variant>
        <vt:lpwstr/>
      </vt:variant>
      <vt:variant>
        <vt:lpwstr>_Toc374207755</vt:lpwstr>
      </vt:variant>
      <vt:variant>
        <vt:i4>1048624</vt:i4>
      </vt:variant>
      <vt:variant>
        <vt:i4>8</vt:i4>
      </vt:variant>
      <vt:variant>
        <vt:i4>0</vt:i4>
      </vt:variant>
      <vt:variant>
        <vt:i4>5</vt:i4>
      </vt:variant>
      <vt:variant>
        <vt:lpwstr/>
      </vt:variant>
      <vt:variant>
        <vt:lpwstr>_Toc374207754</vt:lpwstr>
      </vt:variant>
      <vt:variant>
        <vt:i4>1048624</vt:i4>
      </vt:variant>
      <vt:variant>
        <vt:i4>5</vt:i4>
      </vt:variant>
      <vt:variant>
        <vt:i4>0</vt:i4>
      </vt:variant>
      <vt:variant>
        <vt:i4>5</vt:i4>
      </vt:variant>
      <vt:variant>
        <vt:lpwstr/>
      </vt:variant>
      <vt:variant>
        <vt:lpwstr>_Toc374207753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伟诺 周</cp:lastModifiedBy>
  <cp:revision>108</cp:revision>
  <cp:lastPrinted>2025-03-13T02:48:00Z</cp:lastPrinted>
  <dcterms:created xsi:type="dcterms:W3CDTF">2024-12-28T02:34:00Z</dcterms:created>
  <dcterms:modified xsi:type="dcterms:W3CDTF">2025-03-13T02:49:00Z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id="IXivZrgB"/&gt;&lt;style id="http://www.zotero.org/styles/apa" locale="zh-CN"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AMWinEqns">
    <vt:bool>true</vt:bool>
  </property>
</Properties>
</file>