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A79EA" w14:textId="77777777" w:rsidR="006344DE" w:rsidRDefault="00000000">
      <w:pPr>
        <w:spacing w:after="80"/>
        <w:jc w:val="center"/>
      </w:pPr>
      <w:proofErr w:type="spellStart"/>
      <w:r>
        <w:rPr>
          <w:b/>
          <w:bCs/>
          <w:color w:val="1B2A4A"/>
          <w:sz w:val="36"/>
          <w:szCs w:val="36"/>
        </w:rPr>
        <w:t>EmojiCode</w:t>
      </w:r>
      <w:proofErr w:type="spellEnd"/>
      <w:r>
        <w:rPr>
          <w:b/>
          <w:bCs/>
          <w:color w:val="1B2A4A"/>
          <w:sz w:val="36"/>
          <w:szCs w:val="36"/>
        </w:rPr>
        <w:t>-Pro</w:t>
      </w:r>
    </w:p>
    <w:p w14:paraId="2DD3DC8D" w14:textId="77777777" w:rsidR="006344DE" w:rsidRDefault="00000000">
      <w:pPr>
        <w:spacing w:after="80"/>
        <w:jc w:val="center"/>
      </w:pPr>
      <w:r>
        <w:rPr>
          <w:color w:val="333333"/>
          <w:sz w:val="26"/>
          <w:szCs w:val="26"/>
        </w:rPr>
        <w:t>License Summary</w:t>
      </w:r>
    </w:p>
    <w:p w14:paraId="33C0DF32" w14:textId="77777777" w:rsidR="006344DE" w:rsidRDefault="00000000">
      <w:pPr>
        <w:spacing w:after="400"/>
        <w:jc w:val="center"/>
      </w:pPr>
      <w:r>
        <w:rPr>
          <w:color w:val="666666"/>
          <w:sz w:val="20"/>
          <w:szCs w:val="20"/>
        </w:rPr>
        <w:t>This is a plain-language summary. The full End User License Agreement governs your use of the Software.</w:t>
      </w:r>
    </w:p>
    <w:p w14:paraId="093F5011" w14:textId="77777777" w:rsidR="006344DE" w:rsidRDefault="00000000">
      <w:pPr>
        <w:pStyle w:val="Heading2"/>
      </w:pPr>
      <w:r>
        <w:t>What You Can Do</w:t>
      </w:r>
    </w:p>
    <w:p w14:paraId="5CEF59EA" w14:textId="77777777" w:rsidR="006344DE" w:rsidRDefault="00000000">
      <w:pPr>
        <w:spacing w:after="100"/>
      </w:pPr>
      <w:proofErr w:type="gramStart"/>
      <w:r>
        <w:t xml:space="preserve">✅  </w:t>
      </w:r>
      <w:r>
        <w:rPr>
          <w:b/>
          <w:bCs/>
        </w:rPr>
        <w:t>Use</w:t>
      </w:r>
      <w:proofErr w:type="gramEnd"/>
      <w:r>
        <w:rPr>
          <w:b/>
          <w:bCs/>
        </w:rPr>
        <w:t xml:space="preserve"> it for work or personal projects. </w:t>
      </w:r>
      <w:r>
        <w:t>Your license covers both commercial and non-commercial use. No extra fee, no separate tier.</w:t>
      </w:r>
    </w:p>
    <w:p w14:paraId="6559599F" w14:textId="77777777" w:rsidR="006344DE" w:rsidRDefault="00000000">
      <w:pPr>
        <w:spacing w:after="100"/>
      </w:pPr>
      <w:proofErr w:type="gramStart"/>
      <w:r>
        <w:t xml:space="preserve">✅  </w:t>
      </w:r>
      <w:r>
        <w:rPr>
          <w:b/>
          <w:bCs/>
        </w:rPr>
        <w:t>Install</w:t>
      </w:r>
      <w:proofErr w:type="gramEnd"/>
      <w:r>
        <w:rPr>
          <w:b/>
          <w:bCs/>
        </w:rPr>
        <w:t xml:space="preserve"> it on multiple devices. </w:t>
      </w:r>
      <w:r>
        <w:t>Use it on your desktop, laptop, and anywhere else you work — as long as you’re the only user.</w:t>
      </w:r>
    </w:p>
    <w:p w14:paraId="2FD00D04" w14:textId="77777777" w:rsidR="006344DE" w:rsidRDefault="00000000">
      <w:pPr>
        <w:spacing w:after="100"/>
      </w:pPr>
      <w:proofErr w:type="gramStart"/>
      <w:r>
        <w:t xml:space="preserve">✅  </w:t>
      </w:r>
      <w:r>
        <w:rPr>
          <w:b/>
          <w:bCs/>
        </w:rPr>
        <w:t>Make</w:t>
      </w:r>
      <w:proofErr w:type="gramEnd"/>
      <w:r>
        <w:rPr>
          <w:b/>
          <w:bCs/>
        </w:rPr>
        <w:t xml:space="preserve"> backup copies. </w:t>
      </w:r>
      <w:r>
        <w:t>Keep archival copies for safekeeping. All original copyright notices must stay intact.</w:t>
      </w:r>
    </w:p>
    <w:p w14:paraId="5B902DA4" w14:textId="77777777" w:rsidR="006344DE" w:rsidRDefault="00000000">
      <w:pPr>
        <w:spacing w:after="100"/>
      </w:pPr>
      <w:proofErr w:type="gramStart"/>
      <w:r>
        <w:t xml:space="preserve">✅  </w:t>
      </w:r>
      <w:r>
        <w:rPr>
          <w:b/>
          <w:bCs/>
        </w:rPr>
        <w:t>Own</w:t>
      </w:r>
      <w:proofErr w:type="gramEnd"/>
      <w:r>
        <w:rPr>
          <w:b/>
          <w:bCs/>
        </w:rPr>
        <w:t xml:space="preserve"> what you create. </w:t>
      </w:r>
      <w:r>
        <w:t xml:space="preserve">Anything you make with </w:t>
      </w:r>
      <w:proofErr w:type="spellStart"/>
      <w:r>
        <w:t>EmojiCode</w:t>
      </w:r>
      <w:proofErr w:type="spellEnd"/>
      <w:r>
        <w:t>-Pro belongs to you. The license covers the tool, not your output.</w:t>
      </w:r>
    </w:p>
    <w:p w14:paraId="4533C897" w14:textId="77777777" w:rsidR="006344DE" w:rsidRDefault="00000000">
      <w:pPr>
        <w:pStyle w:val="Heading2"/>
      </w:pPr>
      <w:r>
        <w:t>What You Cannot Do</w:t>
      </w:r>
    </w:p>
    <w:p w14:paraId="6EA324CA" w14:textId="77777777" w:rsidR="006344DE" w:rsidRDefault="00000000">
      <w:pPr>
        <w:spacing w:after="100"/>
      </w:pPr>
      <w:proofErr w:type="gramStart"/>
      <w:r>
        <w:t xml:space="preserve">❌  </w:t>
      </w:r>
      <w:r>
        <w:rPr>
          <w:b/>
          <w:bCs/>
        </w:rPr>
        <w:t>Share</w:t>
      </w:r>
      <w:proofErr w:type="gramEnd"/>
      <w:r>
        <w:rPr>
          <w:b/>
          <w:bCs/>
        </w:rPr>
        <w:t xml:space="preserve"> or redistribute the software. </w:t>
      </w:r>
      <w:r>
        <w:t>Don’t upload it, email it, post it, or give it to anyone else — free or paid.</w:t>
      </w:r>
    </w:p>
    <w:p w14:paraId="03C754B8" w14:textId="77777777" w:rsidR="006344DE" w:rsidRDefault="00000000">
      <w:pPr>
        <w:spacing w:after="100"/>
      </w:pPr>
      <w:proofErr w:type="gramStart"/>
      <w:r>
        <w:t xml:space="preserve">❌  </w:t>
      </w:r>
      <w:r>
        <w:rPr>
          <w:b/>
          <w:bCs/>
        </w:rPr>
        <w:t>Resell</w:t>
      </w:r>
      <w:proofErr w:type="gramEnd"/>
      <w:r>
        <w:rPr>
          <w:b/>
          <w:bCs/>
        </w:rPr>
        <w:t xml:space="preserve"> or sublicense it. </w:t>
      </w:r>
      <w:r>
        <w:t>You can’t sell, rent, lease, or transfer your license to another person or company.</w:t>
      </w:r>
    </w:p>
    <w:p w14:paraId="1109C9B9" w14:textId="77777777" w:rsidR="006344DE" w:rsidRDefault="00000000">
      <w:pPr>
        <w:spacing w:after="100"/>
      </w:pPr>
      <w:proofErr w:type="gramStart"/>
      <w:r>
        <w:t xml:space="preserve">❌  </w:t>
      </w:r>
      <w:r>
        <w:rPr>
          <w:b/>
          <w:bCs/>
        </w:rPr>
        <w:t>Reverse</w:t>
      </w:r>
      <w:proofErr w:type="gramEnd"/>
      <w:r>
        <w:rPr>
          <w:b/>
          <w:bCs/>
        </w:rPr>
        <w:t xml:space="preserve"> engineer or decompile it. </w:t>
      </w:r>
      <w:r>
        <w:t>Don’t attempt to extract the source code or underlying logic of the software.</w:t>
      </w:r>
    </w:p>
    <w:p w14:paraId="3F8C7E7F" w14:textId="017D9494" w:rsidR="006344DE" w:rsidRDefault="00000000">
      <w:pPr>
        <w:spacing w:after="100"/>
      </w:pPr>
      <w:proofErr w:type="gramStart"/>
      <w:r>
        <w:t xml:space="preserve">❌  </w:t>
      </w:r>
      <w:r>
        <w:rPr>
          <w:b/>
          <w:bCs/>
        </w:rPr>
        <w:t>Build</w:t>
      </w:r>
      <w:proofErr w:type="gramEnd"/>
      <w:r>
        <w:rPr>
          <w:b/>
          <w:bCs/>
        </w:rPr>
        <w:t xml:space="preserve"> a competing product. </w:t>
      </w:r>
      <w:r>
        <w:t xml:space="preserve">You cannot use the software, in whole or in part, to create something that competes with </w:t>
      </w:r>
      <w:proofErr w:type="spellStart"/>
      <w:r>
        <w:t>EmojiCode</w:t>
      </w:r>
      <w:proofErr w:type="spellEnd"/>
      <w:r>
        <w:t xml:space="preserve">-Pro or any </w:t>
      </w:r>
      <w:r w:rsidR="002717E4">
        <w:t>Brainbox</w:t>
      </w:r>
      <w:r>
        <w:t xml:space="preserve"> product.</w:t>
      </w:r>
    </w:p>
    <w:p w14:paraId="0BDDA223" w14:textId="77777777" w:rsidR="006344DE" w:rsidRDefault="00000000">
      <w:pPr>
        <w:spacing w:after="100"/>
      </w:pPr>
      <w:proofErr w:type="gramStart"/>
      <w:r>
        <w:t xml:space="preserve">❌  </w:t>
      </w:r>
      <w:r>
        <w:rPr>
          <w:b/>
          <w:bCs/>
        </w:rPr>
        <w:t>Modify</w:t>
      </w:r>
      <w:proofErr w:type="gramEnd"/>
      <w:r>
        <w:rPr>
          <w:b/>
          <w:bCs/>
        </w:rPr>
        <w:t xml:space="preserve"> the software. </w:t>
      </w:r>
      <w:r>
        <w:t>No altering, adapting, or creating derivative works based on the software.</w:t>
      </w:r>
    </w:p>
    <w:p w14:paraId="50A1BD94" w14:textId="77777777" w:rsidR="006344DE" w:rsidRDefault="00000000">
      <w:pPr>
        <w:spacing w:after="100"/>
      </w:pPr>
      <w:proofErr w:type="gramStart"/>
      <w:r>
        <w:t xml:space="preserve">❌  </w:t>
      </w:r>
      <w:r>
        <w:rPr>
          <w:b/>
          <w:bCs/>
        </w:rPr>
        <w:t>Remove</w:t>
      </w:r>
      <w:proofErr w:type="gramEnd"/>
      <w:r>
        <w:rPr>
          <w:b/>
          <w:bCs/>
        </w:rPr>
        <w:t xml:space="preserve"> branding or notices. </w:t>
      </w:r>
      <w:r>
        <w:t>All copyright and proprietary notices must remain as they are.</w:t>
      </w:r>
    </w:p>
    <w:p w14:paraId="67F2BEB0" w14:textId="77777777" w:rsidR="006344DE" w:rsidRDefault="00000000">
      <w:pPr>
        <w:pStyle w:val="Heading2"/>
      </w:pPr>
      <w:r>
        <w:t>Other Things to Know</w:t>
      </w:r>
    </w:p>
    <w:p w14:paraId="668A63AA" w14:textId="6E007C9E" w:rsidR="006344DE" w:rsidRDefault="00000000">
      <w:pPr>
        <w:spacing w:after="100"/>
      </w:pPr>
      <w:r>
        <w:rPr>
          <w:b/>
          <w:bCs/>
        </w:rPr>
        <w:t xml:space="preserve">You’re buying a license, not the software. </w:t>
      </w:r>
      <w:r w:rsidR="002717E4">
        <w:t>Brainbox</w:t>
      </w:r>
      <w:r>
        <w:t xml:space="preserve"> owns </w:t>
      </w:r>
      <w:proofErr w:type="spellStart"/>
      <w:r>
        <w:t>EmojiCode</w:t>
      </w:r>
      <w:proofErr w:type="spellEnd"/>
      <w:r>
        <w:t>-Pro. Your purchase grants you the right to use it under these terms.</w:t>
      </w:r>
    </w:p>
    <w:p w14:paraId="661E6904" w14:textId="77777777" w:rsidR="006344DE" w:rsidRDefault="00000000">
      <w:pPr>
        <w:spacing w:after="100"/>
      </w:pPr>
      <w:r>
        <w:rPr>
          <w:b/>
          <w:bCs/>
        </w:rPr>
        <w:t xml:space="preserve">Updates are optional and at our discretion. </w:t>
      </w:r>
      <w:r>
        <w:t>We may release updates, but we’re not obligated to. Updates may come with revised terms.</w:t>
      </w:r>
    </w:p>
    <w:p w14:paraId="37AFACC0" w14:textId="77777777" w:rsidR="006344DE" w:rsidRDefault="00000000">
      <w:pPr>
        <w:spacing w:after="100"/>
      </w:pPr>
      <w:r>
        <w:rPr>
          <w:b/>
          <w:bCs/>
        </w:rPr>
        <w:t xml:space="preserve">We can revoke your license if you break the rules. </w:t>
      </w:r>
      <w:r>
        <w:t>If you violate these terms, your license terminates immediately and you must delete all copies.</w:t>
      </w:r>
    </w:p>
    <w:p w14:paraId="6983039C" w14:textId="77777777" w:rsidR="006344DE" w:rsidRDefault="00000000">
      <w:pPr>
        <w:spacing w:after="100"/>
      </w:pPr>
      <w:r>
        <w:rPr>
          <w:b/>
          <w:bCs/>
        </w:rPr>
        <w:t xml:space="preserve">The software is provided as-is. </w:t>
      </w:r>
      <w:r>
        <w:t>We don’t guarantee it will be bug-free or uninterrupted. Our maximum liability is limited to what you paid for the license.</w:t>
      </w:r>
    </w:p>
    <w:p w14:paraId="622E6AE9" w14:textId="1EAF2876" w:rsidR="006344DE" w:rsidRDefault="00000000">
      <w:pPr>
        <w:spacing w:before="400" w:after="60"/>
      </w:pPr>
      <w:r>
        <w:rPr>
          <w:color w:val="666666"/>
          <w:sz w:val="20"/>
          <w:szCs w:val="20"/>
        </w:rPr>
        <w:t xml:space="preserve">© </w:t>
      </w:r>
      <w:r w:rsidR="002717E4">
        <w:rPr>
          <w:color w:val="666666"/>
          <w:sz w:val="20"/>
          <w:szCs w:val="20"/>
        </w:rPr>
        <w:t>Brainbox</w:t>
      </w:r>
      <w:r>
        <w:rPr>
          <w:color w:val="666666"/>
          <w:sz w:val="20"/>
          <w:szCs w:val="20"/>
        </w:rPr>
        <w:t>. All rights reserved.</w:t>
      </w:r>
    </w:p>
    <w:p w14:paraId="29C8546C" w14:textId="77777777" w:rsidR="006344DE" w:rsidRDefault="00000000">
      <w:r>
        <w:rPr>
          <w:color w:val="666666"/>
          <w:sz w:val="20"/>
          <w:szCs w:val="20"/>
        </w:rPr>
        <w:lastRenderedPageBreak/>
        <w:t xml:space="preserve">For the full legally binding terms, refer to the </w:t>
      </w:r>
      <w:proofErr w:type="spellStart"/>
      <w:r>
        <w:rPr>
          <w:color w:val="666666"/>
          <w:sz w:val="20"/>
          <w:szCs w:val="20"/>
        </w:rPr>
        <w:t>EmojiCode</w:t>
      </w:r>
      <w:proofErr w:type="spellEnd"/>
      <w:r>
        <w:rPr>
          <w:color w:val="666666"/>
          <w:sz w:val="20"/>
          <w:szCs w:val="20"/>
        </w:rPr>
        <w:t>-Pro End User License Agreement.</w:t>
      </w:r>
    </w:p>
    <w:sectPr w:rsidR="006344D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86195"/>
    <w:multiLevelType w:val="hybridMultilevel"/>
    <w:tmpl w:val="12162098"/>
    <w:lvl w:ilvl="0" w:tplc="E294C44C">
      <w:start w:val="1"/>
      <w:numFmt w:val="bullet"/>
      <w:lvlText w:val="●"/>
      <w:lvlJc w:val="left"/>
      <w:pPr>
        <w:ind w:left="720" w:hanging="360"/>
      </w:pPr>
    </w:lvl>
    <w:lvl w:ilvl="1" w:tplc="209092D4">
      <w:start w:val="1"/>
      <w:numFmt w:val="bullet"/>
      <w:lvlText w:val="○"/>
      <w:lvlJc w:val="left"/>
      <w:pPr>
        <w:ind w:left="1440" w:hanging="360"/>
      </w:pPr>
    </w:lvl>
    <w:lvl w:ilvl="2" w:tplc="53A075C2">
      <w:start w:val="1"/>
      <w:numFmt w:val="bullet"/>
      <w:lvlText w:val="■"/>
      <w:lvlJc w:val="left"/>
      <w:pPr>
        <w:ind w:left="2160" w:hanging="360"/>
      </w:pPr>
    </w:lvl>
    <w:lvl w:ilvl="3" w:tplc="FB5ED59E">
      <w:start w:val="1"/>
      <w:numFmt w:val="bullet"/>
      <w:lvlText w:val="●"/>
      <w:lvlJc w:val="left"/>
      <w:pPr>
        <w:ind w:left="2880" w:hanging="360"/>
      </w:pPr>
    </w:lvl>
    <w:lvl w:ilvl="4" w:tplc="CF7C7310">
      <w:start w:val="1"/>
      <w:numFmt w:val="bullet"/>
      <w:lvlText w:val="○"/>
      <w:lvlJc w:val="left"/>
      <w:pPr>
        <w:ind w:left="3600" w:hanging="360"/>
      </w:pPr>
    </w:lvl>
    <w:lvl w:ilvl="5" w:tplc="B1A6C8CC">
      <w:start w:val="1"/>
      <w:numFmt w:val="bullet"/>
      <w:lvlText w:val="■"/>
      <w:lvlJc w:val="left"/>
      <w:pPr>
        <w:ind w:left="4320" w:hanging="360"/>
      </w:pPr>
    </w:lvl>
    <w:lvl w:ilvl="6" w:tplc="D9C85210">
      <w:start w:val="1"/>
      <w:numFmt w:val="bullet"/>
      <w:lvlText w:val="●"/>
      <w:lvlJc w:val="left"/>
      <w:pPr>
        <w:ind w:left="5040" w:hanging="360"/>
      </w:pPr>
    </w:lvl>
    <w:lvl w:ilvl="7" w:tplc="A73E77C2">
      <w:start w:val="1"/>
      <w:numFmt w:val="bullet"/>
      <w:lvlText w:val="●"/>
      <w:lvlJc w:val="left"/>
      <w:pPr>
        <w:ind w:left="5760" w:hanging="360"/>
      </w:pPr>
    </w:lvl>
    <w:lvl w:ilvl="8" w:tplc="DA0EF1CE">
      <w:start w:val="1"/>
      <w:numFmt w:val="bullet"/>
      <w:lvlText w:val="●"/>
      <w:lvlJc w:val="left"/>
      <w:pPr>
        <w:ind w:left="6480" w:hanging="360"/>
      </w:pPr>
    </w:lvl>
  </w:abstractNum>
  <w:num w:numId="1" w16cid:durableId="16754563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4DE"/>
    <w:rsid w:val="00007810"/>
    <w:rsid w:val="002717E4"/>
    <w:rsid w:val="00634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E3891"/>
  <w15:docId w15:val="{47CA125F-72F2-4D5E-8423-C8A2F8509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2A4A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1B2A4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309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Jones</cp:lastModifiedBy>
  <cp:revision>2</cp:revision>
  <dcterms:created xsi:type="dcterms:W3CDTF">2026-02-11T23:14:00Z</dcterms:created>
  <dcterms:modified xsi:type="dcterms:W3CDTF">2026-02-11T23:34:00Z</dcterms:modified>
</cp:coreProperties>
</file>