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b/>
          <w:bCs/>
          <w:color w:val="EE0000"/>
        </w:rPr>
        <w:id w:val="445277527"/>
        <w:placeholder>
          <w:docPart w:val="393EF228F7B848F8B6B7122434FCB813"/>
        </w:placeholder>
        <w:showingPlcHdr/>
      </w:sdtPr>
      <w:sdtContent>
        <w:p w14:paraId="21C172B6" w14:textId="77777777" w:rsidR="000304E6" w:rsidRPr="000304E6" w:rsidRDefault="000304E6" w:rsidP="000304E6">
          <w:pPr>
            <w:spacing w:before="120" w:after="0" w:line="240" w:lineRule="auto"/>
          </w:pPr>
          <w:r w:rsidRPr="000304E6">
            <w:rPr>
              <w:lang w:bidi="it-IT"/>
            </w:rPr>
            <w:t xml:space="preserve">Le newsletter vengono usate periodicamente per informare o aggiornare gli iscritti con informazioni sul prodotto o in merito al blog. Si possono stampare o inviare tramite posta elettronica e sono ideali per mantenere contatti regolari con gli iscritti e attirare il traffico nel proprio sito. Digitare qui il contenuto della newsletter. </w:t>
          </w:r>
        </w:p>
        <w:p w14:paraId="155A835E" w14:textId="77777777" w:rsidR="000304E6" w:rsidRPr="000304E6" w:rsidRDefault="000304E6" w:rsidP="000304E6">
          <w:pPr>
            <w:spacing w:before="120" w:after="0" w:line="240" w:lineRule="auto"/>
          </w:pPr>
          <w:r w:rsidRPr="000304E6">
            <w:rPr>
              <w:lang w:bidi="it-IT"/>
            </w:rPr>
            <w:t xml:space="preserve">Le newsletter vengono usate periodicamente per informare o aggiornare gli iscritti con informazioni sul prodotto o in merito al blog. Rappresentano modo eccellente per mantenere contatti regolari con gli iscritti. Digitare qui il contenuto della newsletter. </w:t>
          </w:r>
        </w:p>
        <w:p w14:paraId="4C6E590E" w14:textId="77777777" w:rsidR="000304E6" w:rsidRPr="000304E6" w:rsidRDefault="000304E6" w:rsidP="000304E6">
          <w:pPr>
            <w:spacing w:before="120" w:after="0" w:line="240" w:lineRule="auto"/>
            <w:rPr>
              <w:rFonts w:ascii="Calibri" w:hAnsi="Calibri" w:cs="Calibri"/>
              <w:b/>
              <w:bCs/>
              <w:color w:val="EE0000"/>
            </w:rPr>
          </w:pPr>
          <w:r w:rsidRPr="000304E6">
            <w:rPr>
              <w:lang w:bidi="it-IT"/>
            </w:rPr>
            <w:t>Le newsletter vengono usate periodicamente per informare o aggiornare gli iscritti con informazioni sul prodotto o in merito al blog. Digitare qui il contenuto della newsletter.</w:t>
          </w:r>
        </w:p>
      </w:sdtContent>
    </w:sdt>
    <w:p w14:paraId="55BE29CA" w14:textId="77777777" w:rsidR="004C3991" w:rsidRPr="004C3991" w:rsidRDefault="004C3991" w:rsidP="004C3991">
      <w:pPr>
        <w:rPr>
          <w:rFonts w:ascii="Calibri" w:hAnsi="Calibri" w:cs="Calibri"/>
          <w:b/>
          <w:bCs/>
          <w:color w:val="EE0000"/>
        </w:rPr>
      </w:pPr>
    </w:p>
    <w:p w14:paraId="7B55FD66" w14:textId="77777777" w:rsidR="004C3991" w:rsidRPr="004C3991" w:rsidRDefault="004C3991" w:rsidP="004C3991">
      <w:pPr>
        <w:rPr>
          <w:rFonts w:ascii="Calibri" w:hAnsi="Calibri" w:cs="Calibri"/>
          <w:b/>
          <w:bCs/>
          <w:color w:val="EE0000"/>
        </w:rPr>
      </w:pPr>
      <w:r w:rsidRPr="004C3991">
        <w:rPr>
          <w:rFonts w:ascii="Calibri" w:hAnsi="Calibri" w:cs="Calibri"/>
          <w:b/>
          <w:bCs/>
          <w:color w:val="EE0000"/>
        </w:rPr>
        <w:t>&lt;&lt;CONTENT&gt;&gt;</w:t>
      </w:r>
    </w:p>
    <w:p w14:paraId="2CE73C26" w14:textId="77777777" w:rsidR="004C3991" w:rsidRPr="004C3991" w:rsidRDefault="004C3991" w:rsidP="004C3991">
      <w:pPr>
        <w:rPr>
          <w:rFonts w:ascii="Calibri" w:hAnsi="Calibri" w:cs="Calibri"/>
          <w:b/>
          <w:bCs/>
          <w:color w:val="EE0000"/>
        </w:rPr>
      </w:pPr>
    </w:p>
    <w:sdt>
      <w:sdtPr>
        <w:rPr>
          <w:rFonts w:ascii="Calibri" w:hAnsi="Calibri" w:cs="Calibri"/>
          <w:b/>
          <w:bCs/>
          <w:color w:val="EE0000"/>
        </w:rPr>
        <w:id w:val="1555891577"/>
        <w:placeholder>
          <w:docPart w:val="6E37F0BD918247EEAF339BC875216A07"/>
        </w:placeholder>
        <w:showingPlcHdr/>
      </w:sdtPr>
      <w:sdtContent>
        <w:p w14:paraId="2397A7FF" w14:textId="77777777" w:rsidR="000304E6" w:rsidRPr="000304E6" w:rsidRDefault="000304E6" w:rsidP="000304E6">
          <w:pPr>
            <w:spacing w:before="120" w:after="0" w:line="240" w:lineRule="auto"/>
          </w:pPr>
          <w:r w:rsidRPr="000304E6">
            <w:rPr>
              <w:lang w:bidi="it-IT"/>
            </w:rPr>
            <w:t xml:space="preserve">Le newsletter vengono usate periodicamente per informare o aggiornare gli iscritti con informazioni sul prodotto o in merito al blog. Si possono stampare o inviare tramite posta elettronica e sono ideali per mantenere contatti regolari con gli iscritti e attirare il traffico nel proprio sito. Digitare qui il contenuto della newsletter. </w:t>
          </w:r>
        </w:p>
        <w:p w14:paraId="0C14A7C7" w14:textId="77777777" w:rsidR="000304E6" w:rsidRPr="000304E6" w:rsidRDefault="000304E6" w:rsidP="000304E6">
          <w:pPr>
            <w:spacing w:before="120" w:after="0" w:line="240" w:lineRule="auto"/>
          </w:pPr>
          <w:r w:rsidRPr="000304E6">
            <w:rPr>
              <w:lang w:bidi="it-IT"/>
            </w:rPr>
            <w:t xml:space="preserve">Le newsletter vengono usate periodicamente per informare o aggiornare gli iscritti con informazioni sul prodotto o in merito al blog. Rappresentano modo eccellente per mantenere contatti regolari con gli iscritti. Digitare qui il contenuto della newsletter. </w:t>
          </w:r>
        </w:p>
        <w:p w14:paraId="0F752203" w14:textId="77777777" w:rsidR="000304E6" w:rsidRPr="000304E6" w:rsidRDefault="000304E6" w:rsidP="000304E6">
          <w:pPr>
            <w:spacing w:before="120" w:after="0" w:line="240" w:lineRule="auto"/>
            <w:rPr>
              <w:rFonts w:ascii="Calibri" w:hAnsi="Calibri" w:cs="Calibri"/>
              <w:b/>
              <w:bCs/>
              <w:color w:val="EE0000"/>
            </w:rPr>
          </w:pPr>
          <w:r w:rsidRPr="000304E6">
            <w:rPr>
              <w:lang w:bidi="it-IT"/>
            </w:rPr>
            <w:t>Le newsletter vengono usate periodicamente per informare o aggiornare gli iscritti con informazioni sul prodotto o in merito al blog. Digitare qui il contenuto della newsletter.</w:t>
          </w:r>
        </w:p>
      </w:sdtContent>
    </w:sdt>
    <w:p w14:paraId="2983CAD6" w14:textId="66177E8C" w:rsidR="007D56F6" w:rsidRPr="004C3991" w:rsidRDefault="007D56F6" w:rsidP="000304E6">
      <w:pPr>
        <w:rPr>
          <w:rFonts w:ascii="Calibri" w:hAnsi="Calibri" w:cs="Calibri"/>
          <w:b/>
          <w:bCs/>
          <w:color w:val="EE0000"/>
          <w:u w:val="single"/>
        </w:rPr>
      </w:pPr>
    </w:p>
    <w:sectPr w:rsidR="007D56F6" w:rsidRPr="004C3991" w:rsidSect="00490DE1">
      <w:pgSz w:w="11906" w:h="16838" w:code="1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1A050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Puntoelenco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Puntoelenco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Numeroelenco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Numeroelenco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itolo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itolo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itolo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itolo9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905676959">
    <w:abstractNumId w:val="12"/>
  </w:num>
  <w:num w:numId="2" w16cid:durableId="189950716">
    <w:abstractNumId w:val="8"/>
  </w:num>
  <w:num w:numId="3" w16cid:durableId="1423333356">
    <w:abstractNumId w:val="16"/>
  </w:num>
  <w:num w:numId="4" w16cid:durableId="1963461662">
    <w:abstractNumId w:val="13"/>
  </w:num>
  <w:num w:numId="5" w16cid:durableId="1896429297">
    <w:abstractNumId w:val="14"/>
  </w:num>
  <w:num w:numId="6" w16cid:durableId="1237085491">
    <w:abstractNumId w:val="20"/>
  </w:num>
  <w:num w:numId="7" w16cid:durableId="1648434274">
    <w:abstractNumId w:val="7"/>
  </w:num>
  <w:num w:numId="8" w16cid:durableId="1067921403">
    <w:abstractNumId w:val="11"/>
  </w:num>
  <w:num w:numId="9" w16cid:durableId="205027587">
    <w:abstractNumId w:val="18"/>
  </w:num>
  <w:num w:numId="10" w16cid:durableId="327292013">
    <w:abstractNumId w:val="2"/>
  </w:num>
  <w:num w:numId="11" w16cid:durableId="1059208763">
    <w:abstractNumId w:val="6"/>
  </w:num>
  <w:num w:numId="12" w16cid:durableId="978848194">
    <w:abstractNumId w:val="1"/>
  </w:num>
  <w:num w:numId="13" w16cid:durableId="1441530539">
    <w:abstractNumId w:val="3"/>
  </w:num>
  <w:num w:numId="14" w16cid:durableId="1082727067">
    <w:abstractNumId w:val="10"/>
  </w:num>
  <w:num w:numId="15" w16cid:durableId="874005442">
    <w:abstractNumId w:val="9"/>
  </w:num>
  <w:num w:numId="16" w16cid:durableId="1140540135">
    <w:abstractNumId w:val="17"/>
  </w:num>
  <w:num w:numId="17" w16cid:durableId="1009872951">
    <w:abstractNumId w:val="4"/>
  </w:num>
  <w:num w:numId="18" w16cid:durableId="296882238">
    <w:abstractNumId w:val="22"/>
  </w:num>
  <w:num w:numId="19" w16cid:durableId="1388066953">
    <w:abstractNumId w:val="19"/>
  </w:num>
  <w:num w:numId="20" w16cid:durableId="825782165">
    <w:abstractNumId w:val="15"/>
  </w:num>
  <w:num w:numId="21" w16cid:durableId="2054308301">
    <w:abstractNumId w:val="21"/>
  </w:num>
  <w:num w:numId="22" w16cid:durableId="943342994">
    <w:abstractNumId w:val="5"/>
  </w:num>
  <w:num w:numId="23" w16cid:durableId="1675455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EC"/>
    <w:rsid w:val="000304E6"/>
    <w:rsid w:val="00083CEC"/>
    <w:rsid w:val="002C26F4"/>
    <w:rsid w:val="00315665"/>
    <w:rsid w:val="003C6D4B"/>
    <w:rsid w:val="003D5CC8"/>
    <w:rsid w:val="003E6217"/>
    <w:rsid w:val="004C3991"/>
    <w:rsid w:val="00540B17"/>
    <w:rsid w:val="005D3816"/>
    <w:rsid w:val="00610F80"/>
    <w:rsid w:val="007D56F6"/>
    <w:rsid w:val="00887FEF"/>
    <w:rsid w:val="008B5DF7"/>
    <w:rsid w:val="00965196"/>
    <w:rsid w:val="00AA7A88"/>
    <w:rsid w:val="00DD7058"/>
    <w:rsid w:val="00EE0A35"/>
    <w:rsid w:val="00F0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70FEB"/>
  <w15:chartTrackingRefBased/>
  <w15:docId w15:val="{3F1C2F2C-CE3A-4178-8DE0-F9FD90FDA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1"/>
    <w:qFormat/>
    <w:rsid w:val="00461D4A"/>
    <w:pPr>
      <w:spacing w:after="120"/>
    </w:pPr>
    <w:rPr>
      <w:sz w:val="20"/>
    </w:rPr>
  </w:style>
  <w:style w:type="paragraph" w:styleId="Titolo1">
    <w:name w:val="heading 1"/>
    <w:basedOn w:val="Normale"/>
    <w:link w:val="Titolo1Carattere"/>
    <w:uiPriority w:val="1"/>
    <w:qFormat/>
    <w:rsid w:val="002D623F"/>
    <w:pPr>
      <w:spacing w:before="280" w:after="0" w:line="240" w:lineRule="auto"/>
      <w:outlineLvl w:val="0"/>
    </w:pPr>
    <w:rPr>
      <w:rFonts w:asciiTheme="majorHAnsi" w:hAnsiTheme="majorHAnsi"/>
      <w:b/>
      <w:caps/>
      <w:color w:val="4A9A82" w:themeColor="accent3" w:themeShade="BF"/>
      <w:sz w:val="28"/>
    </w:rPr>
  </w:style>
  <w:style w:type="paragraph" w:styleId="Titolo2">
    <w:name w:val="heading 2"/>
    <w:basedOn w:val="Normale"/>
    <w:link w:val="Titolo2Carattere"/>
    <w:uiPriority w:val="1"/>
    <w:qFormat/>
    <w:rsid w:val="00461D4A"/>
    <w:pPr>
      <w:keepNext/>
      <w:tabs>
        <w:tab w:val="left" w:pos="720"/>
        <w:tab w:val="left" w:pos="1199"/>
      </w:tabs>
      <w:spacing w:after="0"/>
      <w:outlineLvl w:val="1"/>
    </w:pPr>
    <w:rPr>
      <w:bCs/>
      <w:caps/>
      <w:color w:val="000000" w:themeColor="text1"/>
      <w:sz w:val="18"/>
      <w:szCs w:val="32"/>
      <w:lang w:eastAsia="zh-CN"/>
    </w:rPr>
  </w:style>
  <w:style w:type="paragraph" w:styleId="Titolo3">
    <w:name w:val="heading 3"/>
    <w:basedOn w:val="Normale"/>
    <w:next w:val="Normale"/>
    <w:link w:val="Titolo3Carattere"/>
    <w:uiPriority w:val="1"/>
    <w:qFormat/>
    <w:rsid w:val="00461D4A"/>
    <w:pPr>
      <w:keepNext/>
      <w:tabs>
        <w:tab w:val="left" w:pos="900"/>
        <w:tab w:val="left" w:pos="1560"/>
      </w:tabs>
      <w:spacing w:after="200"/>
      <w:outlineLvl w:val="2"/>
    </w:pPr>
    <w:rPr>
      <w:bCs/>
      <w:color w:val="4A9A82" w:themeColor="accent3" w:themeShade="BF"/>
      <w:szCs w:val="27"/>
    </w:rPr>
  </w:style>
  <w:style w:type="paragraph" w:styleId="Titolo4">
    <w:name w:val="heading 4"/>
    <w:basedOn w:val="Normale"/>
    <w:link w:val="Titolo4Carattere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Titolo5">
    <w:name w:val="heading 5"/>
    <w:basedOn w:val="Titolo2"/>
    <w:link w:val="Titolo5Carattere"/>
    <w:uiPriority w:val="1"/>
    <w:semiHidden/>
    <w:qFormat/>
    <w:rsid w:val="000D1F49"/>
    <w:pPr>
      <w:numPr>
        <w:ilvl w:val="4"/>
      </w:numPr>
      <w:spacing w:before="120"/>
      <w:outlineLvl w:val="4"/>
    </w:pPr>
    <w:rPr>
      <w:caps w:val="0"/>
      <w:color w:val="4BACC6"/>
    </w:rPr>
  </w:style>
  <w:style w:type="paragraph" w:styleId="Titolo6">
    <w:name w:val="heading 6"/>
    <w:basedOn w:val="Normale"/>
    <w:next w:val="Normale"/>
    <w:link w:val="Titolo6Carattere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1A495C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ttotitolo">
    <w:name w:val="Subtitle"/>
    <w:basedOn w:val="Normale"/>
    <w:next w:val="Normale"/>
    <w:link w:val="SottotitoloCarattere"/>
    <w:uiPriority w:val="11"/>
    <w:qFormat/>
    <w:rsid w:val="00083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83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83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83CE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83CE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83CEC"/>
    <w:rPr>
      <w:i/>
      <w:iCs/>
      <w:color w:val="276E8B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83CEC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83CEC"/>
    <w:rPr>
      <w:i/>
      <w:iCs/>
      <w:color w:val="276E8B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83CEC"/>
    <w:rPr>
      <w:b/>
      <w:bCs/>
      <w:smallCaps/>
      <w:color w:val="276E8B" w:themeColor="accent1" w:themeShade="BF"/>
      <w:spacing w:val="5"/>
    </w:rPr>
  </w:style>
  <w:style w:type="character" w:customStyle="1" w:styleId="Titolo1Carattere">
    <w:name w:val="Titolo 1 Carattere"/>
    <w:basedOn w:val="Carpredefinitoparagrafo"/>
    <w:link w:val="Titolo1"/>
    <w:uiPriority w:val="1"/>
    <w:rsid w:val="002D623F"/>
    <w:rPr>
      <w:rFonts w:asciiTheme="majorHAnsi" w:hAnsiTheme="majorHAnsi"/>
      <w:b/>
      <w:caps/>
      <w:color w:val="4A9A82" w:themeColor="accent3" w:themeShade="BF"/>
    </w:rPr>
  </w:style>
  <w:style w:type="character" w:customStyle="1" w:styleId="Hashtag1">
    <w:name w:val="Hashtag1"/>
    <w:basedOn w:val="Carpredefinitoparagrafo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e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Titolo2Carattere">
    <w:name w:val="Titolo 2 Carattere"/>
    <w:basedOn w:val="Carpredefinitoparagrafo"/>
    <w:link w:val="Titolo2"/>
    <w:uiPriority w:val="1"/>
    <w:rsid w:val="00461D4A"/>
    <w:rPr>
      <w:bCs/>
      <w:caps/>
      <w:color w:val="000000" w:themeColor="text1"/>
      <w:sz w:val="18"/>
      <w:szCs w:val="32"/>
      <w:lang w:eastAsia="zh-CN"/>
    </w:rPr>
  </w:style>
  <w:style w:type="paragraph" w:styleId="Rientronormale">
    <w:name w:val="Normal Indent"/>
    <w:basedOn w:val="Normale"/>
    <w:uiPriority w:val="99"/>
    <w:semiHidden/>
    <w:rsid w:val="000D1F49"/>
    <w:pPr>
      <w:ind w:left="720"/>
    </w:pPr>
  </w:style>
  <w:style w:type="character" w:customStyle="1" w:styleId="Titolo3Carattere">
    <w:name w:val="Titolo 3 Carattere"/>
    <w:basedOn w:val="Carpredefinitoparagrafo"/>
    <w:link w:val="Titolo3"/>
    <w:uiPriority w:val="1"/>
    <w:rsid w:val="00461D4A"/>
    <w:rPr>
      <w:bCs/>
      <w:color w:val="4A9A82" w:themeColor="accent3" w:themeShade="BF"/>
      <w:sz w:val="20"/>
      <w:szCs w:val="27"/>
    </w:rPr>
  </w:style>
  <w:style w:type="paragraph" w:styleId="Sommario1">
    <w:name w:val="toc 1"/>
    <w:basedOn w:val="Normale"/>
    <w:next w:val="Normale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Testonotaapidipagina">
    <w:name w:val="footnote text"/>
    <w:basedOn w:val="Normale"/>
    <w:link w:val="TestonotaapidipaginaCarattere"/>
    <w:uiPriority w:val="99"/>
    <w:semiHidden/>
    <w:rsid w:val="000D1F49"/>
    <w:rPr>
      <w:sz w:val="18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A2266E"/>
    <w:rPr>
      <w:sz w:val="18"/>
      <w:szCs w:val="20"/>
    </w:rPr>
  </w:style>
  <w:style w:type="paragraph" w:styleId="Puntoelenco">
    <w:name w:val="List Bullet"/>
    <w:basedOn w:val="Normale"/>
    <w:uiPriority w:val="99"/>
    <w:semiHidden/>
    <w:rsid w:val="000D1F49"/>
    <w:pPr>
      <w:numPr>
        <w:numId w:val="4"/>
      </w:numPr>
      <w:tabs>
        <w:tab w:val="left" w:pos="720"/>
      </w:tabs>
    </w:pPr>
  </w:style>
  <w:style w:type="paragraph" w:styleId="Testocommento">
    <w:name w:val="annotation text"/>
    <w:basedOn w:val="Normale"/>
    <w:link w:val="TestocommentoCarattere"/>
    <w:uiPriority w:val="99"/>
    <w:semiHidden/>
    <w:rsid w:val="000D1F49"/>
    <w:rPr>
      <w:szCs w:val="24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CD4532"/>
    <w:rPr>
      <w:szCs w:val="24"/>
    </w:rPr>
  </w:style>
  <w:style w:type="paragraph" w:styleId="Intestazione">
    <w:name w:val="header"/>
    <w:basedOn w:val="Normale"/>
    <w:link w:val="IntestazioneCarattere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373545" w:themeColor="text2"/>
      <w:sz w:val="16"/>
      <w:szCs w:val="24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A2266E"/>
    <w:rPr>
      <w:noProof/>
      <w:color w:val="373545" w:themeColor="text2"/>
      <w:sz w:val="16"/>
      <w:szCs w:val="24"/>
    </w:rPr>
  </w:style>
  <w:style w:type="paragraph" w:styleId="Pidipagina">
    <w:name w:val="footer"/>
    <w:basedOn w:val="Normale"/>
    <w:link w:val="PidipaginaCarattere"/>
    <w:uiPriority w:val="99"/>
    <w:semiHidden/>
    <w:rsid w:val="0085363C"/>
    <w:pPr>
      <w:tabs>
        <w:tab w:val="center" w:pos="4680"/>
        <w:tab w:val="right" w:pos="9810"/>
      </w:tabs>
    </w:pPr>
    <w:rPr>
      <w:color w:val="7E7B99" w:themeColor="text2" w:themeTint="99"/>
      <w:sz w:val="18"/>
      <w:szCs w:val="24"/>
    </w:r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A2266E"/>
    <w:rPr>
      <w:color w:val="7E7B99" w:themeColor="text2" w:themeTint="99"/>
      <w:sz w:val="18"/>
      <w:szCs w:val="24"/>
    </w:rPr>
  </w:style>
  <w:style w:type="character" w:styleId="Rimandonotaapidipagina">
    <w:name w:val="footnote reference"/>
    <w:basedOn w:val="Carpredefinitoparagrafo"/>
    <w:uiPriority w:val="99"/>
    <w:semiHidden/>
    <w:rsid w:val="000D1F49"/>
    <w:rPr>
      <w:vertAlign w:val="superscript"/>
    </w:rPr>
  </w:style>
  <w:style w:type="character" w:styleId="Rimandocommento">
    <w:name w:val="annotation reference"/>
    <w:basedOn w:val="Carpredefinitoparagrafo"/>
    <w:uiPriority w:val="99"/>
    <w:semiHidden/>
    <w:rsid w:val="000D1F49"/>
    <w:rPr>
      <w:sz w:val="18"/>
      <w:szCs w:val="18"/>
    </w:rPr>
  </w:style>
  <w:style w:type="paragraph" w:styleId="Numeroelenco">
    <w:name w:val="List Number"/>
    <w:basedOn w:val="Normale"/>
    <w:uiPriority w:val="99"/>
    <w:semiHidden/>
    <w:rsid w:val="000D1F49"/>
    <w:pPr>
      <w:numPr>
        <w:numId w:val="5"/>
      </w:numPr>
    </w:pPr>
  </w:style>
  <w:style w:type="character" w:styleId="Collegamentoipertestuale">
    <w:name w:val="Hyperlink"/>
    <w:basedOn w:val="Carpredefinitoparagrafo"/>
    <w:uiPriority w:val="99"/>
    <w:semiHidden/>
    <w:rsid w:val="000D1F49"/>
    <w:rPr>
      <w:color w:val="6B9F25" w:themeColor="hyperlink"/>
      <w:u w:val="single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0D1F49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essunaspaziatura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</w:rPr>
  </w:style>
  <w:style w:type="paragraph" w:styleId="Titolo">
    <w:name w:val="Title"/>
    <w:basedOn w:val="Normale"/>
    <w:next w:val="Normale"/>
    <w:link w:val="TitoloCarattere"/>
    <w:qFormat/>
    <w:rsid w:val="002D623F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asciiTheme="majorHAnsi" w:eastAsia="Times New Roman" w:hAnsiTheme="majorHAnsi" w:cs="Georgia"/>
      <w:b/>
      <w:bCs/>
      <w:color w:val="4A9A82" w:themeColor="accent3" w:themeShade="BF"/>
      <w:sz w:val="136"/>
      <w:szCs w:val="51"/>
    </w:rPr>
  </w:style>
  <w:style w:type="character" w:customStyle="1" w:styleId="TitoloCarattere">
    <w:name w:val="Titolo Carattere"/>
    <w:basedOn w:val="Carpredefinitoparagrafo"/>
    <w:link w:val="Titolo"/>
    <w:rsid w:val="002D623F"/>
    <w:rPr>
      <w:rFonts w:asciiTheme="majorHAnsi" w:eastAsia="Times New Roman" w:hAnsiTheme="majorHAnsi" w:cs="Georgia"/>
      <w:b/>
      <w:bCs/>
      <w:color w:val="4A9A82" w:themeColor="accent3" w:themeShade="BF"/>
      <w:sz w:val="136"/>
      <w:szCs w:val="51"/>
    </w:rPr>
  </w:style>
  <w:style w:type="paragraph" w:styleId="Puntoelenco2">
    <w:name w:val="List Bullet 2"/>
    <w:basedOn w:val="Normale"/>
    <w:uiPriority w:val="99"/>
    <w:semiHidden/>
    <w:rsid w:val="000D1F49"/>
    <w:pPr>
      <w:numPr>
        <w:ilvl w:val="1"/>
        <w:numId w:val="4"/>
      </w:numPr>
    </w:pPr>
  </w:style>
  <w:style w:type="table" w:customStyle="1" w:styleId="FigureTable">
    <w:name w:val="Figure Table"/>
    <w:basedOn w:val="Tabellanormale"/>
    <w:uiPriority w:val="99"/>
    <w:rsid w:val="000D1F49"/>
    <w:tblPr/>
    <w:trPr>
      <w:cantSplit/>
    </w:t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D4532"/>
    <w:rPr>
      <w:b/>
      <w:sz w:val="25"/>
      <w:szCs w:val="25"/>
    </w:rPr>
  </w:style>
  <w:style w:type="character" w:customStyle="1" w:styleId="Titolo5Carattere">
    <w:name w:val="Titolo 5 Carattere"/>
    <w:basedOn w:val="Titolo2Carattere"/>
    <w:link w:val="Titolo5"/>
    <w:uiPriority w:val="1"/>
    <w:semiHidden/>
    <w:rsid w:val="00CD4532"/>
    <w:rPr>
      <w:b w:val="0"/>
      <w:bCs/>
      <w:caps w:val="0"/>
      <w:color w:val="4BACC6"/>
      <w:sz w:val="32"/>
      <w:szCs w:val="32"/>
      <w:lang w:eastAsia="zh-CN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D4532"/>
    <w:rPr>
      <w:rFonts w:asciiTheme="majorHAnsi" w:eastAsiaTheme="majorEastAsia" w:hAnsiTheme="majorHAnsi" w:cstheme="majorBidi"/>
      <w:color w:val="1A495C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D4532"/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ommario2">
    <w:name w:val="toc 2"/>
    <w:basedOn w:val="Normale"/>
    <w:next w:val="Normale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Sommario3">
    <w:name w:val="toc 3"/>
    <w:basedOn w:val="Normale"/>
    <w:next w:val="Normale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Indicedellefigure">
    <w:name w:val="table of figures"/>
    <w:basedOn w:val="Normale"/>
    <w:next w:val="Normale"/>
    <w:uiPriority w:val="99"/>
    <w:semiHidden/>
    <w:rsid w:val="000D1F49"/>
    <w:pPr>
      <w:tabs>
        <w:tab w:val="left" w:pos="1350"/>
        <w:tab w:val="right" w:leader="dot" w:pos="9825"/>
      </w:tabs>
      <w:ind w:left="1354" w:right="576" w:hanging="1354"/>
    </w:pPr>
    <w:rPr>
      <w:noProof/>
    </w:rPr>
  </w:style>
  <w:style w:type="paragraph" w:styleId="Numeroelenco2">
    <w:name w:val="List Number 2"/>
    <w:basedOn w:val="Normale"/>
    <w:uiPriority w:val="99"/>
    <w:semiHidden/>
    <w:rsid w:val="000D1F49"/>
    <w:pPr>
      <w:numPr>
        <w:ilvl w:val="1"/>
        <w:numId w:val="5"/>
      </w:numPr>
    </w:pPr>
  </w:style>
  <w:style w:type="character" w:styleId="Collegamentovisitato">
    <w:name w:val="FollowedHyperlink"/>
    <w:basedOn w:val="Carpredefinitoparagrafo"/>
    <w:uiPriority w:val="99"/>
    <w:semiHidden/>
    <w:unhideWhenUsed/>
    <w:rsid w:val="000D1F49"/>
    <w:rPr>
      <w:color w:val="9F6715" w:themeColor="followedHyperlink"/>
      <w:u w:val="single"/>
    </w:rPr>
  </w:style>
  <w:style w:type="paragraph" w:styleId="NormaleWeb">
    <w:name w:val="Normal (Web)"/>
    <w:basedOn w:val="Normale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Titolodellibro">
    <w:name w:val="Book Title"/>
    <w:basedOn w:val="Carpredefinitoparagrafo"/>
    <w:uiPriority w:val="33"/>
    <w:semiHidden/>
    <w:rsid w:val="000D1F49"/>
    <w:rPr>
      <w:b/>
      <w:bCs/>
      <w:i/>
      <w:iCs/>
      <w:spacing w:val="5"/>
    </w:rPr>
  </w:style>
  <w:style w:type="paragraph" w:styleId="Titolosommario">
    <w:name w:val="TOC Heading"/>
    <w:basedOn w:val="Normale"/>
    <w:next w:val="Normale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Testomacro">
    <w:name w:val="macro"/>
    <w:link w:val="TestomacroCarattere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A2266E"/>
    <w:rPr>
      <w:rFonts w:ascii="Consolas" w:hAnsi="Consolas"/>
      <w:sz w:val="20"/>
      <w:szCs w:val="20"/>
    </w:rPr>
  </w:style>
  <w:style w:type="paragraph" w:styleId="Corpotesto">
    <w:name w:val="Body Text"/>
    <w:basedOn w:val="Normale"/>
    <w:link w:val="CorpotestoCarattere"/>
    <w:uiPriority w:val="1"/>
    <w:semiHidden/>
    <w:qFormat/>
    <w:rsid w:val="00632608"/>
  </w:style>
  <w:style w:type="character" w:customStyle="1" w:styleId="CorpotestoCarattere">
    <w:name w:val="Corpo testo Carattere"/>
    <w:basedOn w:val="Carpredefinitoparagrafo"/>
    <w:link w:val="Corpotesto"/>
    <w:uiPriority w:val="1"/>
    <w:semiHidden/>
    <w:rsid w:val="00461D4A"/>
    <w:rPr>
      <w:sz w:val="20"/>
    </w:rPr>
  </w:style>
  <w:style w:type="paragraph" w:customStyle="1" w:styleId="Heading1Alt">
    <w:name w:val="Heading 1 Alt"/>
    <w:basedOn w:val="Normale"/>
    <w:uiPriority w:val="1"/>
    <w:qFormat/>
    <w:rsid w:val="009101C7"/>
    <w:pPr>
      <w:widowControl w:val="0"/>
      <w:kinsoku w:val="0"/>
      <w:overflowPunct w:val="0"/>
      <w:autoSpaceDE w:val="0"/>
      <w:autoSpaceDN w:val="0"/>
      <w:adjustRightInd w:val="0"/>
      <w:spacing w:before="240" w:line="276" w:lineRule="auto"/>
      <w:outlineLvl w:val="0"/>
    </w:pPr>
    <w:rPr>
      <w:rFonts w:ascii="Georgia" w:eastAsia="Times New Roman" w:hAnsi="Georgia" w:cs="Georgia"/>
      <w:b/>
      <w:bCs/>
      <w:caps/>
      <w:color w:val="000000" w:themeColor="text1"/>
      <w:sz w:val="22"/>
      <w:szCs w:val="24"/>
    </w:rPr>
  </w:style>
  <w:style w:type="paragraph" w:customStyle="1" w:styleId="TableSpace">
    <w:name w:val="Table Space"/>
    <w:basedOn w:val="Normale"/>
    <w:uiPriority w:val="1"/>
    <w:semiHidden/>
    <w:qFormat/>
    <w:rsid w:val="00461D4A"/>
    <w:rPr>
      <w:sz w:val="16"/>
    </w:rPr>
  </w:style>
  <w:style w:type="character" w:styleId="Testosegnaposto">
    <w:name w:val="Placeholder Text"/>
    <w:basedOn w:val="Carpredefinitoparagrafo"/>
    <w:uiPriority w:val="99"/>
    <w:semiHidden/>
    <w:rsid w:val="00C75B47"/>
    <w:rPr>
      <w:color w:val="808080"/>
    </w:rPr>
  </w:style>
  <w:style w:type="character" w:customStyle="1" w:styleId="UnresolvedMention1">
    <w:name w:val="Unresolved Mention1"/>
    <w:basedOn w:val="Carpredefinitoparagrafo"/>
    <w:uiPriority w:val="99"/>
    <w:semiHidden/>
    <w:rsid w:val="007853C8"/>
    <w:rPr>
      <w:color w:val="605E5C"/>
      <w:shd w:val="clear" w:color="auto" w:fill="E1DFDD"/>
    </w:rPr>
  </w:style>
  <w:style w:type="table" w:styleId="Grigliatabella">
    <w:name w:val="Table Grid"/>
    <w:basedOn w:val="Tabellanormale"/>
    <w:rsid w:val="00D94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magePlaceholder">
    <w:name w:val="Image Placeholder"/>
    <w:basedOn w:val="Normale"/>
    <w:uiPriority w:val="1"/>
    <w:semiHidden/>
    <w:qFormat/>
    <w:rsid w:val="008D0C40"/>
    <w:pPr>
      <w:spacing w:line="240" w:lineRule="auto"/>
    </w:pPr>
    <w:rPr>
      <w:sz w:val="6"/>
    </w:rPr>
  </w:style>
  <w:style w:type="character" w:styleId="Menzionenonrisolta">
    <w:name w:val="Unresolved Mention"/>
    <w:basedOn w:val="Carpredefinitoparagrafo"/>
    <w:uiPriority w:val="99"/>
    <w:semiHidden/>
    <w:unhideWhenUsed/>
    <w:rsid w:val="00724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3EF228F7B848F8B6B7122434FCB813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CBC510B2-E053-47D1-8E3B-CB64CCCFF5B1}"/>
      </w:docPartPr>
      <w:docPartBody>
        <w:p w:rsidR="00682EEC" w:rsidRDefault="00682EEC">
          <w:pPr>
            <w:spacing w:before="100" w:beforeAutospacing="1" w:after="100" w:afterAutospacing="1"/>
            <w:rPr>
              <w:noProof/>
            </w:rPr>
          </w:pPr>
          <w:r>
            <w:rPr>
              <w:noProof/>
              <w:lang w:bidi="it-IT"/>
            </w:rPr>
            <w:t xml:space="preserve">Le newsletter vengono usate periodicamente per informare o aggiornare gli iscritti con informazioni sul prodotto o in merito al blog. Si possono stampare o inviare tramite posta elettronica e sono ideali per mantenere contatti regolari con gli iscritti e attirare il traffico nel proprio sito. Digitare qui il contenuto della newsletter. </w:t>
          </w:r>
        </w:p>
        <w:p w:rsidR="00682EEC" w:rsidRDefault="00682EEC">
          <w:pPr>
            <w:spacing w:before="100" w:beforeAutospacing="1" w:after="100" w:afterAutospacing="1"/>
            <w:rPr>
              <w:noProof/>
            </w:rPr>
          </w:pPr>
          <w:r>
            <w:rPr>
              <w:noProof/>
              <w:lang w:bidi="it-IT"/>
            </w:rPr>
            <w:t xml:space="preserve">Le newsletter vengono usate periodicamente per informare o aggiornare gli iscritti con informazioni sul prodotto o in merito al blog. Rappresentano modo eccellente per mantenere contatti regolari con gli iscritti. Digitare qui il contenuto della newsletter. </w:t>
          </w:r>
        </w:p>
        <w:p w:rsidR="00000000" w:rsidRDefault="00682EEC" w:rsidP="00682EEC">
          <w:pPr>
            <w:pStyle w:val="393EF228F7B848F8B6B7122434FCB813"/>
          </w:pPr>
          <w:r>
            <w:rPr>
              <w:noProof/>
              <w:lang w:bidi="it-IT"/>
            </w:rPr>
            <w:t>Le newsletter vengono usate periodicamente per informare o aggiornare gli iscritti con informazioni sul prodotto o in merito al blog. Digitare qui il contenuto della newsletter.</w:t>
          </w:r>
        </w:p>
      </w:docPartBody>
    </w:docPart>
    <w:docPart>
      <w:docPartPr>
        <w:name w:val="6E37F0BD918247EEAF339BC875216A0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70CCFB0-622C-4E01-9215-A8E708B21984}"/>
      </w:docPartPr>
      <w:docPartBody>
        <w:p w:rsidR="00682EEC" w:rsidRDefault="00682EEC">
          <w:pPr>
            <w:spacing w:before="100" w:beforeAutospacing="1" w:after="100" w:afterAutospacing="1"/>
            <w:rPr>
              <w:noProof/>
            </w:rPr>
          </w:pPr>
          <w:r>
            <w:rPr>
              <w:noProof/>
              <w:lang w:bidi="it-IT"/>
            </w:rPr>
            <w:t xml:space="preserve">Le newsletter vengono usate periodicamente per informare o aggiornare gli iscritti con informazioni sul prodotto o in merito al blog. Si possono stampare o inviare tramite posta elettronica e sono ideali per mantenere contatti regolari con gli iscritti e attirare il traffico nel proprio sito. Digitare qui il contenuto della newsletter. </w:t>
          </w:r>
        </w:p>
        <w:p w:rsidR="00682EEC" w:rsidRDefault="00682EEC">
          <w:pPr>
            <w:spacing w:before="100" w:beforeAutospacing="1" w:after="100" w:afterAutospacing="1"/>
            <w:rPr>
              <w:noProof/>
            </w:rPr>
          </w:pPr>
          <w:r>
            <w:rPr>
              <w:noProof/>
              <w:lang w:bidi="it-IT"/>
            </w:rPr>
            <w:t xml:space="preserve">Le newsletter vengono usate periodicamente per informare o aggiornare gli iscritti con informazioni sul prodotto o in merito al blog. Rappresentano modo eccellente per mantenere contatti regolari con gli iscritti. Digitare qui il contenuto della newsletter. </w:t>
          </w:r>
        </w:p>
        <w:p w:rsidR="00000000" w:rsidRDefault="00682EEC" w:rsidP="00682EEC">
          <w:pPr>
            <w:pStyle w:val="6E37F0BD918247EEAF339BC875216A07"/>
          </w:pPr>
          <w:r>
            <w:rPr>
              <w:noProof/>
              <w:lang w:bidi="it-IT"/>
            </w:rPr>
            <w:t>Le newsletter vengono usate periodicamente per informare o aggiornare gli iscritti con informazioni sul prodotto o in merito al blog. Digitare qui il contenuto della newsletter.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EEC"/>
    <w:rsid w:val="00682EEC"/>
    <w:rsid w:val="00D10B2F"/>
    <w:rsid w:val="00EE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FA2F1F6DB59D4B08A539DE12E85AEDAB">
    <w:name w:val="FA2F1F6DB59D4B08A539DE12E85AEDAB"/>
    <w:rsid w:val="00682EEC"/>
  </w:style>
  <w:style w:type="paragraph" w:customStyle="1" w:styleId="393EF228F7B848F8B6B7122434FCB813">
    <w:name w:val="393EF228F7B848F8B6B7122434FCB813"/>
    <w:rsid w:val="00682EEC"/>
  </w:style>
  <w:style w:type="paragraph" w:customStyle="1" w:styleId="F8226402CAF246AABBCB198BD429D0F2">
    <w:name w:val="F8226402CAF246AABBCB198BD429D0F2"/>
    <w:rsid w:val="00682EEC"/>
  </w:style>
  <w:style w:type="paragraph" w:customStyle="1" w:styleId="6E37F0BD918247EEAF339BC875216A07">
    <w:name w:val="6E37F0BD918247EEAF339BC875216A07"/>
    <w:rsid w:val="00682EE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ustom 68">
      <a:majorFont>
        <a:latin typeface="Georgia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Meloni</dc:creator>
  <cp:keywords/>
  <dc:description/>
  <cp:lastModifiedBy>Enrico Meloni</cp:lastModifiedBy>
  <cp:revision>13</cp:revision>
  <dcterms:created xsi:type="dcterms:W3CDTF">2025-07-27T12:09:00Z</dcterms:created>
  <dcterms:modified xsi:type="dcterms:W3CDTF">2025-09-06T16:10:00Z</dcterms:modified>
</cp:coreProperties>
</file>