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Phase Document for APM Ingestion Service</w:t>
      </w:r>
    </w:p>
    <w:p>
      <w:pPr>
        <w:pStyle w:val="Heading1"/>
      </w:pPr>
      <w:r>
        <w:t>1. High-Level Architecture Diagram</w:t>
      </w:r>
    </w:p>
    <w:p>
      <w:r>
        <w:t>The architecture consists of the following main components:</w:t>
        <w:br/>
        <w:br/>
        <w:t>Monitored Applications send APM data (logs and metrics) to the APM Ingestion Service via HTTP POST requests.</w:t>
        <w:br/>
        <w:t>The APM Ingestion Service (Node.js + Express) validates and processes this data.</w:t>
        <w:br/>
        <w:t>Data is stored temporarily in the Mock Database Module (in-memory JS objects).</w:t>
        <w:br/>
        <w:t>Metrics and debug endpoints allow retrieval and management of stored data.</w:t>
        <w:br/>
        <w:t>Clients or dashboards consume these APIs to display or analyze data.</w:t>
      </w:r>
    </w:p>
    <w:p>
      <w:pPr>
        <w:pStyle w:val="Heading2"/>
      </w:pPr>
      <w:r>
        <w:t>Architecture Diagram</w:t>
      </w:r>
    </w:p>
    <w:p>
      <w:r>
        <w:t>Monitored Apps (e.g. user-service) → POST /ingest → APM Ingestion Service → Save data → Mock Database Module → Metrics &amp; Debug APIs → Clients/Dashboard</w:t>
        <w:br/>
        <w:br/>
        <w:t>Visual Flow:</w:t>
        <w:br/>
        <w:t>Monitored Apps --&gt; APM Ingestion Service --&gt; Mock Database Module --&gt; Metrics &amp; Debug APIs --&gt; Clients/Dashboard</w:t>
      </w:r>
    </w:p>
    <w:p>
      <w:pPr>
        <w:pStyle w:val="Heading1"/>
      </w:pPr>
      <w:r>
        <w:t>2. Component Descriptions</w:t>
      </w:r>
    </w:p>
    <w:p>
      <w:r>
        <w:t>- Monitored Applications:</w:t>
        <w:br/>
        <w:t xml:space="preserve">  Simulated apps generating APM data such as logs and performance metrics, sending JSON payloads to `/ingest`.</w:t>
        <w:br/>
        <w:br/>
        <w:t>- APM Ingestion Service:</w:t>
        <w:br/>
        <w:t xml:space="preserve">  Node.js backend with Express that exposes REST API endpoints to receive, validate, and process data. It logs received data and forwards it to the mock database.</w:t>
        <w:br/>
        <w:br/>
        <w:t>- Mock Database Module:</w:t>
        <w:br/>
        <w:t xml:space="preserve">  Simple in-memory JavaScript objects/arrays to store logs and metrics temporarily during runtime. Supports saving, retrieval, and clearing of data.</w:t>
        <w:br/>
        <w:br/>
        <w:t>- Metrics &amp; Debug APIs:</w:t>
        <w:br/>
        <w:t xml:space="preserve">  Endpoints to aggregate metrics (e.g., count of errors, average response times) and view or clear all stored data.</w:t>
      </w:r>
    </w:p>
    <w:p>
      <w:pPr>
        <w:pStyle w:val="Heading1"/>
      </w:pPr>
      <w:r>
        <w:t>3. Technology Stack</w:t>
      </w:r>
    </w:p>
    <w:p>
      <w:r>
        <w:t>| Layer        | Technology/Library         |</w:t>
        <w:br/>
        <w:t>|--------------|----------------------------|</w:t>
        <w:br/>
        <w:t>| Backend      | Node.js, Express            |</w:t>
        <w:br/>
        <w:t>| Middleware   | body-parser                 |</w:t>
        <w:br/>
        <w:t>| Data Storage | In-memory JavaScript objects|</w:t>
        <w:br/>
        <w:t>| API Type     | RESTful APIs                |</w:t>
        <w:br/>
        <w:t>| Deployment   | Render (Cloud Platform)     |</w:t>
      </w:r>
    </w:p>
    <w:p>
      <w:pPr>
        <w:pStyle w:val="Heading1"/>
      </w:pPr>
      <w:r>
        <w:t>4. Data Flow</w:t>
      </w:r>
    </w:p>
    <w:p>
      <w:r>
        <w:t>1. Client apps send HTTP POST requests with JSON payloads describing logs or metrics to the ingestion service at `/ingest`.</w:t>
        <w:br/>
        <w:t>2. The APM Ingestion Service validates the payload for required fields and data type.</w:t>
        <w:br/>
        <w:t>3. Valid data is saved to the mock database module.</w:t>
        <w:br/>
        <w:t>4. Clients can query `/metrics` endpoint to receive aggregated statistics.</w:t>
        <w:br/>
        <w:t>5. Debug endpoints `/view-all-data` and `/clear-all-data` allow inspection and reset of the stored data.</w:t>
      </w:r>
    </w:p>
    <w:p>
      <w:pPr>
        <w:pStyle w:val="Heading1"/>
      </w:pPr>
      <w:r>
        <w:t>5. Sequence Diagram (Example)</w:t>
      </w:r>
    </w:p>
    <w:p>
      <w:r>
        <w:t>- Client → POST `/ingest` → APM Ingestion Service</w:t>
        <w:br/>
        <w:t>- APM Ingestion Service → validate data → save to Mock DB</w:t>
        <w:br/>
        <w:t>- Client → GET `/metrics` → APM Ingestion Service → query Mock DB → return summary</w:t>
      </w:r>
    </w:p>
    <w:p>
      <w:pPr>
        <w:pStyle w:val="Heading1"/>
      </w:pPr>
      <w:r>
        <w:t>6. Assumptions &amp; Constraints</w:t>
      </w:r>
    </w:p>
    <w:p>
      <w:r>
        <w:t>- Uses a mock database (non-persistent, in-memory storage).</w:t>
        <w:br/>
        <w:t>- Designed for demonstration and learning, not production use.</w:t>
        <w:br/>
        <w:t>- Handles only two data types: logs and metrics.</w:t>
        <w:br/>
        <w:t>- No authentication or security measures implemented yet.</w:t>
      </w:r>
    </w:p>
    <w:p>
      <w:pPr>
        <w:pStyle w:val="Heading1"/>
      </w:pPr>
      <w:r>
        <w:t>7. Possible Future Enhancements</w:t>
      </w:r>
    </w:p>
    <w:p>
      <w:r>
        <w:t>- Integrate a persistent database (e.g., MongoDB, PostgreSQL).</w:t>
        <w:br/>
        <w:t>- Add user authentication &amp; authorization.</w:t>
        <w:br/>
        <w:t>- Build a frontend dashboard for live metrics visualization.</w:t>
        <w:br/>
        <w:t>- Implement alerting mechanisms based on error thresholds.</w:t>
        <w:br/>
        <w:t>- Support more diverse data types and complex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