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79109" w14:textId="2D75EBBD" w:rsidR="005F3BE6" w:rsidRDefault="005F3BE6" w:rsidP="005F3BE6">
      <w:pPr>
        <w:jc w:val="right"/>
        <w:rPr>
          <w:rFonts w:ascii="Garamond" w:hAnsi="Garamond"/>
          <w:color w:val="501549" w:themeColor="accent5" w:themeShade="80"/>
          <w:sz w:val="28"/>
          <w:szCs w:val="28"/>
        </w:rPr>
      </w:pPr>
      <w:r>
        <w:rPr>
          <w:rFonts w:ascii="Garamond" w:hAnsi="Garamond"/>
          <w:color w:val="501549" w:themeColor="accent5" w:themeShade="80"/>
          <w:sz w:val="28"/>
          <w:szCs w:val="28"/>
        </w:rPr>
        <w:t>MART 120-Creative Coding I</w:t>
      </w:r>
    </w:p>
    <w:p w14:paraId="6C877A89" w14:textId="308B1F96" w:rsidR="005F3BE6" w:rsidRPr="005F3BE6" w:rsidRDefault="005F3BE6" w:rsidP="005F3BE6">
      <w:pPr>
        <w:jc w:val="right"/>
        <w:rPr>
          <w:rFonts w:ascii="Garamond" w:hAnsi="Garamond"/>
          <w:color w:val="501549" w:themeColor="accent5" w:themeShade="80"/>
          <w:sz w:val="28"/>
          <w:szCs w:val="28"/>
        </w:rPr>
      </w:pPr>
      <w:r w:rsidRPr="005F3BE6">
        <w:rPr>
          <w:rFonts w:ascii="Garamond" w:hAnsi="Garamond"/>
          <w:color w:val="501549" w:themeColor="accent5" w:themeShade="80"/>
          <w:sz w:val="28"/>
          <w:szCs w:val="28"/>
        </w:rPr>
        <w:t>Homework 7</w:t>
      </w:r>
    </w:p>
    <w:p w14:paraId="69DFE3DD" w14:textId="0C92AFEA" w:rsidR="005F3BE6" w:rsidRPr="005F3BE6" w:rsidRDefault="005F3BE6" w:rsidP="005F3BE6">
      <w:pPr>
        <w:jc w:val="right"/>
        <w:rPr>
          <w:rFonts w:ascii="Garamond" w:hAnsi="Garamond"/>
          <w:color w:val="501549" w:themeColor="accent5" w:themeShade="80"/>
          <w:sz w:val="28"/>
          <w:szCs w:val="28"/>
        </w:rPr>
      </w:pPr>
      <w:r w:rsidRPr="005F3BE6">
        <w:rPr>
          <w:rFonts w:ascii="Garamond" w:hAnsi="Garamond"/>
          <w:color w:val="501549" w:themeColor="accent5" w:themeShade="80"/>
          <w:sz w:val="28"/>
          <w:szCs w:val="28"/>
        </w:rPr>
        <w:t>Communication</w:t>
      </w:r>
    </w:p>
    <w:p w14:paraId="4E2F3EDF" w14:textId="1B6F6941" w:rsidR="005F3BE6" w:rsidRDefault="005F3BE6" w:rsidP="005F3BE6">
      <w:pPr>
        <w:jc w:val="right"/>
        <w:rPr>
          <w:rFonts w:ascii="Garamond" w:hAnsi="Garamond"/>
          <w:color w:val="501549" w:themeColor="accent5" w:themeShade="80"/>
          <w:sz w:val="28"/>
          <w:szCs w:val="28"/>
        </w:rPr>
      </w:pPr>
      <w:r w:rsidRPr="005F3BE6">
        <w:rPr>
          <w:rFonts w:ascii="Garamond" w:hAnsi="Garamond"/>
          <w:color w:val="501549" w:themeColor="accent5" w:themeShade="80"/>
          <w:sz w:val="28"/>
          <w:szCs w:val="28"/>
        </w:rPr>
        <w:t>10/15/2025</w:t>
      </w:r>
    </w:p>
    <w:p w14:paraId="09D2238E" w14:textId="77777777" w:rsidR="005F3BE6" w:rsidRDefault="005F3BE6" w:rsidP="005F3BE6">
      <w:pPr>
        <w:jc w:val="right"/>
        <w:rPr>
          <w:rFonts w:ascii="Garamond" w:hAnsi="Garamond"/>
          <w:color w:val="501549" w:themeColor="accent5" w:themeShade="80"/>
          <w:sz w:val="28"/>
          <w:szCs w:val="28"/>
        </w:rPr>
      </w:pPr>
    </w:p>
    <w:p w14:paraId="7A3E4D4E" w14:textId="0F2EA5B4" w:rsidR="005F3BE6" w:rsidRDefault="005F3BE6" w:rsidP="005F3BE6">
      <w:pPr>
        <w:rPr>
          <w:rFonts w:ascii="Garamond" w:hAnsi="Garamond"/>
          <w:color w:val="501549" w:themeColor="accent5" w:themeShade="80"/>
          <w:sz w:val="28"/>
          <w:szCs w:val="28"/>
        </w:rPr>
      </w:pPr>
      <w:r>
        <w:rPr>
          <w:rFonts w:ascii="Garamond" w:hAnsi="Garamond"/>
          <w:color w:val="501549" w:themeColor="accent5" w:themeShade="80"/>
          <w:sz w:val="28"/>
          <w:szCs w:val="28"/>
        </w:rPr>
        <w:t xml:space="preserve">I think that communication can be very misinterpreted greatly, because people that are reading a text or message from someone, and they are not in the very best mood it could lead the to read in a negative tone unknowingly and subconsciously. </w:t>
      </w:r>
    </w:p>
    <w:p w14:paraId="53F48F48" w14:textId="7A6198A2" w:rsidR="005F3BE6" w:rsidRDefault="005F3BE6" w:rsidP="005F3BE6">
      <w:pPr>
        <w:rPr>
          <w:rFonts w:ascii="Garamond" w:hAnsi="Garamond"/>
          <w:color w:val="501549" w:themeColor="accent5" w:themeShade="80"/>
          <w:sz w:val="28"/>
          <w:szCs w:val="28"/>
        </w:rPr>
      </w:pPr>
      <w:r>
        <w:rPr>
          <w:rFonts w:ascii="Garamond" w:hAnsi="Garamond"/>
          <w:color w:val="501549" w:themeColor="accent5" w:themeShade="80"/>
          <w:sz w:val="28"/>
          <w:szCs w:val="28"/>
        </w:rPr>
        <w:t xml:space="preserve">I myself have sent a text or message through social media and was interpreted in a negative tone. From my understanding though, the person is pretty much in a constant state of negativity, and regularly assumes the worst in a lot of things. The good thing about this though, the person is very aware of their way of thinking and is actively working on such feelings. </w:t>
      </w:r>
    </w:p>
    <w:p w14:paraId="0AC88723" w14:textId="3D062A22" w:rsidR="005F3BE6" w:rsidRPr="005F3BE6" w:rsidRDefault="005F3BE6" w:rsidP="005F3BE6">
      <w:pPr>
        <w:rPr>
          <w:rFonts w:ascii="Garamond" w:hAnsi="Garamond"/>
          <w:color w:val="501549" w:themeColor="accent5" w:themeShade="80"/>
          <w:sz w:val="28"/>
          <w:szCs w:val="28"/>
        </w:rPr>
      </w:pPr>
      <w:r>
        <w:rPr>
          <w:rFonts w:ascii="Garamond" w:hAnsi="Garamond"/>
          <w:color w:val="501549" w:themeColor="accent5" w:themeShade="80"/>
          <w:sz w:val="28"/>
          <w:szCs w:val="28"/>
        </w:rPr>
        <w:t>I have had to reassure and explain further in the past to make it clear that I was not trying to be negative and condescending, I am very effective in my own communication and have not been in contact much with the person since. I am aware that they are doing well now and have made some positive changes in their life which makes me happy to be able to have normal conversations with them!</w:t>
      </w:r>
    </w:p>
    <w:sectPr w:rsidR="005F3BE6" w:rsidRPr="005F3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BE6"/>
    <w:rsid w:val="005F3BE6"/>
    <w:rsid w:val="0063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12E25"/>
  <w15:chartTrackingRefBased/>
  <w15:docId w15:val="{77C150E2-1BEF-4B6E-978C-46102C419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B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B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B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B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B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B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B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B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B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B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B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B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B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B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B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B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B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B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B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B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B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B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B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B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B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B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B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B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Voc REhab</dc:creator>
  <cp:keywords/>
  <dc:description/>
  <cp:lastModifiedBy>Voc REhab</cp:lastModifiedBy>
  <cp:revision>1</cp:revision>
  <dcterms:created xsi:type="dcterms:W3CDTF">2025-10-16T01:34:00Z</dcterms:created>
  <dcterms:modified xsi:type="dcterms:W3CDTF">2025-10-16T01:43:00Z</dcterms:modified>
</cp:coreProperties>
</file>