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6" w:rsidRDefault="00720E10" w:rsidP="006275BB">
      <w:pPr>
        <w:jc w:val="center"/>
      </w:pPr>
      <w:r>
        <w:rPr>
          <w:noProof/>
          <w:lang w:eastAsia="pt-BR"/>
        </w:rPr>
        <w:drawing>
          <wp:inline distT="0" distB="0" distL="0" distR="0" wp14:anchorId="304236B4" wp14:editId="10A8F1E1">
            <wp:extent cx="5391150" cy="148472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484" cy="14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BB" w:rsidRDefault="006275BB" w:rsidP="006275BB">
      <w:pPr>
        <w:jc w:val="center"/>
      </w:pPr>
    </w:p>
    <w:p w:rsidR="006275BB" w:rsidRDefault="00720E10" w:rsidP="006275B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DOCUMENTAÇÃO TÉCNICA</w:t>
      </w:r>
    </w:p>
    <w:p w:rsidR="007027A1" w:rsidRDefault="007027A1" w:rsidP="006275BB">
      <w:pPr>
        <w:jc w:val="center"/>
        <w:rPr>
          <w:b/>
          <w:sz w:val="56"/>
          <w:szCs w:val="56"/>
        </w:rPr>
      </w:pPr>
    </w:p>
    <w:p w:rsidR="007027A1" w:rsidRDefault="007027A1" w:rsidP="007027A1">
      <w:pPr>
        <w:rPr>
          <w:b/>
          <w:sz w:val="24"/>
          <w:szCs w:val="24"/>
        </w:rPr>
      </w:pPr>
      <w:r w:rsidRPr="007027A1">
        <w:rPr>
          <w:b/>
          <w:sz w:val="24"/>
          <w:szCs w:val="24"/>
        </w:rPr>
        <w:t xml:space="preserve">Este guia serve como referência para o time em todas as questões relacionado ao repositório do </w:t>
      </w:r>
      <w:proofErr w:type="spellStart"/>
      <w:r w:rsidRPr="007027A1">
        <w:rPr>
          <w:b/>
          <w:sz w:val="24"/>
          <w:szCs w:val="24"/>
        </w:rPr>
        <w:t>Analytics</w:t>
      </w:r>
      <w:proofErr w:type="spellEnd"/>
      <w:r w:rsidRPr="007027A1">
        <w:rPr>
          <w:b/>
          <w:sz w:val="24"/>
          <w:szCs w:val="24"/>
        </w:rPr>
        <w:t>, referentes aos Jobs e</w:t>
      </w:r>
      <w:r w:rsidR="00295174">
        <w:rPr>
          <w:b/>
          <w:sz w:val="24"/>
          <w:szCs w:val="24"/>
        </w:rPr>
        <w:t xml:space="preserve">xecutados no </w:t>
      </w:r>
      <w:proofErr w:type="spellStart"/>
      <w:r w:rsidR="00295174">
        <w:rPr>
          <w:b/>
          <w:sz w:val="24"/>
          <w:szCs w:val="24"/>
        </w:rPr>
        <w:t>A</w:t>
      </w:r>
      <w:r w:rsidRPr="007027A1">
        <w:rPr>
          <w:b/>
          <w:sz w:val="24"/>
          <w:szCs w:val="24"/>
        </w:rPr>
        <w:t>irflow</w:t>
      </w:r>
      <w:proofErr w:type="spellEnd"/>
      <w:r w:rsidRPr="007027A1">
        <w:rPr>
          <w:b/>
          <w:sz w:val="24"/>
          <w:szCs w:val="24"/>
        </w:rPr>
        <w:t xml:space="preserve">. </w:t>
      </w:r>
    </w:p>
    <w:p w:rsidR="004071D7" w:rsidRDefault="004071D7" w:rsidP="007027A1">
      <w:pPr>
        <w:rPr>
          <w:b/>
          <w:sz w:val="24"/>
          <w:szCs w:val="24"/>
        </w:rPr>
      </w:pPr>
    </w:p>
    <w:p w:rsidR="004071D7" w:rsidRDefault="004071D7" w:rsidP="007027A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 xml:space="preserve"> </w:t>
      </w: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Python, fila, </w:t>
      </w:r>
      <w:proofErr w:type="spellStart"/>
      <w:r>
        <w:rPr>
          <w:b/>
          <w:sz w:val="24"/>
          <w:szCs w:val="24"/>
        </w:rPr>
        <w:t>spark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storage</w:t>
      </w:r>
      <w:proofErr w:type="spellEnd"/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027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-ingestion-orders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027A1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deliveries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</w:t>
      </w:r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drivers</w:t>
      </w:r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datalake</w:t>
      </w:r>
      <w:proofErr w:type="gramEnd"/>
      <w:r>
        <w:rPr>
          <w:b/>
          <w:sz w:val="24"/>
          <w:szCs w:val="24"/>
        </w:rPr>
        <w:t>-ingestion-</w:t>
      </w:r>
      <w:r>
        <w:rPr>
          <w:b/>
          <w:sz w:val="24"/>
          <w:szCs w:val="24"/>
        </w:rPr>
        <w:t>payments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ingestion</w:t>
      </w:r>
      <w:proofErr w:type="spell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hubs</w:t>
      </w:r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-ingestion-</w:t>
      </w:r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: Processo que faz a carga para o </w:t>
      </w:r>
      <w:proofErr w:type="spellStart"/>
      <w:r>
        <w:rPr>
          <w:b/>
          <w:sz w:val="24"/>
          <w:szCs w:val="24"/>
        </w:rPr>
        <w:t>datalake</w:t>
      </w:r>
      <w:proofErr w:type="spellEnd"/>
      <w:r>
        <w:rPr>
          <w:b/>
          <w:sz w:val="24"/>
          <w:szCs w:val="24"/>
        </w:rPr>
        <w:t xml:space="preserve"> da tabela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. Executado em tempo real. </w:t>
      </w:r>
    </w:p>
    <w:p w:rsidR="000C1E7D" w:rsidRDefault="000C1E7D" w:rsidP="0076033D">
      <w:pPr>
        <w:rPr>
          <w:b/>
          <w:sz w:val="24"/>
          <w:szCs w:val="24"/>
        </w:rPr>
      </w:pPr>
    </w:p>
    <w:p w:rsidR="000C1E7D" w:rsidRDefault="000C1E7D" w:rsidP="0076033D">
      <w:pPr>
        <w:rPr>
          <w:b/>
          <w:sz w:val="24"/>
          <w:szCs w:val="24"/>
        </w:rPr>
      </w:pPr>
    </w:p>
    <w:p w:rsidR="000C1E7D" w:rsidRPr="000C1E7D" w:rsidRDefault="000C1E7D" w:rsidP="000C1E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Criação Camada Silver</w:t>
      </w:r>
    </w:p>
    <w:p w:rsidR="00B447C7" w:rsidRDefault="00B447C7" w:rsidP="00B447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Hive</w:t>
      </w:r>
      <w:proofErr w:type="spellEnd"/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storage</w:t>
      </w:r>
      <w:proofErr w:type="spellEnd"/>
    </w:p>
    <w:p w:rsidR="0076033D" w:rsidRDefault="0076033D" w:rsidP="0076033D">
      <w:pPr>
        <w:rPr>
          <w:b/>
          <w:sz w:val="24"/>
          <w:szCs w:val="24"/>
        </w:rPr>
      </w:pPr>
    </w:p>
    <w:p w:rsidR="00B447C7" w:rsidRDefault="00B447C7" w:rsidP="0076033D">
      <w:pPr>
        <w:rPr>
          <w:b/>
          <w:sz w:val="24"/>
          <w:szCs w:val="24"/>
        </w:rPr>
      </w:pPr>
    </w:p>
    <w:p w:rsidR="000C1E7D" w:rsidRDefault="000C1E7D" w:rsidP="000C1E7D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</w:t>
      </w:r>
      <w:r w:rsidR="00B447C7">
        <w:rPr>
          <w:b/>
          <w:sz w:val="24"/>
          <w:szCs w:val="24"/>
        </w:rPr>
        <w:t>silver</w:t>
      </w:r>
      <w:r>
        <w:rPr>
          <w:b/>
          <w:sz w:val="24"/>
          <w:szCs w:val="24"/>
        </w:rPr>
        <w:t>-</w:t>
      </w:r>
      <w:r w:rsidR="00B447C7"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: Processo que </w:t>
      </w:r>
      <w:r w:rsidR="00B447C7">
        <w:rPr>
          <w:b/>
          <w:sz w:val="24"/>
          <w:szCs w:val="24"/>
        </w:rPr>
        <w:t xml:space="preserve">unifica os dados de </w:t>
      </w:r>
      <w:proofErr w:type="spellStart"/>
      <w:r w:rsidR="00B447C7">
        <w:rPr>
          <w:b/>
          <w:sz w:val="24"/>
          <w:szCs w:val="24"/>
        </w:rPr>
        <w:t>orders</w:t>
      </w:r>
      <w:proofErr w:type="spellEnd"/>
      <w:r w:rsidR="00B447C7">
        <w:rPr>
          <w:b/>
          <w:sz w:val="24"/>
          <w:szCs w:val="24"/>
        </w:rPr>
        <w:t xml:space="preserve"> da Delivery Center criando uma camada business.</w:t>
      </w:r>
    </w:p>
    <w:p w:rsidR="00B447C7" w:rsidRDefault="00B447C7" w:rsidP="000C1E7D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-deliveries: Processo que unifica os dados de deliveries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-silver-channels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-drivers: Processo que unifica os dados de drivers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-silver-payments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payments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silver</w:t>
      </w:r>
      <w:proofErr w:type="spellEnd"/>
      <w:r>
        <w:rPr>
          <w:b/>
          <w:sz w:val="24"/>
          <w:szCs w:val="24"/>
        </w:rPr>
        <w:t>-hubs: Processo que unifica os dados de hubs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datalake</w:t>
      </w:r>
      <w:proofErr w:type="gramEnd"/>
      <w:r>
        <w:rPr>
          <w:b/>
          <w:sz w:val="24"/>
          <w:szCs w:val="24"/>
        </w:rPr>
        <w:t>-silver-</w:t>
      </w:r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: Processo que unifica os dados de </w:t>
      </w:r>
      <w:proofErr w:type="spellStart"/>
      <w:r>
        <w:rPr>
          <w:b/>
          <w:sz w:val="24"/>
          <w:szCs w:val="24"/>
        </w:rPr>
        <w:t>stores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 Delivery Center criando uma camada business.</w:t>
      </w:r>
    </w:p>
    <w:p w:rsidR="00331ED1" w:rsidRDefault="00331ED1" w:rsidP="00B447C7">
      <w:pPr>
        <w:rPr>
          <w:b/>
          <w:sz w:val="24"/>
          <w:szCs w:val="24"/>
        </w:rPr>
      </w:pPr>
    </w:p>
    <w:p w:rsidR="00331ED1" w:rsidRDefault="00331ED1" w:rsidP="00B447C7">
      <w:pPr>
        <w:rPr>
          <w:b/>
          <w:sz w:val="24"/>
          <w:szCs w:val="24"/>
        </w:rPr>
      </w:pPr>
    </w:p>
    <w:p w:rsidR="00331ED1" w:rsidRDefault="00331ED1" w:rsidP="00331ED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Criação Camada </w:t>
      </w:r>
      <w:r>
        <w:rPr>
          <w:b/>
          <w:sz w:val="48"/>
          <w:szCs w:val="48"/>
        </w:rPr>
        <w:t>Gold</w:t>
      </w:r>
    </w:p>
    <w:p w:rsidR="00336FE8" w:rsidRDefault="00336FE8" w:rsidP="00336F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Tecnologias usadas: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b/>
          <w:sz w:val="24"/>
          <w:szCs w:val="24"/>
        </w:rPr>
        <w:t xml:space="preserve">, SQL, </w:t>
      </w:r>
      <w:proofErr w:type="spellStart"/>
      <w:r>
        <w:rPr>
          <w:b/>
          <w:sz w:val="24"/>
          <w:szCs w:val="24"/>
        </w:rPr>
        <w:t>PowerBI</w:t>
      </w:r>
      <w:proofErr w:type="spellEnd"/>
    </w:p>
    <w:p w:rsidR="008F4CE2" w:rsidRDefault="008F4CE2" w:rsidP="00336FE8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dw-ft-</w:t>
      </w:r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: Processo </w:t>
      </w:r>
      <w:r>
        <w:rPr>
          <w:b/>
          <w:sz w:val="24"/>
          <w:szCs w:val="24"/>
        </w:rPr>
        <w:t xml:space="preserve">de criação da tabela FATO </w:t>
      </w:r>
      <w:proofErr w:type="spellStart"/>
      <w:r>
        <w:rPr>
          <w:b/>
          <w:sz w:val="24"/>
          <w:szCs w:val="24"/>
        </w:rPr>
        <w:t>orders</w:t>
      </w:r>
      <w:proofErr w:type="spellEnd"/>
      <w:r>
        <w:rPr>
          <w:b/>
          <w:sz w:val="24"/>
          <w:szCs w:val="24"/>
        </w:rPr>
        <w:t xml:space="preserve"> e atualização do DW.</w:t>
      </w:r>
    </w:p>
    <w:p w:rsidR="001D358D" w:rsidRDefault="001D358D" w:rsidP="003D24F9">
      <w:pPr>
        <w:rPr>
          <w:b/>
          <w:sz w:val="24"/>
          <w:szCs w:val="24"/>
        </w:rPr>
      </w:pPr>
      <w:bookmarkStart w:id="0" w:name="_GoBack"/>
      <w:bookmarkEnd w:id="0"/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ft</w:t>
      </w:r>
      <w:proofErr w:type="spellEnd"/>
      <w:r>
        <w:rPr>
          <w:b/>
          <w:sz w:val="24"/>
          <w:szCs w:val="24"/>
        </w:rPr>
        <w:t>-deliveries: Processo de criação da tabela FATO deliveries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 atualização do DW.</w:t>
      </w: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</w:t>
      </w: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: Processo de criação da tabela </w:t>
      </w:r>
      <w:r>
        <w:rPr>
          <w:b/>
          <w:sz w:val="24"/>
          <w:szCs w:val="24"/>
        </w:rPr>
        <w:t>DIMENSÃO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channels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 atualização do DW.</w:t>
      </w:r>
    </w:p>
    <w:p w:rsidR="003A58BB" w:rsidRDefault="003A58BB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-dm-</w:t>
      </w:r>
      <w:r w:rsidR="003A58BB">
        <w:rPr>
          <w:b/>
          <w:sz w:val="24"/>
          <w:szCs w:val="24"/>
        </w:rPr>
        <w:t>drivers</w:t>
      </w:r>
      <w:r>
        <w:rPr>
          <w:b/>
          <w:sz w:val="24"/>
          <w:szCs w:val="24"/>
        </w:rPr>
        <w:t xml:space="preserve">: Processo de criação da tabela DIMENSÃO </w:t>
      </w:r>
      <w:r w:rsidR="003A58BB">
        <w:rPr>
          <w:b/>
          <w:sz w:val="24"/>
          <w:szCs w:val="24"/>
        </w:rPr>
        <w:t>drivers</w:t>
      </w:r>
      <w:r w:rsidR="003A58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 atualização do DW.</w:t>
      </w:r>
    </w:p>
    <w:p w:rsidR="003A58BB" w:rsidRDefault="003A58BB" w:rsidP="003D24F9">
      <w:pPr>
        <w:rPr>
          <w:b/>
          <w:sz w:val="24"/>
          <w:szCs w:val="24"/>
        </w:rPr>
      </w:pPr>
    </w:p>
    <w:p w:rsidR="003A58BB" w:rsidRDefault="003A58BB" w:rsidP="003A58B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gramEnd"/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dw-ft</w:t>
      </w:r>
      <w:r>
        <w:rPr>
          <w:b/>
          <w:sz w:val="24"/>
          <w:szCs w:val="24"/>
        </w:rPr>
        <w:t>-payments</w:t>
      </w:r>
      <w:proofErr w:type="spellEnd"/>
      <w:r>
        <w:rPr>
          <w:b/>
          <w:sz w:val="24"/>
          <w:szCs w:val="24"/>
        </w:rPr>
        <w:t xml:space="preserve">: Processo de criação da tabela </w:t>
      </w:r>
      <w:r>
        <w:rPr>
          <w:b/>
          <w:sz w:val="24"/>
          <w:szCs w:val="24"/>
        </w:rPr>
        <w:t>FATO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payments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 atualização do DW.</w:t>
      </w:r>
    </w:p>
    <w:p w:rsidR="00401ADF" w:rsidRDefault="00401ADF" w:rsidP="003A58BB">
      <w:pPr>
        <w:rPr>
          <w:b/>
          <w:sz w:val="24"/>
          <w:szCs w:val="24"/>
        </w:rPr>
      </w:pPr>
    </w:p>
    <w:p w:rsidR="00401ADF" w:rsidRDefault="00401ADF" w:rsidP="00401AD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datalake</w:t>
      </w:r>
      <w:proofErr w:type="spellEnd"/>
      <w:proofErr w:type="gramEnd"/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dw</w:t>
      </w:r>
      <w:proofErr w:type="spellEnd"/>
      <w:r>
        <w:rPr>
          <w:b/>
          <w:sz w:val="24"/>
          <w:szCs w:val="24"/>
        </w:rPr>
        <w:t>-dm</w:t>
      </w:r>
      <w:r>
        <w:rPr>
          <w:b/>
          <w:sz w:val="24"/>
          <w:szCs w:val="24"/>
        </w:rPr>
        <w:t xml:space="preserve">-hubs: Processo de criação da tabela </w:t>
      </w:r>
      <w:r>
        <w:rPr>
          <w:b/>
          <w:sz w:val="24"/>
          <w:szCs w:val="24"/>
        </w:rPr>
        <w:t>DIMENSÃO</w:t>
      </w:r>
      <w:r>
        <w:rPr>
          <w:b/>
          <w:sz w:val="24"/>
          <w:szCs w:val="24"/>
        </w:rPr>
        <w:t xml:space="preserve"> hubs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 atualização do DW.</w:t>
      </w:r>
    </w:p>
    <w:p w:rsidR="00401ADF" w:rsidRDefault="00401ADF" w:rsidP="003A58BB">
      <w:pPr>
        <w:rPr>
          <w:b/>
          <w:sz w:val="24"/>
          <w:szCs w:val="24"/>
        </w:rPr>
      </w:pPr>
    </w:p>
    <w:p w:rsidR="003A58BB" w:rsidRDefault="003A58BB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D24F9">
      <w:pPr>
        <w:rPr>
          <w:b/>
          <w:sz w:val="24"/>
          <w:szCs w:val="24"/>
        </w:rPr>
      </w:pPr>
    </w:p>
    <w:p w:rsidR="003D24F9" w:rsidRDefault="003D24F9" w:rsidP="00336FE8">
      <w:pPr>
        <w:rPr>
          <w:b/>
          <w:sz w:val="48"/>
          <w:szCs w:val="48"/>
        </w:rPr>
      </w:pPr>
    </w:p>
    <w:p w:rsidR="00336FE8" w:rsidRPr="000C1E7D" w:rsidRDefault="00336FE8" w:rsidP="00336FE8">
      <w:pPr>
        <w:rPr>
          <w:b/>
          <w:sz w:val="48"/>
          <w:szCs w:val="48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B447C7">
      <w:pPr>
        <w:rPr>
          <w:b/>
          <w:sz w:val="24"/>
          <w:szCs w:val="24"/>
        </w:rPr>
      </w:pPr>
    </w:p>
    <w:p w:rsidR="00B447C7" w:rsidRDefault="00B447C7" w:rsidP="000C1E7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Default="0076033D" w:rsidP="0076033D">
      <w:pPr>
        <w:rPr>
          <w:b/>
          <w:sz w:val="24"/>
          <w:szCs w:val="24"/>
        </w:rPr>
      </w:pPr>
    </w:p>
    <w:p w:rsidR="0076033D" w:rsidRPr="007027A1" w:rsidRDefault="0076033D" w:rsidP="007027A1">
      <w:pPr>
        <w:rPr>
          <w:b/>
          <w:sz w:val="24"/>
          <w:szCs w:val="24"/>
        </w:rPr>
      </w:pPr>
    </w:p>
    <w:p w:rsidR="006275BB" w:rsidRDefault="006275BB" w:rsidP="006275BB">
      <w:pPr>
        <w:rPr>
          <w:b/>
          <w:sz w:val="96"/>
          <w:szCs w:val="96"/>
        </w:rPr>
      </w:pPr>
    </w:p>
    <w:p w:rsidR="00720E10" w:rsidRPr="00720E10" w:rsidRDefault="00720E10" w:rsidP="006275BB">
      <w:pPr>
        <w:rPr>
          <w:b/>
          <w:sz w:val="20"/>
          <w:szCs w:val="20"/>
        </w:rPr>
      </w:pPr>
    </w:p>
    <w:sectPr w:rsidR="00720E10" w:rsidRPr="00720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BB"/>
    <w:rsid w:val="000C1E7D"/>
    <w:rsid w:val="001D358D"/>
    <w:rsid w:val="00295174"/>
    <w:rsid w:val="00331ED1"/>
    <w:rsid w:val="00336FE8"/>
    <w:rsid w:val="003A58BB"/>
    <w:rsid w:val="003D24F9"/>
    <w:rsid w:val="00401ADF"/>
    <w:rsid w:val="004071D7"/>
    <w:rsid w:val="006275BB"/>
    <w:rsid w:val="007027A1"/>
    <w:rsid w:val="00720E10"/>
    <w:rsid w:val="0076033D"/>
    <w:rsid w:val="008F4CE2"/>
    <w:rsid w:val="009C32D6"/>
    <w:rsid w:val="00B4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CC2A-9C8E-4C9A-BC42-39F86556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2021-08-02T21:16:00Z</dcterms:created>
  <dcterms:modified xsi:type="dcterms:W3CDTF">2021-08-02T22:13:00Z</dcterms:modified>
</cp:coreProperties>
</file>