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2" w:before="116" w:after="0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ФГБОУ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ВО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«Алтайский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университет </w:t>
      </w:r>
      <w:r>
        <w:rPr>
          <w:spacing w:val="-47"/>
          <w:sz w:val="24"/>
          <w:szCs w:val="24"/>
        </w:rPr>
        <w:t xml:space="preserve">  </w:t>
      </w:r>
      <w:r>
        <w:rPr>
          <w:sz w:val="24"/>
          <w:szCs w:val="24"/>
        </w:rPr>
        <w:t>имени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И. И. Ползунова»</w:t>
      </w:r>
    </w:p>
    <w:p>
      <w:pPr>
        <w:pStyle w:val="Normal"/>
        <w:spacing w:before="9" w:after="0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ОТЗЫВ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О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РАБОТЕ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СТУДЕНТА</w:t>
      </w:r>
    </w:p>
    <w:p>
      <w:pPr>
        <w:pStyle w:val="Normal"/>
        <w:spacing w:before="9" w:after="0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10577" w:leader="none"/>
        </w:tabs>
        <w:rPr>
          <w:sz w:val="24"/>
          <w:szCs w:val="24"/>
        </w:rPr>
      </w:pPr>
      <w:r>
        <w:rPr>
          <w:b/>
          <w:sz w:val="24"/>
          <w:szCs w:val="24"/>
        </w:rPr>
        <w:t>группы 1ИСП-2</w:t>
      </w:r>
      <w:r>
        <w:rPr>
          <w:b/>
          <w:sz w:val="24"/>
          <w:szCs w:val="24"/>
          <w:shd w:fill="auto" w:val="clear"/>
        </w:rPr>
        <w:t xml:space="preserve">1 </w:t>
      </w:r>
      <w:r>
        <w:rPr>
          <w:b/>
          <w:sz w:val="24"/>
          <w:szCs w:val="24"/>
          <w:shd w:fill="auto" w:val="clear"/>
        </w:rPr>
        <w:t>Бобрышев Петр Денисович</w:t>
      </w:r>
    </w:p>
    <w:p>
      <w:pPr>
        <w:pStyle w:val="Normal"/>
        <w:tabs>
          <w:tab w:val="clear" w:pos="708"/>
          <w:tab w:val="left" w:pos="1276" w:leader="none"/>
        </w:tabs>
        <w:rPr>
          <w:i/>
          <w:i/>
          <w:sz w:val="24"/>
          <w:szCs w:val="24"/>
          <w:vertAlign w:val="superscript"/>
        </w:rPr>
      </w:pPr>
      <w:r>
        <w:rPr>
          <w:i/>
          <w:sz w:val="24"/>
          <w:szCs w:val="24"/>
        </w:rPr>
        <w:t xml:space="preserve">                 </w:t>
      </w:r>
      <w:r>
        <w:rPr>
          <w:i/>
          <w:sz w:val="24"/>
          <w:szCs w:val="24"/>
          <w:vertAlign w:val="superscript"/>
        </w:rPr>
        <w:t>№</w:t>
      </w:r>
      <w:r>
        <w:rPr>
          <w:i/>
          <w:spacing w:val="-2"/>
          <w:sz w:val="24"/>
          <w:szCs w:val="24"/>
          <w:vertAlign w:val="superscript"/>
        </w:rPr>
        <w:t xml:space="preserve"> </w:t>
      </w:r>
      <w:r>
        <w:rPr>
          <w:i/>
          <w:sz w:val="24"/>
          <w:szCs w:val="24"/>
          <w:vertAlign w:val="superscript"/>
        </w:rPr>
        <w:t>группы</w:t>
        <w:tab/>
        <w:tab/>
        <w:t>ФИО</w:t>
      </w:r>
      <w:r>
        <w:rPr>
          <w:i/>
          <w:spacing w:val="-3"/>
          <w:sz w:val="24"/>
          <w:szCs w:val="24"/>
          <w:vertAlign w:val="superscript"/>
        </w:rPr>
        <w:t xml:space="preserve"> </w:t>
      </w:r>
      <w:r>
        <w:rPr>
          <w:i/>
          <w:sz w:val="24"/>
          <w:szCs w:val="24"/>
          <w:vertAlign w:val="superscript"/>
        </w:rPr>
        <w:t>студента</w:t>
      </w:r>
    </w:p>
    <w:p>
      <w:pPr>
        <w:pStyle w:val="Normal"/>
        <w:tabs>
          <w:tab w:val="clear" w:pos="708"/>
          <w:tab w:val="left" w:pos="10593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над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ВКР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на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тему </w:t>
      </w:r>
      <w:r>
        <w:rPr>
          <w:rFonts w:eastAsia="Calibri" w:cs="Times New Roman"/>
          <w:b/>
          <w:color w:val="000000"/>
          <w:kern w:val="0"/>
          <w:sz w:val="22"/>
          <w:szCs w:val="22"/>
          <w:u w:val="single"/>
          <w:shd w:fill="auto" w:val="clear"/>
          <w:lang w:val="ru-RU" w:eastAsia="en-US" w:bidi="ar-SA"/>
        </w:rPr>
        <w:t>Разработка веб-сайта для медицинской организации</w:t>
      </w:r>
      <w:r>
        <w:rPr>
          <w:color w:val="000000"/>
          <w:sz w:val="28"/>
          <w:szCs w:val="28"/>
          <w:u w:val="single"/>
        </w:rPr>
        <w:t>,</w:t>
      </w:r>
    </w:p>
    <w:p>
      <w:pPr>
        <w:pStyle w:val="Normal"/>
        <w:tabs>
          <w:tab w:val="clear" w:pos="708"/>
          <w:tab w:val="left" w:pos="4484" w:leader="none"/>
        </w:tabs>
        <w:spacing w:before="5" w:after="0"/>
        <w:ind w:right="-1"/>
        <w:rPr>
          <w:b/>
          <w:sz w:val="24"/>
          <w:szCs w:val="24"/>
        </w:rPr>
      </w:pPr>
      <w:r>
        <w:rPr>
          <w:b/>
          <w:sz w:val="24"/>
          <w:szCs w:val="24"/>
        </w:rPr>
        <w:t>выполненной</w:t>
      </w:r>
      <w:r>
        <w:rPr>
          <w:b/>
          <w:spacing w:val="47"/>
          <w:sz w:val="24"/>
          <w:szCs w:val="24"/>
        </w:rPr>
        <w:t xml:space="preserve"> </w:t>
      </w:r>
      <w:r>
        <w:rPr>
          <w:b/>
          <w:sz w:val="24"/>
          <w:szCs w:val="24"/>
        </w:rPr>
        <w:t>в 2025-2026 учебном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году</w:t>
      </w:r>
    </w:p>
    <w:p>
      <w:pPr>
        <w:pStyle w:val="BodyText"/>
        <w:spacing w:before="2" w:after="1"/>
        <w:ind w:hanging="0" w:left="0"/>
        <w:jc w:val="left"/>
        <w:rPr>
          <w:b/>
        </w:rPr>
      </w:pPr>
      <w:r>
        <w:rPr>
          <w:b/>
        </w:rPr>
      </w:r>
    </w:p>
    <w:tbl>
      <w:tblPr>
        <w:tblStyle w:val="TableNormal"/>
        <w:tblW w:w="9856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28"/>
        <w:gridCol w:w="4927"/>
      </w:tblGrid>
      <w:tr>
        <w:trPr>
          <w:trHeight w:val="230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914" w:right="1903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Критерий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08"/>
                <w:tab w:val="left" w:pos="2721" w:leader="none"/>
              </w:tabs>
              <w:spacing w:lineRule="exact" w:line="210" w:before="0" w:after="0"/>
              <w:ind w:hanging="1886" w:left="1914" w:right="50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Показатель</w:t>
            </w:r>
          </w:p>
        </w:tc>
      </w:tr>
      <w:tr>
        <w:trPr>
          <w:trHeight w:val="361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Тема</w:t>
            </w:r>
            <w:r>
              <w:rPr>
                <w:spacing w:val="-4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дипломного проекта</w:t>
            </w:r>
            <w:r>
              <w:rPr>
                <w:spacing w:val="-1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является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Акт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уальной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/Неактуальной</w:t>
            </w:r>
          </w:p>
        </w:tc>
      </w:tr>
      <w:tr>
        <w:trPr>
          <w:trHeight w:val="409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Поставленные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задачи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Позволяют/Не позволяют</w:t>
            </w:r>
            <w:r>
              <w:rPr>
                <w:spacing w:val="-3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достичь</w:t>
            </w:r>
            <w:r>
              <w:rPr>
                <w:spacing w:val="-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цели</w:t>
            </w:r>
          </w:p>
        </w:tc>
      </w:tr>
      <w:tr>
        <w:trPr>
          <w:trHeight w:val="983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Умение</w:t>
            </w:r>
            <w:r>
              <w:rPr>
                <w:spacing w:val="20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работать</w:t>
            </w:r>
            <w:r>
              <w:rPr>
                <w:spacing w:val="21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с</w:t>
            </w:r>
            <w:r>
              <w:rPr>
                <w:spacing w:val="2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научно-технической</w:t>
            </w:r>
            <w:r>
              <w:rPr>
                <w:spacing w:val="2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и</w:t>
            </w:r>
            <w:r>
              <w:rPr>
                <w:spacing w:val="19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справочной</w:t>
            </w:r>
            <w:r>
              <w:rPr>
                <w:spacing w:val="-47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литературой</w:t>
            </w:r>
          </w:p>
          <w:p>
            <w:pPr>
              <w:pStyle w:val="TableParagraph"/>
              <w:spacing w:lineRule="exact" w:line="217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(в</w:t>
            </w:r>
            <w:r>
              <w:rPr>
                <w:spacing w:val="-4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том</w:t>
            </w:r>
            <w:r>
              <w:rPr>
                <w:spacing w:val="-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числе</w:t>
            </w:r>
            <w:r>
              <w:rPr>
                <w:spacing w:val="-3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на иностранном</w:t>
            </w:r>
            <w:r>
              <w:rPr>
                <w:spacing w:val="-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языке)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jc w:val="left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TableParagraph"/>
              <w:spacing w:lineRule="atLeast" w:line="230" w:before="1" w:after="0"/>
              <w:ind w:left="107" w:right="65"/>
              <w:jc w:val="left"/>
              <w:rPr>
                <w:spacing w:val="-47"/>
                <w:sz w:val="24"/>
                <w:szCs w:val="24"/>
                <w:lang w:val="ru-RU"/>
              </w:rPr>
            </w:pPr>
            <w:r>
              <w:rPr>
                <w:spacing w:val="-1"/>
                <w:kern w:val="0"/>
                <w:sz w:val="24"/>
                <w:szCs w:val="24"/>
                <w:lang w:val="en-US" w:eastAsia="en-US" w:bidi="ar-SA"/>
              </w:rPr>
              <w:t>Да</w:t>
            </w:r>
            <w:r>
              <w:rPr>
                <w:spacing w:val="-1"/>
                <w:kern w:val="0"/>
                <w:sz w:val="24"/>
                <w:szCs w:val="24"/>
                <w:lang w:val="ru-RU" w:eastAsia="en-US" w:bidi="ar-SA"/>
              </w:rPr>
              <w:t>/Нет</w:t>
            </w:r>
          </w:p>
          <w:p>
            <w:pPr>
              <w:pStyle w:val="TableParagraph"/>
              <w:spacing w:lineRule="atLeast" w:line="230" w:before="1" w:after="0"/>
              <w:ind w:left="107" w:right="65"/>
              <w:jc w:val="left"/>
              <w:rPr>
                <w:sz w:val="24"/>
                <w:szCs w:val="24"/>
              </w:rPr>
            </w:pPr>
            <w:r>
              <w:rPr>
                <w:spacing w:val="-1"/>
                <w:kern w:val="0"/>
                <w:sz w:val="24"/>
                <w:szCs w:val="24"/>
                <w:lang w:val="ru-RU" w:eastAsia="en-US" w:bidi="ar-SA"/>
              </w:rPr>
              <w:t>Да/Н</w:t>
            </w:r>
            <w:r>
              <w:rPr>
                <w:spacing w:val="-1"/>
                <w:kern w:val="0"/>
                <w:sz w:val="24"/>
                <w:szCs w:val="24"/>
                <w:lang w:val="en-US" w:eastAsia="en-US" w:bidi="ar-SA"/>
              </w:rPr>
              <w:t>ет</w:t>
            </w:r>
          </w:p>
        </w:tc>
      </w:tr>
      <w:tr>
        <w:trPr>
          <w:trHeight w:val="429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Логическое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изложение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материала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а/Нет</w:t>
            </w:r>
          </w:p>
        </w:tc>
      </w:tr>
      <w:tr>
        <w:trPr>
          <w:trHeight w:val="407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Практическая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значимость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работы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/Нет</w:t>
            </w:r>
          </w:p>
        </w:tc>
      </w:tr>
      <w:tr>
        <w:trPr>
          <w:trHeight w:val="413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Внедрение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результатов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ВКР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/Нет</w:t>
            </w:r>
          </w:p>
        </w:tc>
      </w:tr>
      <w:tr>
        <w:trPr>
          <w:trHeight w:val="924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Обучающийся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проявил</w:t>
            </w:r>
            <w:r>
              <w:rPr>
                <w:spacing w:val="-6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следующие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качества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 xml:space="preserve">ПИШЕМ САМОСТОЯТЕЛЬНО </w:t>
            </w:r>
          </w:p>
        </w:tc>
      </w:tr>
      <w:tr>
        <w:trPr>
          <w:trHeight w:val="1206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Самостоятельность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в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выборе: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08"/>
                <w:tab w:val="left" w:pos="827" w:leader="none"/>
                <w:tab w:val="left" w:pos="828" w:leader="none"/>
              </w:tabs>
              <w:spacing w:lineRule="exact" w:line="245" w:before="0" w:after="0"/>
              <w:ind w:hanging="361" w:left="82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ключевых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направлений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работы;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08"/>
                <w:tab w:val="left" w:pos="827" w:leader="none"/>
                <w:tab w:val="left" w:pos="828" w:leader="none"/>
              </w:tabs>
              <w:spacing w:lineRule="exact" w:line="244" w:before="0" w:after="0"/>
              <w:ind w:hanging="361" w:left="82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необходимых</w:t>
            </w:r>
            <w:r>
              <w:rPr>
                <w:spacing w:val="-2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исходных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данных;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08"/>
                <w:tab w:val="left" w:pos="827" w:leader="none"/>
                <w:tab w:val="left" w:pos="828" w:leader="none"/>
              </w:tabs>
              <w:spacing w:lineRule="exact" w:line="231" w:before="0" w:after="0"/>
              <w:ind w:hanging="361" w:left="82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оборудования</w:t>
            </w:r>
            <w:r>
              <w:rPr>
                <w:spacing w:val="-7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(при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необходимости).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08"/>
                <w:tab w:val="left" w:pos="827" w:leader="none"/>
                <w:tab w:val="left" w:pos="828" w:leader="none"/>
              </w:tabs>
              <w:spacing w:lineRule="exact" w:line="245" w:before="0" w:after="0"/>
              <w:ind w:hanging="361" w:left="82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/Нет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08"/>
                <w:tab w:val="left" w:pos="827" w:leader="none"/>
                <w:tab w:val="left" w:pos="828" w:leader="none"/>
              </w:tabs>
              <w:spacing w:lineRule="exact" w:line="244" w:before="0" w:after="0"/>
              <w:ind w:hanging="361" w:left="82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/Нет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08"/>
                <w:tab w:val="left" w:pos="827" w:leader="none"/>
                <w:tab w:val="left" w:pos="828" w:leader="none"/>
              </w:tabs>
              <w:spacing w:lineRule="exact" w:line="231" w:before="0" w:after="0"/>
              <w:ind w:hanging="361" w:left="82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/Нет</w:t>
            </w:r>
          </w:p>
        </w:tc>
      </w:tr>
      <w:tr>
        <w:trPr>
          <w:trHeight w:val="690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Дискуссионные</w:t>
            </w:r>
            <w:r>
              <w:rPr>
                <w:spacing w:val="-6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моменты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(недостатки)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ПИШЕМ САМОСТОЯТЕЛЬНО</w:t>
            </w:r>
          </w:p>
        </w:tc>
      </w:tr>
      <w:tr>
        <w:trPr>
          <w:trHeight w:val="765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Обучающийся</w:t>
            </w:r>
            <w:r>
              <w:rPr>
                <w:spacing w:val="1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освоил</w:t>
            </w:r>
            <w:r>
              <w:rPr>
                <w:spacing w:val="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компетенции,</w:t>
            </w:r>
            <w:r>
              <w:rPr>
                <w:spacing w:val="3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указанные</w:t>
            </w:r>
            <w:r>
              <w:rPr>
                <w:spacing w:val="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в образовательной</w:t>
            </w:r>
            <w:r>
              <w:rPr>
                <w:spacing w:val="-5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программе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/Нет</w:t>
            </w:r>
          </w:p>
        </w:tc>
      </w:tr>
      <w:tr>
        <w:trPr>
          <w:trHeight w:val="765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0" w:after="0"/>
              <w:ind w:left="142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Дипломный проект возможно допустить к защите в ГЭК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0" w:after="0"/>
              <w:ind w:left="107"/>
              <w:jc w:val="lef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Да/Нет</w:t>
            </w:r>
          </w:p>
        </w:tc>
      </w:tr>
      <w:tr>
        <w:trPr>
          <w:trHeight w:val="1151" w:hRule="atLeas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08"/>
                <w:tab w:val="left" w:pos="726" w:leader="none"/>
              </w:tabs>
              <w:spacing w:lineRule="exact" w:line="224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0-24</w:t>
              <w:tab/>
              <w:t>-</w:t>
            </w:r>
            <w:r>
              <w:rPr>
                <w:spacing w:val="-7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неудовлетворительно</w:t>
            </w:r>
          </w:p>
          <w:p>
            <w:pPr>
              <w:pStyle w:val="TableParagraph"/>
              <w:spacing w:lineRule="exact" w:line="229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25-49</w:t>
            </w:r>
            <w:r>
              <w:rPr>
                <w:spacing w:val="46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удовлетворительно;</w:t>
            </w:r>
          </w:p>
          <w:p>
            <w:pPr>
              <w:pStyle w:val="TableParagraph"/>
              <w:spacing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50-74   –</w:t>
            </w:r>
            <w:r>
              <w:rPr>
                <w:spacing w:val="-2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хорошо;</w:t>
            </w:r>
          </w:p>
          <w:p>
            <w:pPr>
              <w:pStyle w:val="TableParagraph"/>
              <w:spacing w:before="1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75-100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отлично.</w:t>
            </w:r>
          </w:p>
        </w:tc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4" w:before="0" w:after="0"/>
              <w:ind w:left="107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Оценка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w w:val="99"/>
                <w:kern w:val="0"/>
                <w:sz w:val="24"/>
                <w:szCs w:val="24"/>
                <w:u w:val="single"/>
                <w:shd w:fill="auto" w:val="clear"/>
                <w:lang w:val="ru-RU" w:eastAsia="en-US" w:bidi="ar-SA"/>
              </w:rPr>
              <w:t>хорошо</w:t>
            </w:r>
            <w:r>
              <w:rPr>
                <w:kern w:val="0"/>
                <w:sz w:val="24"/>
                <w:szCs w:val="24"/>
                <w:shd w:fill="auto" w:val="clear"/>
                <w:lang w:val="en-US" w:eastAsia="en-US" w:bidi="ar-SA"/>
              </w:rPr>
              <w:t xml:space="preserve"> </w:t>
            </w:r>
            <w:r>
              <w:rPr>
                <w:spacing w:val="6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shd w:fill="auto" w:val="clear"/>
                <w:lang w:val="en-US" w:eastAsia="en-US" w:bidi="ar-SA"/>
              </w:rPr>
              <w:t>(</w:t>
            </w:r>
            <w:r>
              <w:rPr>
                <w:kern w:val="0"/>
                <w:sz w:val="24"/>
                <w:szCs w:val="24"/>
                <w:shd w:fill="auto" w:val="clear"/>
                <w:lang w:val="ru-RU" w:eastAsia="en-US" w:bidi="ar-SA"/>
              </w:rPr>
              <w:t>50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 xml:space="preserve"> б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аллов)</w:t>
            </w:r>
          </w:p>
        </w:tc>
      </w:tr>
    </w:tbl>
    <w:p>
      <w:pPr>
        <w:pStyle w:val="BodyText"/>
        <w:spacing w:before="3" w:after="0"/>
        <w:ind w:hanging="0" w:left="0"/>
        <w:jc w:val="left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5359" w:leader="none"/>
        </w:tabs>
        <w:ind w:right="-1"/>
        <w:rPr>
          <w:sz w:val="24"/>
          <w:szCs w:val="24"/>
        </w:rPr>
      </w:pPr>
      <w:r>
        <w:rPr>
          <w:b/>
          <w:sz w:val="24"/>
          <w:szCs w:val="24"/>
        </w:rPr>
        <w:t xml:space="preserve">Руководитель: </w:t>
      </w:r>
      <w:r>
        <w:rPr>
          <w:b/>
          <w:sz w:val="24"/>
          <w:szCs w:val="24"/>
          <w:shd w:fill="auto" w:val="clear"/>
        </w:rPr>
        <w:t>преподаватель</w:t>
      </w:r>
      <w:r>
        <w:rPr>
          <w:b/>
          <w:sz w:val="24"/>
          <w:szCs w:val="24"/>
        </w:rPr>
        <w:t xml:space="preserve"> каф.ИСЭ </w:t>
      </w:r>
      <w:r>
        <w:rPr>
          <w:b/>
          <w:spacing w:val="-1"/>
          <w:sz w:val="24"/>
          <w:szCs w:val="24"/>
        </w:rPr>
        <w:t xml:space="preserve"> </w:t>
      </w:r>
      <w:r>
        <w:rPr>
          <w:w w:val="99"/>
          <w:sz w:val="24"/>
          <w:szCs w:val="24"/>
          <w:u w:val="single"/>
        </w:rPr>
        <w:t xml:space="preserve"> ______________</w:t>
      </w:r>
      <w:r>
        <w:rPr>
          <w:w w:val="99"/>
          <w:sz w:val="24"/>
          <w:szCs w:val="24"/>
          <w:u w:val="single"/>
          <w:shd w:fill="auto" w:val="clear"/>
        </w:rPr>
        <w:t>Воробьев К.В.</w:t>
      </w:r>
      <w:r>
        <w:rPr>
          <w:sz w:val="24"/>
          <w:szCs w:val="24"/>
          <w:u w:val="single"/>
        </w:rPr>
        <w:t xml:space="preserve">                                       </w:t>
      </w:r>
    </w:p>
    <w:p>
      <w:pPr>
        <w:pStyle w:val="Normal"/>
        <w:tabs>
          <w:tab w:val="clear" w:pos="708"/>
          <w:tab w:val="left" w:pos="1841" w:leader="none"/>
          <w:tab w:val="left" w:pos="3543" w:leader="none"/>
        </w:tabs>
        <w:ind w:right="2436"/>
        <w:rPr>
          <w:i/>
          <w:i/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ab/>
        <w:t>должность</w:t>
        <w:tab/>
        <w:tab/>
        <w:t xml:space="preserve">               </w:t>
      </w:r>
      <w:r>
        <w:rPr>
          <w:i/>
          <w:sz w:val="24"/>
          <w:szCs w:val="24"/>
          <w:vertAlign w:val="superscript"/>
        </w:rPr>
        <w:t>подпись</w:t>
        <w:tab/>
        <w:tab/>
        <w:t>Ф.И.О.</w:t>
      </w:r>
    </w:p>
    <w:p>
      <w:pPr>
        <w:pStyle w:val="BodyText"/>
        <w:spacing w:before="10" w:after="0"/>
        <w:ind w:hanging="0" w:left="0"/>
        <w:jc w:val="left"/>
        <w:rPr>
          <w:i/>
          <w:i/>
        </w:rPr>
      </w:pPr>
      <w:r>
        <w:rPr>
          <w:i/>
        </w:rPr>
      </w:r>
    </w:p>
    <w:p>
      <w:pPr>
        <w:pStyle w:val="Normal"/>
        <w:tabs>
          <w:tab w:val="clear" w:pos="708"/>
          <w:tab w:val="left" w:pos="576" w:leader="none"/>
          <w:tab w:val="left" w:pos="1724" w:leader="none"/>
          <w:tab w:val="left" w:pos="2367" w:leader="none"/>
        </w:tabs>
        <w:ind w:left="75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«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t>»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t>202__г</w:t>
      </w:r>
    </w:p>
    <w:p>
      <w:pPr>
        <w:pStyle w:val="Normal"/>
        <w:tabs>
          <w:tab w:val="clear" w:pos="708"/>
          <w:tab w:val="left" w:pos="3661" w:leader="none"/>
          <w:tab w:val="left" w:pos="5864" w:leader="none"/>
        </w:tabs>
        <w:ind w:right="136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3661" w:leader="none"/>
          <w:tab w:val="left" w:pos="5864" w:leader="none"/>
        </w:tabs>
        <w:ind w:right="136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3661" w:leader="none"/>
          <w:tab w:val="left" w:pos="5864" w:leader="none"/>
        </w:tabs>
        <w:ind w:right="1360"/>
        <w:rPr>
          <w:sz w:val="24"/>
          <w:szCs w:val="24"/>
        </w:rPr>
      </w:pPr>
      <w:r>
        <w:rPr>
          <w:b/>
          <w:sz w:val="24"/>
          <w:szCs w:val="24"/>
        </w:rPr>
        <w:t>С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отзывом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ознакомлен(а)</w:t>
      </w:r>
      <w:r>
        <w:rPr>
          <w:sz w:val="24"/>
          <w:szCs w:val="24"/>
          <w:u w:val="single"/>
        </w:rPr>
        <w:t xml:space="preserve"> </w:t>
        <w:tab/>
      </w:r>
      <w:r>
        <w:rPr>
          <w:spacing w:val="9"/>
          <w:sz w:val="24"/>
          <w:szCs w:val="24"/>
        </w:rPr>
        <w:t xml:space="preserve"> </w:t>
      </w:r>
      <w:r>
        <w:rPr>
          <w:w w:val="99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</w:p>
    <w:p>
      <w:pPr>
        <w:pStyle w:val="Normal"/>
        <w:tabs>
          <w:tab w:val="clear" w:pos="708"/>
          <w:tab w:val="left" w:pos="4037" w:leader="none"/>
        </w:tabs>
        <w:spacing w:before="1" w:after="0"/>
        <w:ind w:hanging="2335" w:left="2335"/>
        <w:rPr>
          <w:i/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ab/>
        <w:t xml:space="preserve">              подпись</w:t>
        <w:tab/>
        <w:t>расшифровка</w:t>
      </w:r>
      <w:r>
        <w:rPr>
          <w:i/>
          <w:spacing w:val="-1"/>
          <w:sz w:val="24"/>
          <w:szCs w:val="24"/>
          <w:vertAlign w:val="superscript"/>
        </w:rPr>
        <w:t xml:space="preserve"> </w:t>
      </w:r>
      <w:r>
        <w:rPr>
          <w:i/>
          <w:sz w:val="24"/>
          <w:szCs w:val="24"/>
          <w:vertAlign w:val="superscript"/>
        </w:rPr>
        <w:t>подписи</w:t>
      </w:r>
    </w:p>
    <w:p>
      <w:pPr>
        <w:pStyle w:val="Normal"/>
        <w:tabs>
          <w:tab w:val="clear" w:pos="708"/>
          <w:tab w:val="left" w:pos="500" w:leader="none"/>
          <w:tab w:val="left" w:pos="1648" w:leader="none"/>
          <w:tab w:val="left" w:pos="2293" w:leader="none"/>
        </w:tabs>
        <w:spacing w:lineRule="exact" w:line="229"/>
        <w:ind w:right="23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tabs>
          <w:tab w:val="clear" w:pos="708"/>
          <w:tab w:val="left" w:pos="500" w:leader="none"/>
          <w:tab w:val="left" w:pos="1648" w:leader="none"/>
          <w:tab w:val="left" w:pos="2293" w:leader="none"/>
        </w:tabs>
        <w:spacing w:lineRule="exact" w:line="229"/>
        <w:ind w:right="23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«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t>»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t>202__г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850" w:gutter="0" w:header="0" w:top="851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cs="Symbol" w:hint="default"/>
        <w:sz w:val="20"/>
        <w:szCs w:val="20"/>
        <w:w w:val="99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29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049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459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27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688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098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cs="Symbol" w:hint="default"/>
        <w:sz w:val="20"/>
        <w:szCs w:val="20"/>
        <w:w w:val="99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29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3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049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459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27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688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098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361e45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uiPriority w:val="1"/>
    <w:qFormat/>
    <w:rsid w:val="00361e45"/>
    <w:rPr>
      <w:rFonts w:ascii="Times New Roman" w:hAnsi="Times New Roman" w:eastAsia="Times New Roman" w:cs="Times New Roman"/>
      <w:sz w:val="24"/>
      <w:szCs w:val="24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4"/>
    <w:uiPriority w:val="1"/>
    <w:qFormat/>
    <w:rsid w:val="00361e45"/>
    <w:pPr>
      <w:ind w:firstLine="566" w:left="1342"/>
      <w:jc w:val="both"/>
    </w:pPr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361e45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361e45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LibreOffice/24.2.1.2$Windows_X86_64 LibreOffice_project/db4def46b0453cc22e2d0305797cf981b68ef5ac</Application>
  <AppVersion>15.0000</AppVersion>
  <Pages>1</Pages>
  <Words>160</Words>
  <Characters>1143</Characters>
  <CharactersWithSpaces>1354</CharactersWithSpaces>
  <Paragraphs>48</Paragraphs>
  <Company>ORG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2026-05-22T15:36:00Z</dcterms:created>
  <dc:creator>Пользователь Windows</dc:creator>
  <dc:description/>
  <dc:language>ru-RU</dc:language>
  <cp:lastModifiedBy/>
  <cp:lastPrinted>2024-06-18T05:48:00Z</cp:lastPrinted>
  <dcterms:modified xsi:type="dcterms:W3CDTF">2026-05-23T03:04:30Z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