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5A9F1" w14:textId="77777777" w:rsidR="00953E81" w:rsidRDefault="00EB5833">
      <w:pPr>
        <w:jc w:val="center"/>
      </w:pPr>
      <w:r>
        <w:rPr>
          <w:b/>
          <w:sz w:val="32"/>
        </w:rPr>
        <w:t>Fluency Review Template</w:t>
      </w:r>
    </w:p>
    <w:p w14:paraId="1D45A9F2" w14:textId="77777777" w:rsidR="00953E81" w:rsidRDefault="00953E81"/>
    <w:p w14:paraId="1D45A9F3" w14:textId="77777777" w:rsidR="00953E81" w:rsidRDefault="00EB5833">
      <w:r>
        <w:rPr>
          <w:b/>
          <w:sz w:val="28"/>
        </w:rPr>
        <w:t>Name:</w:t>
      </w:r>
      <w:r>
        <w:rPr>
          <w:sz w:val="28"/>
        </w:rPr>
        <w:t xml:space="preserve"> Zach Zendejas</w:t>
      </w:r>
    </w:p>
    <w:p w14:paraId="1D45A9F4" w14:textId="2EC78AB8" w:rsidR="00953E81" w:rsidRDefault="00EB5833">
      <w:r>
        <w:rPr>
          <w:b/>
          <w:sz w:val="28"/>
        </w:rPr>
        <w:t>Date:</w:t>
      </w:r>
      <w:r w:rsidR="00FD6A4D">
        <w:rPr>
          <w:sz w:val="28"/>
        </w:rPr>
        <w:t xml:space="preserve"> 11</w:t>
      </w:r>
      <w:r>
        <w:rPr>
          <w:sz w:val="28"/>
        </w:rPr>
        <w:t>/</w:t>
      </w:r>
      <w:r w:rsidR="00FD6A4D">
        <w:rPr>
          <w:sz w:val="28"/>
        </w:rPr>
        <w:t>19/</w:t>
      </w:r>
      <w:r>
        <w:rPr>
          <w:sz w:val="28"/>
        </w:rPr>
        <w:t>2018</w:t>
      </w:r>
    </w:p>
    <w:p w14:paraId="1D45A9F5" w14:textId="3C3130D3" w:rsidR="00953E81" w:rsidRDefault="00EB5833">
      <w:r>
        <w:rPr>
          <w:b/>
          <w:sz w:val="28"/>
        </w:rPr>
        <w:t>Week:</w:t>
      </w:r>
      <w:r w:rsidR="00FD6A4D">
        <w:rPr>
          <w:sz w:val="28"/>
        </w:rPr>
        <w:t xml:space="preserve"> 10</w:t>
      </w:r>
    </w:p>
    <w:p w14:paraId="1D45A9F6" w14:textId="77777777" w:rsidR="00953E81" w:rsidRDefault="00953E81"/>
    <w:p w14:paraId="1D45A9F7" w14:textId="77777777" w:rsidR="00953E81" w:rsidRDefault="00953E81"/>
    <w:p w14:paraId="1D45A9F8" w14:textId="4481678C" w:rsidR="00953E81" w:rsidRDefault="00EB5833">
      <w:r>
        <w:rPr>
          <w:b/>
          <w:sz w:val="28"/>
        </w:rPr>
        <w:t>Coding Topic:</w:t>
      </w:r>
      <w:r>
        <w:rPr>
          <w:sz w:val="28"/>
        </w:rPr>
        <w:t xml:space="preserve"> </w:t>
      </w:r>
      <w:r w:rsidR="00FD6A4D">
        <w:rPr>
          <w:sz w:val="28"/>
        </w:rPr>
        <w:t>JSON</w:t>
      </w:r>
    </w:p>
    <w:p w14:paraId="1D45A9F9" w14:textId="0B462136" w:rsidR="00953E81" w:rsidRDefault="00EB5833">
      <w:r>
        <w:rPr>
          <w:b/>
          <w:sz w:val="28"/>
        </w:rPr>
        <w:t>Description of Understanding:</w:t>
      </w:r>
      <w:r>
        <w:rPr>
          <w:sz w:val="28"/>
        </w:rPr>
        <w:t xml:space="preserve"> </w:t>
      </w:r>
      <w:r w:rsidR="00786DE6">
        <w:rPr>
          <w:rFonts w:cs="Calibri"/>
          <w:sz w:val="28"/>
        </w:rPr>
        <w:t>AJAX allows you to get data from a web server and display it on the web page without reloading the page. This can be used for looking up date, context sensitive forms as well as quicker user interaction with information</w:t>
      </w:r>
      <w:r w:rsidR="00FD6A4D">
        <w:rPr>
          <w:rFonts w:cs="Calibri"/>
          <w:sz w:val="28"/>
        </w:rPr>
        <w:t>.</w:t>
      </w:r>
    </w:p>
    <w:p w14:paraId="1D45A9FA" w14:textId="77777777" w:rsidR="00953E81" w:rsidRDefault="00953E81"/>
    <w:p w14:paraId="1D45A9FB" w14:textId="02ECB938" w:rsidR="00953E81" w:rsidRDefault="00EB5833">
      <w:r>
        <w:rPr>
          <w:b/>
          <w:sz w:val="28"/>
        </w:rPr>
        <w:t xml:space="preserve">Teaching Video: </w:t>
      </w:r>
      <w:r>
        <w:t xml:space="preserve"> </w:t>
      </w:r>
      <w:r w:rsidR="00FD6A4D">
        <w:rPr>
          <w:sz w:val="28"/>
        </w:rPr>
        <w:t>N/A</w:t>
      </w:r>
    </w:p>
    <w:p w14:paraId="1D45A9FC" w14:textId="18C60EC6" w:rsidR="00953E81" w:rsidRDefault="00EB5833">
      <w:r>
        <w:rPr>
          <w:b/>
          <w:sz w:val="28"/>
        </w:rPr>
        <w:t>Starting at:</w:t>
      </w:r>
      <w:r w:rsidR="00FD6A4D">
        <w:rPr>
          <w:sz w:val="28"/>
        </w:rPr>
        <w:t xml:space="preserve"> N/A</w:t>
      </w:r>
    </w:p>
    <w:p w14:paraId="1D45A9FD" w14:textId="77777777" w:rsidR="00953E81" w:rsidRDefault="00EB5833">
      <w:r>
        <w:rPr>
          <w:b/>
          <w:sz w:val="28"/>
        </w:rPr>
        <w:t>Also Integrated with:</w:t>
      </w:r>
      <w:r>
        <w:rPr>
          <w:sz w:val="28"/>
        </w:rPr>
        <w:t xml:space="preserve"> N/A</w:t>
      </w:r>
    </w:p>
    <w:p w14:paraId="1D45A9FE" w14:textId="77777777" w:rsidR="00953E81" w:rsidRDefault="00953E81">
      <w:pPr>
        <w:jc w:val="center"/>
      </w:pPr>
    </w:p>
    <w:tbl>
      <w:tblPr>
        <w:tblStyle w:val="TableGrid"/>
        <w:tblW w:w="9290" w:type="dxa"/>
        <w:tblInd w:w="60" w:type="dxa"/>
        <w:tblLook w:val="04A0" w:firstRow="1" w:lastRow="0" w:firstColumn="1" w:lastColumn="0" w:noHBand="0" w:noVBand="1"/>
      </w:tblPr>
      <w:tblGrid>
        <w:gridCol w:w="1948"/>
        <w:gridCol w:w="4156"/>
        <w:gridCol w:w="1738"/>
        <w:gridCol w:w="1448"/>
      </w:tblGrid>
      <w:tr w:rsidR="00953E81" w14:paraId="1D45AA03" w14:textId="77777777" w:rsidTr="00786DE6">
        <w:tc>
          <w:tcPr>
            <w:tcW w:w="1948" w:type="dxa"/>
            <w:shd w:val="clear" w:color="auto" w:fill="D9D9D9" w:themeFill="background1" w:themeFillShade="D9"/>
          </w:tcPr>
          <w:p w14:paraId="1D45A9FF" w14:textId="77777777" w:rsidR="00953E81" w:rsidRDefault="00EB5833">
            <w:pPr>
              <w:jc w:val="center"/>
            </w:pPr>
            <w:r>
              <w:rPr>
                <w:b/>
              </w:rPr>
              <w:t>File</w:t>
            </w:r>
          </w:p>
        </w:tc>
        <w:tc>
          <w:tcPr>
            <w:tcW w:w="4156" w:type="dxa"/>
            <w:shd w:val="clear" w:color="auto" w:fill="D9D9D9" w:themeFill="background1" w:themeFillShade="D9"/>
          </w:tcPr>
          <w:p w14:paraId="1D45AA00" w14:textId="77777777" w:rsidR="00953E81" w:rsidRDefault="00EB5833">
            <w:pPr>
              <w:jc w:val="center"/>
            </w:pPr>
            <w:r>
              <w:rPr>
                <w:b/>
              </w:rPr>
              <w:t>Git Link</w:t>
            </w:r>
          </w:p>
        </w:tc>
        <w:tc>
          <w:tcPr>
            <w:tcW w:w="1738" w:type="dxa"/>
            <w:shd w:val="clear" w:color="auto" w:fill="D9D9D9" w:themeFill="background1" w:themeFillShade="D9"/>
          </w:tcPr>
          <w:p w14:paraId="1D45AA01" w14:textId="77777777" w:rsidR="00953E81" w:rsidRDefault="00EB5833">
            <w:pPr>
              <w:jc w:val="center"/>
            </w:pPr>
            <w:r>
              <w:rPr>
                <w:b/>
              </w:rPr>
              <w:t>What should I be looking for?</w:t>
            </w:r>
          </w:p>
        </w:tc>
        <w:tc>
          <w:tcPr>
            <w:tcW w:w="1448" w:type="dxa"/>
            <w:shd w:val="clear" w:color="auto" w:fill="D9D9D9" w:themeFill="background1" w:themeFillShade="D9"/>
          </w:tcPr>
          <w:p w14:paraId="1D45AA02" w14:textId="77777777" w:rsidR="00953E81" w:rsidRDefault="00EB5833">
            <w:pPr>
              <w:jc w:val="center"/>
            </w:pPr>
            <w:r>
              <w:rPr>
                <w:b/>
              </w:rPr>
              <w:t>Sandbox or Your code?</w:t>
            </w:r>
          </w:p>
        </w:tc>
      </w:tr>
      <w:tr w:rsidR="00953E81" w14:paraId="1D45AA08" w14:textId="77777777" w:rsidTr="00786DE6">
        <w:trPr>
          <w:trHeight w:val="1340"/>
        </w:trPr>
        <w:tc>
          <w:tcPr>
            <w:tcW w:w="1948" w:type="dxa"/>
            <w:shd w:val="clear" w:color="auto" w:fill="auto"/>
          </w:tcPr>
          <w:p w14:paraId="1D45AA04" w14:textId="58EC0FDE" w:rsidR="00953E81" w:rsidRDefault="00FD6A4D">
            <w:r>
              <w:t>json.html</w:t>
            </w:r>
          </w:p>
        </w:tc>
        <w:tc>
          <w:tcPr>
            <w:tcW w:w="4156" w:type="dxa"/>
            <w:shd w:val="clear" w:color="auto" w:fill="auto"/>
          </w:tcPr>
          <w:p w14:paraId="1D45AA05" w14:textId="41241372" w:rsidR="00953E81" w:rsidRDefault="00FD6A4D">
            <w:r w:rsidRPr="00FD6A4D">
              <w:rPr>
                <w:rStyle w:val="InternetLink"/>
                <w:sz w:val="20"/>
                <w:szCs w:val="20"/>
              </w:rPr>
              <w:t>https://zendeja</w:t>
            </w:r>
            <w:r w:rsidR="00786DE6">
              <w:rPr>
                <w:rStyle w:val="InternetLink"/>
                <w:sz w:val="20"/>
                <w:szCs w:val="20"/>
              </w:rPr>
              <w:t>szach.github.io/4.AJAX/ajax.html</w:t>
            </w:r>
          </w:p>
        </w:tc>
        <w:tc>
          <w:tcPr>
            <w:tcW w:w="1738" w:type="dxa"/>
            <w:shd w:val="clear" w:color="auto" w:fill="auto"/>
          </w:tcPr>
          <w:p w14:paraId="1D45AA06" w14:textId="4A8F9F35" w:rsidR="00953E81" w:rsidRDefault="00786DE6">
            <w:r>
              <w:t>Shows an example of the webpage grabbing data from an outside source and displaying it on the page without reloading.</w:t>
            </w:r>
            <w:bookmarkStart w:id="0" w:name="_GoBack"/>
            <w:bookmarkEnd w:id="0"/>
          </w:p>
        </w:tc>
        <w:tc>
          <w:tcPr>
            <w:tcW w:w="1448" w:type="dxa"/>
            <w:shd w:val="clear" w:color="auto" w:fill="auto"/>
          </w:tcPr>
          <w:p w14:paraId="1D45AA07" w14:textId="77777777" w:rsidR="00953E81" w:rsidRDefault="00EB5833">
            <w:r>
              <w:t>Mine</w:t>
            </w:r>
          </w:p>
        </w:tc>
      </w:tr>
    </w:tbl>
    <w:p w14:paraId="1D45AA0E" w14:textId="77777777" w:rsidR="00953E81" w:rsidRDefault="00953E81">
      <w:pPr>
        <w:rPr>
          <w:sz w:val="28"/>
        </w:rPr>
      </w:pPr>
    </w:p>
    <w:sectPr w:rsidR="00953E8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81"/>
    <w:rsid w:val="00786DE6"/>
    <w:rsid w:val="00953E81"/>
    <w:rsid w:val="00EB5833"/>
    <w:rsid w:val="00FD6A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A9F1"/>
  <w15:docId w15:val="{C9F5E0C5-776E-4984-A6DE-7FCEAB3C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Zach &amp; Hollie Zendejas</cp:lastModifiedBy>
  <cp:revision>6</cp:revision>
  <dcterms:created xsi:type="dcterms:W3CDTF">2017-02-21T20:25:00Z</dcterms:created>
  <dcterms:modified xsi:type="dcterms:W3CDTF">2018-11-21T19:53:00Z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