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70898" w14:textId="64F91CB1" w:rsidR="0029174C" w:rsidRDefault="0029174C" w:rsidP="00C27EC2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  <w:t>PROJECT</w:t>
      </w:r>
    </w:p>
    <w:p w14:paraId="21B17AAC" w14:textId="77777777" w:rsidR="00C27EC2" w:rsidRDefault="00C27EC2" w:rsidP="00C27EC2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36"/>
          <w:szCs w:val="36"/>
          <w:u w:val="single"/>
        </w:rPr>
      </w:pPr>
      <w:r w:rsidRPr="00B5507A">
        <w:rPr>
          <w:b/>
          <w:bCs/>
          <w:color w:val="000000"/>
          <w:sz w:val="36"/>
          <w:szCs w:val="36"/>
          <w:u w:val="single"/>
        </w:rPr>
        <w:t>AUTOMATED CROWD COUNTING</w:t>
      </w:r>
    </w:p>
    <w:p w14:paraId="30BBEEF4" w14:textId="77777777" w:rsidR="00C27EC2" w:rsidRPr="00B5507A" w:rsidRDefault="00C27EC2" w:rsidP="00C27EC2">
      <w:pPr>
        <w:pStyle w:val="NormalWeb"/>
        <w:spacing w:before="0" w:beforeAutospacing="0" w:after="200" w:afterAutospacing="0"/>
        <w:jc w:val="center"/>
        <w:rPr>
          <w:sz w:val="36"/>
          <w:szCs w:val="36"/>
        </w:rPr>
      </w:pPr>
      <w:r>
        <w:rPr>
          <w:b/>
          <w:bCs/>
          <w:color w:val="000000"/>
          <w:sz w:val="36"/>
          <w:szCs w:val="36"/>
          <w:u w:val="single"/>
        </w:rPr>
        <w:t>VII Semester, Shift I, B.E. CSE</w:t>
      </w:r>
      <w:r w:rsidRPr="00B5507A">
        <w:rPr>
          <w:b/>
          <w:bCs/>
          <w:color w:val="000000"/>
          <w:sz w:val="36"/>
          <w:szCs w:val="36"/>
          <w:u w:val="single"/>
        </w:rPr>
        <w:t xml:space="preserve"> </w:t>
      </w:r>
    </w:p>
    <w:p w14:paraId="34CAD1A5" w14:textId="77777777" w:rsidR="00C27EC2" w:rsidRDefault="00C27EC2" w:rsidP="00B550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D979F6" w14:textId="77777777" w:rsidR="00C27EC2" w:rsidRDefault="00B5507A" w:rsidP="0029174C">
      <w:pPr>
        <w:pStyle w:val="NormalWeb"/>
        <w:spacing w:before="0" w:beforeAutospacing="0" w:after="200" w:afterAutospacing="0"/>
        <w:ind w:left="2880" w:firstLine="720"/>
      </w:pPr>
      <w:proofErr w:type="gramStart"/>
      <w:r>
        <w:rPr>
          <w:rFonts w:ascii="Calibri" w:hAnsi="Calibri"/>
          <w:color w:val="000000"/>
          <w:sz w:val="32"/>
          <w:szCs w:val="32"/>
        </w:rPr>
        <w:t xml:space="preserve">Aditi </w:t>
      </w:r>
      <w:r w:rsidR="00C27EC2">
        <w:rPr>
          <w:rFonts w:ascii="Calibri" w:hAnsi="Calibri"/>
          <w:color w:val="000000"/>
          <w:sz w:val="32"/>
          <w:szCs w:val="32"/>
        </w:rPr>
        <w:t xml:space="preserve"> </w:t>
      </w:r>
      <w:r>
        <w:rPr>
          <w:rFonts w:ascii="Calibri" w:hAnsi="Calibri"/>
          <w:color w:val="000000"/>
          <w:sz w:val="32"/>
          <w:szCs w:val="32"/>
        </w:rPr>
        <w:t>Vishwakarma</w:t>
      </w:r>
      <w:proofErr w:type="gramEnd"/>
      <w:r w:rsidR="00C27EC2">
        <w:rPr>
          <w:rFonts w:ascii="Calibri" w:hAnsi="Calibri"/>
          <w:color w:val="000000"/>
          <w:sz w:val="32"/>
          <w:szCs w:val="32"/>
        </w:rPr>
        <w:t>(2)</w:t>
      </w:r>
    </w:p>
    <w:p w14:paraId="2928B619" w14:textId="77777777" w:rsidR="00B5507A" w:rsidRDefault="00B5507A" w:rsidP="00C27EC2">
      <w:pPr>
        <w:pStyle w:val="NormalWeb"/>
        <w:spacing w:before="0" w:beforeAutospacing="0" w:after="200" w:afterAutospacing="0"/>
        <w:ind w:left="2880" w:firstLine="720"/>
      </w:pPr>
      <w:proofErr w:type="spellStart"/>
      <w:r>
        <w:rPr>
          <w:rFonts w:ascii="Calibri" w:hAnsi="Calibri"/>
          <w:color w:val="000000"/>
          <w:sz w:val="32"/>
          <w:szCs w:val="32"/>
        </w:rPr>
        <w:t>Priyal</w:t>
      </w:r>
      <w:proofErr w:type="spellEnd"/>
      <w:r>
        <w:rPr>
          <w:rFonts w:ascii="Calibri" w:hAnsi="Calibri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32"/>
          <w:szCs w:val="32"/>
        </w:rPr>
        <w:t>Sanklecha</w:t>
      </w:r>
      <w:proofErr w:type="spellEnd"/>
      <w:r w:rsidR="00C27EC2">
        <w:rPr>
          <w:rFonts w:ascii="Calibri" w:hAnsi="Calibri"/>
          <w:color w:val="000000"/>
          <w:sz w:val="32"/>
          <w:szCs w:val="32"/>
        </w:rPr>
        <w:t>(</w:t>
      </w:r>
      <w:proofErr w:type="gramEnd"/>
      <w:r w:rsidR="00C27EC2">
        <w:rPr>
          <w:rFonts w:ascii="Calibri" w:hAnsi="Calibri"/>
          <w:color w:val="000000"/>
          <w:sz w:val="32"/>
          <w:szCs w:val="32"/>
        </w:rPr>
        <w:t>18)</w:t>
      </w:r>
    </w:p>
    <w:p w14:paraId="19DEADDB" w14:textId="77777777" w:rsidR="00C27EC2" w:rsidRDefault="00C27EC2" w:rsidP="00C27EC2">
      <w:pPr>
        <w:pStyle w:val="NormalWeb"/>
        <w:spacing w:before="0" w:beforeAutospacing="0" w:after="200" w:afterAutospacing="0"/>
        <w:jc w:val="center"/>
      </w:pPr>
      <w:r>
        <w:rPr>
          <w:rFonts w:ascii="Calibri" w:hAnsi="Calibri"/>
          <w:color w:val="000000"/>
          <w:sz w:val="32"/>
          <w:szCs w:val="32"/>
        </w:rPr>
        <w:t xml:space="preserve">   </w:t>
      </w:r>
      <w:proofErr w:type="spellStart"/>
      <w:r w:rsidR="00B5507A">
        <w:rPr>
          <w:rFonts w:ascii="Calibri" w:hAnsi="Calibri"/>
          <w:color w:val="000000"/>
          <w:sz w:val="32"/>
          <w:szCs w:val="32"/>
        </w:rPr>
        <w:t>Tanaya</w:t>
      </w:r>
      <w:proofErr w:type="spellEnd"/>
      <w:r w:rsidR="00B5507A">
        <w:rPr>
          <w:rFonts w:ascii="Calibri" w:hAnsi="Calibri"/>
          <w:color w:val="000000"/>
          <w:sz w:val="32"/>
          <w:szCs w:val="32"/>
        </w:rPr>
        <w:t xml:space="preserve"> </w:t>
      </w:r>
      <w:proofErr w:type="spellStart"/>
      <w:proofErr w:type="gramStart"/>
      <w:r w:rsidR="00B5507A">
        <w:rPr>
          <w:rFonts w:ascii="Calibri" w:hAnsi="Calibri"/>
          <w:color w:val="000000"/>
          <w:sz w:val="32"/>
          <w:szCs w:val="32"/>
        </w:rPr>
        <w:t>Kathale</w:t>
      </w:r>
      <w:proofErr w:type="spellEnd"/>
      <w:r>
        <w:rPr>
          <w:rFonts w:ascii="Calibri" w:hAnsi="Calibri"/>
          <w:color w:val="000000"/>
          <w:sz w:val="32"/>
          <w:szCs w:val="32"/>
        </w:rPr>
        <w:t>(</w:t>
      </w:r>
      <w:proofErr w:type="gramEnd"/>
      <w:r>
        <w:rPr>
          <w:rFonts w:ascii="Calibri" w:hAnsi="Calibri"/>
          <w:color w:val="000000"/>
          <w:sz w:val="32"/>
          <w:szCs w:val="32"/>
        </w:rPr>
        <w:t>31)</w:t>
      </w:r>
    </w:p>
    <w:p w14:paraId="0EC07D0F" w14:textId="77777777" w:rsidR="00C27EC2" w:rsidRDefault="00B5507A" w:rsidP="00C27EC2">
      <w:pPr>
        <w:pStyle w:val="NormalWeb"/>
        <w:spacing w:before="0" w:beforeAutospacing="0" w:after="200" w:afterAutospacing="0"/>
        <w:ind w:left="2880" w:firstLine="720"/>
      </w:pPr>
      <w:r>
        <w:rPr>
          <w:rFonts w:ascii="Calibri" w:hAnsi="Calibri"/>
          <w:color w:val="000000"/>
          <w:sz w:val="32"/>
          <w:szCs w:val="32"/>
        </w:rPr>
        <w:t xml:space="preserve">Zainab </w:t>
      </w:r>
      <w:proofErr w:type="gramStart"/>
      <w:r>
        <w:rPr>
          <w:rFonts w:ascii="Calibri" w:hAnsi="Calibri"/>
          <w:color w:val="000000"/>
          <w:sz w:val="32"/>
          <w:szCs w:val="32"/>
        </w:rPr>
        <w:t>Ali</w:t>
      </w:r>
      <w:r w:rsidR="00C27EC2">
        <w:rPr>
          <w:rFonts w:ascii="Calibri" w:hAnsi="Calibri"/>
          <w:color w:val="000000"/>
          <w:sz w:val="32"/>
          <w:szCs w:val="32"/>
        </w:rPr>
        <w:t>(</w:t>
      </w:r>
      <w:proofErr w:type="gramEnd"/>
      <w:r w:rsidR="00C27EC2">
        <w:rPr>
          <w:rFonts w:ascii="Calibri" w:hAnsi="Calibri"/>
          <w:color w:val="000000"/>
          <w:sz w:val="32"/>
          <w:szCs w:val="32"/>
        </w:rPr>
        <w:t>35)</w:t>
      </w:r>
    </w:p>
    <w:p w14:paraId="098A5B67" w14:textId="7F041CD4" w:rsidR="00B5507A" w:rsidRDefault="00C27EC2" w:rsidP="00C27EC2">
      <w:pPr>
        <w:pStyle w:val="NormalWeb"/>
        <w:spacing w:before="0" w:beforeAutospacing="0" w:after="200" w:afterAutospacing="0"/>
        <w:ind w:left="2880" w:firstLine="720"/>
      </w:pPr>
      <w:r>
        <w:rPr>
          <w:rFonts w:ascii="Calibri" w:hAnsi="Calibri"/>
          <w:color w:val="000000"/>
          <w:sz w:val="32"/>
          <w:szCs w:val="32"/>
        </w:rPr>
        <w:t xml:space="preserve">Anshul </w:t>
      </w:r>
      <w:proofErr w:type="gramStart"/>
      <w:r>
        <w:rPr>
          <w:rFonts w:ascii="Calibri" w:hAnsi="Calibri"/>
          <w:color w:val="000000"/>
          <w:sz w:val="32"/>
          <w:szCs w:val="32"/>
        </w:rPr>
        <w:t>Chauhan</w:t>
      </w:r>
      <w:r w:rsidR="00BF3241">
        <w:rPr>
          <w:rFonts w:ascii="Calibri" w:hAnsi="Calibri"/>
          <w:color w:val="000000"/>
          <w:sz w:val="32"/>
          <w:szCs w:val="32"/>
        </w:rPr>
        <w:t>(</w:t>
      </w:r>
      <w:proofErr w:type="gramEnd"/>
      <w:r w:rsidR="00BF3241">
        <w:rPr>
          <w:rFonts w:ascii="Calibri" w:hAnsi="Calibri"/>
          <w:color w:val="000000"/>
          <w:sz w:val="32"/>
          <w:szCs w:val="32"/>
        </w:rPr>
        <w:t>56)</w:t>
      </w:r>
    </w:p>
    <w:p w14:paraId="1BE145AD" w14:textId="77777777" w:rsidR="00C27EC2" w:rsidRDefault="00C27EC2" w:rsidP="00B5507A">
      <w:pPr>
        <w:pStyle w:val="NormalWeb"/>
        <w:spacing w:before="0" w:beforeAutospacing="0" w:after="200" w:afterAutospacing="0"/>
        <w:jc w:val="center"/>
        <w:rPr>
          <w:rFonts w:ascii="Calibri" w:hAnsi="Calibri"/>
          <w:color w:val="000000"/>
          <w:sz w:val="48"/>
          <w:szCs w:val="48"/>
        </w:rPr>
      </w:pPr>
    </w:p>
    <w:p w14:paraId="2C3ACDB9" w14:textId="77777777" w:rsidR="00B5507A" w:rsidRDefault="00B5507A" w:rsidP="0029174C">
      <w:pPr>
        <w:pStyle w:val="NormalWeb"/>
        <w:spacing w:before="0" w:beforeAutospacing="0" w:after="200" w:afterAutospacing="0"/>
        <w:ind w:left="2880" w:firstLine="720"/>
      </w:pPr>
      <w:r>
        <w:rPr>
          <w:rFonts w:ascii="Calibri" w:hAnsi="Calibri"/>
          <w:color w:val="000000"/>
          <w:sz w:val="48"/>
          <w:szCs w:val="48"/>
        </w:rPr>
        <w:t>Guided By</w:t>
      </w:r>
    </w:p>
    <w:p w14:paraId="66F2FDCF" w14:textId="77777777" w:rsidR="00B5507A" w:rsidRDefault="00B5507A" w:rsidP="00B5507A">
      <w:pPr>
        <w:pStyle w:val="NormalWeb"/>
        <w:spacing w:before="0" w:beforeAutospacing="0" w:after="200" w:afterAutospacing="0"/>
        <w:jc w:val="center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PROF.</w:t>
      </w:r>
      <w:r w:rsidR="00C27EC2">
        <w:rPr>
          <w:rFonts w:ascii="Calibri" w:hAnsi="Calibri"/>
          <w:color w:val="000000"/>
          <w:sz w:val="32"/>
          <w:szCs w:val="32"/>
        </w:rPr>
        <w:t xml:space="preserve"> </w:t>
      </w:r>
      <w:proofErr w:type="spellStart"/>
      <w:r w:rsidR="00C27EC2">
        <w:rPr>
          <w:rFonts w:ascii="Calibri" w:hAnsi="Calibri"/>
          <w:color w:val="000000"/>
          <w:sz w:val="32"/>
          <w:szCs w:val="32"/>
        </w:rPr>
        <w:t>Sweta</w:t>
      </w:r>
      <w:proofErr w:type="spellEnd"/>
      <w:r w:rsidR="00C27EC2">
        <w:rPr>
          <w:rFonts w:ascii="Calibri" w:hAnsi="Calibri"/>
          <w:color w:val="000000"/>
          <w:sz w:val="32"/>
          <w:szCs w:val="32"/>
        </w:rPr>
        <w:t xml:space="preserve"> Jain</w:t>
      </w:r>
    </w:p>
    <w:p w14:paraId="12FFD29B" w14:textId="77777777" w:rsidR="00C27EC2" w:rsidRDefault="00C27EC2" w:rsidP="00B5507A">
      <w:pPr>
        <w:pStyle w:val="NormalWeb"/>
        <w:spacing w:before="0" w:beforeAutospacing="0" w:after="200" w:afterAutospacing="0"/>
        <w:jc w:val="center"/>
        <w:rPr>
          <w:rFonts w:ascii="Calibri" w:hAnsi="Calibri"/>
          <w:color w:val="000000"/>
          <w:sz w:val="32"/>
          <w:szCs w:val="32"/>
        </w:rPr>
      </w:pPr>
    </w:p>
    <w:p w14:paraId="7B3F4711" w14:textId="77777777" w:rsidR="00C27EC2" w:rsidRDefault="00C27EC2" w:rsidP="00B5507A">
      <w:pPr>
        <w:pStyle w:val="NormalWeb"/>
        <w:spacing w:before="0" w:beforeAutospacing="0" w:after="200" w:afterAutospacing="0"/>
        <w:jc w:val="center"/>
      </w:pPr>
    </w:p>
    <w:p w14:paraId="4596514F" w14:textId="77777777" w:rsidR="00C27EC2" w:rsidRDefault="00C27EC2" w:rsidP="00B5507A">
      <w:pPr>
        <w:pStyle w:val="NormalWeb"/>
        <w:spacing w:before="0" w:beforeAutospacing="0" w:after="200" w:afterAutospacing="0"/>
        <w:jc w:val="center"/>
      </w:pPr>
      <w:r w:rsidRPr="00C27EC2">
        <w:rPr>
          <w:rFonts w:ascii="Calibri" w:hAnsi="Calibri"/>
          <w:noProof/>
          <w:color w:val="000000"/>
          <w:sz w:val="32"/>
          <w:szCs w:val="32"/>
        </w:rPr>
        <w:drawing>
          <wp:inline distT="0" distB="0" distL="0" distR="0" wp14:anchorId="7A405285" wp14:editId="10AAA1E5">
            <wp:extent cx="1407107" cy="1605064"/>
            <wp:effectExtent l="19050" t="0" r="2593" b="0"/>
            <wp:docPr id="4" name="Picture 9" descr="C:\Users\rcoem\Download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coem\Downloads\inde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197" cy="161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A2089" w14:textId="77777777" w:rsidR="00C27EC2" w:rsidRDefault="00C27EC2" w:rsidP="00B5507A">
      <w:pPr>
        <w:pStyle w:val="NormalWeb"/>
        <w:spacing w:before="0" w:beforeAutospacing="0" w:after="200" w:afterAutospacing="0"/>
        <w:jc w:val="center"/>
      </w:pPr>
    </w:p>
    <w:p w14:paraId="297F03A2" w14:textId="77777777" w:rsidR="00AF08B9" w:rsidRDefault="00C27EC2" w:rsidP="00AF08B9">
      <w:pPr>
        <w:pStyle w:val="NormalWeb"/>
        <w:spacing w:before="0" w:beforeAutospacing="0" w:after="200" w:afterAutospacing="0"/>
        <w:jc w:val="center"/>
        <w:rPr>
          <w:color w:val="000000"/>
          <w:sz w:val="32"/>
          <w:szCs w:val="32"/>
        </w:rPr>
      </w:pPr>
      <w:r w:rsidRPr="00B5507A">
        <w:rPr>
          <w:color w:val="000000"/>
          <w:sz w:val="32"/>
          <w:szCs w:val="32"/>
        </w:rPr>
        <w:t xml:space="preserve">SHRI RAMDEOBABA COLLEGE OF ENGINEERING AND </w:t>
      </w:r>
      <w:r>
        <w:rPr>
          <w:color w:val="000000"/>
          <w:sz w:val="32"/>
          <w:szCs w:val="32"/>
        </w:rPr>
        <w:t xml:space="preserve">    </w:t>
      </w:r>
      <w:r w:rsidRPr="00B5507A">
        <w:rPr>
          <w:color w:val="000000"/>
          <w:sz w:val="32"/>
          <w:szCs w:val="32"/>
        </w:rPr>
        <w:t>MANAGEMENT</w:t>
      </w:r>
    </w:p>
    <w:p w14:paraId="08BB2BDB" w14:textId="77777777" w:rsidR="00B5507A" w:rsidRDefault="00B5507A" w:rsidP="00AF08B9">
      <w:pPr>
        <w:pStyle w:val="NormalWeb"/>
        <w:spacing w:before="0" w:beforeAutospacing="0" w:after="200" w:afterAutospacing="0"/>
        <w:jc w:val="center"/>
      </w:pPr>
      <w:r w:rsidRPr="00B036D7">
        <w:rPr>
          <w:b/>
          <w:sz w:val="28"/>
          <w:szCs w:val="28"/>
        </w:rPr>
        <w:lastRenderedPageBreak/>
        <w:t xml:space="preserve">PROJECT NAME: </w:t>
      </w:r>
      <w:r>
        <w:rPr>
          <w:b/>
          <w:sz w:val="28"/>
          <w:szCs w:val="28"/>
        </w:rPr>
        <w:t>AUTOMATED CROWD COUNTING</w:t>
      </w:r>
    </w:p>
    <w:p w14:paraId="0F8E2769" w14:textId="77777777" w:rsidR="00B5507A" w:rsidRDefault="00B5507A">
      <w:pPr>
        <w:rPr>
          <w:rFonts w:ascii="Times New Roman" w:hAnsi="Times New Roman" w:cs="Times New Roman"/>
          <w:sz w:val="24"/>
          <w:szCs w:val="24"/>
        </w:rPr>
      </w:pPr>
    </w:p>
    <w:p w14:paraId="5B8A991F" w14:textId="77777777" w:rsidR="00B5507A" w:rsidRDefault="00B5507A">
      <w:pPr>
        <w:rPr>
          <w:rFonts w:ascii="Times New Roman" w:hAnsi="Times New Roman" w:cs="Times New Roman"/>
          <w:sz w:val="24"/>
          <w:szCs w:val="24"/>
        </w:rPr>
      </w:pPr>
    </w:p>
    <w:p w14:paraId="6F211A04" w14:textId="77777777" w:rsidR="00AF08B9" w:rsidRDefault="00B036D7">
      <w:pPr>
        <w:rPr>
          <w:rFonts w:ascii="Times New Roman" w:hAnsi="Times New Roman" w:cs="Times New Roman"/>
          <w:sz w:val="24"/>
          <w:szCs w:val="24"/>
        </w:rPr>
      </w:pPr>
      <w:r w:rsidRPr="00C42147">
        <w:rPr>
          <w:rFonts w:ascii="Times New Roman" w:hAnsi="Times New Roman" w:cs="Times New Roman"/>
          <w:b/>
          <w:sz w:val="24"/>
          <w:szCs w:val="24"/>
        </w:rPr>
        <w:t>Problem definition</w:t>
      </w:r>
      <w:r w:rsidRPr="00B036D7">
        <w:rPr>
          <w:rFonts w:ascii="Times New Roman" w:hAnsi="Times New Roman" w:cs="Times New Roman"/>
          <w:sz w:val="24"/>
          <w:szCs w:val="24"/>
        </w:rPr>
        <w:t>:</w:t>
      </w:r>
      <w:r w:rsidR="00B209B4">
        <w:rPr>
          <w:rFonts w:ascii="Times New Roman" w:hAnsi="Times New Roman" w:cs="Times New Roman"/>
          <w:sz w:val="24"/>
          <w:szCs w:val="24"/>
        </w:rPr>
        <w:t xml:space="preserve"> In today’s era, population is increasing and thus demand for crowd counting is also increasing. In public transport, we often witness crowd disasters.</w:t>
      </w:r>
      <w:r w:rsidR="00C42147">
        <w:rPr>
          <w:rFonts w:ascii="Times New Roman" w:hAnsi="Times New Roman" w:cs="Times New Roman"/>
          <w:sz w:val="24"/>
          <w:szCs w:val="24"/>
        </w:rPr>
        <w:t xml:space="preserve"> </w:t>
      </w:r>
      <w:r w:rsidR="00190033">
        <w:rPr>
          <w:rFonts w:ascii="Times New Roman" w:hAnsi="Times New Roman" w:cs="Times New Roman"/>
          <w:sz w:val="24"/>
          <w:szCs w:val="24"/>
        </w:rPr>
        <w:t>Sometimes due</w:t>
      </w:r>
      <w:r w:rsidR="003D3D70">
        <w:rPr>
          <w:rFonts w:ascii="Times New Roman" w:hAnsi="Times New Roman" w:cs="Times New Roman"/>
          <w:sz w:val="24"/>
          <w:szCs w:val="24"/>
        </w:rPr>
        <w:t xml:space="preserve"> to poor analysis</w:t>
      </w:r>
      <w:r w:rsidR="00190033">
        <w:rPr>
          <w:rFonts w:ascii="Times New Roman" w:hAnsi="Times New Roman" w:cs="Times New Roman"/>
          <w:sz w:val="24"/>
          <w:szCs w:val="24"/>
        </w:rPr>
        <w:t xml:space="preserve">, the hotels fail to effectively serve their customers. The restrooms at airports </w:t>
      </w:r>
      <w:proofErr w:type="gramStart"/>
      <w:r w:rsidR="00190033">
        <w:rPr>
          <w:rFonts w:ascii="Times New Roman" w:hAnsi="Times New Roman" w:cs="Times New Roman"/>
          <w:sz w:val="24"/>
          <w:szCs w:val="24"/>
        </w:rPr>
        <w:t>and  railway</w:t>
      </w:r>
      <w:proofErr w:type="gramEnd"/>
      <w:r w:rsidR="00190033">
        <w:rPr>
          <w:rFonts w:ascii="Times New Roman" w:hAnsi="Times New Roman" w:cs="Times New Roman"/>
          <w:sz w:val="24"/>
          <w:szCs w:val="24"/>
        </w:rPr>
        <w:t xml:space="preserve"> station</w:t>
      </w:r>
      <w:r w:rsidR="00C42147">
        <w:rPr>
          <w:rFonts w:ascii="Times New Roman" w:hAnsi="Times New Roman" w:cs="Times New Roman"/>
          <w:sz w:val="24"/>
          <w:szCs w:val="24"/>
        </w:rPr>
        <w:t>s</w:t>
      </w:r>
      <w:r w:rsidR="00190033">
        <w:rPr>
          <w:rFonts w:ascii="Times New Roman" w:hAnsi="Times New Roman" w:cs="Times New Roman"/>
          <w:sz w:val="24"/>
          <w:szCs w:val="24"/>
        </w:rPr>
        <w:t xml:space="preserve"> are often not cleaned properly, so with the help of crowd counting, a system can be made to ensure proper cleaning of the rooms after the count reaches certain threshold. </w:t>
      </w:r>
    </w:p>
    <w:p w14:paraId="63F010E6" w14:textId="77777777" w:rsidR="00AF08B9" w:rsidRDefault="00AF08B9">
      <w:pPr>
        <w:rPr>
          <w:rFonts w:ascii="Times New Roman" w:hAnsi="Times New Roman" w:cs="Times New Roman"/>
          <w:sz w:val="24"/>
          <w:szCs w:val="24"/>
        </w:rPr>
      </w:pPr>
    </w:p>
    <w:p w14:paraId="0BC534BB" w14:textId="77777777" w:rsidR="00B036D7" w:rsidRPr="00190033" w:rsidRDefault="00B036D7">
      <w:pPr>
        <w:rPr>
          <w:rFonts w:ascii="Times New Roman" w:hAnsi="Times New Roman" w:cs="Times New Roman"/>
          <w:sz w:val="24"/>
          <w:szCs w:val="24"/>
        </w:rPr>
      </w:pPr>
      <w:r w:rsidRPr="00C42147">
        <w:rPr>
          <w:rFonts w:ascii="Times New Roman" w:hAnsi="Times New Roman" w:cs="Times New Roman"/>
          <w:b/>
          <w:sz w:val="24"/>
          <w:szCs w:val="24"/>
        </w:rPr>
        <w:t>Aim &amp; objective</w:t>
      </w:r>
      <w:r w:rsidRPr="00B036D7">
        <w:rPr>
          <w:rFonts w:ascii="Times New Roman" w:hAnsi="Times New Roman" w:cs="Times New Roman"/>
          <w:sz w:val="24"/>
          <w:szCs w:val="24"/>
        </w:rPr>
        <w:t>:</w:t>
      </w:r>
      <w:r w:rsidR="00190033" w:rsidRPr="00190033">
        <w:rPr>
          <w:rFonts w:ascii="Arial" w:hAnsi="Arial" w:cs="Arial"/>
          <w:color w:val="000000"/>
        </w:rPr>
        <w:t xml:space="preserve"> </w:t>
      </w:r>
      <w:r w:rsidR="00190033" w:rsidRPr="00190033">
        <w:rPr>
          <w:rFonts w:ascii="Times New Roman" w:hAnsi="Times New Roman" w:cs="Times New Roman"/>
          <w:color w:val="000000"/>
          <w:sz w:val="24"/>
          <w:szCs w:val="24"/>
        </w:rPr>
        <w:t>With this project of ours we are aiming to develop an approach and design a framework to tackle the problem of</w:t>
      </w:r>
      <w:r w:rsidR="00190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3D70">
        <w:rPr>
          <w:rFonts w:ascii="Times New Roman" w:hAnsi="Times New Roman" w:cs="Times New Roman"/>
          <w:color w:val="000000"/>
          <w:sz w:val="24"/>
          <w:szCs w:val="24"/>
        </w:rPr>
        <w:t>crowd disaster and analysis with the help of crowd counting.</w:t>
      </w:r>
    </w:p>
    <w:p w14:paraId="27849000" w14:textId="77777777" w:rsidR="003D3D70" w:rsidRPr="003D3D70" w:rsidRDefault="00B036D7" w:rsidP="003D3D70">
      <w:pPr>
        <w:pStyle w:val="NormalWeb"/>
        <w:spacing w:before="197" w:beforeAutospacing="0" w:after="0" w:afterAutospacing="0"/>
      </w:pPr>
      <w:r w:rsidRPr="00C42147">
        <w:rPr>
          <w:b/>
        </w:rPr>
        <w:t>Benefits</w:t>
      </w:r>
      <w:r w:rsidRPr="00B036D7">
        <w:t>:</w:t>
      </w:r>
      <w:r w:rsidR="003D3D70">
        <w:t xml:space="preserve"> </w:t>
      </w:r>
      <w:r w:rsidR="003D3D70" w:rsidRPr="003D3D70">
        <w:rPr>
          <w:color w:val="000000"/>
        </w:rPr>
        <w:t>There has been a grow</w:t>
      </w:r>
      <w:r w:rsidR="003D3D70">
        <w:rPr>
          <w:color w:val="000000"/>
        </w:rPr>
        <w:t>ing interest in automation</w:t>
      </w:r>
      <w:r w:rsidR="003D3D70" w:rsidRPr="003D3D70">
        <w:rPr>
          <w:color w:val="000000"/>
        </w:rPr>
        <w:t xml:space="preserve"> and more intelligent</w:t>
      </w:r>
      <w:r w:rsidR="003D3D70">
        <w:rPr>
          <w:color w:val="000000"/>
        </w:rPr>
        <w:t xml:space="preserve"> systems</w:t>
      </w:r>
      <w:r w:rsidR="003D3D70" w:rsidRPr="003D3D70">
        <w:rPr>
          <w:color w:val="000000"/>
        </w:rPr>
        <w:t xml:space="preserve"> than the current</w:t>
      </w:r>
      <w:r w:rsidR="003D3D70">
        <w:rPr>
          <w:color w:val="000000"/>
        </w:rPr>
        <w:t xml:space="preserve"> traditional </w:t>
      </w:r>
      <w:r w:rsidR="003D3D70" w:rsidRPr="003D3D70">
        <w:rPr>
          <w:color w:val="000000"/>
        </w:rPr>
        <w:t>approaches</w:t>
      </w:r>
      <w:r w:rsidR="003D3D70">
        <w:rPr>
          <w:color w:val="000000"/>
        </w:rPr>
        <w:t xml:space="preserve"> for the ease of application</w:t>
      </w:r>
      <w:r w:rsidR="003D3D70" w:rsidRPr="003D3D70">
        <w:rPr>
          <w:color w:val="000000"/>
        </w:rPr>
        <w:t>. Potential benefits of our project work are as follows: </w:t>
      </w:r>
    </w:p>
    <w:p w14:paraId="23950DF8" w14:textId="77777777" w:rsidR="003D3D70" w:rsidRDefault="003D3D70">
      <w:pPr>
        <w:rPr>
          <w:rFonts w:ascii="Times New Roman" w:hAnsi="Times New Roman" w:cs="Times New Roman"/>
          <w:sz w:val="24"/>
          <w:szCs w:val="24"/>
        </w:rPr>
      </w:pPr>
    </w:p>
    <w:p w14:paraId="28459EE3" w14:textId="77777777" w:rsidR="00C42147" w:rsidRDefault="003D3D70" w:rsidP="00C42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2147">
        <w:rPr>
          <w:rFonts w:ascii="Times New Roman" w:hAnsi="Times New Roman" w:cs="Times New Roman"/>
          <w:b/>
          <w:sz w:val="24"/>
          <w:szCs w:val="24"/>
        </w:rPr>
        <w:t>CROWD SAFETY</w:t>
      </w:r>
      <w:r>
        <w:rPr>
          <w:rFonts w:ascii="Times New Roman" w:hAnsi="Times New Roman" w:cs="Times New Roman"/>
          <w:sz w:val="24"/>
          <w:szCs w:val="24"/>
        </w:rPr>
        <w:t>:  This application can serve the purpose of collating reports of incidents to illustrate the commo</w:t>
      </w:r>
      <w:r w:rsidR="00C42147">
        <w:rPr>
          <w:rFonts w:ascii="Times New Roman" w:hAnsi="Times New Roman" w:cs="Times New Roman"/>
          <w:sz w:val="24"/>
          <w:szCs w:val="24"/>
        </w:rPr>
        <w:t>n features associated with crowd</w:t>
      </w:r>
      <w:r>
        <w:rPr>
          <w:rFonts w:ascii="Times New Roman" w:hAnsi="Times New Roman" w:cs="Times New Roman"/>
          <w:sz w:val="24"/>
          <w:szCs w:val="24"/>
        </w:rPr>
        <w:t xml:space="preserve"> safety</w:t>
      </w:r>
      <w:r w:rsidR="00C42147">
        <w:rPr>
          <w:rFonts w:ascii="Times New Roman" w:hAnsi="Times New Roman" w:cs="Times New Roman"/>
          <w:sz w:val="24"/>
          <w:szCs w:val="24"/>
        </w:rPr>
        <w:t>.</w:t>
      </w:r>
    </w:p>
    <w:p w14:paraId="11ED425C" w14:textId="77777777" w:rsidR="00C42147" w:rsidRDefault="00C42147" w:rsidP="00C42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17795F" w14:textId="77777777" w:rsidR="00C42147" w:rsidRDefault="00C42147" w:rsidP="00C42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RETAIL SHOP ANALYSIS</w:t>
      </w:r>
      <w:r w:rsidRPr="00C4214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451">
        <w:rPr>
          <w:rFonts w:ascii="Times New Roman" w:hAnsi="Times New Roman" w:cs="Times New Roman"/>
          <w:sz w:val="24"/>
          <w:szCs w:val="24"/>
        </w:rPr>
        <w:t>General count of customers in a retail shop on a daily basis for analysis of total sales on particular days.</w:t>
      </w:r>
    </w:p>
    <w:p w14:paraId="5D9802F5" w14:textId="77777777" w:rsidR="00030451" w:rsidRPr="00030451" w:rsidRDefault="00030451" w:rsidP="000304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B65BDA" w14:textId="77777777" w:rsidR="00030451" w:rsidRDefault="00030451" w:rsidP="00C42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FF4">
        <w:rPr>
          <w:rFonts w:ascii="Times New Roman" w:hAnsi="Times New Roman" w:cs="Times New Roman"/>
          <w:b/>
          <w:sz w:val="24"/>
          <w:szCs w:val="24"/>
        </w:rPr>
        <w:t>REST ROOM CLEANING</w:t>
      </w:r>
      <w:r w:rsidR="00074B53">
        <w:rPr>
          <w:rFonts w:ascii="Times New Roman" w:hAnsi="Times New Roman" w:cs="Times New Roman"/>
          <w:sz w:val="24"/>
          <w:szCs w:val="24"/>
        </w:rPr>
        <w:t>: This project can help the rest room managers to get an indication for cleaning the washroom once certain limit of people have used it.</w:t>
      </w:r>
    </w:p>
    <w:p w14:paraId="0DEE94C9" w14:textId="77777777" w:rsidR="00074B53" w:rsidRPr="00074B53" w:rsidRDefault="00074B53" w:rsidP="00074B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CEADA7" w14:textId="77777777" w:rsidR="00074B53" w:rsidRDefault="00074B53" w:rsidP="00C42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FF4">
        <w:rPr>
          <w:rFonts w:ascii="Times New Roman" w:hAnsi="Times New Roman" w:cs="Times New Roman"/>
          <w:b/>
          <w:sz w:val="24"/>
          <w:szCs w:val="24"/>
        </w:rPr>
        <w:t>HOSPITAL EQUIPMENT ANALYSIS</w:t>
      </w:r>
      <w:r>
        <w:rPr>
          <w:rFonts w:ascii="Times New Roman" w:hAnsi="Times New Roman" w:cs="Times New Roman"/>
          <w:sz w:val="24"/>
          <w:szCs w:val="24"/>
        </w:rPr>
        <w:t>: Number of beds can be checked</w:t>
      </w:r>
      <w:r w:rsidR="00137FF4">
        <w:rPr>
          <w:rFonts w:ascii="Times New Roman" w:hAnsi="Times New Roman" w:cs="Times New Roman"/>
          <w:sz w:val="24"/>
          <w:szCs w:val="24"/>
        </w:rPr>
        <w:t xml:space="preserve"> as per the count of customers vary</w:t>
      </w:r>
      <w:r>
        <w:rPr>
          <w:rFonts w:ascii="Times New Roman" w:hAnsi="Times New Roman" w:cs="Times New Roman"/>
          <w:sz w:val="24"/>
          <w:szCs w:val="24"/>
        </w:rPr>
        <w:t xml:space="preserve"> on a particular day or season and arrangement</w:t>
      </w:r>
      <w:r w:rsidR="00137FF4">
        <w:rPr>
          <w:rFonts w:ascii="Times New Roman" w:hAnsi="Times New Roman" w:cs="Times New Roman"/>
          <w:sz w:val="24"/>
          <w:szCs w:val="24"/>
        </w:rPr>
        <w:t xml:space="preserve"> of equipments</w:t>
      </w:r>
      <w:r>
        <w:rPr>
          <w:rFonts w:ascii="Times New Roman" w:hAnsi="Times New Roman" w:cs="Times New Roman"/>
          <w:sz w:val="24"/>
          <w:szCs w:val="24"/>
        </w:rPr>
        <w:t xml:space="preserve"> can be </w:t>
      </w:r>
      <w:r w:rsidR="00137FF4">
        <w:rPr>
          <w:rFonts w:ascii="Times New Roman" w:hAnsi="Times New Roman" w:cs="Times New Roman"/>
          <w:sz w:val="24"/>
          <w:szCs w:val="24"/>
        </w:rPr>
        <w:t>done for the same.</w:t>
      </w:r>
    </w:p>
    <w:p w14:paraId="57E88FD9" w14:textId="77777777" w:rsidR="00137FF4" w:rsidRPr="00137FF4" w:rsidRDefault="00137FF4" w:rsidP="00137F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E349CF" w14:textId="77777777" w:rsidR="00137FF4" w:rsidRPr="00C42147" w:rsidRDefault="00137FF4" w:rsidP="00C42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MANAGEMENT OF PROVISION OF SERVICES</w:t>
      </w:r>
      <w:r>
        <w:rPr>
          <w:rFonts w:ascii="Times New Roman" w:hAnsi="Times New Roman" w:cs="Times New Roman"/>
          <w:sz w:val="24"/>
          <w:szCs w:val="24"/>
        </w:rPr>
        <w:t>: Analysis of services (ticket counter, queue) to be provided as per the crowd count increases or decreases.</w:t>
      </w:r>
    </w:p>
    <w:p w14:paraId="1D9332BD" w14:textId="77777777" w:rsidR="00137FF4" w:rsidRDefault="00B036D7">
      <w:pPr>
        <w:rPr>
          <w:rFonts w:ascii="Times New Roman" w:hAnsi="Times New Roman" w:cs="Times New Roman"/>
          <w:sz w:val="24"/>
          <w:szCs w:val="24"/>
        </w:rPr>
      </w:pPr>
      <w:r w:rsidRPr="00137FF4">
        <w:rPr>
          <w:rFonts w:ascii="Times New Roman" w:hAnsi="Times New Roman" w:cs="Times New Roman"/>
          <w:b/>
          <w:sz w:val="24"/>
          <w:szCs w:val="24"/>
        </w:rPr>
        <w:t>Proposed plan of work</w:t>
      </w:r>
      <w:r w:rsidRPr="00B036D7">
        <w:rPr>
          <w:rFonts w:ascii="Times New Roman" w:hAnsi="Times New Roman" w:cs="Times New Roman"/>
          <w:sz w:val="24"/>
          <w:szCs w:val="24"/>
        </w:rPr>
        <w:t>:</w:t>
      </w:r>
    </w:p>
    <w:p w14:paraId="330E3A67" w14:textId="77777777" w:rsidR="00AF0020" w:rsidRDefault="00137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 hav</w:t>
      </w:r>
      <w:r w:rsidR="009850B7">
        <w:rPr>
          <w:rFonts w:ascii="Times New Roman" w:hAnsi="Times New Roman" w:cs="Times New Roman"/>
          <w:sz w:val="24"/>
          <w:szCs w:val="24"/>
        </w:rPr>
        <w:t>e divided our project into two</w:t>
      </w:r>
      <w:r>
        <w:rPr>
          <w:rFonts w:ascii="Times New Roman" w:hAnsi="Times New Roman" w:cs="Times New Roman"/>
          <w:sz w:val="24"/>
          <w:szCs w:val="24"/>
        </w:rPr>
        <w:t xml:space="preserve"> modules:</w:t>
      </w:r>
    </w:p>
    <w:p w14:paraId="43E34EAB" w14:textId="6316E2F3" w:rsidR="000F22C2" w:rsidRDefault="00AF0020" w:rsidP="00AF00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50B7">
        <w:rPr>
          <w:rFonts w:ascii="Times New Roman" w:hAnsi="Times New Roman" w:cs="Times New Roman"/>
          <w:b/>
          <w:sz w:val="24"/>
          <w:szCs w:val="24"/>
        </w:rPr>
        <w:t xml:space="preserve">Face </w:t>
      </w:r>
      <w:r w:rsidR="009850B7">
        <w:rPr>
          <w:rFonts w:ascii="Times New Roman" w:hAnsi="Times New Roman" w:cs="Times New Roman"/>
          <w:b/>
          <w:sz w:val="24"/>
          <w:szCs w:val="24"/>
        </w:rPr>
        <w:t>detection</w:t>
      </w:r>
      <w:r>
        <w:rPr>
          <w:rFonts w:ascii="Times New Roman" w:hAnsi="Times New Roman" w:cs="Times New Roman"/>
          <w:sz w:val="24"/>
          <w:szCs w:val="24"/>
        </w:rPr>
        <w:t xml:space="preserve">: For this module, we will </w:t>
      </w:r>
      <w:r w:rsidR="009850B7">
        <w:rPr>
          <w:rFonts w:ascii="Times New Roman" w:hAnsi="Times New Roman" w:cs="Times New Roman"/>
          <w:sz w:val="24"/>
          <w:szCs w:val="24"/>
        </w:rPr>
        <w:t xml:space="preserve">be processing the image </w:t>
      </w:r>
      <w:r>
        <w:rPr>
          <w:rFonts w:ascii="Times New Roman" w:hAnsi="Times New Roman" w:cs="Times New Roman"/>
          <w:sz w:val="24"/>
          <w:szCs w:val="24"/>
        </w:rPr>
        <w:t xml:space="preserve">captured and </w:t>
      </w:r>
      <w:r w:rsidR="009850B7">
        <w:rPr>
          <w:rFonts w:ascii="Times New Roman" w:hAnsi="Times New Roman" w:cs="Times New Roman"/>
          <w:sz w:val="24"/>
          <w:szCs w:val="24"/>
        </w:rPr>
        <w:t>detecting the faces from different orientation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9850B7">
        <w:rPr>
          <w:rFonts w:ascii="Times New Roman" w:hAnsi="Times New Roman" w:cs="Times New Roman"/>
          <w:sz w:val="24"/>
          <w:szCs w:val="24"/>
        </w:rPr>
        <w:t xml:space="preserve"> </w:t>
      </w:r>
      <w:r w:rsidR="000F22C2">
        <w:rPr>
          <w:rFonts w:ascii="Times New Roman" w:hAnsi="Times New Roman" w:cs="Times New Roman"/>
          <w:sz w:val="24"/>
          <w:szCs w:val="24"/>
        </w:rPr>
        <w:t xml:space="preserve">using image processing concepts and storing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9850B7">
        <w:rPr>
          <w:rFonts w:ascii="Times New Roman" w:hAnsi="Times New Roman" w:cs="Times New Roman"/>
          <w:sz w:val="24"/>
          <w:szCs w:val="24"/>
        </w:rPr>
        <w:t>in the database</w:t>
      </w:r>
      <w:r w:rsidR="000F22C2">
        <w:rPr>
          <w:rFonts w:ascii="Times New Roman" w:hAnsi="Times New Roman" w:cs="Times New Roman"/>
          <w:sz w:val="24"/>
          <w:szCs w:val="24"/>
        </w:rPr>
        <w:t xml:space="preserve">. OpenCV and </w:t>
      </w:r>
      <w:proofErr w:type="spellStart"/>
      <w:r w:rsidR="000F22C2">
        <w:rPr>
          <w:rFonts w:ascii="Times New Roman" w:hAnsi="Times New Roman" w:cs="Times New Roman"/>
          <w:sz w:val="24"/>
          <w:szCs w:val="24"/>
        </w:rPr>
        <w:t>dlib</w:t>
      </w:r>
      <w:proofErr w:type="spellEnd"/>
      <w:r w:rsidR="000F22C2">
        <w:rPr>
          <w:rFonts w:ascii="Times New Roman" w:hAnsi="Times New Roman" w:cs="Times New Roman"/>
          <w:sz w:val="24"/>
          <w:szCs w:val="24"/>
        </w:rPr>
        <w:t xml:space="preserve"> will be used for detection of faces. Once the faces are </w:t>
      </w:r>
      <w:r w:rsidR="000F22C2">
        <w:rPr>
          <w:rFonts w:ascii="Times New Roman" w:hAnsi="Times New Roman" w:cs="Times New Roman"/>
          <w:sz w:val="24"/>
          <w:szCs w:val="24"/>
        </w:rPr>
        <w:lastRenderedPageBreak/>
        <w:t>detected, the count will be calculated and stored. Log of people visiting a particular place on a regular basis will be maintained in the database.</w:t>
      </w:r>
    </w:p>
    <w:p w14:paraId="6EE82D2B" w14:textId="24C25DCA" w:rsidR="00C96CE3" w:rsidRDefault="00C96CE3" w:rsidP="00AF00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Training: </w:t>
      </w:r>
      <w:r>
        <w:rPr>
          <w:rFonts w:ascii="Times New Roman" w:hAnsi="Times New Roman" w:cs="Times New Roman"/>
          <w:sz w:val="24"/>
          <w:szCs w:val="24"/>
        </w:rPr>
        <w:t xml:space="preserve">This module will be based on the training </w:t>
      </w:r>
      <w:r w:rsidR="00FB5CF2">
        <w:rPr>
          <w:rFonts w:ascii="Times New Roman" w:hAnsi="Times New Roman" w:cs="Times New Roman"/>
          <w:sz w:val="24"/>
          <w:szCs w:val="24"/>
        </w:rPr>
        <w:t xml:space="preserve">data set </w:t>
      </w:r>
      <w:r>
        <w:rPr>
          <w:rFonts w:ascii="Times New Roman" w:hAnsi="Times New Roman" w:cs="Times New Roman"/>
          <w:sz w:val="24"/>
          <w:szCs w:val="24"/>
        </w:rPr>
        <w:t>of the detected faces to make face detection even more accurate and removing difficulties like occluded face and make better detection of separate faces.</w:t>
      </w:r>
    </w:p>
    <w:p w14:paraId="024DDA61" w14:textId="77777777" w:rsidR="005E4BEE" w:rsidRPr="00C96CE3" w:rsidRDefault="000F22C2" w:rsidP="005E4B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Analysis</w:t>
      </w:r>
      <w:r w:rsidRPr="000F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count of people observed and stored at different timings will be analyzed to maintain the security </w:t>
      </w:r>
      <w:r w:rsidR="00C14F25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Start"/>
      <w:r w:rsidR="00C14F25">
        <w:rPr>
          <w:rFonts w:ascii="Times New Roman" w:hAnsi="Times New Roman" w:cs="Times New Roman"/>
          <w:sz w:val="24"/>
          <w:szCs w:val="24"/>
        </w:rPr>
        <w:t>crowdy  places</w:t>
      </w:r>
      <w:proofErr w:type="gramEnd"/>
      <w:r w:rsidR="00C14F25">
        <w:rPr>
          <w:rFonts w:ascii="Times New Roman" w:hAnsi="Times New Roman" w:cs="Times New Roman"/>
          <w:sz w:val="24"/>
          <w:szCs w:val="24"/>
        </w:rPr>
        <w:t xml:space="preserve"> and avoid accidents. </w:t>
      </w:r>
      <w:proofErr w:type="gramStart"/>
      <w:r w:rsidR="00C14F25">
        <w:rPr>
          <w:rFonts w:ascii="Times New Roman" w:hAnsi="Times New Roman" w:cs="Times New Roman"/>
          <w:sz w:val="24"/>
          <w:szCs w:val="24"/>
        </w:rPr>
        <w:t>Business  men</w:t>
      </w:r>
      <w:proofErr w:type="gramEnd"/>
      <w:r w:rsidR="00C14F25">
        <w:rPr>
          <w:rFonts w:ascii="Times New Roman" w:hAnsi="Times New Roman" w:cs="Times New Roman"/>
          <w:sz w:val="24"/>
          <w:szCs w:val="24"/>
        </w:rPr>
        <w:t xml:space="preserve"> can use this application to increase their revenues by analyzing the number of  people visiting the shop on daily basis and can also </w:t>
      </w:r>
      <w:r w:rsidR="005E4BEE">
        <w:rPr>
          <w:rFonts w:ascii="Times New Roman" w:hAnsi="Times New Roman" w:cs="Times New Roman"/>
          <w:sz w:val="24"/>
          <w:szCs w:val="24"/>
        </w:rPr>
        <w:t>analyze the crowd count on a monthly basis.</w:t>
      </w:r>
    </w:p>
    <w:p w14:paraId="7FBF700F" w14:textId="14B68485" w:rsidR="00B036D7" w:rsidRDefault="00B036D7">
      <w:pPr>
        <w:rPr>
          <w:rFonts w:ascii="Times New Roman" w:hAnsi="Times New Roman" w:cs="Times New Roman"/>
          <w:sz w:val="24"/>
          <w:szCs w:val="24"/>
        </w:rPr>
      </w:pPr>
      <w:r w:rsidRPr="00C96CE3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 w:rsidRPr="005E4BEE">
        <w:rPr>
          <w:rFonts w:ascii="Times New Roman" w:hAnsi="Times New Roman" w:cs="Times New Roman"/>
          <w:sz w:val="24"/>
          <w:szCs w:val="24"/>
        </w:rPr>
        <w:t>:</w:t>
      </w:r>
      <w:r w:rsidR="00C96CE3">
        <w:rPr>
          <w:rFonts w:ascii="Times New Roman" w:hAnsi="Times New Roman" w:cs="Times New Roman"/>
          <w:sz w:val="24"/>
          <w:szCs w:val="24"/>
        </w:rPr>
        <w:t xml:space="preserve"> The methodology of the proposed project is as </w:t>
      </w:r>
      <w:bookmarkStart w:id="0" w:name="_GoBack"/>
      <w:bookmarkEnd w:id="0"/>
      <w:r w:rsidR="008A580A">
        <w:rPr>
          <w:rFonts w:ascii="Times New Roman" w:hAnsi="Times New Roman" w:cs="Times New Roman"/>
          <w:sz w:val="24"/>
          <w:szCs w:val="24"/>
        </w:rPr>
        <w:t>follows: -</w:t>
      </w:r>
    </w:p>
    <w:p w14:paraId="3380D854" w14:textId="6EF02FA2" w:rsidR="00FB5CF2" w:rsidRPr="00FB5CF2" w:rsidRDefault="00671CAA" w:rsidP="00FB5C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FB5CF2" w:rsidRPr="00FB5CF2">
        <w:rPr>
          <w:rFonts w:ascii="Times New Roman" w:hAnsi="Times New Roman" w:cs="Times New Roman"/>
          <w:sz w:val="24"/>
          <w:szCs w:val="24"/>
        </w:rPr>
        <w:t xml:space="preserve"> image will be captured and subjected to image processing.</w:t>
      </w:r>
    </w:p>
    <w:p w14:paraId="70F7DFE3" w14:textId="1730F3B6" w:rsidR="00FB5CF2" w:rsidRPr="00FB5CF2" w:rsidRDefault="00671CAA" w:rsidP="00FB5C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B5CF2" w:rsidRPr="00FB5CF2">
        <w:rPr>
          <w:rFonts w:ascii="Times New Roman" w:hAnsi="Times New Roman" w:cs="Times New Roman"/>
          <w:sz w:val="24"/>
          <w:szCs w:val="24"/>
        </w:rPr>
        <w:t xml:space="preserve">ibraries like </w:t>
      </w: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FB5CF2" w:rsidRPr="00FB5CF2">
        <w:rPr>
          <w:rFonts w:ascii="Times New Roman" w:hAnsi="Times New Roman" w:cs="Times New Roman"/>
          <w:sz w:val="24"/>
          <w:szCs w:val="24"/>
        </w:rPr>
        <w:t xml:space="preserve">cv and </w:t>
      </w:r>
      <w:proofErr w:type="spellStart"/>
      <w:r w:rsidR="00FB5CF2" w:rsidRPr="00FB5CF2">
        <w:rPr>
          <w:rFonts w:ascii="Times New Roman" w:hAnsi="Times New Roman" w:cs="Times New Roman"/>
          <w:sz w:val="24"/>
          <w:szCs w:val="24"/>
        </w:rPr>
        <w:t>dlib</w:t>
      </w:r>
      <w:proofErr w:type="spellEnd"/>
      <w:r w:rsidR="00FB5CF2" w:rsidRPr="00FB5CF2">
        <w:rPr>
          <w:rFonts w:ascii="Times New Roman" w:hAnsi="Times New Roman" w:cs="Times New Roman"/>
          <w:sz w:val="24"/>
          <w:szCs w:val="24"/>
        </w:rPr>
        <w:t xml:space="preserve"> are applied to it for face detection.</w:t>
      </w:r>
    </w:p>
    <w:p w14:paraId="7054EB57" w14:textId="2EBEE7CB" w:rsidR="00FB5CF2" w:rsidRPr="00FB5CF2" w:rsidRDefault="00FB5CF2" w:rsidP="00FB5C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5CF2">
        <w:rPr>
          <w:rFonts w:ascii="Times New Roman" w:hAnsi="Times New Roman" w:cs="Times New Roman"/>
          <w:sz w:val="24"/>
          <w:szCs w:val="24"/>
        </w:rPr>
        <w:t>This image will then be stored in the database.</w:t>
      </w:r>
    </w:p>
    <w:p w14:paraId="5B5FD70E" w14:textId="19ACD7A0" w:rsidR="00FB5CF2" w:rsidRPr="00671CAA" w:rsidRDefault="00FB5CF2" w:rsidP="00C24B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1CAA">
        <w:rPr>
          <w:rFonts w:ascii="Times New Roman" w:hAnsi="Times New Roman" w:cs="Times New Roman"/>
          <w:sz w:val="24"/>
          <w:szCs w:val="24"/>
        </w:rPr>
        <w:t>The image will be enhanced further to give more accurate results and remove detection problems like face occluding by use of Machine learning results which</w:t>
      </w:r>
      <w:r w:rsidR="00671CAA" w:rsidRPr="00671CAA">
        <w:rPr>
          <w:rFonts w:ascii="Times New Roman" w:hAnsi="Times New Roman" w:cs="Times New Roman"/>
          <w:sz w:val="24"/>
          <w:szCs w:val="24"/>
        </w:rPr>
        <w:t xml:space="preserve"> </w:t>
      </w:r>
      <w:r w:rsidRPr="00671CAA">
        <w:rPr>
          <w:rFonts w:ascii="Times New Roman" w:hAnsi="Times New Roman" w:cs="Times New Roman"/>
          <w:sz w:val="24"/>
          <w:szCs w:val="24"/>
        </w:rPr>
        <w:t xml:space="preserve">are gathered from the already captured pictures of training </w:t>
      </w:r>
      <w:r w:rsidR="00671CAA">
        <w:rPr>
          <w:rFonts w:ascii="Times New Roman" w:hAnsi="Times New Roman" w:cs="Times New Roman"/>
          <w:sz w:val="24"/>
          <w:szCs w:val="24"/>
        </w:rPr>
        <w:t>dataset.</w:t>
      </w:r>
    </w:p>
    <w:p w14:paraId="092DAF25" w14:textId="15C28512" w:rsidR="00C96CE3" w:rsidRPr="00671CAA" w:rsidRDefault="00FB5CF2" w:rsidP="000523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1CAA">
        <w:rPr>
          <w:rFonts w:ascii="Times New Roman" w:hAnsi="Times New Roman" w:cs="Times New Roman"/>
          <w:sz w:val="24"/>
          <w:szCs w:val="24"/>
        </w:rPr>
        <w:t>The final result with enhanced accuracy will be stored in the database and then used</w:t>
      </w:r>
      <w:r w:rsidR="00671CAA">
        <w:rPr>
          <w:rFonts w:ascii="Times New Roman" w:hAnsi="Times New Roman" w:cs="Times New Roman"/>
          <w:sz w:val="24"/>
          <w:szCs w:val="24"/>
        </w:rPr>
        <w:t xml:space="preserve"> </w:t>
      </w:r>
      <w:r w:rsidRPr="00671CAA">
        <w:rPr>
          <w:rFonts w:ascii="Times New Roman" w:hAnsi="Times New Roman" w:cs="Times New Roman"/>
          <w:sz w:val="24"/>
          <w:szCs w:val="24"/>
        </w:rPr>
        <w:t>for the required purposes.</w:t>
      </w:r>
    </w:p>
    <w:p w14:paraId="6E3AF1D3" w14:textId="77777777" w:rsidR="005E4BEE" w:rsidRDefault="00B036D7" w:rsidP="005E4BEE">
      <w:pPr>
        <w:pStyle w:val="NormalWeb"/>
        <w:spacing w:before="173" w:beforeAutospacing="0" w:after="0" w:afterAutospacing="0"/>
        <w:ind w:left="360" w:right="149"/>
      </w:pPr>
      <w:r w:rsidRPr="005E4BEE">
        <w:rPr>
          <w:b/>
        </w:rPr>
        <w:t>Technology</w:t>
      </w:r>
      <w:r w:rsidRPr="005E4BEE">
        <w:t>:</w:t>
      </w:r>
    </w:p>
    <w:p w14:paraId="665C1EAA" w14:textId="77777777" w:rsidR="005E4BEE" w:rsidRPr="005E4BEE" w:rsidRDefault="005E4BEE" w:rsidP="00E368DD">
      <w:pPr>
        <w:pStyle w:val="NormalWeb"/>
        <w:numPr>
          <w:ilvl w:val="0"/>
          <w:numId w:val="5"/>
        </w:numPr>
        <w:spacing w:before="173" w:beforeAutospacing="0" w:after="0" w:afterAutospacing="0"/>
        <w:ind w:right="149"/>
      </w:pPr>
      <w:r w:rsidRPr="005E4BEE">
        <w:rPr>
          <w:b/>
          <w:bCs/>
          <w:color w:val="222222"/>
        </w:rPr>
        <w:t>Image Processing</w:t>
      </w:r>
      <w:r w:rsidR="00953AD2">
        <w:rPr>
          <w:b/>
          <w:bCs/>
          <w:color w:val="222222"/>
        </w:rPr>
        <w:t xml:space="preserve">: </w:t>
      </w:r>
      <w:r w:rsidR="00953AD2">
        <w:rPr>
          <w:color w:val="222222"/>
        </w:rPr>
        <w:t>It is used for</w:t>
      </w:r>
      <w:r w:rsidRPr="005E4BEE">
        <w:rPr>
          <w:color w:val="222222"/>
        </w:rPr>
        <w:t xml:space="preserve"> analysis and manipulation of a digitized image, especially in order to improve its quality. </w:t>
      </w:r>
      <w:r w:rsidR="00953AD2">
        <w:rPr>
          <w:color w:val="222222"/>
        </w:rPr>
        <w:t xml:space="preserve">OpenCV and </w:t>
      </w:r>
      <w:proofErr w:type="spellStart"/>
      <w:r w:rsidR="00953AD2">
        <w:rPr>
          <w:color w:val="222222"/>
        </w:rPr>
        <w:t>dlib</w:t>
      </w:r>
      <w:proofErr w:type="spellEnd"/>
      <w:r w:rsidR="00953AD2">
        <w:rPr>
          <w:color w:val="222222"/>
        </w:rPr>
        <w:t xml:space="preserve"> will be used for face detection.</w:t>
      </w:r>
    </w:p>
    <w:p w14:paraId="77115910" w14:textId="77777777" w:rsidR="005E4BEE" w:rsidRPr="005E4BEE" w:rsidRDefault="005E4BEE" w:rsidP="00E368DD">
      <w:pPr>
        <w:pStyle w:val="NormalWeb"/>
        <w:numPr>
          <w:ilvl w:val="0"/>
          <w:numId w:val="5"/>
        </w:numPr>
        <w:spacing w:before="571" w:beforeAutospacing="0" w:after="0" w:afterAutospacing="0"/>
        <w:ind w:right="106"/>
      </w:pPr>
      <w:r w:rsidRPr="005E4BEE">
        <w:rPr>
          <w:b/>
          <w:bCs/>
          <w:color w:val="000000"/>
        </w:rPr>
        <w:t>Machine Learning</w:t>
      </w:r>
      <w:r w:rsidR="00953AD2">
        <w:rPr>
          <w:b/>
          <w:bCs/>
          <w:color w:val="000000"/>
        </w:rPr>
        <w:t xml:space="preserve">: </w:t>
      </w:r>
      <w:r w:rsidR="00953AD2">
        <w:rPr>
          <w:color w:val="000000"/>
        </w:rPr>
        <w:t xml:space="preserve">It </w:t>
      </w:r>
      <w:r w:rsidRPr="005E4BEE">
        <w:rPr>
          <w:color w:val="000000"/>
        </w:rPr>
        <w:t>is the subfield of computer science that gives computers the ability to learn without being explicitly programmed. </w:t>
      </w:r>
    </w:p>
    <w:p w14:paraId="6F92BDEF" w14:textId="77777777" w:rsidR="00E368DD" w:rsidRDefault="005E4BEE" w:rsidP="00E368DD">
      <w:pPr>
        <w:pStyle w:val="NormalWeb"/>
        <w:numPr>
          <w:ilvl w:val="0"/>
          <w:numId w:val="5"/>
        </w:numPr>
        <w:spacing w:before="509" w:beforeAutospacing="0" w:after="0" w:afterAutospacing="0"/>
        <w:ind w:right="360"/>
        <w:rPr>
          <w:color w:val="222222"/>
        </w:rPr>
      </w:pPr>
      <w:r w:rsidRPr="005E4BEE">
        <w:rPr>
          <w:b/>
          <w:bCs/>
          <w:color w:val="000000"/>
        </w:rPr>
        <w:t>SQ</w:t>
      </w:r>
      <w:r w:rsidR="00953AD2">
        <w:rPr>
          <w:b/>
          <w:bCs/>
          <w:color w:val="000000"/>
        </w:rPr>
        <w:t>L</w:t>
      </w:r>
      <w:r w:rsidRPr="005E4BEE">
        <w:rPr>
          <w:color w:val="000000"/>
        </w:rPr>
        <w:t xml:space="preserve">: </w:t>
      </w:r>
      <w:r w:rsidRPr="005E4BEE">
        <w:rPr>
          <w:color w:val="222222"/>
        </w:rPr>
        <w:t xml:space="preserve">Originally based upon </w:t>
      </w:r>
      <w:r w:rsidRPr="005E4BEE">
        <w:rPr>
          <w:color w:val="000000"/>
        </w:rPr>
        <w:t xml:space="preserve">relational algebra </w:t>
      </w:r>
      <w:r w:rsidRPr="005E4BEE">
        <w:rPr>
          <w:color w:val="222222"/>
        </w:rPr>
        <w:t xml:space="preserve">and </w:t>
      </w:r>
      <w:r w:rsidRPr="005E4BEE">
        <w:rPr>
          <w:color w:val="000000"/>
        </w:rPr>
        <w:t>tuple relational calculus</w:t>
      </w:r>
      <w:r w:rsidRPr="005E4BEE">
        <w:rPr>
          <w:color w:val="222222"/>
        </w:rPr>
        <w:t xml:space="preserve">, SQL consists of many types of statements, which may be informally classed as </w:t>
      </w:r>
      <w:r w:rsidRPr="005E4BEE">
        <w:rPr>
          <w:color w:val="000000"/>
        </w:rPr>
        <w:t>sublanguages</w:t>
      </w:r>
      <w:r w:rsidRPr="005E4BEE">
        <w:rPr>
          <w:color w:val="222222"/>
        </w:rPr>
        <w:t xml:space="preserve">, commonly: a </w:t>
      </w:r>
      <w:r w:rsidRPr="005E4BEE">
        <w:rPr>
          <w:color w:val="000000"/>
        </w:rPr>
        <w:t xml:space="preserve">data query language </w:t>
      </w:r>
      <w:r w:rsidRPr="005E4BEE">
        <w:rPr>
          <w:color w:val="222222"/>
        </w:rPr>
        <w:t xml:space="preserve">(DQL), a </w:t>
      </w:r>
      <w:r w:rsidRPr="005E4BEE">
        <w:rPr>
          <w:color w:val="000000"/>
        </w:rPr>
        <w:t xml:space="preserve">data definition language </w:t>
      </w:r>
      <w:r w:rsidRPr="005E4BEE">
        <w:rPr>
          <w:color w:val="222222"/>
        </w:rPr>
        <w:t xml:space="preserve">(DDL), a </w:t>
      </w:r>
      <w:r w:rsidRPr="005E4BEE">
        <w:rPr>
          <w:color w:val="000000"/>
        </w:rPr>
        <w:t xml:space="preserve">data control language </w:t>
      </w:r>
      <w:r w:rsidRPr="005E4BEE">
        <w:rPr>
          <w:color w:val="222222"/>
        </w:rPr>
        <w:t xml:space="preserve">(DCL), and a </w:t>
      </w:r>
      <w:r w:rsidRPr="005E4BEE">
        <w:rPr>
          <w:color w:val="000000"/>
        </w:rPr>
        <w:t xml:space="preserve">data manipulation </w:t>
      </w:r>
      <w:proofErr w:type="gramStart"/>
      <w:r w:rsidRPr="005E4BEE">
        <w:rPr>
          <w:color w:val="000000"/>
        </w:rPr>
        <w:t>language</w:t>
      </w:r>
      <w:r w:rsidRPr="005E4BEE">
        <w:rPr>
          <w:color w:val="222222"/>
        </w:rPr>
        <w:t>(</w:t>
      </w:r>
      <w:proofErr w:type="gramEnd"/>
      <w:r w:rsidRPr="005E4BEE">
        <w:rPr>
          <w:color w:val="222222"/>
        </w:rPr>
        <w:t>DML). The scope of SQL includes data query, data manipulation (insert, update and delete), data definition (</w:t>
      </w:r>
      <w:r w:rsidRPr="005E4BEE">
        <w:rPr>
          <w:color w:val="000000"/>
        </w:rPr>
        <w:t xml:space="preserve">schema </w:t>
      </w:r>
      <w:r w:rsidRPr="005E4BEE">
        <w:rPr>
          <w:color w:val="222222"/>
        </w:rPr>
        <w:t xml:space="preserve">creation and modification), and data access control. Although SQL is often described as, and to a great extent is, a </w:t>
      </w:r>
      <w:r w:rsidRPr="005E4BEE">
        <w:rPr>
          <w:color w:val="000000"/>
        </w:rPr>
        <w:t xml:space="preserve">declarative language </w:t>
      </w:r>
      <w:r w:rsidRPr="005E4BEE">
        <w:rPr>
          <w:color w:val="222222"/>
        </w:rPr>
        <w:t>(</w:t>
      </w:r>
      <w:r w:rsidRPr="005E4BEE">
        <w:rPr>
          <w:color w:val="000000"/>
        </w:rPr>
        <w:t>4GL</w:t>
      </w:r>
      <w:r w:rsidRPr="005E4BEE">
        <w:rPr>
          <w:color w:val="222222"/>
        </w:rPr>
        <w:t xml:space="preserve">), it also includes </w:t>
      </w:r>
      <w:r w:rsidRPr="005E4BEE">
        <w:rPr>
          <w:color w:val="000000"/>
        </w:rPr>
        <w:t xml:space="preserve">procedural </w:t>
      </w:r>
      <w:r w:rsidRPr="005E4BEE">
        <w:rPr>
          <w:color w:val="222222"/>
        </w:rPr>
        <w:t>elements. </w:t>
      </w:r>
    </w:p>
    <w:p w14:paraId="6B8D753B" w14:textId="77777777" w:rsidR="00E368DD" w:rsidRPr="00060E33" w:rsidRDefault="00E368DD" w:rsidP="005E4BEE">
      <w:pPr>
        <w:pStyle w:val="NormalWeb"/>
        <w:numPr>
          <w:ilvl w:val="0"/>
          <w:numId w:val="5"/>
        </w:numPr>
        <w:spacing w:before="509" w:beforeAutospacing="0" w:after="0" w:afterAutospacing="0"/>
        <w:ind w:left="360" w:right="360"/>
      </w:pPr>
      <w:r w:rsidRPr="00060E33">
        <w:rPr>
          <w:b/>
          <w:bCs/>
          <w:color w:val="000000"/>
        </w:rPr>
        <w:t>JAVA</w:t>
      </w:r>
      <w:r w:rsidR="00060E33" w:rsidRPr="00060E33">
        <w:rPr>
          <w:b/>
          <w:bCs/>
          <w:color w:val="000000"/>
        </w:rPr>
        <w:t>/PYTHON</w:t>
      </w:r>
      <w:r w:rsidRPr="00060E33">
        <w:rPr>
          <w:bCs/>
          <w:color w:val="000000"/>
        </w:rPr>
        <w:t>:</w:t>
      </w:r>
      <w:r w:rsidRPr="00060E33">
        <w:rPr>
          <w:b/>
          <w:bCs/>
        </w:rPr>
        <w:t xml:space="preserve"> </w:t>
      </w:r>
      <w:r w:rsidR="00060E33" w:rsidRPr="00060E33">
        <w:rPr>
          <w:bCs/>
        </w:rPr>
        <w:t xml:space="preserve">Java/Python are interpreted, high </w:t>
      </w:r>
      <w:proofErr w:type="gramStart"/>
      <w:r w:rsidR="00060E33" w:rsidRPr="00060E33">
        <w:rPr>
          <w:bCs/>
        </w:rPr>
        <w:t>level ,general</w:t>
      </w:r>
      <w:proofErr w:type="gramEnd"/>
      <w:r w:rsidR="00060E33" w:rsidRPr="00060E33">
        <w:rPr>
          <w:bCs/>
        </w:rPr>
        <w:t xml:space="preserve"> purpose programming language.</w:t>
      </w:r>
      <w:r w:rsidR="00060E33" w:rsidRPr="00060E33">
        <w:rPr>
          <w:color w:val="222222"/>
        </w:rPr>
        <w:t xml:space="preserve">  It provides constructs that enable clear programming on both small and large scales. Python features a dynamic type system and automatic memory management. It </w:t>
      </w:r>
      <w:r w:rsidR="00060E33" w:rsidRPr="00060E33">
        <w:rPr>
          <w:color w:val="222222"/>
        </w:rPr>
        <w:lastRenderedPageBreak/>
        <w:t>supports multiple programming paradigms, including object- oriented, imperative, functional and procedural, and has a large and comprehensive standard library</w:t>
      </w:r>
    </w:p>
    <w:p w14:paraId="2CD73891" w14:textId="77777777" w:rsidR="00B036D7" w:rsidRPr="00060E33" w:rsidRDefault="00B036D7">
      <w:pPr>
        <w:rPr>
          <w:rFonts w:ascii="Times New Roman" w:hAnsi="Times New Roman" w:cs="Times New Roman"/>
          <w:sz w:val="24"/>
          <w:szCs w:val="24"/>
        </w:rPr>
      </w:pPr>
    </w:p>
    <w:p w14:paraId="57A1EE50" w14:textId="77777777" w:rsidR="00B036D7" w:rsidRPr="00B036D7" w:rsidRDefault="00B036D7">
      <w:pPr>
        <w:rPr>
          <w:rFonts w:ascii="Times New Roman" w:hAnsi="Times New Roman" w:cs="Times New Roman"/>
          <w:sz w:val="24"/>
          <w:szCs w:val="24"/>
        </w:rPr>
      </w:pPr>
      <w:r w:rsidRPr="00E368DD">
        <w:rPr>
          <w:rFonts w:ascii="Times New Roman" w:hAnsi="Times New Roman" w:cs="Times New Roman"/>
          <w:b/>
          <w:sz w:val="24"/>
          <w:szCs w:val="24"/>
        </w:rPr>
        <w:t>Deliverables</w:t>
      </w:r>
      <w:r w:rsidRPr="00B036D7">
        <w:rPr>
          <w:rFonts w:ascii="Times New Roman" w:hAnsi="Times New Roman" w:cs="Times New Roman"/>
          <w:sz w:val="24"/>
          <w:szCs w:val="24"/>
        </w:rPr>
        <w:t>:</w:t>
      </w:r>
      <w:r w:rsidR="00E368DD">
        <w:rPr>
          <w:rFonts w:ascii="Times New Roman" w:hAnsi="Times New Roman" w:cs="Times New Roman"/>
          <w:sz w:val="24"/>
          <w:szCs w:val="24"/>
        </w:rPr>
        <w:t xml:space="preserve"> Deliverables provided with this project will be a software that </w:t>
      </w:r>
      <w:r w:rsidR="00146BF4">
        <w:rPr>
          <w:rFonts w:ascii="Times New Roman" w:hAnsi="Times New Roman" w:cs="Times New Roman"/>
          <w:sz w:val="24"/>
          <w:szCs w:val="24"/>
        </w:rPr>
        <w:t>can automatically detect the count of people, avoid crowd disaster</w:t>
      </w:r>
      <w:r w:rsidR="00060E33">
        <w:rPr>
          <w:rFonts w:ascii="Times New Roman" w:hAnsi="Times New Roman" w:cs="Times New Roman"/>
          <w:sz w:val="24"/>
          <w:szCs w:val="24"/>
        </w:rPr>
        <w:t xml:space="preserve">, </w:t>
      </w:r>
      <w:r w:rsidR="00146BF4">
        <w:rPr>
          <w:rFonts w:ascii="Times New Roman" w:hAnsi="Times New Roman" w:cs="Times New Roman"/>
          <w:sz w:val="24"/>
          <w:szCs w:val="24"/>
        </w:rPr>
        <w:t xml:space="preserve">perform the analysis at market, shops, public transport and </w:t>
      </w:r>
      <w:r w:rsidR="00060E33">
        <w:rPr>
          <w:rFonts w:ascii="Times New Roman" w:hAnsi="Times New Roman" w:cs="Times New Roman"/>
          <w:sz w:val="24"/>
          <w:szCs w:val="24"/>
        </w:rPr>
        <w:t>enhance</w:t>
      </w:r>
      <w:r w:rsidR="00146BF4">
        <w:rPr>
          <w:rFonts w:ascii="Times New Roman" w:hAnsi="Times New Roman" w:cs="Times New Roman"/>
          <w:sz w:val="24"/>
          <w:szCs w:val="24"/>
        </w:rPr>
        <w:t xml:space="preserve"> security. </w:t>
      </w:r>
    </w:p>
    <w:sectPr w:rsidR="00B036D7" w:rsidRPr="00B036D7" w:rsidSect="008A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E1A32"/>
    <w:multiLevelType w:val="hybridMultilevel"/>
    <w:tmpl w:val="65141C52"/>
    <w:lvl w:ilvl="0" w:tplc="EAD8E93C">
      <w:numFmt w:val="bullet"/>
      <w:lvlText w:val="•"/>
      <w:lvlJc w:val="left"/>
      <w:pPr>
        <w:ind w:left="765" w:hanging="360"/>
      </w:pPr>
      <w:rPr>
        <w:rFonts w:ascii="Times New Roman" w:eastAsia="Times New Roman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67A0CBE"/>
    <w:multiLevelType w:val="hybridMultilevel"/>
    <w:tmpl w:val="0DCCC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A3D98"/>
    <w:multiLevelType w:val="hybridMultilevel"/>
    <w:tmpl w:val="64966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F443BC"/>
    <w:multiLevelType w:val="hybridMultilevel"/>
    <w:tmpl w:val="8BE6916C"/>
    <w:lvl w:ilvl="0" w:tplc="EAD8E93C">
      <w:numFmt w:val="bullet"/>
      <w:lvlText w:val="•"/>
      <w:lvlJc w:val="left"/>
      <w:pPr>
        <w:ind w:left="5085" w:hanging="360"/>
      </w:pPr>
      <w:rPr>
        <w:rFonts w:ascii="Times New Roman" w:eastAsia="Times New Roman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38A424B9"/>
    <w:multiLevelType w:val="hybridMultilevel"/>
    <w:tmpl w:val="28885E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4C52C18"/>
    <w:multiLevelType w:val="hybridMultilevel"/>
    <w:tmpl w:val="FEA0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34728"/>
    <w:multiLevelType w:val="hybridMultilevel"/>
    <w:tmpl w:val="A9EAE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6D7"/>
    <w:rsid w:val="00030451"/>
    <w:rsid w:val="00060E33"/>
    <w:rsid w:val="00074B53"/>
    <w:rsid w:val="000F22C2"/>
    <w:rsid w:val="00137FF4"/>
    <w:rsid w:val="00146BF4"/>
    <w:rsid w:val="00190033"/>
    <w:rsid w:val="0029174C"/>
    <w:rsid w:val="00381F47"/>
    <w:rsid w:val="003D3D70"/>
    <w:rsid w:val="005E4BEE"/>
    <w:rsid w:val="00671CAA"/>
    <w:rsid w:val="008A15C3"/>
    <w:rsid w:val="008A580A"/>
    <w:rsid w:val="00953AD2"/>
    <w:rsid w:val="009850B7"/>
    <w:rsid w:val="00AF0020"/>
    <w:rsid w:val="00AF08B9"/>
    <w:rsid w:val="00B036D7"/>
    <w:rsid w:val="00B209B4"/>
    <w:rsid w:val="00B4599E"/>
    <w:rsid w:val="00B5507A"/>
    <w:rsid w:val="00BF3241"/>
    <w:rsid w:val="00C14F25"/>
    <w:rsid w:val="00C27EC2"/>
    <w:rsid w:val="00C42147"/>
    <w:rsid w:val="00C96CE3"/>
    <w:rsid w:val="00E368DD"/>
    <w:rsid w:val="00F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8ADA"/>
  <w15:docId w15:val="{6178F9E2-7C5E-46AA-B254-754A91B9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0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D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6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rcoem</dc:creator>
  <cp:lastModifiedBy>Anshul Chauhan</cp:lastModifiedBy>
  <cp:revision>4</cp:revision>
  <dcterms:created xsi:type="dcterms:W3CDTF">2019-07-10T11:12:00Z</dcterms:created>
  <dcterms:modified xsi:type="dcterms:W3CDTF">2019-07-11T04:11:00Z</dcterms:modified>
</cp:coreProperties>
</file>